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Object-Oriented Programming Using C++: An Exhaustive Analytical Report for Competitive Examinations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procedural paradigms to object-oriented programming (OOP) represents a foundational leap in software engineering. For candidates preparing for objective-based Bachelor of Computer Applications (BCA) Semester 2 examinations, mastering C++ entails understanding abstract paradigms alongside concrete compiler mechanics, memory management, and execution lifecycles. This comprehensive analytical report systematically dissects the standard university syllabus, providing exhaustive insights, visual memory layout descriptions, competitive examination traps, and structured revision assets tailored specifically for objective assessments.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 Object-Oriented Approach</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vs Data Decomposition Paradigms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Software architecture is fundamentally driven by how a problem is decomposed. The historical shift from C to C++ is the shift from functional decomposition to data decomposition.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Functional Decomposition (Procedural Paradigm):</w:t>
      </w:r>
      <w:r w:rsidDel="00000000" w:rsidR="00000000" w:rsidRPr="00000000">
        <w:rPr>
          <w:rFonts w:ascii="Google Sans" w:cs="Google Sans" w:eastAsia="Google Sans" w:hAnsi="Google Sans"/>
          <w:color w:val="1f1f1f"/>
          <w:rtl w:val="0"/>
        </w:rPr>
        <w:t xml:space="preserve"> Under a traditional functional approach (e.g., C programming), a system is broken down into a sequence of functions or procedures.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Programs are designed by placing well-defined procedures in a specific order. The focus is entirely on algorithms (the verbs).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Data is treated as a secondary citizen, often passed passively between functions or dangerously exposed as global variables.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Decomposition (Object-Oriented Paradigm):</w:t>
      </w:r>
      <w:r w:rsidDel="00000000" w:rsidR="00000000" w:rsidRPr="00000000">
        <w:rPr>
          <w:rFonts w:ascii="Google Sans" w:cs="Google Sans" w:eastAsia="Google Sans" w:hAnsi="Google Sans"/>
          <w:color w:val="1f1f1f"/>
          <w:rtl w:val="0"/>
        </w:rPr>
        <w:t xml:space="preserve"> The OOP paradigm shifts the focus to data (the nouns).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problem space is divided into discrete entities called objects, which encapsulate both the data and the functions that operate upon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solves the data vulnerability issues inherent in functional programming by decentralizing state management.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Decomposition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Unit of Modularity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and Procedures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Classes and Objects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Top-down approach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Bottom-up approach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Centralized or passed via arguments; high risk of unintended modification.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Decentralized; state is hidden and managed internally by objects.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Concurrency &amp;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Difficult to scale; changes in data structures break multiple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scalable; internal data changes do not affect external systems if interfaces remain constant.</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Concepts: The Core Pillars of OOP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integrity of C++ relies on specific core concepts that dictate object interactions. Examinations frequently test the nuanced definitions of these pillars.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Class and Object</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ELI5 Explanation:</w:t>
      </w:r>
      <w:r w:rsidDel="00000000" w:rsidR="00000000" w:rsidRPr="00000000">
        <w:rPr>
          <w:rFonts w:ascii="Google Sans" w:cs="Google Sans" w:eastAsia="Google Sans" w:hAnsi="Google Sans"/>
          <w:color w:val="1f1f1f"/>
          <w:rtl w:val="0"/>
        </w:rPr>
        <w:t xml:space="preserve"> A class is the architectural blueprint for a house; the object is the physical house built from that blueprint.</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 Level Definition: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Class</w:t>
      </w:r>
      <w:r w:rsidDel="00000000" w:rsidR="00000000" w:rsidRPr="00000000">
        <w:rPr>
          <w:rFonts w:ascii="Google Sans" w:cs="Google Sans" w:eastAsia="Google Sans" w:hAnsi="Google Sans"/>
          <w:color w:val="1f1f1f"/>
          <w:rtl w:val="0"/>
        </w:rPr>
        <w:t xml:space="preserve"> is a user-defined abstract data type binding data and functions.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Object</w:t>
      </w:r>
      <w:r w:rsidDel="00000000" w:rsidR="00000000" w:rsidRPr="00000000">
        <w:rPr>
          <w:rFonts w:ascii="Google Sans" w:cs="Google Sans" w:eastAsia="Google Sans" w:hAnsi="Google Sans"/>
          <w:color w:val="1f1f1f"/>
          <w:rtl w:val="0"/>
        </w:rPr>
        <w:t xml:space="preserve"> is an instance of a class.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Memory is allocated exclusively during object instantiation, not during class declaration.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Abstraction</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ELI5 Explanation:</w:t>
      </w:r>
      <w:r w:rsidDel="00000000" w:rsidR="00000000" w:rsidRPr="00000000">
        <w:rPr>
          <w:rFonts w:ascii="Google Sans" w:cs="Google Sans" w:eastAsia="Google Sans" w:hAnsi="Google Sans"/>
          <w:color w:val="1f1f1f"/>
          <w:rtl w:val="0"/>
        </w:rPr>
        <w:t xml:space="preserve"> Driving a car without needing to understand the complex thermodynamics of the internal combustion engine.</w:t>
      </w:r>
    </w:p>
    <w:p w:rsidR="00000000" w:rsidDel="00000000" w:rsidP="00000000" w:rsidRDefault="00000000" w:rsidRPr="00000000" w14:paraId="0000001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 Level Definition:</w:t>
      </w:r>
      <w:r w:rsidDel="00000000" w:rsidR="00000000" w:rsidRPr="00000000">
        <w:rPr>
          <w:rFonts w:ascii="Google Sans" w:cs="Google Sans" w:eastAsia="Google Sans" w:hAnsi="Google Sans"/>
          <w:color w:val="1f1f1f"/>
          <w:rtl w:val="0"/>
        </w:rPr>
        <w:t xml:space="preserve"> The mechanism of exposing only essential interfaces to the outside world while hiding complex, internal implementation details, thereby reducing systemic complexity.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Encapsulation</w:t>
      </w:r>
    </w:p>
    <w:p w:rsidR="00000000" w:rsidDel="00000000" w:rsidP="00000000" w:rsidRDefault="00000000" w:rsidRPr="00000000" w14:paraId="0000002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ELI5 Explanation:</w:t>
      </w:r>
      <w:r w:rsidDel="00000000" w:rsidR="00000000" w:rsidRPr="00000000">
        <w:rPr>
          <w:rFonts w:ascii="Google Sans" w:cs="Google Sans" w:eastAsia="Google Sans" w:hAnsi="Google Sans"/>
          <w:color w:val="1f1f1f"/>
          <w:rtl w:val="0"/>
        </w:rPr>
        <w:t xml:space="preserve"> A medicinal capsule that holds different chemical powders safely inside a single shell.</w:t>
      </w:r>
    </w:p>
    <w:p w:rsidR="00000000" w:rsidDel="00000000" w:rsidP="00000000" w:rsidRDefault="00000000" w:rsidRPr="00000000" w14:paraId="00000022">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 Level Definition:</w:t>
      </w:r>
      <w:r w:rsidDel="00000000" w:rsidR="00000000" w:rsidRPr="00000000">
        <w:rPr>
          <w:rFonts w:ascii="Google Sans" w:cs="Google Sans" w:eastAsia="Google Sans" w:hAnsi="Google Sans"/>
          <w:color w:val="1f1f1f"/>
          <w:rtl w:val="0"/>
        </w:rPr>
        <w:t xml:space="preserve"> The physical bundling of data (attributes) and methods (behaviors) into a single logical unit (the class) to enforce information hiding and secure data from unauthorized access.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Inheritance</w:t>
      </w:r>
    </w:p>
    <w:p w:rsidR="00000000" w:rsidDel="00000000" w:rsidP="00000000" w:rsidRDefault="00000000" w:rsidRPr="00000000" w14:paraId="00000024">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ELI5 Explanation:</w:t>
      </w:r>
      <w:r w:rsidDel="00000000" w:rsidR="00000000" w:rsidRPr="00000000">
        <w:rPr>
          <w:rFonts w:ascii="Google Sans" w:cs="Google Sans" w:eastAsia="Google Sans" w:hAnsi="Google Sans"/>
          <w:color w:val="1f1f1f"/>
          <w:rtl w:val="0"/>
        </w:rPr>
        <w:t xml:space="preserve"> A child inheriting physical traits and assets from their parents.</w:t>
      </w:r>
    </w:p>
    <w:p w:rsidR="00000000" w:rsidDel="00000000" w:rsidP="00000000" w:rsidRDefault="00000000" w:rsidRPr="00000000" w14:paraId="0000002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 Level Definition:</w:t>
      </w:r>
      <w:r w:rsidDel="00000000" w:rsidR="00000000" w:rsidRPr="00000000">
        <w:rPr>
          <w:rFonts w:ascii="Google Sans" w:cs="Google Sans" w:eastAsia="Google Sans" w:hAnsi="Google Sans"/>
          <w:color w:val="1f1f1f"/>
          <w:rtl w:val="0"/>
        </w:rPr>
        <w:t xml:space="preserve"> The process by which a derived class acquires the properties and behaviors of a base class, establishing an "Is-A" relationship and facilitating extensive code reusability.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Polymorphism</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ELI5 Explanation:</w:t>
      </w:r>
      <w:r w:rsidDel="00000000" w:rsidR="00000000" w:rsidRPr="00000000">
        <w:rPr>
          <w:rFonts w:ascii="Google Sans" w:cs="Google Sans" w:eastAsia="Google Sans" w:hAnsi="Google Sans"/>
          <w:color w:val="1f1f1f"/>
          <w:rtl w:val="0"/>
        </w:rPr>
        <w:t xml:space="preserve"> A single button on a remote control that performs different actions depending on which device (TV, DVD, Soundbar) is currently selected.</w:t>
      </w:r>
    </w:p>
    <w:p w:rsidR="00000000" w:rsidDel="00000000" w:rsidP="00000000" w:rsidRDefault="00000000" w:rsidRPr="00000000" w14:paraId="0000002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 Level Definition:</w:t>
      </w:r>
      <w:r w:rsidDel="00000000" w:rsidR="00000000" w:rsidRPr="00000000">
        <w:rPr>
          <w:rFonts w:ascii="Google Sans" w:cs="Google Sans" w:eastAsia="Google Sans" w:hAnsi="Google Sans"/>
          <w:color w:val="1f1f1f"/>
          <w:rtl w:val="0"/>
        </w:rPr>
        <w:t xml:space="preserve"> The ability of an object, function, or operator to take on multiple forms and exhibit different behaviors depending on the execution context.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Difference Between C and 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 was originally named "C with Classes" by Bjarne Stroustrup, designed to be a superset of 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Programming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Programming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Programming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Procedural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Multi-paradigm (Procedural, OOP, Generic)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Modifiers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supported (no data hiding).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Supported (public, private, protected).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supported (relies purely on pointers).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Supported natively (e.g., int&amp; ref = var;).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malloc(), calloc(), free()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new, delete (Operators).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Boolean 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native (requires &lt;stdbool.h&gt;).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Natively supported (bool).</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Streams, Memory Operators, and Basic Tokens</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cin and cout:</w:t>
      </w:r>
      <w:r w:rsidDel="00000000" w:rsidR="00000000" w:rsidRPr="00000000">
        <w:rPr>
          <w:rFonts w:ascii="Google Sans" w:cs="Google Sans" w:eastAsia="Google Sans" w:hAnsi="Google Sans"/>
          <w:color w:val="1f1f1f"/>
          <w:rtl w:val="0"/>
        </w:rPr>
        <w:t xml:space="preserve"> In C++, cin and cout are not functions; they are globally instantiated </w:t>
      </w:r>
      <w:r w:rsidDel="00000000" w:rsidR="00000000" w:rsidRPr="00000000">
        <w:rPr>
          <w:rFonts w:ascii="Google Sans" w:cs="Google Sans" w:eastAsia="Google Sans" w:hAnsi="Google Sans"/>
          <w:b w:val="1"/>
          <w:bCs w:val="1"/>
          <w:color w:val="1f1f1f"/>
          <w:rtl w:val="0"/>
        </w:rPr>
        <w:t xml:space="preserve">objects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cin is an object of the istream class and uses the extraction operator &gt;&gt;. cout is an object of the ostream class and uses the insertion operator &lt;&lt;.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new and delete:</w:t>
      </w:r>
      <w:r w:rsidDel="00000000" w:rsidR="00000000" w:rsidRPr="00000000">
        <w:rPr>
          <w:rFonts w:ascii="Google Sans" w:cs="Google Sans" w:eastAsia="Google Sans" w:hAnsi="Google Sans"/>
          <w:color w:val="1f1f1f"/>
          <w:rtl w:val="0"/>
        </w:rPr>
        <w:t xml:space="preserve"> These are keywords and operators, not functions.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new allocates memory dynamically on the heap and automatically invokes the object's constructor.</w:t>
      </w:r>
    </w:p>
    <w:p w:rsidR="00000000" w:rsidDel="00000000" w:rsidP="00000000" w:rsidRDefault="00000000" w:rsidRPr="00000000" w14:paraId="00000042">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delete invokes the object's destructor and subsequently deallocates the heap memory.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Scope Resolution Operator (::):</w:t>
      </w:r>
      <w:r w:rsidDel="00000000" w:rsidR="00000000" w:rsidRPr="00000000">
        <w:rPr>
          <w:rFonts w:ascii="Google Sans" w:cs="Google Sans" w:eastAsia="Google Sans" w:hAnsi="Google Sans"/>
          <w:color w:val="1f1f1f"/>
          <w:rtl w:val="0"/>
        </w:rPr>
        <w:t xml:space="preserve"> A vital operator used to define member functions outside the class declaration, access static class variables, or access hidden global variables.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Quick Revision &amp; "Most Asked in Exams"</w:t>
      </w:r>
    </w:p>
    <w:p w:rsidR="00000000" w:rsidDel="00000000" w:rsidP="00000000" w:rsidRDefault="00000000" w:rsidRPr="00000000" w14:paraId="00000045">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Default Returns:</w:t>
      </w:r>
      <w:r w:rsidDel="00000000" w:rsidR="00000000" w:rsidRPr="00000000">
        <w:rPr>
          <w:rFonts w:ascii="Google Sans" w:cs="Google Sans" w:eastAsia="Google Sans" w:hAnsi="Google Sans"/>
          <w:color w:val="1f1f1f"/>
          <w:rtl w:val="0"/>
        </w:rPr>
        <w:t xml:space="preserve"> The default return type of a function in standard C++ is int, not void.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Distributed Inheritance:</w:t>
      </w:r>
      <w:r w:rsidDel="00000000" w:rsidR="00000000" w:rsidRPr="00000000">
        <w:rPr>
          <w:rFonts w:ascii="Google Sans" w:cs="Google Sans" w:eastAsia="Google Sans" w:hAnsi="Google Sans"/>
          <w:color w:val="1f1f1f"/>
          <w:rtl w:val="0"/>
        </w:rPr>
        <w:t xml:space="preserve"> "Distributed" is not a recognized type of inheritance in C++ (valid types are single, multiple, multilevel, hierarchical, and hybrid).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Size of void:</w:t>
      </w:r>
      <w:r w:rsidDel="00000000" w:rsidR="00000000" w:rsidRPr="00000000">
        <w:rPr>
          <w:rFonts w:ascii="Google Sans" w:cs="Google Sans" w:eastAsia="Google Sans" w:hAnsi="Google Sans"/>
          <w:color w:val="1f1f1f"/>
          <w:rtl w:val="0"/>
        </w:rPr>
        <w:t xml:space="preserve"> The void data type occupies exactly </w:t>
      </w:r>
      <w:r w:rsidDel="00000000" w:rsidR="00000000" w:rsidRPr="00000000">
        <w:rPr>
          <w:rFonts w:ascii="Google Sans" w:cs="Google Sans" w:eastAsia="Google Sans" w:hAnsi="Google Sans"/>
          <w:color w:val="1f1f1f"/>
        </w:rPr>
        <w:drawing>
          <wp:inline distB="19050" distT="19050" distL="19050" distR="19050">
            <wp:extent cx="92245" cy="22292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2245" cy="222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of memory.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 Mistake:</w:t>
      </w:r>
      <w:r w:rsidDel="00000000" w:rsidR="00000000" w:rsidRPr="00000000">
        <w:rPr>
          <w:rFonts w:ascii="Google Sans" w:cs="Google Sans" w:eastAsia="Google Sans" w:hAnsi="Google Sans"/>
          <w:color w:val="1f1f1f"/>
          <w:rtl w:val="0"/>
        </w:rPr>
        <w:t xml:space="preserve"> Students often equate abstraction and encapsulation. </w:t>
      </w:r>
      <w:r w:rsidDel="00000000" w:rsidR="00000000" w:rsidRPr="00000000">
        <w:rPr>
          <w:rFonts w:ascii="Google Sans" w:cs="Google Sans" w:eastAsia="Google Sans" w:hAnsi="Google Sans"/>
          <w:b w:val="1"/>
          <w:bCs w:val="1"/>
          <w:color w:val="1f1f1f"/>
          <w:rtl w:val="0"/>
        </w:rPr>
        <w:t xml:space="preserve">Encapsulation is the physical bundling</w:t>
      </w:r>
      <w:r w:rsidDel="00000000" w:rsidR="00000000" w:rsidRPr="00000000">
        <w:rPr>
          <w:rFonts w:ascii="Google Sans" w:cs="Google Sans" w:eastAsia="Google Sans" w:hAnsi="Google Sans"/>
          <w:color w:val="1f1f1f"/>
          <w:rtl w:val="0"/>
        </w:rPr>
        <w:t xml:space="preserve"> (the "how"), whereas </w:t>
      </w:r>
      <w:r w:rsidDel="00000000" w:rsidR="00000000" w:rsidRPr="00000000">
        <w:rPr>
          <w:rFonts w:ascii="Google Sans" w:cs="Google Sans" w:eastAsia="Google Sans" w:hAnsi="Google Sans"/>
          <w:b w:val="1"/>
          <w:bCs w:val="1"/>
          <w:color w:val="1f1f1f"/>
          <w:rtl w:val="0"/>
        </w:rPr>
        <w:t xml:space="preserve">Abstraction is the design concept</w:t>
      </w:r>
      <w:r w:rsidDel="00000000" w:rsidR="00000000" w:rsidRPr="00000000">
        <w:rPr>
          <w:rFonts w:ascii="Google Sans" w:cs="Google Sans" w:eastAsia="Google Sans" w:hAnsi="Google Sans"/>
          <w:color w:val="1f1f1f"/>
          <w:rtl w:val="0"/>
        </w:rPr>
        <w:t xml:space="preserve"> of hiding complexity (the "what").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 Classes and Objects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Encapsulation, Information Hiding, and Abstract Data Types (ADTs)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Abstract Data Type (ADT) defines a mathematical model for data types, specifying the data representation and the operations allowed, without detailing the implementation.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C++, a class is the programmatic realization of an ADT.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hiding is achieved through access specifiers. By default, all members (attributes and methods) of a class are private, whereas all members of a struct are public.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default privacy enforces encapsulation immediately upon class declaration.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Identity, and Behavior of Objects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instantiated object fundamentally relies on three properties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(Attributes):</w:t>
      </w:r>
      <w:r w:rsidDel="00000000" w:rsidR="00000000" w:rsidRPr="00000000">
        <w:rPr>
          <w:rFonts w:ascii="Google Sans" w:cs="Google Sans" w:eastAsia="Google Sans" w:hAnsi="Google Sans"/>
          <w:color w:val="1f1f1f"/>
          <w:rtl w:val="0"/>
        </w:rPr>
        <w:t xml:space="preserve"> The instantaneous values of the object's member variables.</w:t>
      </w:r>
    </w:p>
    <w:p w:rsidR="00000000" w:rsidDel="00000000" w:rsidP="00000000" w:rsidRDefault="00000000" w:rsidRPr="00000000" w14:paraId="0000005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w:t>
      </w:r>
      <w:r w:rsidDel="00000000" w:rsidR="00000000" w:rsidRPr="00000000">
        <w:rPr>
          <w:rFonts w:ascii="Google Sans" w:cs="Google Sans" w:eastAsia="Google Sans" w:hAnsi="Google Sans"/>
          <w:color w:val="1f1f1f"/>
          <w:rtl w:val="0"/>
        </w:rPr>
        <w:t xml:space="preserve"> The unique characteristic distinguishing one object from another. In C++, identity is managed via the object's unique memory address, which is accessed internally using the this pointer.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Behavior (Methods):</w:t>
      </w:r>
      <w:r w:rsidDel="00000000" w:rsidR="00000000" w:rsidRPr="00000000">
        <w:rPr>
          <w:rFonts w:ascii="Google Sans" w:cs="Google Sans" w:eastAsia="Google Sans" w:hAnsi="Google Sans"/>
          <w:color w:val="1f1f1f"/>
          <w:rtl w:val="0"/>
        </w:rPr>
        <w:t xml:space="preserve"> The operations or functions that can read or mutate the object's state.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Declaration and Object Instantiation</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Example: Exam-Focused Syntax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Employee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empId;         </w:t>
      </w:r>
      <w:r w:rsidDel="00000000" w:rsidR="00000000" w:rsidRPr="00000000">
        <w:rPr>
          <w:rFonts w:ascii="Google Sans" w:cs="Google Sans" w:eastAsia="Google Sans" w:hAnsi="Google Sans"/>
          <w:i w:val="0"/>
          <w:iCs w:val="0"/>
          <w:color w:val="5f6368"/>
          <w:sz w:val="20"/>
          <w:szCs w:val="20"/>
          <w:shd w:fill="f0f4f9" w:val="clear"/>
          <w:rtl w:val="0"/>
        </w:rPr>
        <w:t xml:space="preserve">// State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Employee(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id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 empId(id) {} </w:t>
      </w:r>
      <w:r w:rsidDel="00000000" w:rsidR="00000000" w:rsidRPr="00000000">
        <w:rPr>
          <w:rFonts w:ascii="Google Sans" w:cs="Google Sans" w:eastAsia="Google Sans" w:hAnsi="Google Sans"/>
          <w:i w:val="0"/>
          <w:iCs w:val="0"/>
          <w:color w:val="5f6368"/>
          <w:sz w:val="20"/>
          <w:szCs w:val="20"/>
          <w:shd w:fill="f0f4f9" w:val="clear"/>
          <w:rtl w:val="0"/>
        </w:rPr>
        <w:t xml:space="preserve">// Constructor with default parameter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-&gt;empId = id; } </w:t>
      </w:r>
      <w:r w:rsidDel="00000000" w:rsidR="00000000" w:rsidRPr="00000000">
        <w:rPr>
          <w:rFonts w:ascii="Google Sans" w:cs="Google Sans" w:eastAsia="Google Sans" w:hAnsi="Google Sans"/>
          <w:i w:val="0"/>
          <w:iCs w:val="0"/>
          <w:color w:val="5f6368"/>
          <w:sz w:val="20"/>
          <w:szCs w:val="20"/>
          <w:shd w:fill="f0f4f9" w:val="clear"/>
          <w:rtl w:val="0"/>
        </w:rPr>
        <w:t xml:space="preserve">// Behavior using 'this' pointer</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Diagram Description: Object Instantiation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concept for MCQs is understanding the exact memory layout when an object is instantiated.</w:t>
      </w:r>
    </w:p>
    <w:p w:rsidR="00000000" w:rsidDel="00000000" w:rsidP="00000000" w:rsidRDefault="00000000" w:rsidRPr="00000000" w14:paraId="0000005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Trap:</w:t>
      </w:r>
      <w:r w:rsidDel="00000000" w:rsidR="00000000" w:rsidRPr="00000000">
        <w:rPr>
          <w:rFonts w:ascii="Google Sans" w:cs="Google Sans" w:eastAsia="Google Sans" w:hAnsi="Google Sans"/>
          <w:color w:val="1f1f1f"/>
          <w:rtl w:val="0"/>
        </w:rPr>
        <w:t xml:space="preserve"> Students assume member functions take up memory inside every single object instance.</w:t>
      </w:r>
    </w:p>
    <w:p w:rsidR="00000000" w:rsidDel="00000000" w:rsidP="00000000" w:rsidRDefault="00000000" w:rsidRPr="00000000" w14:paraId="0000005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Member methods are stored only once in the process's </w:t>
      </w:r>
      <w:r w:rsidDel="00000000" w:rsidR="00000000" w:rsidRPr="00000000">
        <w:rPr>
          <w:rFonts w:ascii="Google Sans" w:cs="Google Sans" w:eastAsia="Google Sans" w:hAnsi="Google Sans"/>
          <w:b w:val="1"/>
          <w:bCs w:val="1"/>
          <w:color w:val="1f1f1f"/>
          <w:rtl w:val="0"/>
        </w:rPr>
        <w:t xml:space="preserve">Text/Code Segment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They do not occupy memory space within the object instances.</w:t>
      </w:r>
    </w:p>
    <w:p w:rsidR="00000000" w:rsidDel="00000000" w:rsidP="00000000" w:rsidRDefault="00000000" w:rsidRPr="00000000" w14:paraId="0000005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Layout:</w:t>
      </w:r>
      <w:r w:rsidDel="00000000" w:rsidR="00000000" w:rsidRPr="00000000">
        <w:rPr>
          <w:rFonts w:ascii="Google Sans" w:cs="Google Sans" w:eastAsia="Google Sans" w:hAnsi="Google Sans"/>
          <w:color w:val="1f1f1f"/>
          <w:rtl w:val="0"/>
        </w:rPr>
        <w:t xml:space="preserve"> An object instance only contains its member variables (e.g., empId), laid out in memory like an array or struct.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memory size is determined by the variables, padded to align with the architecture's largest field.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setID() is called, the compiler implicitly passes the this pointer (the identity) to the method in the Text Segment so the generic function knows which specific object's data to mutate.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Constructors and Destructors</w:t>
      </w:r>
    </w:p>
    <w:p w:rsidR="00000000" w:rsidDel="00000000" w:rsidP="00000000" w:rsidRDefault="00000000" w:rsidRPr="00000000" w14:paraId="0000005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Constructors:</w:t>
      </w:r>
      <w:r w:rsidDel="00000000" w:rsidR="00000000" w:rsidRPr="00000000">
        <w:rPr>
          <w:rFonts w:ascii="Google Sans" w:cs="Google Sans" w:eastAsia="Google Sans" w:hAnsi="Google Sans"/>
          <w:color w:val="1f1f1f"/>
          <w:rtl w:val="0"/>
        </w:rPr>
        <w:t xml:space="preserve"> Special functions invoked exactly once when an object is created.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They share the exact name of the class and have no return type (not even void).</w:t>
      </w:r>
    </w:p>
    <w:p w:rsidR="00000000" w:rsidDel="00000000" w:rsidP="00000000" w:rsidRDefault="00000000" w:rsidRPr="00000000" w14:paraId="0000006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Types:</w:t>
      </w:r>
      <w:r w:rsidDel="00000000" w:rsidR="00000000" w:rsidRPr="00000000">
        <w:rPr>
          <w:rFonts w:ascii="Google Sans" w:cs="Google Sans" w:eastAsia="Google Sans" w:hAnsi="Google Sans"/>
          <w:color w:val="1f1f1f"/>
          <w:rtl w:val="0"/>
        </w:rPr>
        <w:t xml:space="preserve"> Default (0 parameters), Parameterized, and Copy Constructors.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Dynamic Constructors:</w:t>
      </w:r>
      <w:r w:rsidDel="00000000" w:rsidR="00000000" w:rsidRPr="00000000">
        <w:rPr>
          <w:rFonts w:ascii="Google Sans" w:cs="Google Sans" w:eastAsia="Google Sans" w:hAnsi="Google Sans"/>
          <w:color w:val="1f1f1f"/>
          <w:rtl w:val="0"/>
        </w:rPr>
        <w:t xml:space="preserve"> Constructors that allocate memory dynamically using new during object creation.</w:t>
      </w:r>
    </w:p>
    <w:p w:rsidR="00000000" w:rsidDel="00000000" w:rsidP="00000000" w:rsidRDefault="00000000" w:rsidRPr="00000000" w14:paraId="00000062">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Destructors:</w:t>
      </w:r>
      <w:r w:rsidDel="00000000" w:rsidR="00000000" w:rsidRPr="00000000">
        <w:rPr>
          <w:rFonts w:ascii="Google Sans" w:cs="Google Sans" w:eastAsia="Google Sans" w:hAnsi="Google Sans"/>
          <w:color w:val="1f1f1f"/>
          <w:rtl w:val="0"/>
        </w:rPr>
        <w:t xml:space="preserve"> Functions invoked automatically when an object goes out of scope or is explicitly deleted.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They take zero arguments, return nothing, and are prefixed with a tilde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class can have only one destructor.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Parameters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parameters allow functions to be called without passing all arguments.</w:t>
      </w:r>
    </w:p>
    <w:p w:rsidR="00000000" w:rsidDel="00000000" w:rsidP="00000000" w:rsidRDefault="00000000" w:rsidRPr="00000000" w14:paraId="00000065">
      <w:pPr>
        <w:numPr>
          <w:ilvl w:val="0"/>
          <w:numId w:val="3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Rule:</w:t>
      </w:r>
      <w:r w:rsidDel="00000000" w:rsidR="00000000" w:rsidRPr="00000000">
        <w:rPr>
          <w:rFonts w:ascii="Google Sans" w:cs="Google Sans" w:eastAsia="Google Sans" w:hAnsi="Google Sans"/>
          <w:color w:val="1f1f1f"/>
          <w:rtl w:val="0"/>
        </w:rPr>
        <w:t xml:space="preserve"> Default arguments must be assigned from </w:t>
      </w:r>
      <w:r w:rsidDel="00000000" w:rsidR="00000000" w:rsidRPr="00000000">
        <w:rPr>
          <w:rFonts w:ascii="Google Sans" w:cs="Google Sans" w:eastAsia="Google Sans" w:hAnsi="Google Sans"/>
          <w:b w:val="1"/>
          <w:bCs w:val="1"/>
          <w:color w:val="1f1f1f"/>
          <w:rtl w:val="0"/>
        </w:rPr>
        <w:t xml:space="preserve">right to left</w:t>
      </w:r>
      <w:r w:rsidDel="00000000" w:rsidR="00000000" w:rsidRPr="00000000">
        <w:rPr>
          <w:rFonts w:ascii="Google Sans" w:cs="Google Sans" w:eastAsia="Google Sans" w:hAnsi="Google Sans"/>
          <w:color w:val="1f1f1f"/>
          <w:rtl w:val="0"/>
        </w:rPr>
        <w:t xml:space="preserve"> in the function parameter list.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void func(int a, int b = 5, int c = 10) is valid, but void func(int a = 5, int b, int c) will trigger a compilation error.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Types, Garbage Collection, and Dynamic Memory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computing, garbage collection (GC) is the automatic reclamation of memory.</w:t>
      </w:r>
    </w:p>
    <w:p w:rsidR="00000000" w:rsidDel="00000000" w:rsidP="00000000" w:rsidRDefault="00000000" w:rsidRPr="00000000" w14:paraId="0000006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Examination Trap:</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does not</w:t>
      </w:r>
      <w:r w:rsidDel="00000000" w:rsidR="00000000" w:rsidRPr="00000000">
        <w:rPr>
          <w:rFonts w:ascii="Google Sans" w:cs="Google Sans" w:eastAsia="Google Sans" w:hAnsi="Google Sans"/>
          <w:color w:val="1f1f1f"/>
          <w:rtl w:val="0"/>
        </w:rPr>
        <w:t xml:space="preserve"> support automatic garbage collection.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9">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Memory Management:</w:t>
      </w:r>
      <w:r w:rsidDel="00000000" w:rsidR="00000000" w:rsidRPr="00000000">
        <w:rPr>
          <w:rFonts w:ascii="Google Sans" w:cs="Google Sans" w:eastAsia="Google Sans" w:hAnsi="Google Sans"/>
          <w:color w:val="1f1f1f"/>
          <w:rtl w:val="0"/>
        </w:rPr>
        <w:t xml:space="preserve"> C++ relies on explicit, manual dynamic memory allocation. Memory is allocated on the heap using new and must be manually reclaimed using delete. Failing to invoke delete results in memory leaks.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philosophy enforces strict resource control, commonly managed via RAII (Resource Acquisition Is Initialization).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Classes and Meta Classes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Abstract Classes:</w:t>
      </w:r>
      <w:r w:rsidDel="00000000" w:rsidR="00000000" w:rsidRPr="00000000">
        <w:rPr>
          <w:rFonts w:ascii="Google Sans" w:cs="Google Sans" w:eastAsia="Google Sans" w:hAnsi="Google Sans"/>
          <w:color w:val="1f1f1f"/>
          <w:rtl w:val="0"/>
        </w:rPr>
        <w:t xml:space="preserve"> A class containing at least one </w:t>
      </w:r>
      <w:r w:rsidDel="00000000" w:rsidR="00000000" w:rsidRPr="00000000">
        <w:rPr>
          <w:rFonts w:ascii="Google Sans" w:cs="Google Sans" w:eastAsia="Google Sans" w:hAnsi="Google Sans"/>
          <w:b w:val="1"/>
          <w:bCs w:val="1"/>
          <w:color w:val="1f1f1f"/>
          <w:rtl w:val="0"/>
        </w:rPr>
        <w:t xml:space="preserve">pure virtual function</w:t>
      </w:r>
      <w:r w:rsidDel="00000000" w:rsidR="00000000" w:rsidRPr="00000000">
        <w:rPr>
          <w:rFonts w:ascii="Google Sans" w:cs="Google Sans" w:eastAsia="Google Sans" w:hAnsi="Google Sans"/>
          <w:color w:val="1f1f1f"/>
          <w:rtl w:val="0"/>
        </w:rPr>
        <w:t xml:space="preserve"> (e.g., virtual void draw() = 0;). Abstract classes cannot be instantiated; they serve strictly as base blueprints for derived classes.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 Class Concept:</w:t>
      </w:r>
      <w:r w:rsidDel="00000000" w:rsidR="00000000" w:rsidRPr="00000000">
        <w:rPr>
          <w:rFonts w:ascii="Google Sans" w:cs="Google Sans" w:eastAsia="Google Sans" w:hAnsi="Google Sans"/>
          <w:color w:val="1f1f1f"/>
          <w:rtl w:val="0"/>
        </w:rPr>
        <w:t xml:space="preserve"> While C++ lacks native runtime metaclasses (unlike Python), the syllabus defines a metaclass as the "class of a class".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is practically implemented using static data members and static member functions.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Static attributes belong to the class itself, stored in a single memory location within the data segment, and are shared universally across all object instances.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 Quick Revision &amp; "Most Asked in Exams"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Empty Class Size:</w:t>
      </w:r>
      <w:r w:rsidDel="00000000" w:rsidR="00000000" w:rsidRPr="00000000">
        <w:rPr>
          <w:rFonts w:ascii="Google Sans" w:cs="Google Sans" w:eastAsia="Google Sans" w:hAnsi="Google Sans"/>
          <w:color w:val="1f1f1f"/>
          <w:rtl w:val="0"/>
        </w:rPr>
        <w:t xml:space="preserve"> What is the size of an empty class in C++? It is </w:t>
      </w:r>
      <w:r w:rsidDel="00000000" w:rsidR="00000000" w:rsidRPr="00000000">
        <w:rPr>
          <w:rFonts w:ascii="Google Sans" w:cs="Google Sans" w:eastAsia="Google Sans" w:hAnsi="Google Sans"/>
          <w:b w:val="1"/>
          <w:bCs w:val="1"/>
          <w:color w:val="1f1f1f"/>
          <w:rtl w:val="0"/>
        </w:rPr>
        <w:t xml:space="preserve">1 byte</w:t>
      </w:r>
      <w:r w:rsidDel="00000000" w:rsidR="00000000" w:rsidRPr="00000000">
        <w:rPr>
          <w:rFonts w:ascii="Google Sans" w:cs="Google Sans" w:eastAsia="Google Sans" w:hAnsi="Google Sans"/>
          <w:color w:val="1f1f1f"/>
          <w:rtl w:val="0"/>
        </w:rPr>
        <w:t xml:space="preserve">, not 0 bytes.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compiler allocates 1 byte to ensure that two distinct objects of the same empty class have unique memory addresses (unique identities).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Constructor Types:</w:t>
      </w:r>
      <w:r w:rsidDel="00000000" w:rsidR="00000000" w:rsidRPr="00000000">
        <w:rPr>
          <w:rFonts w:ascii="Google Sans" w:cs="Google Sans" w:eastAsia="Google Sans" w:hAnsi="Google Sans"/>
          <w:color w:val="1f1f1f"/>
          <w:rtl w:val="0"/>
        </w:rPr>
        <w:t xml:space="preserve"> There is no such thing as a "Friend Constructor" in 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Most Asked - The this pointer:</w:t>
      </w:r>
      <w:r w:rsidDel="00000000" w:rsidR="00000000" w:rsidRPr="00000000">
        <w:rPr>
          <w:rFonts w:ascii="Google Sans" w:cs="Google Sans" w:eastAsia="Google Sans" w:hAnsi="Google Sans"/>
          <w:color w:val="1f1f1f"/>
          <w:rtl w:val="0"/>
        </w:rPr>
        <w:t xml:space="preserve"> The this pointer is a constant pointer holding the memory address of the current object. It is inaccessible within static member functions because static functions belong to the Meta Class, not individual objects.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UNIT-III: Inheritance and Polymorphism</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Inheritance and Class Hierarchy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Inheritance models "Is-A" relationships, allowing a derived class to absorb the attributes and methods of a base class.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 supports multiple paradigms: Single, Multiple, Multilevel, Hierarchical, and Hybrid inheritance.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Visibility Modes Table: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access specifier used during derivation dictates how base members manifest in the derived class.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Class Member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Derivation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Protected Derivation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Private Derivation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Never Inherited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Never Inherited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Never Inherited</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Private members of a base class are mathematically never inherited. They remain locked within the base class scope, accessible only if the derived class calls a public/protected base method.</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Aggregation vs Composition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Inheritance models "Is-A", both Aggregation and Composition model "Has-A" relationships.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Examinations test the nuanced differences in lifecycle and memory logic.</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Aggregation (Weak Association):</w:t>
      </w:r>
      <w:r w:rsidDel="00000000" w:rsidR="00000000" w:rsidRPr="00000000">
        <w:rPr>
          <w:rFonts w:ascii="Google Sans" w:cs="Google Sans" w:eastAsia="Google Sans" w:hAnsi="Google Sans"/>
          <w:color w:val="1f1f1f"/>
          <w:rtl w:val="0"/>
        </w:rPr>
        <w:t xml:space="preserve"> The child object can exist independently of the parent object.</w:t>
      </w:r>
    </w:p>
    <w:p w:rsidR="00000000" w:rsidDel="00000000" w:rsidP="00000000" w:rsidRDefault="00000000" w:rsidRPr="00000000" w14:paraId="0000008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Lifecycle:</w:t>
      </w:r>
      <w:r w:rsidDel="00000000" w:rsidR="00000000" w:rsidRPr="00000000">
        <w:rPr>
          <w:rFonts w:ascii="Google Sans" w:cs="Google Sans" w:eastAsia="Google Sans" w:hAnsi="Google Sans"/>
          <w:color w:val="1f1f1f"/>
          <w:rtl w:val="0"/>
        </w:rPr>
        <w:t xml:space="preserve"> Non-coincident. If the parent is destroyed, the child survives.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Memory Diagram Description:</w:t>
      </w:r>
      <w:r w:rsidDel="00000000" w:rsidR="00000000" w:rsidRPr="00000000">
        <w:rPr>
          <w:rFonts w:ascii="Google Sans" w:cs="Google Sans" w:eastAsia="Google Sans" w:hAnsi="Google Sans"/>
          <w:color w:val="1f1f1f"/>
          <w:rtl w:val="0"/>
        </w:rPr>
        <w:t xml:space="preserve"> The parent class typically holds a </w:t>
      </w:r>
      <w:r w:rsidDel="00000000" w:rsidR="00000000" w:rsidRPr="00000000">
        <w:rPr>
          <w:rFonts w:ascii="Google Sans" w:cs="Google Sans" w:eastAsia="Google Sans" w:hAnsi="Google Sans"/>
          <w:b w:val="1"/>
          <w:bCs w:val="1"/>
          <w:color w:val="1f1f1f"/>
          <w:rtl w:val="0"/>
        </w:rPr>
        <w:t xml:space="preserve">pointer or reference</w:t>
      </w:r>
      <w:r w:rsidDel="00000000" w:rsidR="00000000" w:rsidRPr="00000000">
        <w:rPr>
          <w:rFonts w:ascii="Google Sans" w:cs="Google Sans" w:eastAsia="Google Sans" w:hAnsi="Google Sans"/>
          <w:color w:val="1f1f1f"/>
          <w:rtl w:val="0"/>
        </w:rPr>
        <w:t xml:space="preserve"> to the child object, which resides elsewhere in memory.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Composition (Strong Association):</w:t>
      </w:r>
      <w:r w:rsidDel="00000000" w:rsidR="00000000" w:rsidRPr="00000000">
        <w:rPr>
          <w:rFonts w:ascii="Google Sans" w:cs="Google Sans" w:eastAsia="Google Sans" w:hAnsi="Google Sans"/>
          <w:color w:val="1f1f1f"/>
          <w:rtl w:val="0"/>
        </w:rPr>
        <w:t xml:space="preserve"> The child object is entirely dependent on the parent (a "Part-Of" or "Death" relationship).</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Lifecycle:</w:t>
      </w:r>
      <w:r w:rsidDel="00000000" w:rsidR="00000000" w:rsidRPr="00000000">
        <w:rPr>
          <w:rFonts w:ascii="Google Sans" w:cs="Google Sans" w:eastAsia="Google Sans" w:hAnsi="Google Sans"/>
          <w:color w:val="1f1f1f"/>
          <w:rtl w:val="0"/>
        </w:rPr>
        <w:t xml:space="preserve"> Coincident. When the parent object is destroyed (garbage collected/deleted), the child object is unequivocally destroyed with 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Memory Diagram Description:</w:t>
      </w:r>
      <w:r w:rsidDel="00000000" w:rsidR="00000000" w:rsidRPr="00000000">
        <w:rPr>
          <w:rFonts w:ascii="Google Sans" w:cs="Google Sans" w:eastAsia="Google Sans" w:hAnsi="Google Sans"/>
          <w:color w:val="1f1f1f"/>
          <w:rtl w:val="0"/>
        </w:rPr>
        <w:t xml:space="preserve"> The parent class holds the child object </w:t>
      </w:r>
      <w:r w:rsidDel="00000000" w:rsidR="00000000" w:rsidRPr="00000000">
        <w:rPr>
          <w:rFonts w:ascii="Google Sans" w:cs="Google Sans" w:eastAsia="Google Sans" w:hAnsi="Google Sans"/>
          <w:b w:val="1"/>
          <w:bCs w:val="1"/>
          <w:color w:val="1f1f1f"/>
          <w:rtl w:val="0"/>
        </w:rPr>
        <w:t xml:space="preserve">by value</w:t>
      </w:r>
      <w:r w:rsidDel="00000000" w:rsidR="00000000" w:rsidRPr="00000000">
        <w:rPr>
          <w:rFonts w:ascii="Google Sans" w:cs="Google Sans" w:eastAsia="Google Sans" w:hAnsi="Google Sans"/>
          <w:color w:val="1f1f1f"/>
          <w:rtl w:val="0"/>
        </w:rPr>
        <w:t xml:space="preserve"> directly inside its own memory layout. The child's byte size directly inflates the sizeof the parent object.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Polymorphism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Polymorphism ("many forms") allows a single interface to control varying underlying data types.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is divided into Compile-Time (Early Binding) and Run-Time (Late Binding).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Compile-Time Polymorphism (Static Binding)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Resolved by the compiler before the program runs.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Function Overloading:</w:t>
      </w:r>
      <w:r w:rsidDel="00000000" w:rsidR="00000000" w:rsidRPr="00000000">
        <w:rPr>
          <w:rFonts w:ascii="Google Sans" w:cs="Google Sans" w:eastAsia="Google Sans" w:hAnsi="Google Sans"/>
          <w:color w:val="1f1f1f"/>
          <w:rtl w:val="0"/>
        </w:rPr>
        <w:t xml:space="preserve"> Multiple functions sharing the exact same name but differing in parameter types or parameter counts.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MCQ Trap:</w:t>
      </w:r>
      <w:r w:rsidDel="00000000" w:rsidR="00000000" w:rsidRPr="00000000">
        <w:rPr>
          <w:rFonts w:ascii="Google Sans" w:cs="Google Sans" w:eastAsia="Google Sans" w:hAnsi="Google Sans"/>
          <w:color w:val="1f1f1f"/>
          <w:rtl w:val="0"/>
        </w:rPr>
        <w:t xml:space="preserve"> Two functions differing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in their return type cannot be overloaded.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Operator Overloading:</w:t>
      </w:r>
      <w:r w:rsidDel="00000000" w:rsidR="00000000" w:rsidRPr="00000000">
        <w:rPr>
          <w:rFonts w:ascii="Google Sans" w:cs="Google Sans" w:eastAsia="Google Sans" w:hAnsi="Google Sans"/>
          <w:color w:val="1f1f1f"/>
          <w:rtl w:val="0"/>
        </w:rPr>
        <w:t xml:space="preserve"> Redefining how standard C++ operators behave for user-defined classes.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Rules:</w:t>
      </w:r>
      <w:r w:rsidDel="00000000" w:rsidR="00000000" w:rsidRPr="00000000">
        <w:rPr>
          <w:rFonts w:ascii="Google Sans" w:cs="Google Sans" w:eastAsia="Google Sans" w:hAnsi="Google Sans"/>
          <w:color w:val="1f1f1f"/>
          <w:rtl w:val="0"/>
        </w:rPr>
        <w:t xml:space="preserve"> Cannot change an operator's precedence or its arity (number of required operands).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Forbidden Operators:</w:t>
      </w:r>
      <w:r w:rsidDel="00000000" w:rsidR="00000000" w:rsidRPr="00000000">
        <w:rPr>
          <w:rFonts w:ascii="Google Sans" w:cs="Google Sans" w:eastAsia="Google Sans" w:hAnsi="Google Sans"/>
          <w:color w:val="1f1f1f"/>
          <w:rtl w:val="0"/>
        </w:rPr>
        <w:t xml:space="preserve"> The Scope Resolution (::), Member Access (.), Pointer-to-Member (.*), Conditional (?:), and sizeof operators can never be overloaded.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8">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Member vs. Friend Functions:</w:t>
      </w:r>
      <w:r w:rsidDel="00000000" w:rsidR="00000000" w:rsidRPr="00000000">
        <w:rPr>
          <w:rFonts w:ascii="Google Sans" w:cs="Google Sans" w:eastAsia="Google Sans" w:hAnsi="Google Sans"/>
          <w:color w:val="1f1f1f"/>
          <w:rtl w:val="0"/>
        </w:rPr>
        <w:t xml:space="preserve"> If the left operand is an object of the class being defined, the operator can be a member function. If the left operand belongs to a different class (e.g., overloading &lt;&lt; where the left operand is ostream), it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be implemented as a global friend function.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Run-Time Polymorphism (Dynamic Binding)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Resolved dynamically during program execution, utilizing pointers, references, and the virtual keyword.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Virtual Functions:</w:t>
      </w:r>
      <w:r w:rsidDel="00000000" w:rsidR="00000000" w:rsidRPr="00000000">
        <w:rPr>
          <w:rFonts w:ascii="Google Sans" w:cs="Google Sans" w:eastAsia="Google Sans" w:hAnsi="Google Sans"/>
          <w:color w:val="1f1f1f"/>
          <w:rtl w:val="0"/>
        </w:rPr>
        <w:t xml:space="preserve"> Declared in the base class with the virtual keyword and overridden in the derived class.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Diagram Description: Virtual Functions (vptr and vtable)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run-time polymorphism for MCQs, one must understand the compiler's hidden mechanisms.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vtable (Virtual Table):</w:t>
      </w:r>
      <w:r w:rsidDel="00000000" w:rsidR="00000000" w:rsidRPr="00000000">
        <w:rPr>
          <w:rFonts w:ascii="Google Sans" w:cs="Google Sans" w:eastAsia="Google Sans" w:hAnsi="Google Sans"/>
          <w:color w:val="1f1f1f"/>
          <w:rtl w:val="0"/>
        </w:rPr>
        <w:t xml:space="preserve"> When a class contains at least one virtual function, the compiler statically creates an array of function pointers called the vtable in the data segment. This table maps to the most derived implementations of the virtual functions.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vptr (Virtual Pointer):</w:t>
      </w:r>
      <w:r w:rsidDel="00000000" w:rsidR="00000000" w:rsidRPr="00000000">
        <w:rPr>
          <w:rFonts w:ascii="Google Sans" w:cs="Google Sans" w:eastAsia="Google Sans" w:hAnsi="Google Sans"/>
          <w:color w:val="1f1f1f"/>
          <w:rtl w:val="0"/>
        </w:rPr>
        <w:t xml:space="preserve"> The compiler secretly injects a hidden pointer (vptr) into the memory layout of every object instantiated from this class. This pointer drastically changes the sizeof the object.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Dispatch:</w:t>
      </w:r>
      <w:r w:rsidDel="00000000" w:rsidR="00000000" w:rsidRPr="00000000">
        <w:rPr>
          <w:rFonts w:ascii="Google Sans" w:cs="Google Sans" w:eastAsia="Google Sans" w:hAnsi="Google Sans"/>
          <w:color w:val="1f1f1f"/>
          <w:rtl w:val="0"/>
        </w:rPr>
        <w:t xml:space="preserve"> When a virtual function is called via a base class pointer (Base* ptr = new Derived(); ptr-&gt;func();), the program dereferences the object's vptr, jumps to the vtable, and looks up the exact memory address of the derived function at runtime.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introduces a minor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performance overhead due to pointer indirection.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Base Class and the Diamond Problem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"Diamond Problem" represents the most heavily tested ambiguity in multiple inheritance.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Scenario:</w:t>
      </w:r>
      <w:r w:rsidDel="00000000" w:rsidR="00000000" w:rsidRPr="00000000">
        <w:rPr>
          <w:rFonts w:ascii="Google Sans" w:cs="Google Sans" w:eastAsia="Google Sans" w:hAnsi="Google Sans"/>
          <w:color w:val="1f1f1f"/>
          <w:rtl w:val="0"/>
        </w:rPr>
        <w:t xml:space="preserve"> Class A is a base class. Classes B and C both inherit from A. Class D inherits from both B and C via multiple inheritance.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Memory Bloat:</w:t>
      </w:r>
      <w:r w:rsidDel="00000000" w:rsidR="00000000" w:rsidRPr="00000000">
        <w:rPr>
          <w:rFonts w:ascii="Google Sans" w:cs="Google Sans" w:eastAsia="Google Sans" w:hAnsi="Google Sans"/>
          <w:color w:val="1f1f1f"/>
          <w:rtl w:val="0"/>
        </w:rPr>
        <w:t xml:space="preserve"> Without intervention, Class D will contain two entirely separate physical copies of Class A's memory layout (one inherited via B, one via 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Calling a method of A from an object of D causes severe compiler ambiguity because the compiler does not know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copy of A to route the call to.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Solution (Virtual Inheritance):</w:t>
      </w:r>
      <w:r w:rsidDel="00000000" w:rsidR="00000000" w:rsidRPr="00000000">
        <w:rPr>
          <w:rFonts w:ascii="Google Sans" w:cs="Google Sans" w:eastAsia="Google Sans" w:hAnsi="Google Sans"/>
          <w:color w:val="1f1f1f"/>
          <w:rtl w:val="0"/>
        </w:rPr>
        <w:t xml:space="preserve"> By using the virtual keyword during inheritance (class B : virtual public A), C++ resolves the issue.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Diagram Description (Virtual Base Class):</w:t>
      </w:r>
      <w:r w:rsidDel="00000000" w:rsidR="00000000" w:rsidRPr="00000000">
        <w:rPr>
          <w:rFonts w:ascii="Google Sans" w:cs="Google Sans" w:eastAsia="Google Sans" w:hAnsi="Google Sans"/>
          <w:color w:val="1f1f1f"/>
          <w:rtl w:val="0"/>
        </w:rPr>
        <w:t xml:space="preserve"> Virtual inheritance splices the object. Instead of duplicating A, the compiler places a single, shared instance of Class A at the very end of Class D's memory layout.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Classes B and C are given a special offset pointer (vbase_offset) in their virtual tables that dynamically points to this single shared instance, eliminating all ambiguity.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UNIT-III: Quick Revision &amp; "Most Asked in Exams"</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Arity:</w:t>
      </w:r>
      <w:r w:rsidDel="00000000" w:rsidR="00000000" w:rsidRPr="00000000">
        <w:rPr>
          <w:rFonts w:ascii="Google Sans" w:cs="Google Sans" w:eastAsia="Google Sans" w:hAnsi="Google Sans"/>
          <w:color w:val="1f1f1f"/>
          <w:rtl w:val="0"/>
        </w:rPr>
        <w:t xml:space="preserve"> Operator overloading cannot change the arity of an operator. A binary operator must remain binary.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Friend Operator Arguments:</w:t>
      </w:r>
      <w:r w:rsidDel="00000000" w:rsidR="00000000" w:rsidRPr="00000000">
        <w:rPr>
          <w:rFonts w:ascii="Google Sans" w:cs="Google Sans" w:eastAsia="Google Sans" w:hAnsi="Google Sans"/>
          <w:color w:val="1f1f1f"/>
          <w:rtl w:val="0"/>
        </w:rPr>
        <w:t xml:space="preserve"> A binary operator overloaded as a member function takes 1 argument (the explicit right operand, while this is the implicit left operand). The same binary operator overloaded as a friend function requires 2 explicit object arguments.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Most Asked - Overloading vs Overriding:</w:t>
      </w:r>
      <w:r w:rsidDel="00000000" w:rsidR="00000000" w:rsidRPr="00000000">
        <w:rPr>
          <w:rFonts w:ascii="Google Sans" w:cs="Google Sans" w:eastAsia="Google Sans" w:hAnsi="Google Sans"/>
          <w:color w:val="1f1f1f"/>
          <w:rtl w:val="0"/>
        </w:rPr>
        <w:t xml:space="preserve"> Overloading occurs within the same scope (compile-time); Overriding occurs between base and derived classes possessing virtual functions (run-time).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Conceptual Trap:</w:t>
      </w:r>
      <w:r w:rsidDel="00000000" w:rsidR="00000000" w:rsidRPr="00000000">
        <w:rPr>
          <w:rFonts w:ascii="Google Sans" w:cs="Google Sans" w:eastAsia="Google Sans" w:hAnsi="Google Sans"/>
          <w:color w:val="1f1f1f"/>
          <w:rtl w:val="0"/>
        </w:rPr>
        <w:t xml:space="preserve"> A base class pointer can point to a derived class object, but a derived class pointer cannot point to a base class object without dangerous explicit casting.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UNIT-IV: Generic Programming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Generic programming allows engineers to decouple algorithmic logic from specific data types. This facilitates high code reusability without sacrificing C++'s strict static type safety checking.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Templates and Function Templates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Templates act as compiler blueprints. Rather than compiling into machine code immediately, the compiler waits until a template is invoked (instantiated) with a specific data type, and then dynamically generates the exact code for that type.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Function Templates:</w:t>
      </w:r>
      <w:r w:rsidDel="00000000" w:rsidR="00000000" w:rsidRPr="00000000">
        <w:rPr>
          <w:rFonts w:ascii="Google Sans" w:cs="Google Sans" w:eastAsia="Google Sans" w:hAnsi="Google Sans"/>
          <w:color w:val="1f1f1f"/>
          <w:rtl w:val="0"/>
        </w:rPr>
        <w:t xml:space="preserve"> Define logic for multiple data types. Syntax utilizes template &lt;class T&gt; or template &lt;typename T&gt;.</w:t>
      </w:r>
    </w:p>
    <w:p w:rsidR="00000000" w:rsidDel="00000000" w:rsidP="00000000" w:rsidRDefault="00000000" w:rsidRPr="00000000" w14:paraId="000000B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MCQ Tip:</w:t>
      </w:r>
      <w:r w:rsidDel="00000000" w:rsidR="00000000" w:rsidRPr="00000000">
        <w:rPr>
          <w:rFonts w:ascii="Google Sans" w:cs="Google Sans" w:eastAsia="Google Sans" w:hAnsi="Google Sans"/>
          <w:color w:val="1f1f1f"/>
          <w:rtl w:val="0"/>
        </w:rPr>
        <w:t xml:space="preserve"> In the context of template parameters, the keywords class and typename are 100% functionally identical and interchangeable.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Class Templates:</w:t>
      </w:r>
      <w:r w:rsidDel="00000000" w:rsidR="00000000" w:rsidRPr="00000000">
        <w:rPr>
          <w:rFonts w:ascii="Google Sans" w:cs="Google Sans" w:eastAsia="Google Sans" w:hAnsi="Google Sans"/>
          <w:color w:val="1f1f1f"/>
          <w:rtl w:val="0"/>
        </w:rPr>
        <w:t xml:space="preserve"> Define a generic blueprint for classes (e.g., a Stack that can hold integers, floats, or custom objects).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Example: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template</w:t>
      </w:r>
      <w:r w:rsidDel="00000000" w:rsidR="00000000" w:rsidRPr="00000000">
        <w:rPr>
          <w:rFonts w:ascii="Google Sans" w:cs="Google Sans" w:eastAsia="Google Sans" w:hAnsi="Google Sans"/>
          <w:color w:val="1f1f1f"/>
          <w:shd w:fill="f0f4f9" w:val="clear"/>
          <w:rtl w:val="0"/>
        </w:rPr>
        <w:t xml:space="preserve"> &lt;</w:t>
      </w:r>
      <w:r w:rsidDel="00000000" w:rsidR="00000000" w:rsidRPr="00000000">
        <w:rPr>
          <w:rFonts w:ascii="Google Sans" w:cs="Google Sans" w:eastAsia="Google Sans" w:hAnsi="Google Sans"/>
          <w:i w:val="0"/>
          <w:iCs w:val="0"/>
          <w:color w:val="8430ce"/>
          <w:sz w:val="20"/>
          <w:szCs w:val="20"/>
          <w:shd w:fill="f0f4f9" w:val="clear"/>
          <w:rtl w:val="0"/>
        </w:rPr>
        <w:t xml:space="preserve">typename</w:t>
      </w:r>
      <w:r w:rsidDel="00000000" w:rsidR="00000000" w:rsidRPr="00000000">
        <w:rPr>
          <w:rFonts w:ascii="Google Sans" w:cs="Google Sans" w:eastAsia="Google Sans" w:hAnsi="Google Sans"/>
          <w:color w:val="1f1f1f"/>
          <w:shd w:fill="f0f4f9" w:val="clear"/>
          <w:rtl w:val="0"/>
        </w:rPr>
        <w:t xml:space="preserve"> T, </w:t>
      </w:r>
      <w:r w:rsidDel="00000000" w:rsidR="00000000" w:rsidRPr="00000000">
        <w:rPr>
          <w:rFonts w:ascii="Google Sans" w:cs="Google Sans" w:eastAsia="Google Sans" w:hAnsi="Google Sans"/>
          <w:i w:val="0"/>
          <w:iCs w:val="0"/>
          <w:color w:val="8430ce"/>
          <w:sz w:val="20"/>
          <w:szCs w:val="20"/>
          <w:shd w:fill="f0f4f9" w:val="clear"/>
          <w:rtl w:val="0"/>
        </w:rPr>
        <w:t xml:space="preserve">typename</w:t>
      </w:r>
      <w:r w:rsidDel="00000000" w:rsidR="00000000" w:rsidRPr="00000000">
        <w:rPr>
          <w:rFonts w:ascii="Google Sans" w:cs="Google Sans" w:eastAsia="Google Sans" w:hAnsi="Google Sans"/>
          <w:color w:val="1f1f1f"/>
          <w:shd w:fill="f0f4f9" w:val="clear"/>
          <w:rtl w:val="0"/>
        </w:rPr>
        <w:t xml:space="preserve"> U&gt; </w:t>
      </w:r>
      <w:r w:rsidDel="00000000" w:rsidR="00000000" w:rsidRPr="00000000">
        <w:rPr>
          <w:rFonts w:ascii="Google Sans" w:cs="Google Sans" w:eastAsia="Google Sans" w:hAnsi="Google Sans"/>
          <w:i w:val="0"/>
          <w:iCs w:val="0"/>
          <w:color w:val="5f6368"/>
          <w:sz w:val="20"/>
          <w:szCs w:val="20"/>
          <w:shd w:fill="f0f4f9" w:val="clear"/>
          <w:rtl w:val="0"/>
        </w:rPr>
        <w:t xml:space="preserve">// Multiple parameters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Pair {</w:t>
      </w:r>
      <w:r w:rsidDel="00000000" w:rsidR="00000000" w:rsidRPr="00000000">
        <w:rPr>
          <w:rFonts w:ascii="Google Sans" w:cs="Google Sans" w:eastAsia="Google Sans" w:hAnsi="Google Sans"/>
          <w:color w:val="1f1f1f"/>
          <w:shd w:fill="f0f4f9" w:val="clear"/>
          <w:rtl w:val="0"/>
        </w:rPr>
        <w:br w:type="textWrapping"/>
        <w:t xml:space="preserve">    T first;</w:t>
        <w:br w:type="textWrapping"/>
        <w:t xml:space="preserve">    U second;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Pair(T a, U b) : first(a), second(b) {}</w:t>
        <w:br w:type="textWrapping"/>
        <w:t xml:space="preserve">};</w:t>
        <w:br w:type="textWrapping"/>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Parameters and Template Overloading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Templates can accept multiple type parameters (as shown above) and non-type parameters (e.g., template &lt;class T, int size&gt;).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Template Overloading Rules (Highly Examined):</w:t>
      </w:r>
      <w:r w:rsidDel="00000000" w:rsidR="00000000" w:rsidRPr="00000000">
        <w:rPr>
          <w:rFonts w:ascii="Google Sans" w:cs="Google Sans" w:eastAsia="Google Sans" w:hAnsi="Google Sans"/>
          <w:color w:val="1f1f1f"/>
          <w:rtl w:val="0"/>
        </w:rPr>
        <w:t xml:space="preserve"> C++ allows mixing templated and non-templated functions sharing the same name. During overload resolution, the compiler adheres to a strict hierarchy.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Exact Match Rule:</w:t>
      </w:r>
      <w:r w:rsidDel="00000000" w:rsidR="00000000" w:rsidRPr="00000000">
        <w:rPr>
          <w:rFonts w:ascii="Google Sans" w:cs="Google Sans" w:eastAsia="Google Sans" w:hAnsi="Google Sans"/>
          <w:color w:val="1f1f1f"/>
          <w:rtl w:val="0"/>
        </w:rPr>
        <w:t xml:space="preserve"> If the compiler finds an exact parameter match in a normal, </w:t>
      </w:r>
      <w:r w:rsidDel="00000000" w:rsidR="00000000" w:rsidRPr="00000000">
        <w:rPr>
          <w:rFonts w:ascii="Google Sans" w:cs="Google Sans" w:eastAsia="Google Sans" w:hAnsi="Google Sans"/>
          <w:b w:val="1"/>
          <w:bCs w:val="1"/>
          <w:color w:val="1f1f1f"/>
          <w:rtl w:val="0"/>
        </w:rPr>
        <w:t xml:space="preserve">non-templated function</w:t>
      </w:r>
      <w:r w:rsidDel="00000000" w:rsidR="00000000" w:rsidRPr="00000000">
        <w:rPr>
          <w:rFonts w:ascii="Google Sans" w:cs="Google Sans" w:eastAsia="Google Sans" w:hAnsi="Google Sans"/>
          <w:color w:val="1f1f1f"/>
          <w:rtl w:val="0"/>
        </w:rPr>
        <w:t xml:space="preserve">, it will </w:t>
      </w:r>
      <w:r w:rsidDel="00000000" w:rsidR="00000000" w:rsidRPr="00000000">
        <w:rPr>
          <w:rFonts w:ascii="Google Sans" w:cs="Google Sans" w:eastAsia="Google Sans" w:hAnsi="Google Sans"/>
          <w:i w:val="1"/>
          <w:iCs w:val="1"/>
          <w:color w:val="1f1f1f"/>
          <w:rtl w:val="0"/>
        </w:rPr>
        <w:t xml:space="preserve">always</w:t>
      </w:r>
      <w:r w:rsidDel="00000000" w:rsidR="00000000" w:rsidRPr="00000000">
        <w:rPr>
          <w:rFonts w:ascii="Google Sans" w:cs="Google Sans" w:eastAsia="Google Sans" w:hAnsi="Google Sans"/>
          <w:color w:val="1f1f1f"/>
          <w:rtl w:val="0"/>
        </w:rPr>
        <w:t xml:space="preserve"> choose the non-templated function over generating a template instantiation.</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Template Deduction:</w:t>
      </w:r>
      <w:r w:rsidDel="00000000" w:rsidR="00000000" w:rsidRPr="00000000">
        <w:rPr>
          <w:rFonts w:ascii="Google Sans" w:cs="Google Sans" w:eastAsia="Google Sans" w:hAnsi="Google Sans"/>
          <w:color w:val="1f1f1f"/>
          <w:rtl w:val="0"/>
        </w:rPr>
        <w:t xml:space="preserve"> If no normal function matches, the compiler deduces the template arguments and generates the specific template function.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Template Specialization:</w:t>
      </w:r>
      <w:r w:rsidDel="00000000" w:rsidR="00000000" w:rsidRPr="00000000">
        <w:rPr>
          <w:rFonts w:ascii="Google Sans" w:cs="Google Sans" w:eastAsia="Google Sans" w:hAnsi="Google Sans"/>
          <w:color w:val="1f1f1f"/>
          <w:rtl w:val="0"/>
        </w:rPr>
        <w:t xml:space="preserve"> Programmers can use template&lt;&gt; to provide explicit, highly-optimized logic for a specific type (e.g., an optimized sorting algorithm purely for boolean arrays) overriding the generic template.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Template Library (STL)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STL is the crown jewel of C++ generic programming.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It provides highly optimized, template-based architectures built upon three pillars: Containers, Iterators, and Algorithms.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Containers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Containers manage physical data collections. Examiners frequently test the underlying data structures and Big-O time complexities.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Container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Insertion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Array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at end, </w:t>
            </w:r>
            <w:r w:rsidDel="00000000" w:rsidR="00000000" w:rsidRPr="00000000">
              <w:rPr>
                <w:rFonts w:ascii="Google Sans" w:cs="Google Sans" w:eastAsia="Google Sans" w:hAnsi="Google Sans"/>
                <w:color w:val="1f1f1f"/>
                <w:shd w:fill="auto" w:val="clear"/>
              </w:rPr>
              <w:drawing>
                <wp:inline distB="19050" distT="19050" distL="19050" distR="19050">
                  <wp:extent cx="350021" cy="20852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021" cy="208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middle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Doubly Linked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21" cy="208523"/>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021" cy="20852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81578" cy="22445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anywhere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Associative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Red-Black Tree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85256" cy="210092"/>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256" cy="21009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85256" cy="210092"/>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256" cy="21009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Unordered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std::unordered_map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Hash Table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Average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Adapters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std::stack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Wraps existing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(LIFO)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81578" cy="224458"/>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(Top only) </w:t>
            </w:r>
            <w:r w:rsidDel="00000000" w:rsidR="00000000" w:rsidRPr="00000000">
              <w:rPr>
                <w:rFonts w:ascii="Google Sans" w:cs="Google Sans" w:eastAsia="Google Sans" w:hAnsi="Google Sans"/>
                <w:color w:val="444746"/>
                <w:sz w:val="24"/>
                <w:szCs w:val="24"/>
                <w:vertAlign w:val="superscript"/>
                <w:rtl w:val="0"/>
              </w:rPr>
              <w:t xml:space="preserve">53</w:t>
            </w:r>
          </w:p>
        </w:tc>
      </w:tr>
    </w:tbl>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Iterators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Iterators act as abstract pointers mapping to container memory locations, creating a uniform bridge between generic algorithms and varied containers.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Iterators:</w:t>
      </w:r>
      <w:r w:rsidDel="00000000" w:rsidR="00000000" w:rsidRPr="00000000">
        <w:rPr>
          <w:rFonts w:ascii="Google Sans" w:cs="Google Sans" w:eastAsia="Google Sans" w:hAnsi="Google Sans"/>
          <w:color w:val="1f1f1f"/>
          <w:rtl w:val="0"/>
        </w:rPr>
        <w:t xml:space="preserve"> Read-only, forward movement (single-pass).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Iterators:</w:t>
      </w:r>
      <w:r w:rsidDel="00000000" w:rsidR="00000000" w:rsidRPr="00000000">
        <w:rPr>
          <w:rFonts w:ascii="Google Sans" w:cs="Google Sans" w:eastAsia="Google Sans" w:hAnsi="Google Sans"/>
          <w:color w:val="1f1f1f"/>
          <w:rtl w:val="0"/>
        </w:rPr>
        <w:t xml:space="preserve"> Write-only, forward movement.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Forward Iterators:</w:t>
      </w:r>
      <w:r w:rsidDel="00000000" w:rsidR="00000000" w:rsidRPr="00000000">
        <w:rPr>
          <w:rFonts w:ascii="Google Sans" w:cs="Google Sans" w:eastAsia="Google Sans" w:hAnsi="Google Sans"/>
          <w:color w:val="1f1f1f"/>
          <w:rtl w:val="0"/>
        </w:rPr>
        <w:t xml:space="preserve"> Read/Write, forward movement.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Bidirectional Iterators:</w:t>
      </w:r>
      <w:r w:rsidDel="00000000" w:rsidR="00000000" w:rsidRPr="00000000">
        <w:rPr>
          <w:rFonts w:ascii="Google Sans" w:cs="Google Sans" w:eastAsia="Google Sans" w:hAnsi="Google Sans"/>
          <w:color w:val="1f1f1f"/>
          <w:rtl w:val="0"/>
        </w:rPr>
        <w:t xml:space="preserve"> Read/Write, can move forwards (++) and backwards (--). Required by tree-based associative containers like std::map and std::set.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Random Access Iterators:</w:t>
      </w:r>
      <w:r w:rsidDel="00000000" w:rsidR="00000000" w:rsidRPr="00000000">
        <w:rPr>
          <w:rFonts w:ascii="Google Sans" w:cs="Google Sans" w:eastAsia="Google Sans" w:hAnsi="Google Sans"/>
          <w:color w:val="1f1f1f"/>
          <w:rtl w:val="0"/>
        </w:rPr>
        <w:t xml:space="preserve"> Can jump directly to any memory offset in </w:t>
      </w:r>
      <w:r w:rsidDel="00000000" w:rsidR="00000000" w:rsidRPr="00000000">
        <w:rPr>
          <w:rFonts w:ascii="Google Sans" w:cs="Google Sans" w:eastAsia="Google Sans" w:hAnsi="Google Sans"/>
          <w:color w:val="1f1f1f"/>
        </w:rPr>
        <w:drawing>
          <wp:inline distB="19050" distT="19050" distL="19050" distR="19050">
            <wp:extent cx="381578" cy="224458"/>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578" cy="22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using arithmetic (iterator + 5). Supported only by contiguous memory containers like std::vector, std::deque, and raw arrays.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UNIT-IV: Quick Revision &amp; "Most Asked in Exams"</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Vector Sizing:</w:t>
      </w:r>
      <w:r w:rsidDel="00000000" w:rsidR="00000000" w:rsidRPr="00000000">
        <w:rPr>
          <w:rFonts w:ascii="Google Sans" w:cs="Google Sans" w:eastAsia="Google Sans" w:hAnsi="Google Sans"/>
          <w:color w:val="1f1f1f"/>
          <w:rtl w:val="0"/>
        </w:rPr>
        <w:t xml:space="preserve"> std::vector::capacity() returns the total bytes of memory currently allocated on the heap, while std::vector::size() returns the actual number of active elements populated in that memory.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Template Overload:</w:t>
      </w:r>
      <w:r w:rsidDel="00000000" w:rsidR="00000000" w:rsidRPr="00000000">
        <w:rPr>
          <w:rFonts w:ascii="Google Sans" w:cs="Google Sans" w:eastAsia="Google Sans" w:hAnsi="Google Sans"/>
          <w:color w:val="1f1f1f"/>
          <w:rtl w:val="0"/>
        </w:rPr>
        <w:t xml:space="preserve"> When an exact parameter match exists, non-template functions inherently supersede generic templates in compiler priority.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Most Asked - Adapters:</w:t>
      </w:r>
      <w:r w:rsidDel="00000000" w:rsidR="00000000" w:rsidRPr="00000000">
        <w:rPr>
          <w:rFonts w:ascii="Google Sans" w:cs="Google Sans" w:eastAsia="Google Sans" w:hAnsi="Google Sans"/>
          <w:color w:val="1f1f1f"/>
          <w:rtl w:val="0"/>
        </w:rPr>
        <w:t xml:space="preserve"> std::stack, std::queue, and std::priority_queue are not primary containers; they are </w:t>
      </w:r>
      <w:r w:rsidDel="00000000" w:rsidR="00000000" w:rsidRPr="00000000">
        <w:rPr>
          <w:rFonts w:ascii="Google Sans" w:cs="Google Sans" w:eastAsia="Google Sans" w:hAnsi="Google Sans"/>
          <w:i w:val="1"/>
          <w:iCs w:val="1"/>
          <w:color w:val="1f1f1f"/>
          <w:rtl w:val="0"/>
        </w:rPr>
        <w:t xml:space="preserve">Container Adapters</w:t>
      </w:r>
      <w:r w:rsidDel="00000000" w:rsidR="00000000" w:rsidRPr="00000000">
        <w:rPr>
          <w:rFonts w:ascii="Google Sans" w:cs="Google Sans" w:eastAsia="Google Sans" w:hAnsi="Google Sans"/>
          <w:color w:val="1f1f1f"/>
          <w:rtl w:val="0"/>
        </w:rPr>
        <w:t xml:space="preserve"> that restrict the interface of sequence containers to enforce LIFO or FIFO operations.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Adapters do not support iterators.</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UNIT-V: Streams and File Handling</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Class Hierarchy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 I/O operations are processed via Streams (abstract sequences of characters passing between I/O devices and process memory).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standard library organizes these into a complex inheritance tree.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ios Class:</w:t>
      </w:r>
      <w:r w:rsidDel="00000000" w:rsidR="00000000" w:rsidRPr="00000000">
        <w:rPr>
          <w:rFonts w:ascii="Google Sans" w:cs="Google Sans" w:eastAsia="Google Sans" w:hAnsi="Google Sans"/>
          <w:color w:val="1f1f1f"/>
          <w:rtl w:val="0"/>
        </w:rPr>
        <w:t xml:space="preserve"> The absolute topmost virtual base class of the entire stream hierarchy. It manages format flags, error states, and buffers.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istream Class:</w:t>
      </w:r>
      <w:r w:rsidDel="00000000" w:rsidR="00000000" w:rsidRPr="00000000">
        <w:rPr>
          <w:rFonts w:ascii="Google Sans" w:cs="Google Sans" w:eastAsia="Google Sans" w:hAnsi="Google Sans"/>
          <w:color w:val="1f1f1f"/>
          <w:rtl w:val="0"/>
        </w:rPr>
        <w:t xml:space="preserve"> Inherits from ios. Handles input streams and contains the overloaded &gt;&gt; extraction operator.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ostream Class:</w:t>
      </w:r>
      <w:r w:rsidDel="00000000" w:rsidR="00000000" w:rsidRPr="00000000">
        <w:rPr>
          <w:rFonts w:ascii="Google Sans" w:cs="Google Sans" w:eastAsia="Google Sans" w:hAnsi="Google Sans"/>
          <w:color w:val="1f1f1f"/>
          <w:rtl w:val="0"/>
        </w:rPr>
        <w:t xml:space="preserve"> Inherits from ios. Handles output streams and contains the overloaded &lt;&lt; insertion operator.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iostream Class:</w:t>
      </w:r>
      <w:r w:rsidDel="00000000" w:rsidR="00000000" w:rsidRPr="00000000">
        <w:rPr>
          <w:rFonts w:ascii="Google Sans" w:cs="Google Sans" w:eastAsia="Google Sans" w:hAnsi="Google Sans"/>
          <w:color w:val="1f1f1f"/>
          <w:rtl w:val="0"/>
        </w:rPr>
        <w:t xml:space="preserve"> Utilizes multiple inheritance, deriving from both istream and ostream simultaneously, facilitating bidirectional I/O.</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Errors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ios base class maintains internal status flags to monitor the stream's operational health.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eof(): Returns true if the End-Of-File marker has been encountered.</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F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fail(): Returns true if a logical error occurs (e.g., trying to read a string into an integer variable).</w:t>
      </w:r>
    </w:p>
    <w:p w:rsidR="00000000" w:rsidDel="00000000" w:rsidP="00000000" w:rsidRDefault="00000000" w:rsidRPr="00000000" w14:paraId="000000F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bad(): Returns true if a fatal I/O system error occurs (e.g., physical disk failure).</w:t>
      </w:r>
    </w:p>
    <w:p w:rsidR="00000000" w:rsidDel="00000000" w:rsidP="00000000" w:rsidRDefault="00000000" w:rsidRPr="00000000" w14:paraId="000000F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good(): Returns true if no error flags are currently set.</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I/O, File Pointers, and Open Modes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 maps stream logic directly to persistent storage via file streams.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ifstream:</w:t>
      </w:r>
      <w:r w:rsidDel="00000000" w:rsidR="00000000" w:rsidRPr="00000000">
        <w:rPr>
          <w:rFonts w:ascii="Google Sans" w:cs="Google Sans" w:eastAsia="Google Sans" w:hAnsi="Google Sans"/>
          <w:color w:val="1f1f1f"/>
          <w:rtl w:val="0"/>
        </w:rPr>
        <w:t xml:space="preserve"> Input file stream (reads). Default mode: ios::in.</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ofstream:</w:t>
      </w:r>
      <w:r w:rsidDel="00000000" w:rsidR="00000000" w:rsidRPr="00000000">
        <w:rPr>
          <w:rFonts w:ascii="Google Sans" w:cs="Google Sans" w:eastAsia="Google Sans" w:hAnsi="Google Sans"/>
          <w:color w:val="1f1f1f"/>
          <w:rtl w:val="0"/>
        </w:rPr>
        <w:t xml:space="preserve"> Output file stream (writes). Default mode: ios::out.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fstream:</w:t>
      </w:r>
      <w:r w:rsidDel="00000000" w:rsidR="00000000" w:rsidRPr="00000000">
        <w:rPr>
          <w:rFonts w:ascii="Google Sans" w:cs="Google Sans" w:eastAsia="Google Sans" w:hAnsi="Google Sans"/>
          <w:color w:val="1f1f1f"/>
          <w:rtl w:val="0"/>
        </w:rPr>
        <w:t xml:space="preserve"> Bidirectional stream. Default mode: ios::in | ios::out.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 Pointers: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streams maintain internal byte-offset pointers.</w:t>
      </w:r>
    </w:p>
    <w:p w:rsidR="00000000" w:rsidDel="00000000" w:rsidP="00000000" w:rsidRDefault="00000000" w:rsidRPr="00000000" w14:paraId="0000010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Movement Functions:</w:t>
      </w:r>
      <w:r w:rsidDel="00000000" w:rsidR="00000000" w:rsidRPr="00000000">
        <w:rPr>
          <w:rFonts w:ascii="Google Sans" w:cs="Google Sans" w:eastAsia="Google Sans" w:hAnsi="Google Sans"/>
          <w:color w:val="1f1f1f"/>
          <w:rtl w:val="0"/>
        </w:rPr>
        <w:t xml:space="preserve"> seekg() moves the </w:t>
      </w:r>
      <w:r w:rsidDel="00000000" w:rsidR="00000000" w:rsidRPr="00000000">
        <w:rPr>
          <w:rFonts w:ascii="Google Sans" w:cs="Google Sans" w:eastAsia="Google Sans" w:hAnsi="Google Sans"/>
          <w:i w:val="1"/>
          <w:iCs w:val="1"/>
          <w:color w:val="1f1f1f"/>
          <w:rtl w:val="0"/>
        </w:rPr>
        <w:t xml:space="preserve">get</w:t>
      </w:r>
      <w:r w:rsidDel="00000000" w:rsidR="00000000" w:rsidRPr="00000000">
        <w:rPr>
          <w:rFonts w:ascii="Google Sans" w:cs="Google Sans" w:eastAsia="Google Sans" w:hAnsi="Google Sans"/>
          <w:color w:val="1f1f1f"/>
          <w:rtl w:val="0"/>
        </w:rPr>
        <w:t xml:space="preserve"> (read) pointer; seekp() moves the </w:t>
      </w:r>
      <w:r w:rsidDel="00000000" w:rsidR="00000000" w:rsidRPr="00000000">
        <w:rPr>
          <w:rFonts w:ascii="Google Sans" w:cs="Google Sans" w:eastAsia="Google Sans" w:hAnsi="Google Sans"/>
          <w:i w:val="1"/>
          <w:iCs w:val="1"/>
          <w:color w:val="1f1f1f"/>
          <w:rtl w:val="0"/>
        </w:rPr>
        <w:t xml:space="preserve">put</w:t>
      </w:r>
      <w:r w:rsidDel="00000000" w:rsidR="00000000" w:rsidRPr="00000000">
        <w:rPr>
          <w:rFonts w:ascii="Google Sans" w:cs="Google Sans" w:eastAsia="Google Sans" w:hAnsi="Google Sans"/>
          <w:color w:val="1f1f1f"/>
          <w:rtl w:val="0"/>
        </w:rPr>
        <w:t xml:space="preserve"> (write) pointer.</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Location Functions:</w:t>
      </w:r>
      <w:r w:rsidDel="00000000" w:rsidR="00000000" w:rsidRPr="00000000">
        <w:rPr>
          <w:rFonts w:ascii="Google Sans" w:cs="Google Sans" w:eastAsia="Google Sans" w:hAnsi="Google Sans"/>
          <w:color w:val="1f1f1f"/>
          <w:rtl w:val="0"/>
        </w:rPr>
        <w:t xml:space="preserve"> tellg() returns the exact byte position of the read pointer; tellp() returns the byte position of the write pointer.</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0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Offset Flags:</w:t>
      </w:r>
      <w:r w:rsidDel="00000000" w:rsidR="00000000" w:rsidRPr="00000000">
        <w:rPr>
          <w:rFonts w:ascii="Google Sans" w:cs="Google Sans" w:eastAsia="Google Sans" w:hAnsi="Google Sans"/>
          <w:color w:val="1f1f1f"/>
          <w:rtl w:val="0"/>
        </w:rPr>
        <w:t xml:space="preserve"> ios::beg (start), ios::cur (current location), ios::end (end of file).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 Handling</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C's reliance on fragile -1 error return codes, C++ object-oriented exception handling shifts execution to dedicated error-resolution blocks using try, throw, and catch.</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Trap:</w:t>
      </w:r>
      <w:r w:rsidDel="00000000" w:rsidR="00000000" w:rsidRPr="00000000">
        <w:rPr>
          <w:rFonts w:ascii="Google Sans" w:cs="Google Sans" w:eastAsia="Google Sans" w:hAnsi="Google Sans"/>
          <w:color w:val="1f1f1f"/>
          <w:rtl w:val="0"/>
        </w:rPr>
        <w:t xml:space="preserve"> Java programmers often assume C++ features a finally block. It does not.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C++ relies entirely on RAII (Resource Acquisition Is Initialization)—meaning destructors of local objects are automatically invoked during exception stack unwinding to release resources.</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Stack Unwinding:</w:t>
      </w:r>
      <w:r w:rsidDel="00000000" w:rsidR="00000000" w:rsidRPr="00000000">
        <w:rPr>
          <w:rFonts w:ascii="Google Sans" w:cs="Google Sans" w:eastAsia="Google Sans" w:hAnsi="Google Sans"/>
          <w:color w:val="1f1f1f"/>
          <w:rtl w:val="0"/>
        </w:rPr>
        <w:t xml:space="preserve"> When an exception is thrown, the runtime engine abruptly halts normal execution.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It traverses upward through the call stack hierarchy, destroying all active local objects, until it locates a compatible catch block.</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Catch Blocks and Hierarchy Rules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try block may be trailed by multiple catch blocks designed to handle different types of thrown objects.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compiler enforces extremely strict parsing rules for these chains.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Strict Exam Rules for Catch Block Sequencing:</w:t>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Top-to-Bottom Evaluation:</w:t>
      </w:r>
      <w:r w:rsidDel="00000000" w:rsidR="00000000" w:rsidRPr="00000000">
        <w:rPr>
          <w:rFonts w:ascii="Google Sans" w:cs="Google Sans" w:eastAsia="Google Sans" w:hAnsi="Google Sans"/>
          <w:color w:val="1f1f1f"/>
          <w:rtl w:val="0"/>
        </w:rPr>
        <w:t xml:space="preserve"> Catch blocks are assessed linearly.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first block whose parameter matches the thrown exception type executes, ignoring all subsequent blocks.</w:t>
      </w:r>
    </w:p>
    <w:p w:rsidR="00000000" w:rsidDel="00000000" w:rsidP="00000000" w:rsidRDefault="00000000" w:rsidRPr="00000000" w14:paraId="0000010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Derived Before Base (Crucial MCQ Concept):</w:t>
      </w:r>
      <w:r w:rsidDel="00000000" w:rsidR="00000000" w:rsidRPr="00000000">
        <w:rPr>
          <w:rFonts w:ascii="Google Sans" w:cs="Google Sans" w:eastAsia="Google Sans" w:hAnsi="Google Sans"/>
          <w:color w:val="1f1f1f"/>
          <w:rtl w:val="0"/>
        </w:rPr>
        <w:t xml:space="preserve"> If exceptions belong to an inheritance hierarchy (e.g., std::runtime_error deriving from std::exception), the </w:t>
      </w:r>
      <w:r w:rsidDel="00000000" w:rsidR="00000000" w:rsidRPr="00000000">
        <w:rPr>
          <w:rFonts w:ascii="Google Sans" w:cs="Google Sans" w:eastAsia="Google Sans" w:hAnsi="Google Sans"/>
          <w:b w:val="1"/>
          <w:bCs w:val="1"/>
          <w:color w:val="1f1f1f"/>
          <w:rtl w:val="0"/>
        </w:rPr>
        <w:t xml:space="preserve">most derived class must be caught first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If a base class catch(std::exception) is placed above a derived class catch(std::runtime_error), the base class will illegally intercept the derived exception, rendering the lower block unreachable (compiler warning/error).</w:t>
      </w:r>
    </w:p>
    <w:p w:rsidR="00000000" w:rsidDel="00000000" w:rsidP="00000000" w:rsidRDefault="00000000" w:rsidRPr="00000000" w14:paraId="0000010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Catch-All Block (catch(...)):</w:t>
      </w:r>
      <w:r w:rsidDel="00000000" w:rsidR="00000000" w:rsidRPr="00000000">
        <w:rPr>
          <w:rFonts w:ascii="Google Sans" w:cs="Google Sans" w:eastAsia="Google Sans" w:hAnsi="Google Sans"/>
          <w:color w:val="1f1f1f"/>
          <w:rtl w:val="0"/>
        </w:rPr>
        <w:t xml:space="preserve"> C++ provides an ellipsis syntax catch(...) that serves as a universal net, catching absolutely any exception regardless of its data type.</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10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Terminal Placement:</w:t>
      </w:r>
      <w:r w:rsidDel="00000000" w:rsidR="00000000" w:rsidRPr="00000000">
        <w:rPr>
          <w:rFonts w:ascii="Google Sans" w:cs="Google Sans" w:eastAsia="Google Sans" w:hAnsi="Google Sans"/>
          <w:color w:val="1f1f1f"/>
          <w:rtl w:val="0"/>
        </w:rPr>
        <w:t xml:space="preserve"> Because of the top-to-bottom rule, the catch(...) block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be placed as the absolute final block in the catch chain.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Placing it anywhere else instantly shadows all lower blocks.</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Example: Proper Exception Hierarchy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::runtime_error(</w:t>
      </w:r>
      <w:r w:rsidDel="00000000" w:rsidR="00000000" w:rsidRPr="00000000">
        <w:rPr>
          <w:rFonts w:ascii="Google Sans" w:cs="Google Sans" w:eastAsia="Google Sans" w:hAnsi="Google Sans"/>
          <w:i w:val="0"/>
          <w:iCs w:val="0"/>
          <w:color w:val="188038"/>
          <w:sz w:val="20"/>
          <w:szCs w:val="20"/>
          <w:shd w:fill="f0f4f9" w:val="clear"/>
          <w:rtl w:val="0"/>
        </w:rPr>
        <w:t xml:space="preserve">"File Corruption"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::runtime_error&amp; e) { </w:t>
      </w:r>
      <w:r w:rsidDel="00000000" w:rsidR="00000000" w:rsidRPr="00000000">
        <w:rPr>
          <w:rFonts w:ascii="Google Sans" w:cs="Google Sans" w:eastAsia="Google Sans" w:hAnsi="Google Sans"/>
          <w:i w:val="0"/>
          <w:iCs w:val="0"/>
          <w:color w:val="5f6368"/>
          <w:sz w:val="20"/>
          <w:szCs w:val="20"/>
          <w:shd w:fill="f0f4f9" w:val="clear"/>
          <w:rtl w:val="0"/>
        </w:rPr>
        <w:t xml:space="preserve">// Most specific (Derived) -&gt; CORRECT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"Runtime Error: "</w:t>
      </w:r>
      <w:r w:rsidDel="00000000" w:rsidR="00000000" w:rsidRPr="00000000">
        <w:rPr>
          <w:rFonts w:ascii="Google Sans" w:cs="Google Sans" w:eastAsia="Google Sans" w:hAnsi="Google Sans"/>
          <w:color w:val="1f1f1f"/>
          <w:shd w:fill="f0f4f9" w:val="clear"/>
          <w:rtl w:val="0"/>
        </w:rPr>
        <w:t xml:space="preserve"> &lt;&lt; e.what();</w:t>
        <w:br w:type="textWrapping"/>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::exception&amp; e) {     </w:t>
      </w:r>
      <w:r w:rsidDel="00000000" w:rsidR="00000000" w:rsidRPr="00000000">
        <w:rPr>
          <w:rFonts w:ascii="Google Sans" w:cs="Google Sans" w:eastAsia="Google Sans" w:hAnsi="Google Sans"/>
          <w:i w:val="0"/>
          <w:iCs w:val="0"/>
          <w:color w:val="5f6368"/>
          <w:sz w:val="20"/>
          <w:szCs w:val="20"/>
          <w:shd w:fill="f0f4f9" w:val="clear"/>
          <w:rtl w:val="0"/>
        </w:rPr>
        <w:t xml:space="preserve">// General (Base) -&gt; CORRECT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"Standard Exception"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 {                         </w:t>
      </w:r>
      <w:r w:rsidDel="00000000" w:rsidR="00000000" w:rsidRPr="00000000">
        <w:rPr>
          <w:rFonts w:ascii="Google Sans" w:cs="Google Sans" w:eastAsia="Google Sans" w:hAnsi="Google Sans"/>
          <w:i w:val="0"/>
          <w:iCs w:val="0"/>
          <w:color w:val="5f6368"/>
          <w:sz w:val="20"/>
          <w:szCs w:val="20"/>
          <w:shd w:fill="f0f4f9" w:val="clear"/>
          <w:rtl w:val="0"/>
        </w:rPr>
        <w:t xml:space="preserve">// Universal Catch-all -&gt; MUST BE LAST [67]</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"Unknown critical failure"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UNIT-V: Quick Revision &amp; "Most Asked in Exams"</w:t>
      </w:r>
    </w:p>
    <w:p w:rsidR="00000000" w:rsidDel="00000000" w:rsidP="00000000" w:rsidRDefault="00000000" w:rsidRPr="00000000" w14:paraId="0000011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File Modes:</w:t>
      </w:r>
      <w:r w:rsidDel="00000000" w:rsidR="00000000" w:rsidRPr="00000000">
        <w:rPr>
          <w:rFonts w:ascii="Google Sans" w:cs="Google Sans" w:eastAsia="Google Sans" w:hAnsi="Google Sans"/>
          <w:color w:val="1f1f1f"/>
          <w:rtl w:val="0"/>
        </w:rPr>
        <w:t xml:space="preserve"> ios::app safely appends data to the end of an existing file. ios::trunc actively wipes the file completely blank the moment it is opened.</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MCQ Trap - EOF Trigger:</w:t>
      </w:r>
      <w:r w:rsidDel="00000000" w:rsidR="00000000" w:rsidRPr="00000000">
        <w:rPr>
          <w:rFonts w:ascii="Google Sans" w:cs="Google Sans" w:eastAsia="Google Sans" w:hAnsi="Google Sans"/>
          <w:color w:val="1f1f1f"/>
          <w:rtl w:val="0"/>
        </w:rPr>
        <w:t xml:space="preserve"> eof() does not return true the moment the file pointer lands on the final character. It returns true only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a read operation actively attempts to read past the final character into the void.</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Most Asked - Multiple Exceptions:</w:t>
      </w:r>
      <w:r w:rsidDel="00000000" w:rsidR="00000000" w:rsidRPr="00000000">
        <w:rPr>
          <w:rFonts w:ascii="Google Sans" w:cs="Google Sans" w:eastAsia="Google Sans" w:hAnsi="Google Sans"/>
          <w:color w:val="1f1f1f"/>
          <w:rtl w:val="0"/>
        </w:rPr>
        <w:t xml:space="preserve"> Can a single try block trigger multiple catch blocks simultaneously? No. Once a matching catch block is executed, the program exits the entire try-catch structure.</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Synthesized Examination Strategy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architecture of the BCA Semester 2 Object-Oriented Programming examination is deliberately constructed to isolate students who merely memorize syntax from those who understand compiler mechanics and physical memory layouts.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analysis of the syllabus indicates that competitive multiple-choice questions disproportionately target </w:t>
      </w:r>
      <w:r w:rsidDel="00000000" w:rsidR="00000000" w:rsidRPr="00000000">
        <w:rPr>
          <w:rFonts w:ascii="Google Sans" w:cs="Google Sans" w:eastAsia="Google Sans" w:hAnsi="Google Sans"/>
          <w:b w:val="1"/>
          <w:bCs w:val="1"/>
          <w:color w:val="1f1f1f"/>
          <w:rtl w:val="0"/>
        </w:rPr>
        <w:t xml:space="preserve">architectural exceptions and memory boundaries</w:t>
      </w:r>
      <w:r w:rsidDel="00000000" w:rsidR="00000000" w:rsidRPr="00000000">
        <w:rPr>
          <w:rFonts w:ascii="Google Sans" w:cs="Google Sans" w:eastAsia="Google Sans" w:hAnsi="Google Sans"/>
          <w:color w:val="1f1f1f"/>
          <w:rtl w:val="0"/>
        </w:rPr>
        <w:t xml:space="preserve">. Candidates must critically internalize that C++ is a systems language lacking automatic garbage collection, demanding absolute manual authority over the heap via new and delete.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mastery of runtime polymorphism requires discarding the illusion of magic and understanding the concrete mechanics of the vptr injection and vtable routing.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When evaluating ambiguous MCQs, candidates should systematically eliminate options that conflate C++ mechanics with Java (such as expecting a finally block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or assuming all objects reside on the heap). By mapping code directly to memory diagrams—recognizing the shared Text Segment for methods, the padding of struct fields, and the complex offset pointers resolving the Diamond Problem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—candidates translate abstract theoretical queries into definitive, mechanical logic puzzles, guaranteeing high precision and academic success.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