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PL3 assignment 3</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Team members :-</w:t>
      </w:r>
    </w:p>
    <w:p w:rsidR="00000000" w:rsidDel="00000000" w:rsidP="00000000" w:rsidRDefault="00000000" w:rsidRPr="00000000" w14:paraId="00000004">
      <w:pPr>
        <w:rPr>
          <w:sz w:val="36"/>
          <w:szCs w:val="36"/>
        </w:rPr>
      </w:pPr>
      <w:r w:rsidDel="00000000" w:rsidR="00000000" w:rsidRPr="00000000">
        <w:rPr>
          <w:sz w:val="36"/>
          <w:szCs w:val="36"/>
          <w:rtl w:val="0"/>
        </w:rPr>
        <w:t xml:space="preserve">1. 2018BTECS00019 Sarthak Patil</w:t>
      </w:r>
    </w:p>
    <w:p w:rsidR="00000000" w:rsidDel="00000000" w:rsidP="00000000" w:rsidRDefault="00000000" w:rsidRPr="00000000" w14:paraId="00000005">
      <w:pPr>
        <w:rPr>
          <w:sz w:val="36"/>
          <w:szCs w:val="36"/>
        </w:rPr>
      </w:pPr>
      <w:r w:rsidDel="00000000" w:rsidR="00000000" w:rsidRPr="00000000">
        <w:rPr>
          <w:sz w:val="36"/>
          <w:szCs w:val="36"/>
          <w:rtl w:val="0"/>
        </w:rPr>
        <w:t xml:space="preserve">2. 2018BTECS00067 Parth Navale</w:t>
      </w:r>
    </w:p>
    <w:p w:rsidR="00000000" w:rsidDel="00000000" w:rsidP="00000000" w:rsidRDefault="00000000" w:rsidRPr="00000000" w14:paraId="00000006">
      <w:pPr>
        <w:rPr>
          <w:sz w:val="36"/>
          <w:szCs w:val="36"/>
        </w:rPr>
      </w:pPr>
      <w:r w:rsidDel="00000000" w:rsidR="00000000" w:rsidRPr="00000000">
        <w:rPr>
          <w:sz w:val="36"/>
          <w:szCs w:val="36"/>
          <w:rtl w:val="0"/>
        </w:rPr>
        <w:t xml:space="preserve">3. 2018BTECS00068 Sahil Reddy</w:t>
      </w:r>
    </w:p>
    <w:p w:rsidR="00000000" w:rsidDel="00000000" w:rsidP="00000000" w:rsidRDefault="00000000" w:rsidRPr="00000000" w14:paraId="00000007">
      <w:pPr>
        <w:rPr>
          <w:sz w:val="48"/>
          <w:szCs w:val="48"/>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Q1 &amp; Q3. Header information of the page:</w:t>
      </w:r>
    </w:p>
    <w:p w:rsidR="00000000" w:rsidDel="00000000" w:rsidP="00000000" w:rsidRDefault="00000000" w:rsidRPr="00000000" w14:paraId="00000009">
      <w:pPr>
        <w:rPr>
          <w:color w:val="3f3f3f"/>
          <w:sz w:val="36"/>
          <w:szCs w:val="36"/>
          <w:highlight w:val="white"/>
        </w:rPr>
      </w:pPr>
      <w:r w:rsidDel="00000000" w:rsidR="00000000" w:rsidRPr="00000000">
        <w:rPr>
          <w:color w:val="3f3f3f"/>
          <w:sz w:val="36"/>
          <w:szCs w:val="36"/>
          <w:highlight w:val="white"/>
          <w:rtl w:val="0"/>
        </w:rPr>
        <w:t xml:space="preserve">The HTTP headers identify the specific URL the browser accessed when you opened a web page. Google Chrome has a built-in developer tool that allows you to capture HTTP headers and save them to a file. </w:t>
      </w:r>
    </w:p>
    <w:p w:rsidR="00000000" w:rsidDel="00000000" w:rsidP="00000000" w:rsidRDefault="00000000" w:rsidRPr="00000000" w14:paraId="0000000A">
      <w:pPr>
        <w:rPr>
          <w:color w:val="3f3f3f"/>
          <w:sz w:val="36"/>
          <w:szCs w:val="36"/>
          <w:highlight w:val="white"/>
        </w:rPr>
      </w:pPr>
      <w:r w:rsidDel="00000000" w:rsidR="00000000" w:rsidRPr="00000000">
        <w:rPr>
          <w:color w:val="3f3f3f"/>
          <w:sz w:val="36"/>
          <w:szCs w:val="36"/>
          <w:highlight w:val="white"/>
          <w:rtl w:val="0"/>
        </w:rPr>
        <w:t xml:space="preserve">To capture headers in chrome:</w:t>
      </w:r>
    </w:p>
    <w:p w:rsidR="00000000" w:rsidDel="00000000" w:rsidP="00000000" w:rsidRDefault="00000000" w:rsidRPr="00000000" w14:paraId="0000000B">
      <w:pPr>
        <w:rPr>
          <w:color w:val="3f3f3f"/>
          <w:sz w:val="28"/>
          <w:szCs w:val="28"/>
          <w:highlight w:val="white"/>
        </w:rPr>
      </w:pPr>
      <w:r w:rsidDel="00000000" w:rsidR="00000000" w:rsidRPr="00000000">
        <w:rPr>
          <w:color w:val="3f3f3f"/>
          <w:sz w:val="28"/>
          <w:szCs w:val="28"/>
          <w:highlight w:val="white"/>
          <w:rtl w:val="0"/>
        </w:rPr>
        <w:t xml:space="preserve">Open the developer tools window by pressing CTRL + SHIFT + i</w:t>
      </w:r>
    </w:p>
    <w:p w:rsidR="00000000" w:rsidDel="00000000" w:rsidP="00000000" w:rsidRDefault="00000000" w:rsidRPr="00000000" w14:paraId="0000000C">
      <w:pPr>
        <w:shd w:fill="ffffff" w:val="clear"/>
        <w:spacing w:after="200" w:lineRule="auto"/>
        <w:ind w:left="0" w:firstLine="720"/>
        <w:rPr>
          <w:color w:val="3f3f3f"/>
          <w:sz w:val="28"/>
          <w:szCs w:val="28"/>
          <w:highlight w:val="white"/>
        </w:rPr>
      </w:pPr>
      <w:r w:rsidDel="00000000" w:rsidR="00000000" w:rsidRPr="00000000">
        <w:rPr>
          <w:color w:val="3f3f3f"/>
          <w:sz w:val="28"/>
          <w:szCs w:val="28"/>
          <w:highlight w:val="white"/>
          <w:rtl w:val="0"/>
        </w:rPr>
        <w:t xml:space="preserve">1. Click the Network tab.</w:t>
      </w:r>
    </w:p>
    <w:p w:rsidR="00000000" w:rsidDel="00000000" w:rsidP="00000000" w:rsidRDefault="00000000" w:rsidRPr="00000000" w14:paraId="0000000D">
      <w:pPr>
        <w:ind w:left="720" w:firstLine="0"/>
        <w:rPr>
          <w:color w:val="3f3f3f"/>
          <w:sz w:val="28"/>
          <w:szCs w:val="28"/>
          <w:highlight w:val="white"/>
        </w:rPr>
      </w:pPr>
      <w:r w:rsidDel="00000000" w:rsidR="00000000" w:rsidRPr="00000000">
        <w:rPr>
          <w:color w:val="3f3f3f"/>
          <w:sz w:val="28"/>
          <w:szCs w:val="28"/>
          <w:highlight w:val="white"/>
          <w:rtl w:val="0"/>
        </w:rPr>
        <w:t xml:space="preserve">2.Make sure the record button is red and the Preserve log option is checked.</w:t>
      </w:r>
    </w:p>
    <w:p w:rsidR="00000000" w:rsidDel="00000000" w:rsidP="00000000" w:rsidRDefault="00000000" w:rsidRPr="00000000" w14:paraId="0000000E">
      <w:pPr>
        <w:ind w:left="720" w:firstLine="0"/>
        <w:rPr>
          <w:color w:val="3f3f3f"/>
          <w:sz w:val="28"/>
          <w:szCs w:val="28"/>
          <w:highlight w:val="white"/>
        </w:rPr>
      </w:pPr>
      <w:r w:rsidDel="00000000" w:rsidR="00000000" w:rsidRPr="00000000">
        <w:rPr>
          <w:color w:val="3f3f3f"/>
          <w:sz w:val="28"/>
          <w:szCs w:val="28"/>
          <w:highlight w:val="white"/>
          <w:rtl w:val="0"/>
        </w:rPr>
        <w:t xml:space="preserve">3.Once the test is completed, right click on one transaction and select Save all as HAR(http archive format) with content.</w:t>
      </w:r>
    </w:p>
    <w:p w:rsidR="00000000" w:rsidDel="00000000" w:rsidP="00000000" w:rsidRDefault="00000000" w:rsidRPr="00000000" w14:paraId="0000000F">
      <w:pPr>
        <w:ind w:left="720" w:firstLine="0"/>
        <w:rPr>
          <w:b w:val="1"/>
          <w:color w:val="3f3f3f"/>
          <w:sz w:val="36"/>
          <w:szCs w:val="36"/>
          <w:highlight w:val="white"/>
        </w:rPr>
      </w:pPr>
      <w:r w:rsidDel="00000000" w:rsidR="00000000" w:rsidRPr="00000000">
        <w:rPr>
          <w:b w:val="1"/>
          <w:color w:val="3f3f3f"/>
          <w:sz w:val="36"/>
          <w:szCs w:val="36"/>
          <w:highlight w:val="white"/>
          <w:rtl w:val="0"/>
        </w:rPr>
        <w:t xml:space="preserve"> CHROME:</w:t>
      </w:r>
    </w:p>
    <w:p w:rsidR="00000000" w:rsidDel="00000000" w:rsidP="00000000" w:rsidRDefault="00000000" w:rsidRPr="00000000" w14:paraId="00000010">
      <w:pPr>
        <w:ind w:left="720" w:firstLine="0"/>
        <w:rPr>
          <w:color w:val="3f3f3f"/>
          <w:sz w:val="28"/>
          <w:szCs w:val="28"/>
          <w:highlight w:val="white"/>
        </w:rPr>
      </w:pPr>
      <w:r w:rsidDel="00000000" w:rsidR="00000000" w:rsidRPr="00000000">
        <w:rPr>
          <w:color w:val="3f3f3f"/>
          <w:sz w:val="28"/>
          <w:szCs w:val="28"/>
          <w:highlight w:val="white"/>
        </w:rPr>
        <w:drawing>
          <wp:inline distB="114300" distT="114300" distL="114300" distR="114300">
            <wp:extent cx="5943600" cy="30734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color w:val="3f3f3f"/>
          <w:sz w:val="28"/>
          <w:szCs w:val="28"/>
          <w:highlight w:val="white"/>
        </w:rPr>
      </w:pPr>
      <w:r w:rsidDel="00000000" w:rsidR="00000000" w:rsidRPr="00000000">
        <w:rPr>
          <w:color w:val="3f3f3f"/>
          <w:sz w:val="28"/>
          <w:szCs w:val="28"/>
          <w:highlight w:val="white"/>
        </w:rPr>
        <w:drawing>
          <wp:inline distB="114300" distT="114300" distL="114300" distR="114300">
            <wp:extent cx="5943600" cy="30480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color w:val="3f3f3f"/>
          <w:sz w:val="27"/>
          <w:szCs w:val="27"/>
          <w:highlight w:val="white"/>
        </w:rPr>
      </w:pPr>
      <w:r w:rsidDel="00000000" w:rsidR="00000000" w:rsidRPr="00000000">
        <w:rPr>
          <w:color w:val="3f3f3f"/>
          <w:sz w:val="28"/>
          <w:szCs w:val="28"/>
          <w:highlight w:val="white"/>
          <w:rtl w:val="0"/>
        </w:rPr>
        <w:t xml:space="preserve"> </w:t>
      </w:r>
      <w:r w:rsidDel="00000000" w:rsidR="00000000" w:rsidRPr="00000000">
        <w:rPr>
          <w:color w:val="3f3f3f"/>
          <w:sz w:val="27"/>
          <w:szCs w:val="27"/>
          <w:highlight w:val="white"/>
          <w:rtl w:val="0"/>
        </w:rPr>
        <w:t xml:space="preserve">Data collection starts when you hit </w:t>
      </w:r>
      <w:r w:rsidDel="00000000" w:rsidR="00000000" w:rsidRPr="00000000">
        <w:rPr>
          <w:b w:val="1"/>
          <w:color w:val="800080"/>
          <w:sz w:val="27"/>
          <w:szCs w:val="27"/>
          <w:highlight w:val="white"/>
          <w:rtl w:val="0"/>
        </w:rPr>
        <w:t xml:space="preserve">[F5]</w:t>
      </w:r>
      <w:r w:rsidDel="00000000" w:rsidR="00000000" w:rsidRPr="00000000">
        <w:rPr>
          <w:color w:val="3f3f3f"/>
          <w:sz w:val="27"/>
          <w:szCs w:val="27"/>
          <w:highlight w:val="white"/>
          <w:rtl w:val="0"/>
        </w:rPr>
        <w:t xml:space="preserve"> or browse to something within the current tab.</w:t>
      </w:r>
    </w:p>
    <w:p w:rsidR="00000000" w:rsidDel="00000000" w:rsidP="00000000" w:rsidRDefault="00000000" w:rsidRPr="00000000" w14:paraId="00000013">
      <w:pPr>
        <w:ind w:left="0" w:firstLine="0"/>
        <w:rPr>
          <w:color w:val="3f3f3f"/>
          <w:sz w:val="27"/>
          <w:szCs w:val="27"/>
          <w:highlight w:val="white"/>
        </w:rPr>
      </w:pPr>
      <w:r w:rsidDel="00000000" w:rsidR="00000000" w:rsidRPr="00000000">
        <w:rPr>
          <w:color w:val="3f3f3f"/>
          <w:sz w:val="27"/>
          <w:szCs w:val="27"/>
          <w:highlight w:val="white"/>
          <w:rtl w:val="0"/>
        </w:rPr>
        <w:t xml:space="preserve">Click on the Cookies tab/panel for well formatted Cookie details.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Once you have some output simply click on the name of any object to view the HTTP headers (as well as Request Method, Response Status Code and HTTP version) related to it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Information in </w:t>
      </w:r>
      <w:r w:rsidDel="00000000" w:rsidR="00000000" w:rsidRPr="00000000">
        <w:rPr>
          <w:b w:val="1"/>
          <w:color w:val="3f3f3f"/>
          <w:sz w:val="27"/>
          <w:szCs w:val="27"/>
          <w:highlight w:val="white"/>
          <w:rtl w:val="0"/>
        </w:rPr>
        <w:t xml:space="preserve">response headers</w:t>
      </w:r>
      <w:r w:rsidDel="00000000" w:rsidR="00000000" w:rsidRPr="00000000">
        <w:rPr>
          <w:color w:val="3f3f3f"/>
          <w:sz w:val="27"/>
          <w:szCs w:val="27"/>
          <w:highlight w:val="white"/>
          <w:rtl w:val="0"/>
        </w:rPr>
        <w:t xml:space="preserve">  include:.</w:t>
      </w:r>
    </w:p>
    <w:p w:rsidR="00000000" w:rsidDel="00000000" w:rsidP="00000000" w:rsidRDefault="00000000" w:rsidRPr="00000000" w14:paraId="0000001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0" w:lineRule="auto"/>
        <w:ind w:left="1320" w:right="300" w:hanging="360"/>
        <w:rPr>
          <w:color w:val="000000"/>
          <w:sz w:val="28"/>
          <w:szCs w:val="28"/>
          <w:highlight w:val="white"/>
        </w:rPr>
      </w:pPr>
      <w:r w:rsidDel="00000000" w:rsidR="00000000" w:rsidRPr="00000000">
        <w:rPr>
          <w:sz w:val="28"/>
          <w:szCs w:val="28"/>
          <w:highlight w:val="white"/>
          <w:rtl w:val="0"/>
        </w:rPr>
        <w:t xml:space="preserve">Response status; 200 is a valid response from the server.</w:t>
      </w:r>
    </w:p>
    <w:p w:rsidR="00000000" w:rsidDel="00000000" w:rsidP="00000000" w:rsidRDefault="00000000" w:rsidRPr="00000000" w14:paraId="0000001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right="300" w:hanging="360"/>
        <w:rPr>
          <w:color w:val="000000"/>
          <w:sz w:val="28"/>
          <w:szCs w:val="28"/>
          <w:highlight w:val="white"/>
        </w:rPr>
      </w:pPr>
      <w:r w:rsidDel="00000000" w:rsidR="00000000" w:rsidRPr="00000000">
        <w:rPr>
          <w:sz w:val="28"/>
          <w:szCs w:val="28"/>
          <w:highlight w:val="white"/>
          <w:rtl w:val="0"/>
        </w:rPr>
        <w:t xml:space="preserve">Date of request.</w:t>
      </w:r>
    </w:p>
    <w:p w:rsidR="00000000" w:rsidDel="00000000" w:rsidP="00000000" w:rsidRDefault="00000000" w:rsidRPr="00000000" w14:paraId="0000001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right="300" w:hanging="360"/>
        <w:rPr>
          <w:color w:val="000000"/>
          <w:sz w:val="28"/>
          <w:szCs w:val="28"/>
          <w:highlight w:val="white"/>
        </w:rPr>
      </w:pPr>
      <w:r w:rsidDel="00000000" w:rsidR="00000000" w:rsidRPr="00000000">
        <w:rPr>
          <w:sz w:val="28"/>
          <w:szCs w:val="28"/>
          <w:highlight w:val="white"/>
          <w:rtl w:val="0"/>
        </w:rPr>
        <w:t xml:space="preserve">Server details; type, configuration and version numbers. For example the php version.</w:t>
      </w:r>
    </w:p>
    <w:p w:rsidR="00000000" w:rsidDel="00000000" w:rsidP="00000000" w:rsidRDefault="00000000" w:rsidRPr="00000000" w14:paraId="0000001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right="300" w:hanging="360"/>
        <w:rPr>
          <w:color w:val="000000"/>
          <w:sz w:val="28"/>
          <w:szCs w:val="28"/>
          <w:highlight w:val="white"/>
        </w:rPr>
      </w:pPr>
      <w:r w:rsidDel="00000000" w:rsidR="00000000" w:rsidRPr="00000000">
        <w:rPr>
          <w:sz w:val="28"/>
          <w:szCs w:val="28"/>
          <w:highlight w:val="white"/>
          <w:rtl w:val="0"/>
        </w:rPr>
        <w:t xml:space="preserve">Cookies; cookies set on your system for the domain.</w:t>
      </w:r>
    </w:p>
    <w:p w:rsidR="00000000" w:rsidDel="00000000" w:rsidP="00000000" w:rsidRDefault="00000000" w:rsidRPr="00000000" w14:paraId="0000001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right="300" w:hanging="360"/>
        <w:rPr>
          <w:color w:val="000000"/>
          <w:sz w:val="28"/>
          <w:szCs w:val="28"/>
          <w:highlight w:val="white"/>
        </w:rPr>
      </w:pPr>
      <w:r w:rsidDel="00000000" w:rsidR="00000000" w:rsidRPr="00000000">
        <w:rPr>
          <w:sz w:val="28"/>
          <w:szCs w:val="28"/>
          <w:highlight w:val="white"/>
          <w:rtl w:val="0"/>
        </w:rPr>
        <w:t xml:space="preserve">Last-Modified; this is only available if set on the server and is usually the time the requested file was last modified</w:t>
      </w:r>
    </w:p>
    <w:p w:rsidR="00000000" w:rsidDel="00000000" w:rsidP="00000000" w:rsidRDefault="00000000" w:rsidRPr="00000000" w14:paraId="0000001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600" w:before="0" w:beforeAutospacing="0" w:lineRule="auto"/>
        <w:ind w:left="1320" w:right="300" w:hanging="360"/>
        <w:rPr>
          <w:color w:val="000000"/>
          <w:sz w:val="28"/>
          <w:szCs w:val="28"/>
          <w:highlight w:val="white"/>
        </w:rPr>
      </w:pPr>
      <w:r w:rsidDel="00000000" w:rsidR="00000000" w:rsidRPr="00000000">
        <w:rPr>
          <w:sz w:val="28"/>
          <w:szCs w:val="28"/>
          <w:highlight w:val="white"/>
          <w:rtl w:val="0"/>
        </w:rPr>
        <w:t xml:space="preserve">Content-Type; text/html is a html web page, text/xml an xml file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600" w:before="600" w:lineRule="auto"/>
        <w:ind w:left="0" w:right="300" w:firstLine="0"/>
        <w:rPr>
          <w:sz w:val="28"/>
          <w:szCs w:val="28"/>
          <w:highlight w:val="white"/>
        </w:rPr>
      </w:pPr>
      <w:r w:rsidDel="00000000" w:rsidR="00000000" w:rsidRPr="00000000">
        <w:rPr>
          <w:b w:val="1"/>
          <w:color w:val="222222"/>
          <w:sz w:val="28"/>
          <w:szCs w:val="28"/>
          <w:highlight w:val="white"/>
          <w:rtl w:val="0"/>
        </w:rPr>
        <w:t xml:space="preserve">Request headers</w:t>
      </w:r>
      <w:r w:rsidDel="00000000" w:rsidR="00000000" w:rsidRPr="00000000">
        <w:rPr>
          <w:color w:val="222222"/>
          <w:sz w:val="28"/>
          <w:szCs w:val="28"/>
          <w:highlight w:val="white"/>
          <w:rtl w:val="0"/>
        </w:rPr>
        <w:t xml:space="preserve"> contain more information about the resource to be fetched, or about the client requesting the resource.</w:t>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b w:val="1"/>
          <w:color w:val="3f3f3f"/>
          <w:sz w:val="36"/>
          <w:szCs w:val="36"/>
          <w:highlight w:val="white"/>
        </w:rPr>
      </w:pPr>
      <w:r w:rsidDel="00000000" w:rsidR="00000000" w:rsidRPr="00000000">
        <w:rPr>
          <w:b w:val="1"/>
          <w:color w:val="3f3f3f"/>
          <w:sz w:val="36"/>
          <w:szCs w:val="36"/>
          <w:highlight w:val="white"/>
          <w:rtl w:val="0"/>
        </w:rPr>
        <w:t xml:space="preserve">MOZILLA:</w:t>
      </w:r>
    </w:p>
    <w:p w:rsidR="00000000" w:rsidDel="00000000" w:rsidP="00000000" w:rsidRDefault="00000000" w:rsidRPr="00000000" w14:paraId="0000001F">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Launch Firefox’s built-in developer tools using </w:t>
      </w:r>
      <w:r w:rsidDel="00000000" w:rsidR="00000000" w:rsidRPr="00000000">
        <w:rPr>
          <w:color w:val="800080"/>
          <w:sz w:val="27"/>
          <w:szCs w:val="27"/>
          <w:highlight w:val="white"/>
          <w:rtl w:val="0"/>
        </w:rPr>
        <w:t xml:space="preserve">[F12]</w:t>
      </w:r>
      <w:r w:rsidDel="00000000" w:rsidR="00000000" w:rsidRPr="00000000">
        <w:rPr>
          <w:color w:val="3f3f3f"/>
          <w:sz w:val="27"/>
          <w:szCs w:val="27"/>
          <w:highlight w:val="white"/>
          <w:rtl w:val="0"/>
        </w:rPr>
        <w:t xml:space="preserve"> or </w:t>
      </w:r>
      <w:r w:rsidDel="00000000" w:rsidR="00000000" w:rsidRPr="00000000">
        <w:rPr>
          <w:color w:val="800080"/>
          <w:sz w:val="27"/>
          <w:szCs w:val="27"/>
          <w:highlight w:val="white"/>
          <w:rtl w:val="0"/>
        </w:rPr>
        <w:t xml:space="preserve">[Ctrl]</w:t>
      </w:r>
      <w:r w:rsidDel="00000000" w:rsidR="00000000" w:rsidRPr="00000000">
        <w:rPr>
          <w:color w:val="3f3f3f"/>
          <w:sz w:val="27"/>
          <w:szCs w:val="27"/>
          <w:highlight w:val="white"/>
          <w:rtl w:val="0"/>
        </w:rPr>
        <w:t xml:space="preserve">+</w:t>
      </w:r>
      <w:r w:rsidDel="00000000" w:rsidR="00000000" w:rsidRPr="00000000">
        <w:rPr>
          <w:color w:val="800080"/>
          <w:sz w:val="27"/>
          <w:szCs w:val="27"/>
          <w:highlight w:val="white"/>
          <w:rtl w:val="0"/>
        </w:rPr>
        <w:t xml:space="preserve">[Shift]</w:t>
      </w:r>
      <w:r w:rsidDel="00000000" w:rsidR="00000000" w:rsidRPr="00000000">
        <w:rPr>
          <w:color w:val="3f3f3f"/>
          <w:sz w:val="27"/>
          <w:szCs w:val="27"/>
          <w:highlight w:val="white"/>
          <w:rtl w:val="0"/>
        </w:rPr>
        <w:t xml:space="preserve">+</w:t>
      </w:r>
      <w:r w:rsidDel="00000000" w:rsidR="00000000" w:rsidRPr="00000000">
        <w:rPr>
          <w:color w:val="800080"/>
          <w:sz w:val="27"/>
          <w:szCs w:val="27"/>
          <w:highlight w:val="white"/>
          <w:rtl w:val="0"/>
        </w:rPr>
        <w:t xml:space="preserve">I</w:t>
      </w:r>
      <w:r w:rsidDel="00000000" w:rsidR="00000000" w:rsidRPr="00000000">
        <w:rPr>
          <w:color w:val="3f3f3f"/>
          <w:sz w:val="27"/>
          <w:szCs w:val="27"/>
          <w:highlight w:val="white"/>
          <w:rtl w:val="0"/>
        </w:rPr>
        <w:t xml:space="preserve">.</w:t>
      </w:r>
    </w:p>
    <w:p w:rsidR="00000000" w:rsidDel="00000000" w:rsidP="00000000" w:rsidRDefault="00000000" w:rsidRPr="00000000" w14:paraId="00000020">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You can save time using </w:t>
      </w:r>
      <w:r w:rsidDel="00000000" w:rsidR="00000000" w:rsidRPr="00000000">
        <w:rPr>
          <w:color w:val="800080"/>
          <w:sz w:val="27"/>
          <w:szCs w:val="27"/>
          <w:highlight w:val="white"/>
          <w:rtl w:val="0"/>
        </w:rPr>
        <w:t xml:space="preserve">[Ctrl]</w:t>
      </w:r>
      <w:r w:rsidDel="00000000" w:rsidR="00000000" w:rsidRPr="00000000">
        <w:rPr>
          <w:color w:val="3f3f3f"/>
          <w:sz w:val="27"/>
          <w:szCs w:val="27"/>
          <w:highlight w:val="white"/>
          <w:rtl w:val="0"/>
        </w:rPr>
        <w:t xml:space="preserve">+</w:t>
      </w:r>
      <w:r w:rsidDel="00000000" w:rsidR="00000000" w:rsidRPr="00000000">
        <w:rPr>
          <w:color w:val="800080"/>
          <w:sz w:val="27"/>
          <w:szCs w:val="27"/>
          <w:highlight w:val="white"/>
          <w:rtl w:val="0"/>
        </w:rPr>
        <w:t xml:space="preserve">[Shift]</w:t>
      </w:r>
      <w:r w:rsidDel="00000000" w:rsidR="00000000" w:rsidRPr="00000000">
        <w:rPr>
          <w:color w:val="3f3f3f"/>
          <w:sz w:val="27"/>
          <w:szCs w:val="27"/>
          <w:highlight w:val="white"/>
          <w:rtl w:val="0"/>
        </w:rPr>
        <w:t xml:space="preserve">+</w:t>
      </w:r>
      <w:r w:rsidDel="00000000" w:rsidR="00000000" w:rsidRPr="00000000">
        <w:rPr>
          <w:color w:val="800080"/>
          <w:sz w:val="27"/>
          <w:szCs w:val="27"/>
          <w:highlight w:val="white"/>
          <w:rtl w:val="0"/>
        </w:rPr>
        <w:t xml:space="preserve">Q</w:t>
      </w:r>
      <w:r w:rsidDel="00000000" w:rsidR="00000000" w:rsidRPr="00000000">
        <w:rPr>
          <w:color w:val="3f3f3f"/>
          <w:sz w:val="27"/>
          <w:szCs w:val="27"/>
          <w:highlight w:val="white"/>
          <w:rtl w:val="0"/>
        </w:rPr>
        <w:t xml:space="preserve"> instead; this will take you straight to the Network tool. You can also use </w:t>
      </w:r>
      <w:r w:rsidDel="00000000" w:rsidR="00000000" w:rsidRPr="00000000">
        <w:rPr>
          <w:color w:val="800080"/>
          <w:sz w:val="27"/>
          <w:szCs w:val="27"/>
          <w:highlight w:val="white"/>
          <w:rtl w:val="0"/>
        </w:rPr>
        <w:t xml:space="preserve">[Ctrl]</w:t>
      </w:r>
      <w:r w:rsidDel="00000000" w:rsidR="00000000" w:rsidRPr="00000000">
        <w:rPr>
          <w:color w:val="3f3f3f"/>
          <w:sz w:val="27"/>
          <w:szCs w:val="27"/>
          <w:highlight w:val="white"/>
          <w:rtl w:val="0"/>
        </w:rPr>
        <w:t xml:space="preserve">+</w:t>
      </w:r>
      <w:r w:rsidDel="00000000" w:rsidR="00000000" w:rsidRPr="00000000">
        <w:rPr>
          <w:color w:val="800080"/>
          <w:sz w:val="27"/>
          <w:szCs w:val="27"/>
          <w:highlight w:val="white"/>
          <w:rtl w:val="0"/>
        </w:rPr>
        <w:t xml:space="preserve">[</w:t>
      </w:r>
      <w:r w:rsidDel="00000000" w:rsidR="00000000" w:rsidRPr="00000000">
        <w:rPr>
          <w:color w:val="3f3f3f"/>
          <w:sz w:val="27"/>
          <w:szCs w:val="27"/>
          <w:highlight w:val="white"/>
          <w:rtl w:val="0"/>
        </w:rPr>
        <w:t xml:space="preserve"> or </w:t>
      </w:r>
      <w:r w:rsidDel="00000000" w:rsidR="00000000" w:rsidRPr="00000000">
        <w:rPr>
          <w:color w:val="800080"/>
          <w:sz w:val="27"/>
          <w:szCs w:val="27"/>
          <w:highlight w:val="white"/>
          <w:rtl w:val="0"/>
        </w:rPr>
        <w:t xml:space="preserve">[Ctrl]</w:t>
      </w:r>
      <w:r w:rsidDel="00000000" w:rsidR="00000000" w:rsidRPr="00000000">
        <w:rPr>
          <w:color w:val="3f3f3f"/>
          <w:sz w:val="27"/>
          <w:szCs w:val="27"/>
          <w:highlight w:val="white"/>
          <w:rtl w:val="0"/>
        </w:rPr>
        <w:t xml:space="preserve">+</w:t>
      </w:r>
      <w:r w:rsidDel="00000000" w:rsidR="00000000" w:rsidRPr="00000000">
        <w:rPr>
          <w:color w:val="800080"/>
          <w:sz w:val="27"/>
          <w:szCs w:val="27"/>
          <w:highlight w:val="white"/>
          <w:rtl w:val="0"/>
        </w:rPr>
        <w:t xml:space="preserve">]</w:t>
      </w:r>
      <w:r w:rsidDel="00000000" w:rsidR="00000000" w:rsidRPr="00000000">
        <w:rPr>
          <w:color w:val="3f3f3f"/>
          <w:sz w:val="27"/>
          <w:szCs w:val="27"/>
          <w:highlight w:val="white"/>
          <w:rtl w:val="0"/>
        </w:rPr>
        <w:t xml:space="preserve"> to move between tool tabs</w:t>
      </w:r>
    </w:p>
    <w:p w:rsidR="00000000" w:rsidDel="00000000" w:rsidP="00000000" w:rsidRDefault="00000000" w:rsidRPr="00000000" w14:paraId="00000021">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Data collection starts when you hit  </w:t>
      </w:r>
      <w:r w:rsidDel="00000000" w:rsidR="00000000" w:rsidRPr="00000000">
        <w:rPr>
          <w:color w:val="800080"/>
          <w:sz w:val="27"/>
          <w:szCs w:val="27"/>
          <w:highlight w:val="white"/>
          <w:rtl w:val="0"/>
        </w:rPr>
        <w:t xml:space="preserve">[F5]</w:t>
      </w:r>
      <w:r w:rsidDel="00000000" w:rsidR="00000000" w:rsidRPr="00000000">
        <w:rPr>
          <w:color w:val="3f3f3f"/>
          <w:sz w:val="27"/>
          <w:szCs w:val="27"/>
          <w:highlight w:val="white"/>
          <w:rtl w:val="0"/>
        </w:rPr>
        <w:t xml:space="preserve"> or browse to something ki within that tab.</w:t>
      </w:r>
    </w:p>
    <w:p w:rsidR="00000000" w:rsidDel="00000000" w:rsidP="00000000" w:rsidRDefault="00000000" w:rsidRPr="00000000" w14:paraId="00000022">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Once you have some output simply click on the name of any object to view the HTTP headers (as well as Request Method and Response Status Code) related to it.</w:t>
      </w:r>
    </w:p>
    <w:p w:rsidR="00000000" w:rsidDel="00000000" w:rsidP="00000000" w:rsidRDefault="00000000" w:rsidRPr="00000000" w14:paraId="00000023">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Click on the Cookies tab/panel for well formatted Cookie details.</w:t>
      </w:r>
    </w:p>
    <w:p w:rsidR="00000000" w:rsidDel="00000000" w:rsidP="00000000" w:rsidRDefault="00000000" w:rsidRPr="00000000" w14:paraId="00000024">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Browsing to a new page or refreshing the page clears the current data.</w:t>
      </w:r>
    </w:p>
    <w:p w:rsidR="00000000" w:rsidDel="00000000" w:rsidP="00000000" w:rsidRDefault="00000000" w:rsidRPr="00000000" w14:paraId="00000025">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tl w:val="0"/>
        </w:rPr>
        <w:t xml:space="preserve">The HTTP version can only be viewed using the Console tab (make sure Net is selected) – click on the object name to view the response version.</w:t>
      </w:r>
    </w:p>
    <w:p w:rsidR="00000000" w:rsidDel="00000000" w:rsidP="00000000" w:rsidRDefault="00000000" w:rsidRPr="00000000" w14:paraId="00000026">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color w:val="3f3f3f"/>
          <w:sz w:val="27"/>
          <w:szCs w:val="27"/>
          <w:highlight w:val="white"/>
        </w:rPr>
        <w:drawing>
          <wp:inline distB="114300" distT="114300" distL="114300" distR="114300">
            <wp:extent cx="5943600" cy="30607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Lines w:val="1"/>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f3f3f"/>
          <w:sz w:val="27"/>
          <w:szCs w:val="27"/>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b w:val="1"/>
          <w:color w:val="3f3f3f"/>
          <w:sz w:val="36"/>
          <w:szCs w:val="36"/>
          <w:highlight w:val="white"/>
        </w:rPr>
      </w:pPr>
      <w:r w:rsidDel="00000000" w:rsidR="00000000" w:rsidRPr="00000000">
        <w:rPr>
          <w:rtl w:val="0"/>
        </w:rPr>
      </w:r>
    </w:p>
    <w:p w:rsidR="00000000" w:rsidDel="00000000" w:rsidP="00000000" w:rsidRDefault="00000000" w:rsidRPr="00000000" w14:paraId="00000029">
      <w:pPr>
        <w:ind w:left="720" w:firstLine="0"/>
        <w:rPr>
          <w:color w:val="3f3f3f"/>
          <w:sz w:val="28"/>
          <w:szCs w:val="28"/>
          <w:highlight w:val="white"/>
        </w:rPr>
      </w:pPr>
      <w:r w:rsidDel="00000000" w:rsidR="00000000" w:rsidRPr="00000000">
        <w:rPr>
          <w:rtl w:val="0"/>
        </w:rPr>
      </w:r>
    </w:p>
    <w:p w:rsidR="00000000" w:rsidDel="00000000" w:rsidP="00000000" w:rsidRDefault="00000000" w:rsidRPr="00000000" w14:paraId="0000002A">
      <w:pPr>
        <w:shd w:fill="ffffff" w:val="clear"/>
        <w:spacing w:after="600" w:before="600" w:line="240" w:lineRule="auto"/>
        <w:ind w:left="720" w:right="300" w:firstLine="0"/>
        <w:rPr>
          <w:color w:val="708090"/>
          <w:sz w:val="24"/>
          <w:szCs w:val="24"/>
          <w:highlight w:val="white"/>
        </w:rPr>
      </w:pPr>
      <w:r w:rsidDel="00000000" w:rsidR="00000000" w:rsidRPr="00000000">
        <w:rPr>
          <w:rtl w:val="0"/>
        </w:rPr>
      </w:r>
    </w:p>
    <w:p w:rsidR="00000000" w:rsidDel="00000000" w:rsidP="00000000" w:rsidRDefault="00000000" w:rsidRPr="00000000" w14:paraId="0000002B">
      <w:pPr>
        <w:rPr>
          <w:color w:val="3f3f3f"/>
          <w:sz w:val="26"/>
          <w:szCs w:val="26"/>
          <w:highlight w:val="white"/>
        </w:rPr>
      </w:pP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b w:val="1"/>
          <w:sz w:val="36"/>
          <w:szCs w:val="36"/>
          <w:rtl w:val="0"/>
        </w:rPr>
        <w:t xml:space="preserve">Problem statement 2:</w:t>
      </w:r>
    </w:p>
    <w:p w:rsidR="00000000" w:rsidDel="00000000" w:rsidP="00000000" w:rsidRDefault="00000000" w:rsidRPr="00000000" w14:paraId="0000002D">
      <w:pPr>
        <w:rPr>
          <w:b w:val="1"/>
          <w:sz w:val="36"/>
          <w:szCs w:val="36"/>
        </w:rPr>
      </w:pPr>
      <w:r w:rsidDel="00000000" w:rsidR="00000000" w:rsidRPr="00000000">
        <w:rPr>
          <w:b w:val="1"/>
          <w:sz w:val="36"/>
          <w:szCs w:val="36"/>
          <w:rtl w:val="0"/>
        </w:rPr>
        <w:t xml:space="preserve">4.</w:t>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DOM:-</w:t>
      </w:r>
    </w:p>
    <w:p w:rsidR="00000000" w:rsidDel="00000000" w:rsidP="00000000" w:rsidRDefault="00000000" w:rsidRPr="00000000" w14:paraId="0000002F">
      <w:pPr>
        <w:rPr>
          <w:sz w:val="36"/>
          <w:szCs w:val="36"/>
        </w:rPr>
      </w:pPr>
      <w:r w:rsidDel="00000000" w:rsidR="00000000" w:rsidRPr="00000000">
        <w:rPr>
          <w:sz w:val="36"/>
          <w:szCs w:val="36"/>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sz w:val="36"/>
          <w:szCs w:val="36"/>
        </w:rPr>
      </w:pPr>
      <w:r w:rsidDel="00000000" w:rsidR="00000000" w:rsidRPr="00000000">
        <w:rPr>
          <w:color w:val="202124"/>
          <w:sz w:val="36"/>
          <w:szCs w:val="36"/>
          <w:highlight w:val="white"/>
          <w:rtl w:val="0"/>
        </w:rPr>
        <w:t xml:space="preserve">When you're interested in a particular DOM node, </w:t>
      </w:r>
      <w:r w:rsidDel="00000000" w:rsidR="00000000" w:rsidRPr="00000000">
        <w:rPr>
          <w:b w:val="1"/>
          <w:color w:val="202124"/>
          <w:sz w:val="36"/>
          <w:szCs w:val="36"/>
          <w:highlight w:val="white"/>
          <w:rtl w:val="0"/>
        </w:rPr>
        <w:t xml:space="preserve">Inspect</w:t>
      </w:r>
      <w:r w:rsidDel="00000000" w:rsidR="00000000" w:rsidRPr="00000000">
        <w:rPr>
          <w:color w:val="202124"/>
          <w:sz w:val="36"/>
          <w:szCs w:val="36"/>
          <w:highlight w:val="white"/>
          <w:rtl w:val="0"/>
        </w:rPr>
        <w:t xml:space="preserve"> is a fast way to open DevTools and investigate that node</w:t>
      </w:r>
    </w:p>
    <w:p w:rsidR="00000000" w:rsidDel="00000000" w:rsidP="00000000" w:rsidRDefault="00000000" w:rsidRPr="00000000" w14:paraId="00000031">
      <w:pPr>
        <w:numPr>
          <w:ilvl w:val="0"/>
          <w:numId w:val="1"/>
        </w:numPr>
        <w:ind w:left="720" w:hanging="360"/>
        <w:rPr>
          <w:color w:val="202124"/>
          <w:sz w:val="36"/>
          <w:szCs w:val="36"/>
          <w:highlight w:val="white"/>
          <w:u w:val="none"/>
        </w:rPr>
      </w:pPr>
      <w:r w:rsidDel="00000000" w:rsidR="00000000" w:rsidRPr="00000000">
        <w:rPr>
          <w:color w:val="202124"/>
          <w:sz w:val="36"/>
          <w:szCs w:val="36"/>
          <w:highlight w:val="white"/>
          <w:rtl w:val="0"/>
        </w:rPr>
        <w:t xml:space="preserve">To inspect right click on a particular element</w:t>
      </w:r>
    </w:p>
    <w:p w:rsidR="00000000" w:rsidDel="00000000" w:rsidP="00000000" w:rsidRDefault="00000000" w:rsidRPr="00000000" w14:paraId="0000003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Click the </w:t>
      </w:r>
      <w:r w:rsidDel="00000000" w:rsidR="00000000" w:rsidRPr="00000000">
        <w:rPr>
          <w:b w:val="1"/>
          <w:color w:val="202124"/>
          <w:sz w:val="36"/>
          <w:szCs w:val="36"/>
          <w:highlight w:val="white"/>
          <w:rtl w:val="0"/>
        </w:rPr>
        <w:t xml:space="preserve">Inspect</w:t>
      </w:r>
      <w:r w:rsidDel="00000000" w:rsidR="00000000" w:rsidRPr="00000000">
        <w:rPr>
          <w:color w:val="202124"/>
          <w:sz w:val="36"/>
          <w:szCs w:val="36"/>
          <w:highlight w:val="white"/>
          <w:rtl w:val="0"/>
        </w:rPr>
        <w:t xml:space="preserve"> </w:t>
      </w:r>
      <w:r w:rsidDel="00000000" w:rsidR="00000000" w:rsidRPr="00000000">
        <w:rPr>
          <w:color w:val="202124"/>
          <w:sz w:val="36"/>
          <w:szCs w:val="36"/>
          <w:highlight w:val="white"/>
        </w:rPr>
        <w:drawing>
          <wp:inline distB="114300" distT="114300" distL="114300" distR="114300">
            <wp:extent cx="247650" cy="247650"/>
            <wp:effectExtent b="0" l="0" r="0" t="0"/>
            <wp:docPr descr="Inspect" id="5" name="image6.png"/>
            <a:graphic>
              <a:graphicData uri="http://schemas.openxmlformats.org/drawingml/2006/picture">
                <pic:pic>
                  <pic:nvPicPr>
                    <pic:cNvPr descr="Inspect" id="0" name="image6.png"/>
                    <pic:cNvPicPr preferRelativeResize="0"/>
                  </pic:nvPicPr>
                  <pic:blipFill>
                    <a:blip r:embed="rId10"/>
                    <a:srcRect b="0" l="0" r="0" t="0"/>
                    <a:stretch>
                      <a:fillRect/>
                    </a:stretch>
                  </pic:blipFill>
                  <pic:spPr>
                    <a:xfrm>
                      <a:off x="0" y="0"/>
                      <a:ext cx="247650" cy="247650"/>
                    </a:xfrm>
                    <a:prstGeom prst="rect"/>
                    <a:ln/>
                  </pic:spPr>
                </pic:pic>
              </a:graphicData>
            </a:graphic>
          </wp:inline>
        </w:drawing>
      </w:r>
      <w:r w:rsidDel="00000000" w:rsidR="00000000" w:rsidRPr="00000000">
        <w:rPr>
          <w:color w:val="202124"/>
          <w:sz w:val="36"/>
          <w:szCs w:val="36"/>
          <w:highlight w:val="white"/>
          <w:rtl w:val="0"/>
        </w:rPr>
        <w:t xml:space="preserve"> icon in the top-left corner of DevTools.</w:t>
      </w:r>
    </w:p>
    <w:p w:rsidR="00000000" w:rsidDel="00000000" w:rsidP="00000000" w:rsidRDefault="00000000" w:rsidRPr="00000000" w14:paraId="0000003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Once you've selected a node in the DOM Tree, you can navigate the DOM Tree with your keyboard.</w:t>
      </w:r>
    </w:p>
    <w:p w:rsidR="00000000" w:rsidDel="00000000" w:rsidP="00000000" w:rsidRDefault="00000000" w:rsidRPr="00000000" w14:paraId="0000003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rPr>
          <w:b w:val="1"/>
          <w:color w:val="202124"/>
          <w:sz w:val="36"/>
          <w:szCs w:val="36"/>
          <w:highlight w:val="white"/>
        </w:rPr>
      </w:pPr>
      <w:r w:rsidDel="00000000" w:rsidR="00000000" w:rsidRPr="00000000">
        <w:rPr>
          <w:b w:val="1"/>
          <w:color w:val="202124"/>
          <w:sz w:val="36"/>
          <w:szCs w:val="36"/>
          <w:highlight w:val="white"/>
          <w:rtl w:val="0"/>
        </w:rPr>
        <w:t xml:space="preserve">Search for the nodes:</w:t>
      </w:r>
      <w:r w:rsidDel="00000000" w:rsidR="00000000" w:rsidRPr="00000000">
        <w:rPr>
          <w:color w:val="202124"/>
          <w:sz w:val="36"/>
          <w:szCs w:val="36"/>
          <w:highlight w:val="white"/>
          <w:rtl w:val="0"/>
        </w:rPr>
        <w:t xml:space="preserve"> You can search the DOM Tree by string, CSS selector, or XPath selector.</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firstLine="0"/>
        <w:rPr>
          <w:color w:val="202124"/>
          <w:sz w:val="36"/>
          <w:szCs w:val="36"/>
          <w:highlight w:val="white"/>
        </w:rPr>
      </w:pPr>
      <w:r w:rsidDel="00000000" w:rsidR="00000000" w:rsidRPr="00000000">
        <w:rPr>
          <w:color w:val="202124"/>
          <w:sz w:val="36"/>
          <w:szCs w:val="36"/>
          <w:highlight w:val="white"/>
          <w:rtl w:val="0"/>
        </w:rPr>
        <w:t xml:space="preserve"> -Focus your cursor on the </w:t>
      </w:r>
      <w:r w:rsidDel="00000000" w:rsidR="00000000" w:rsidRPr="00000000">
        <w:rPr>
          <w:b w:val="1"/>
          <w:color w:val="202124"/>
          <w:sz w:val="36"/>
          <w:szCs w:val="36"/>
          <w:highlight w:val="white"/>
          <w:rtl w:val="0"/>
        </w:rPr>
        <w:t xml:space="preserve">Elements</w:t>
      </w:r>
      <w:r w:rsidDel="00000000" w:rsidR="00000000" w:rsidRPr="00000000">
        <w:rPr>
          <w:color w:val="202124"/>
          <w:sz w:val="36"/>
          <w:szCs w:val="36"/>
          <w:highlight w:val="white"/>
          <w:rtl w:val="0"/>
        </w:rPr>
        <w:t xml:space="preserve"> panel.</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firstLine="0"/>
        <w:rPr>
          <w:color w:val="202124"/>
          <w:sz w:val="36"/>
          <w:szCs w:val="36"/>
          <w:highlight w:val="white"/>
        </w:rPr>
      </w:pPr>
      <w:r w:rsidDel="00000000" w:rsidR="00000000" w:rsidRPr="00000000">
        <w:rPr>
          <w:color w:val="202124"/>
          <w:sz w:val="36"/>
          <w:szCs w:val="36"/>
          <w:highlight w:val="white"/>
          <w:rtl w:val="0"/>
        </w:rPr>
        <w:t xml:space="preserve"> -Press Control+F or Command+F (Mac). The       Search bar opens at the bottom of the DOM Tree.</w:t>
      </w:r>
    </w:p>
    <w:p w:rsidR="00000000" w:rsidDel="00000000" w:rsidP="00000000" w:rsidRDefault="00000000" w:rsidRPr="00000000" w14:paraId="00000037">
      <w:pPr>
        <w:pStyle w:val="Heading3"/>
        <w:keepNext w:val="0"/>
        <w:keepLines w:val="0"/>
        <w:numPr>
          <w:ilvl w:val="0"/>
          <w:numId w:val="5"/>
        </w:numPr>
        <w:pBdr>
          <w:top w:color="auto" w:space="0" w:sz="0" w:val="none"/>
          <w:left w:color="auto" w:space="0" w:sz="0" w:val="none"/>
          <w:bottom w:color="auto" w:space="0" w:sz="0" w:val="none"/>
          <w:right w:color="auto" w:space="30" w:sz="0" w:val="none"/>
          <w:between w:color="auto" w:space="0" w:sz="0" w:val="none"/>
        </w:pBdr>
        <w:shd w:fill="ffffff" w:val="clear"/>
        <w:spacing w:after="240" w:before="480" w:lineRule="auto"/>
        <w:ind w:left="720" w:right="-600" w:hanging="360"/>
        <w:rPr>
          <w:color w:val="202124"/>
          <w:sz w:val="36"/>
          <w:szCs w:val="36"/>
          <w:highlight w:val="white"/>
        </w:rPr>
      </w:pPr>
      <w:bookmarkStart w:colFirst="0" w:colLast="0" w:name="_9z6n90t1kkmi" w:id="0"/>
      <w:bookmarkEnd w:id="0"/>
      <w:r w:rsidDel="00000000" w:rsidR="00000000" w:rsidRPr="00000000">
        <w:rPr>
          <w:b w:val="1"/>
          <w:color w:val="202124"/>
          <w:sz w:val="36"/>
          <w:szCs w:val="36"/>
          <w:highlight w:val="white"/>
          <w:rtl w:val="0"/>
        </w:rPr>
        <w:t xml:space="preserve">Edit content:</w:t>
      </w:r>
    </w:p>
    <w:p w:rsidR="00000000" w:rsidDel="00000000" w:rsidP="00000000" w:rsidRDefault="00000000" w:rsidRPr="00000000" w14:paraId="00000038">
      <w:pPr>
        <w:ind w:left="720" w:firstLine="0"/>
        <w:rPr>
          <w:sz w:val="36"/>
          <w:szCs w:val="36"/>
        </w:rPr>
      </w:pPr>
      <w:r w:rsidDel="00000000" w:rsidR="00000000" w:rsidRPr="00000000">
        <w:rPr>
          <w:color w:val="202124"/>
          <w:sz w:val="36"/>
          <w:szCs w:val="36"/>
          <w:highlight w:val="white"/>
          <w:rtl w:val="0"/>
        </w:rPr>
        <w:t xml:space="preserve">To edit a node's content, double-click the content in the DOM Tree.</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firstLine="0"/>
        <w:rPr>
          <w:color w:val="202124"/>
          <w:sz w:val="36"/>
          <w:szCs w:val="36"/>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b w:val="1"/>
          <w:color w:val="202124"/>
          <w:sz w:val="36"/>
          <w:szCs w:val="36"/>
          <w:highlight w:val="white"/>
        </w:rPr>
      </w:pPr>
      <w:r w:rsidDel="00000000" w:rsidR="00000000" w:rsidRPr="00000000">
        <w:rPr>
          <w:b w:val="1"/>
          <w:color w:val="202124"/>
          <w:sz w:val="36"/>
          <w:szCs w:val="36"/>
          <w:highlight w:val="white"/>
          <w:rtl w:val="0"/>
        </w:rPr>
        <w:t xml:space="preserve">CSS EDITOR:-</w:t>
      </w:r>
    </w:p>
    <w:p w:rsidR="00000000" w:rsidDel="00000000" w:rsidP="00000000" w:rsidRDefault="00000000" w:rsidRPr="00000000" w14:paraId="0000003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The Styles tab on the Elements panel lists the CSS rules being applied to whatever element is currently selected in the </w:t>
      </w:r>
      <w:r w:rsidDel="00000000" w:rsidR="00000000" w:rsidRPr="00000000">
        <w:rPr>
          <w:b w:val="1"/>
          <w:color w:val="202124"/>
          <w:sz w:val="36"/>
          <w:szCs w:val="36"/>
          <w:highlight w:val="white"/>
          <w:rtl w:val="0"/>
        </w:rPr>
        <w:t xml:space="preserve">DOM Tree</w:t>
      </w:r>
    </w:p>
    <w:p w:rsidR="00000000" w:rsidDel="00000000" w:rsidP="00000000" w:rsidRDefault="00000000" w:rsidRPr="00000000" w14:paraId="0000003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Use the Styles tab when you want to change or add CSS declarations to an element.</w:t>
      </w:r>
    </w:p>
    <w:p w:rsidR="00000000" w:rsidDel="00000000" w:rsidP="00000000" w:rsidRDefault="00000000" w:rsidRPr="00000000" w14:paraId="0000003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u w:val="none"/>
        </w:rPr>
      </w:pPr>
      <w:r w:rsidDel="00000000" w:rsidR="00000000" w:rsidRPr="00000000">
        <w:rPr>
          <w:color w:val="202124"/>
          <w:sz w:val="36"/>
          <w:szCs w:val="36"/>
          <w:highlight w:val="white"/>
          <w:rtl w:val="0"/>
        </w:rPr>
        <w:t xml:space="preserve">You can add class to an element</w:t>
      </w:r>
    </w:p>
    <w:p w:rsidR="00000000" w:rsidDel="00000000" w:rsidP="00000000" w:rsidRDefault="00000000" w:rsidRPr="00000000" w14:paraId="0000003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Click </w:t>
      </w:r>
      <w:r w:rsidDel="00000000" w:rsidR="00000000" w:rsidRPr="00000000">
        <w:rPr>
          <w:b w:val="1"/>
          <w:color w:val="202124"/>
          <w:sz w:val="36"/>
          <w:szCs w:val="36"/>
          <w:highlight w:val="white"/>
          <w:rtl w:val="0"/>
        </w:rPr>
        <w:t xml:space="preserve">.cls</w:t>
      </w:r>
      <w:r w:rsidDel="00000000" w:rsidR="00000000" w:rsidRPr="00000000">
        <w:rPr>
          <w:color w:val="202124"/>
          <w:sz w:val="36"/>
          <w:szCs w:val="36"/>
          <w:highlight w:val="white"/>
          <w:rtl w:val="0"/>
        </w:rPr>
        <w:t xml:space="preserve">. DevTools reveals a text box where you can add classes to the selected element.</w:t>
      </w:r>
    </w:p>
    <w:p w:rsidR="00000000" w:rsidDel="00000000" w:rsidP="00000000" w:rsidRDefault="00000000" w:rsidRPr="00000000" w14:paraId="0000003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Type </w:t>
      </w:r>
      <w:r w:rsidDel="00000000" w:rsidR="00000000" w:rsidRPr="00000000">
        <w:rPr>
          <w:color w:val="37474f"/>
          <w:sz w:val="36"/>
          <w:szCs w:val="36"/>
          <w:shd w:fill="f1f3f4" w:val="clear"/>
          <w:rtl w:val="0"/>
        </w:rPr>
        <w:t xml:space="preserve">your class</w:t>
      </w:r>
      <w:r w:rsidDel="00000000" w:rsidR="00000000" w:rsidRPr="00000000">
        <w:rPr>
          <w:color w:val="202124"/>
          <w:sz w:val="36"/>
          <w:szCs w:val="36"/>
          <w:highlight w:val="white"/>
          <w:rtl w:val="0"/>
        </w:rPr>
        <w:t xml:space="preserve"> in the </w:t>
      </w:r>
      <w:r w:rsidDel="00000000" w:rsidR="00000000" w:rsidRPr="00000000">
        <w:rPr>
          <w:b w:val="1"/>
          <w:color w:val="202124"/>
          <w:sz w:val="36"/>
          <w:szCs w:val="36"/>
          <w:highlight w:val="white"/>
          <w:rtl w:val="0"/>
        </w:rPr>
        <w:t xml:space="preserve">Add new class</w:t>
      </w:r>
      <w:r w:rsidDel="00000000" w:rsidR="00000000" w:rsidRPr="00000000">
        <w:rPr>
          <w:color w:val="202124"/>
          <w:sz w:val="36"/>
          <w:szCs w:val="36"/>
          <w:highlight w:val="white"/>
          <w:rtl w:val="0"/>
        </w:rPr>
        <w:t xml:space="preserve"> text box and then press Enter. A check box appears below the </w:t>
      </w:r>
      <w:r w:rsidDel="00000000" w:rsidR="00000000" w:rsidRPr="00000000">
        <w:rPr>
          <w:b w:val="1"/>
          <w:color w:val="202124"/>
          <w:sz w:val="36"/>
          <w:szCs w:val="36"/>
          <w:highlight w:val="white"/>
          <w:rtl w:val="0"/>
        </w:rPr>
        <w:t xml:space="preserve">Add new class</w:t>
      </w:r>
      <w:r w:rsidDel="00000000" w:rsidR="00000000" w:rsidRPr="00000000">
        <w:rPr>
          <w:color w:val="202124"/>
          <w:sz w:val="36"/>
          <w:szCs w:val="36"/>
          <w:highlight w:val="white"/>
          <w:rtl w:val="0"/>
        </w:rPr>
        <w:t xml:space="preserve"> text box, where you can toggle the class on and off. </w:t>
      </w:r>
    </w:p>
    <w:p w:rsidR="00000000" w:rsidDel="00000000" w:rsidP="00000000" w:rsidRDefault="00000000" w:rsidRPr="00000000" w14:paraId="0000004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02124"/>
          <w:sz w:val="36"/>
          <w:szCs w:val="36"/>
          <w:highlight w:val="white"/>
        </w:rPr>
      </w:pPr>
      <w:r w:rsidDel="00000000" w:rsidR="00000000" w:rsidRPr="00000000">
        <w:rPr>
          <w:color w:val="202124"/>
          <w:sz w:val="36"/>
          <w:szCs w:val="36"/>
          <w:highlight w:val="white"/>
          <w:rtl w:val="0"/>
        </w:rPr>
        <w:t xml:space="preserve">use the </w:t>
      </w:r>
      <w:r w:rsidDel="00000000" w:rsidR="00000000" w:rsidRPr="00000000">
        <w:rPr>
          <w:b w:val="1"/>
          <w:color w:val="202124"/>
          <w:sz w:val="36"/>
          <w:szCs w:val="36"/>
          <w:highlight w:val="white"/>
          <w:rtl w:val="0"/>
        </w:rPr>
        <w:t xml:space="preserve">Styles</w:t>
      </w:r>
      <w:r w:rsidDel="00000000" w:rsidR="00000000" w:rsidRPr="00000000">
        <w:rPr>
          <w:color w:val="202124"/>
          <w:sz w:val="36"/>
          <w:szCs w:val="36"/>
          <w:highlight w:val="white"/>
          <w:rtl w:val="0"/>
        </w:rPr>
        <w:t xml:space="preserve"> tab to permanently apply a CSS pseudostate to an element. DevTools supports </w:t>
      </w:r>
      <w:r w:rsidDel="00000000" w:rsidR="00000000" w:rsidRPr="00000000">
        <w:rPr>
          <w:color w:val="37474f"/>
          <w:sz w:val="36"/>
          <w:szCs w:val="36"/>
          <w:shd w:fill="f1f3f4" w:val="clear"/>
          <w:rtl w:val="0"/>
        </w:rPr>
        <w:t xml:space="preserve">:active</w:t>
      </w:r>
      <w:r w:rsidDel="00000000" w:rsidR="00000000" w:rsidRPr="00000000">
        <w:rPr>
          <w:color w:val="202124"/>
          <w:sz w:val="36"/>
          <w:szCs w:val="36"/>
          <w:highlight w:val="white"/>
          <w:rtl w:val="0"/>
        </w:rPr>
        <w:t xml:space="preserve">, </w:t>
      </w:r>
      <w:r w:rsidDel="00000000" w:rsidR="00000000" w:rsidRPr="00000000">
        <w:rPr>
          <w:color w:val="37474f"/>
          <w:sz w:val="36"/>
          <w:szCs w:val="36"/>
          <w:shd w:fill="f1f3f4" w:val="clear"/>
          <w:rtl w:val="0"/>
        </w:rPr>
        <w:t xml:space="preserve">:focus</w:t>
      </w:r>
      <w:r w:rsidDel="00000000" w:rsidR="00000000" w:rsidRPr="00000000">
        <w:rPr>
          <w:color w:val="202124"/>
          <w:sz w:val="36"/>
          <w:szCs w:val="36"/>
          <w:highlight w:val="white"/>
          <w:rtl w:val="0"/>
        </w:rPr>
        <w:t xml:space="preserve">, </w:t>
      </w:r>
      <w:r w:rsidDel="00000000" w:rsidR="00000000" w:rsidRPr="00000000">
        <w:rPr>
          <w:color w:val="37474f"/>
          <w:sz w:val="36"/>
          <w:szCs w:val="36"/>
          <w:shd w:fill="f1f3f4" w:val="clear"/>
          <w:rtl w:val="0"/>
        </w:rPr>
        <w:t xml:space="preserve">:hover</w:t>
      </w:r>
      <w:r w:rsidDel="00000000" w:rsidR="00000000" w:rsidRPr="00000000">
        <w:rPr>
          <w:color w:val="202124"/>
          <w:sz w:val="36"/>
          <w:szCs w:val="36"/>
          <w:highlight w:val="white"/>
          <w:rtl w:val="0"/>
        </w:rPr>
        <w:t xml:space="preserve">, and </w:t>
      </w:r>
      <w:r w:rsidDel="00000000" w:rsidR="00000000" w:rsidRPr="00000000">
        <w:rPr>
          <w:color w:val="37474f"/>
          <w:sz w:val="36"/>
          <w:szCs w:val="36"/>
          <w:shd w:fill="f1f3f4" w:val="clear"/>
          <w:rtl w:val="0"/>
        </w:rPr>
        <w:t xml:space="preserve">:visited</w:t>
      </w:r>
      <w:r w:rsidDel="00000000" w:rsidR="00000000" w:rsidRPr="00000000">
        <w:rPr>
          <w:color w:val="202124"/>
          <w:sz w:val="36"/>
          <w:szCs w:val="36"/>
          <w:highlight w:val="white"/>
          <w:rtl w:val="0"/>
        </w:rPr>
        <w:t xml:space="preserve">.</w:t>
      </w:r>
    </w:p>
    <w:p w:rsidR="00000000" w:rsidDel="00000000" w:rsidP="00000000" w:rsidRDefault="00000000" w:rsidRPr="00000000" w14:paraId="0000004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rPr>
          <w:color w:val="202124"/>
          <w:sz w:val="36"/>
          <w:szCs w:val="36"/>
          <w:highlight w:val="white"/>
        </w:rPr>
      </w:pPr>
      <w:r w:rsidDel="00000000" w:rsidR="00000000" w:rsidRPr="00000000">
        <w:rPr>
          <w:color w:val="202124"/>
          <w:sz w:val="36"/>
          <w:szCs w:val="36"/>
          <w:highlight w:val="white"/>
          <w:rtl w:val="0"/>
        </w:rPr>
        <w:t xml:space="preserve">Use the </w:t>
      </w:r>
      <w:r w:rsidDel="00000000" w:rsidR="00000000" w:rsidRPr="00000000">
        <w:rPr>
          <w:b w:val="1"/>
          <w:color w:val="202124"/>
          <w:sz w:val="36"/>
          <w:szCs w:val="36"/>
          <w:highlight w:val="white"/>
          <w:rtl w:val="0"/>
        </w:rPr>
        <w:t xml:space="preserve">Box Model</w:t>
      </w:r>
      <w:r w:rsidDel="00000000" w:rsidR="00000000" w:rsidRPr="00000000">
        <w:rPr>
          <w:color w:val="202124"/>
          <w:sz w:val="36"/>
          <w:szCs w:val="36"/>
          <w:highlight w:val="white"/>
          <w:rtl w:val="0"/>
        </w:rPr>
        <w:t xml:space="preserve"> interactive diagram in the </w:t>
      </w:r>
      <w:r w:rsidDel="00000000" w:rsidR="00000000" w:rsidRPr="00000000">
        <w:rPr>
          <w:b w:val="1"/>
          <w:color w:val="202124"/>
          <w:sz w:val="36"/>
          <w:szCs w:val="36"/>
          <w:highlight w:val="white"/>
          <w:rtl w:val="0"/>
        </w:rPr>
        <w:t xml:space="preserve">Styles</w:t>
      </w:r>
      <w:r w:rsidDel="00000000" w:rsidR="00000000" w:rsidRPr="00000000">
        <w:rPr>
          <w:color w:val="202124"/>
          <w:sz w:val="36"/>
          <w:szCs w:val="36"/>
          <w:highlight w:val="white"/>
          <w:rtl w:val="0"/>
        </w:rPr>
        <w:t xml:space="preserve"> tab to change the width, height, padding, margin, or border length of an element.</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color w:val="202124"/>
          <w:sz w:val="36"/>
          <w:szCs w:val="36"/>
          <w:highlight w:val="white"/>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b w:val="1"/>
          <w:color w:val="202124"/>
          <w:sz w:val="36"/>
          <w:szCs w:val="36"/>
          <w:highlight w:val="white"/>
        </w:rPr>
      </w:pPr>
      <w:r w:rsidDel="00000000" w:rsidR="00000000" w:rsidRPr="00000000">
        <w:rPr>
          <w:b w:val="1"/>
          <w:color w:val="202124"/>
          <w:sz w:val="36"/>
          <w:szCs w:val="36"/>
          <w:highlight w:val="white"/>
          <w:rtl w:val="0"/>
        </w:rPr>
        <w:t xml:space="preserve">JAVASCRIPT DEBUGGER:-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b w:val="1"/>
          <w:color w:val="202124"/>
          <w:sz w:val="36"/>
          <w:szCs w:val="36"/>
          <w:highlight w:val="white"/>
        </w:rPr>
      </w:pPr>
      <w:r w:rsidDel="00000000" w:rsidR="00000000" w:rsidRPr="00000000">
        <w:rPr>
          <w:b w:val="1"/>
          <w:color w:val="202124"/>
          <w:sz w:val="36"/>
          <w:szCs w:val="36"/>
          <w:highlight w:val="white"/>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202124"/>
          <w:sz w:val="36"/>
          <w:szCs w:val="36"/>
          <w:highlight w:val="white"/>
        </w:rPr>
      </w:pPr>
      <w:r w:rsidDel="00000000" w:rsidR="00000000" w:rsidRPr="00000000">
        <w:rPr>
          <w:color w:val="202124"/>
          <w:sz w:val="36"/>
          <w:szCs w:val="36"/>
          <w:highlight w:val="white"/>
          <w:rtl w:val="0"/>
        </w:rPr>
        <w:t xml:space="preserve">The </w:t>
      </w:r>
      <w:r w:rsidDel="00000000" w:rsidR="00000000" w:rsidRPr="00000000">
        <w:rPr>
          <w:b w:val="1"/>
          <w:color w:val="202124"/>
          <w:sz w:val="36"/>
          <w:szCs w:val="36"/>
          <w:highlight w:val="white"/>
          <w:rtl w:val="0"/>
        </w:rPr>
        <w:t xml:space="preserve">Sources</w:t>
      </w:r>
      <w:r w:rsidDel="00000000" w:rsidR="00000000" w:rsidRPr="00000000">
        <w:rPr>
          <w:color w:val="202124"/>
          <w:sz w:val="36"/>
          <w:szCs w:val="36"/>
          <w:highlight w:val="white"/>
          <w:rtl w:val="0"/>
        </w:rPr>
        <w:t xml:space="preserve"> panel is where you debug JavaScript.</w:t>
      </w:r>
    </w:p>
    <w:p w:rsidR="00000000" w:rsidDel="00000000" w:rsidP="00000000" w:rsidRDefault="00000000" w:rsidRPr="00000000" w14:paraId="0000004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202124"/>
          <w:sz w:val="36"/>
          <w:szCs w:val="36"/>
          <w:highlight w:val="white"/>
        </w:rPr>
      </w:pPr>
      <w:r w:rsidDel="00000000" w:rsidR="00000000" w:rsidRPr="00000000">
        <w:rPr>
          <w:color w:val="202124"/>
          <w:sz w:val="36"/>
          <w:szCs w:val="36"/>
          <w:highlight w:val="white"/>
          <w:rtl w:val="0"/>
        </w:rPr>
        <w:t xml:space="preserve">Open DevTools by pressing Command+Option+I (Mac) or Control+Shift+I (Windows, Linux). This shortcut opens the </w:t>
      </w:r>
      <w:r w:rsidDel="00000000" w:rsidR="00000000" w:rsidRPr="00000000">
        <w:rPr>
          <w:b w:val="1"/>
          <w:color w:val="202124"/>
          <w:sz w:val="36"/>
          <w:szCs w:val="36"/>
          <w:highlight w:val="white"/>
          <w:rtl w:val="0"/>
        </w:rPr>
        <w:t xml:space="preserve">Console</w:t>
      </w:r>
      <w:r w:rsidDel="00000000" w:rsidR="00000000" w:rsidRPr="00000000">
        <w:rPr>
          <w:color w:val="202124"/>
          <w:sz w:val="36"/>
          <w:szCs w:val="36"/>
          <w:highlight w:val="white"/>
          <w:rtl w:val="0"/>
        </w:rPr>
        <w:t xml:space="preserve"> panel.</w:t>
      </w:r>
    </w:p>
    <w:p w:rsidR="00000000" w:rsidDel="00000000" w:rsidP="00000000" w:rsidRDefault="00000000" w:rsidRPr="00000000" w14:paraId="0000004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202124"/>
          <w:sz w:val="36"/>
          <w:szCs w:val="36"/>
          <w:highlight w:val="white"/>
        </w:rPr>
      </w:pPr>
      <w:r w:rsidDel="00000000" w:rsidR="00000000" w:rsidRPr="00000000">
        <w:rPr>
          <w:color w:val="202124"/>
          <w:sz w:val="36"/>
          <w:szCs w:val="36"/>
          <w:highlight w:val="white"/>
          <w:rtl w:val="0"/>
        </w:rPr>
        <w:t xml:space="preserve">Click the </w:t>
      </w:r>
      <w:r w:rsidDel="00000000" w:rsidR="00000000" w:rsidRPr="00000000">
        <w:rPr>
          <w:b w:val="1"/>
          <w:color w:val="202124"/>
          <w:sz w:val="36"/>
          <w:szCs w:val="36"/>
          <w:highlight w:val="white"/>
          <w:rtl w:val="0"/>
        </w:rPr>
        <w:t xml:space="preserve">Sources</w:t>
      </w:r>
      <w:r w:rsidDel="00000000" w:rsidR="00000000" w:rsidRPr="00000000">
        <w:rPr>
          <w:color w:val="202124"/>
          <w:sz w:val="36"/>
          <w:szCs w:val="36"/>
          <w:highlight w:val="white"/>
          <w:rtl w:val="0"/>
        </w:rPr>
        <w:t xml:space="preserve"> tab.</w:t>
      </w:r>
    </w:p>
    <w:p w:rsidR="00000000" w:rsidDel="00000000" w:rsidP="00000000" w:rsidRDefault="00000000" w:rsidRPr="00000000" w14:paraId="0000004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color w:val="202124"/>
          <w:sz w:val="36"/>
          <w:szCs w:val="36"/>
          <w:highlight w:val="white"/>
        </w:rPr>
      </w:pPr>
      <w:r w:rsidDel="00000000" w:rsidR="00000000" w:rsidRPr="00000000">
        <w:rPr>
          <w:color w:val="202124"/>
          <w:sz w:val="36"/>
          <w:szCs w:val="36"/>
          <w:highlight w:val="white"/>
          <w:rtl w:val="0"/>
        </w:rPr>
        <w:t xml:space="preserve">The </w:t>
      </w:r>
      <w:r w:rsidDel="00000000" w:rsidR="00000000" w:rsidRPr="00000000">
        <w:rPr>
          <w:b w:val="1"/>
          <w:color w:val="202124"/>
          <w:sz w:val="36"/>
          <w:szCs w:val="36"/>
          <w:highlight w:val="white"/>
          <w:rtl w:val="0"/>
        </w:rPr>
        <w:t xml:space="preserve">Sources</w:t>
      </w:r>
      <w:r w:rsidDel="00000000" w:rsidR="00000000" w:rsidRPr="00000000">
        <w:rPr>
          <w:color w:val="202124"/>
          <w:sz w:val="36"/>
          <w:szCs w:val="36"/>
          <w:highlight w:val="white"/>
          <w:rtl w:val="0"/>
        </w:rPr>
        <w:t xml:space="preserve"> panel UI has 3 parts:</w:t>
      </w:r>
    </w:p>
    <w:p w:rsidR="00000000" w:rsidDel="00000000" w:rsidP="00000000" w:rsidRDefault="00000000" w:rsidRPr="00000000" w14:paraId="0000004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color w:val="202124"/>
          <w:sz w:val="36"/>
          <w:szCs w:val="36"/>
        </w:rPr>
      </w:pPr>
      <w:r w:rsidDel="00000000" w:rsidR="00000000" w:rsidRPr="00000000">
        <w:rPr>
          <w:color w:val="202124"/>
          <w:sz w:val="36"/>
          <w:szCs w:val="36"/>
          <w:highlight w:val="white"/>
          <w:rtl w:val="0"/>
        </w:rPr>
        <w:t xml:space="preserve">The </w:t>
      </w:r>
      <w:r w:rsidDel="00000000" w:rsidR="00000000" w:rsidRPr="00000000">
        <w:rPr>
          <w:b w:val="1"/>
          <w:color w:val="202124"/>
          <w:sz w:val="36"/>
          <w:szCs w:val="36"/>
          <w:highlight w:val="white"/>
          <w:rtl w:val="0"/>
        </w:rPr>
        <w:t xml:space="preserve">File Navigator</w:t>
      </w:r>
      <w:r w:rsidDel="00000000" w:rsidR="00000000" w:rsidRPr="00000000">
        <w:rPr>
          <w:color w:val="202124"/>
          <w:sz w:val="36"/>
          <w:szCs w:val="36"/>
          <w:highlight w:val="white"/>
          <w:rtl w:val="0"/>
        </w:rPr>
        <w:t xml:space="preserve"> pane. Every file that the page requests is listed here</w:t>
      </w: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4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rFonts w:ascii="Roboto" w:cs="Roboto" w:eastAsia="Roboto" w:hAnsi="Roboto"/>
          <w:color w:val="202124"/>
          <w:sz w:val="36"/>
          <w:szCs w:val="36"/>
        </w:rPr>
      </w:pPr>
      <w:r w:rsidDel="00000000" w:rsidR="00000000" w:rsidRPr="00000000">
        <w:rPr>
          <w:color w:val="202124"/>
          <w:sz w:val="36"/>
          <w:szCs w:val="36"/>
          <w:highlight w:val="white"/>
          <w:rtl w:val="0"/>
        </w:rPr>
        <w:t xml:space="preserve">The </w:t>
      </w:r>
      <w:r w:rsidDel="00000000" w:rsidR="00000000" w:rsidRPr="00000000">
        <w:rPr>
          <w:b w:val="1"/>
          <w:color w:val="202124"/>
          <w:sz w:val="36"/>
          <w:szCs w:val="36"/>
          <w:highlight w:val="white"/>
          <w:rtl w:val="0"/>
        </w:rPr>
        <w:t xml:space="preserve">Code Editor</w:t>
      </w:r>
      <w:r w:rsidDel="00000000" w:rsidR="00000000" w:rsidRPr="00000000">
        <w:rPr>
          <w:color w:val="202124"/>
          <w:sz w:val="36"/>
          <w:szCs w:val="36"/>
          <w:highlight w:val="white"/>
          <w:rtl w:val="0"/>
        </w:rPr>
        <w:t xml:space="preserve"> pane. After selecting a file in the </w:t>
      </w:r>
      <w:r w:rsidDel="00000000" w:rsidR="00000000" w:rsidRPr="00000000">
        <w:rPr>
          <w:b w:val="1"/>
          <w:color w:val="202124"/>
          <w:sz w:val="36"/>
          <w:szCs w:val="36"/>
          <w:highlight w:val="white"/>
          <w:rtl w:val="0"/>
        </w:rPr>
        <w:t xml:space="preserve">File Navigator</w:t>
      </w:r>
      <w:r w:rsidDel="00000000" w:rsidR="00000000" w:rsidRPr="00000000">
        <w:rPr>
          <w:color w:val="202124"/>
          <w:sz w:val="36"/>
          <w:szCs w:val="36"/>
          <w:highlight w:val="white"/>
          <w:rtl w:val="0"/>
        </w:rPr>
        <w:t xml:space="preserve"> pane, the contents of that file are displayed here.</w:t>
      </w:r>
    </w:p>
    <w:p w:rsidR="00000000" w:rsidDel="00000000" w:rsidP="00000000" w:rsidRDefault="00000000" w:rsidRPr="00000000" w14:paraId="0000004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rFonts w:ascii="Roboto" w:cs="Roboto" w:eastAsia="Roboto" w:hAnsi="Roboto"/>
          <w:color w:val="202124"/>
          <w:sz w:val="36"/>
          <w:szCs w:val="36"/>
        </w:rPr>
      </w:pPr>
      <w:r w:rsidDel="00000000" w:rsidR="00000000" w:rsidRPr="00000000">
        <w:rPr>
          <w:color w:val="202124"/>
          <w:sz w:val="36"/>
          <w:szCs w:val="36"/>
          <w:highlight w:val="white"/>
          <w:rtl w:val="0"/>
        </w:rPr>
        <w:t xml:space="preserve">The </w:t>
      </w:r>
      <w:r w:rsidDel="00000000" w:rsidR="00000000" w:rsidRPr="00000000">
        <w:rPr>
          <w:b w:val="1"/>
          <w:color w:val="202124"/>
          <w:sz w:val="36"/>
          <w:szCs w:val="36"/>
          <w:highlight w:val="white"/>
          <w:rtl w:val="0"/>
        </w:rPr>
        <w:t xml:space="preserve">JavaScript Debugging</w:t>
      </w:r>
      <w:r w:rsidDel="00000000" w:rsidR="00000000" w:rsidRPr="00000000">
        <w:rPr>
          <w:color w:val="202124"/>
          <w:sz w:val="36"/>
          <w:szCs w:val="36"/>
          <w:highlight w:val="white"/>
          <w:rtl w:val="0"/>
        </w:rPr>
        <w:t xml:space="preserve"> pane. Various tools for inspecting the page's JavaScript. If your DevTools window is wide, this pane is displayed to the right of the </w:t>
      </w:r>
      <w:r w:rsidDel="00000000" w:rsidR="00000000" w:rsidRPr="00000000">
        <w:rPr>
          <w:b w:val="1"/>
          <w:color w:val="202124"/>
          <w:sz w:val="36"/>
          <w:szCs w:val="36"/>
          <w:highlight w:val="white"/>
          <w:rtl w:val="0"/>
        </w:rPr>
        <w:t xml:space="preserve">Code Editor</w:t>
      </w:r>
      <w:r w:rsidDel="00000000" w:rsidR="00000000" w:rsidRPr="00000000">
        <w:rPr>
          <w:color w:val="202124"/>
          <w:sz w:val="36"/>
          <w:szCs w:val="36"/>
          <w:highlight w:val="white"/>
          <w:rtl w:val="0"/>
        </w:rPr>
        <w:t xml:space="preserve"> pane.</w:t>
      </w:r>
    </w:p>
    <w:p w:rsidR="00000000" w:rsidDel="00000000" w:rsidP="00000000" w:rsidRDefault="00000000" w:rsidRPr="00000000" w14:paraId="0000004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36"/>
          <w:szCs w:val="36"/>
        </w:rPr>
      </w:pPr>
      <w:r w:rsidDel="00000000" w:rsidR="00000000" w:rsidRPr="00000000">
        <w:rPr>
          <w:color w:val="202124"/>
          <w:sz w:val="36"/>
          <w:szCs w:val="36"/>
          <w:highlight w:val="white"/>
          <w:rtl w:val="0"/>
        </w:rPr>
        <w:t xml:space="preserve">In the </w:t>
      </w:r>
      <w:r w:rsidDel="00000000" w:rsidR="00000000" w:rsidRPr="00000000">
        <w:rPr>
          <w:b w:val="1"/>
          <w:color w:val="202124"/>
          <w:sz w:val="36"/>
          <w:szCs w:val="36"/>
          <w:highlight w:val="white"/>
          <w:rtl w:val="0"/>
        </w:rPr>
        <w:t xml:space="preserve">JavaScript Debugging</w:t>
      </w:r>
      <w:r w:rsidDel="00000000" w:rsidR="00000000" w:rsidRPr="00000000">
        <w:rPr>
          <w:color w:val="202124"/>
          <w:sz w:val="36"/>
          <w:szCs w:val="36"/>
          <w:highlight w:val="white"/>
          <w:rtl w:val="0"/>
        </w:rPr>
        <w:t xml:space="preserve"> pane, click </w:t>
      </w:r>
      <w:r w:rsidDel="00000000" w:rsidR="00000000" w:rsidRPr="00000000">
        <w:rPr>
          <w:b w:val="1"/>
          <w:color w:val="202124"/>
          <w:sz w:val="36"/>
          <w:szCs w:val="36"/>
          <w:highlight w:val="white"/>
          <w:rtl w:val="0"/>
        </w:rPr>
        <w:t xml:space="preserve">Event Listener Breakpoints</w:t>
      </w:r>
      <w:r w:rsidDel="00000000" w:rsidR="00000000" w:rsidRPr="00000000">
        <w:rPr>
          <w:color w:val="202124"/>
          <w:sz w:val="36"/>
          <w:szCs w:val="36"/>
          <w:highlight w:val="white"/>
          <w:rtl w:val="0"/>
        </w:rPr>
        <w:t xml:space="preserve"> to expand the section. DevTools reveals a list of expandable event categories, such as </w:t>
      </w:r>
      <w:r w:rsidDel="00000000" w:rsidR="00000000" w:rsidRPr="00000000">
        <w:rPr>
          <w:b w:val="1"/>
          <w:color w:val="202124"/>
          <w:sz w:val="36"/>
          <w:szCs w:val="36"/>
          <w:highlight w:val="white"/>
          <w:rtl w:val="0"/>
        </w:rPr>
        <w:t xml:space="preserve">Animation</w:t>
      </w:r>
      <w:r w:rsidDel="00000000" w:rsidR="00000000" w:rsidRPr="00000000">
        <w:rPr>
          <w:color w:val="202124"/>
          <w:sz w:val="36"/>
          <w:szCs w:val="36"/>
          <w:highlight w:val="white"/>
          <w:rtl w:val="0"/>
        </w:rPr>
        <w:t xml:space="preserve"> and </w:t>
      </w:r>
      <w:r w:rsidDel="00000000" w:rsidR="00000000" w:rsidRPr="00000000">
        <w:rPr>
          <w:b w:val="1"/>
          <w:color w:val="202124"/>
          <w:sz w:val="36"/>
          <w:szCs w:val="36"/>
          <w:highlight w:val="white"/>
          <w:rtl w:val="0"/>
        </w:rPr>
        <w:t xml:space="preserve">Clipboard</w:t>
      </w:r>
      <w:r w:rsidDel="00000000" w:rsidR="00000000" w:rsidRPr="00000000">
        <w:rPr>
          <w:color w:val="202124"/>
          <w:sz w:val="36"/>
          <w:szCs w:val="36"/>
          <w:highlight w:val="white"/>
          <w:rtl w:val="0"/>
        </w:rPr>
        <w:t xml:space="preserve">.</w:t>
      </w:r>
    </w:p>
    <w:p w:rsidR="00000000" w:rsidDel="00000000" w:rsidP="00000000" w:rsidRDefault="00000000" w:rsidRPr="00000000" w14:paraId="0000004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36"/>
          <w:szCs w:val="36"/>
        </w:rPr>
      </w:pPr>
      <w:r w:rsidDel="00000000" w:rsidR="00000000" w:rsidRPr="00000000">
        <w:rPr>
          <w:color w:val="202124"/>
          <w:sz w:val="36"/>
          <w:szCs w:val="36"/>
          <w:highlight w:val="white"/>
          <w:rtl w:val="0"/>
        </w:rPr>
        <w:t xml:space="preserve">Next to the </w:t>
      </w:r>
      <w:r w:rsidDel="00000000" w:rsidR="00000000" w:rsidRPr="00000000">
        <w:rPr>
          <w:b w:val="1"/>
          <w:color w:val="202124"/>
          <w:sz w:val="36"/>
          <w:szCs w:val="36"/>
          <w:highlight w:val="white"/>
          <w:rtl w:val="0"/>
        </w:rPr>
        <w:t xml:space="preserve">Mouse</w:t>
      </w:r>
      <w:r w:rsidDel="00000000" w:rsidR="00000000" w:rsidRPr="00000000">
        <w:rPr>
          <w:color w:val="202124"/>
          <w:sz w:val="36"/>
          <w:szCs w:val="36"/>
          <w:highlight w:val="white"/>
          <w:rtl w:val="0"/>
        </w:rPr>
        <w:t xml:space="preserve"> event category, click </w:t>
      </w:r>
      <w:r w:rsidDel="00000000" w:rsidR="00000000" w:rsidRPr="00000000">
        <w:rPr>
          <w:b w:val="1"/>
          <w:color w:val="202124"/>
          <w:sz w:val="36"/>
          <w:szCs w:val="36"/>
          <w:highlight w:val="white"/>
          <w:rtl w:val="0"/>
        </w:rPr>
        <w:t xml:space="preserve">Expand</w:t>
      </w:r>
      <w:r w:rsidDel="00000000" w:rsidR="00000000" w:rsidRPr="00000000">
        <w:rPr>
          <w:color w:val="202124"/>
          <w:sz w:val="36"/>
          <w:szCs w:val="36"/>
          <w:highlight w:val="white"/>
          <w:rtl w:val="0"/>
        </w:rPr>
        <w:t xml:space="preserve"> </w:t>
      </w:r>
      <w:r w:rsidDel="00000000" w:rsidR="00000000" w:rsidRPr="00000000">
        <w:rPr>
          <w:color w:val="202124"/>
          <w:sz w:val="36"/>
          <w:szCs w:val="36"/>
          <w:highlight w:val="white"/>
        </w:rPr>
        <w:drawing>
          <wp:inline distB="114300" distT="114300" distL="114300" distR="114300">
            <wp:extent cx="133350" cy="152400"/>
            <wp:effectExtent b="0" l="0" r="0" t="0"/>
            <wp:docPr descr="Expand&#10;icon" id="2" name="image4.png"/>
            <a:graphic>
              <a:graphicData uri="http://schemas.openxmlformats.org/drawingml/2006/picture">
                <pic:pic>
                  <pic:nvPicPr>
                    <pic:cNvPr descr="Expand&#10;icon" id="0" name="image4.png"/>
                    <pic:cNvPicPr preferRelativeResize="0"/>
                  </pic:nvPicPr>
                  <pic:blipFill>
                    <a:blip r:embed="rId12"/>
                    <a:srcRect b="0" l="0" r="0" t="0"/>
                    <a:stretch>
                      <a:fillRect/>
                    </a:stretch>
                  </pic:blipFill>
                  <pic:spPr>
                    <a:xfrm>
                      <a:off x="0" y="0"/>
                      <a:ext cx="133350" cy="152400"/>
                    </a:xfrm>
                    <a:prstGeom prst="rect"/>
                    <a:ln/>
                  </pic:spPr>
                </pic:pic>
              </a:graphicData>
            </a:graphic>
          </wp:inline>
        </w:drawing>
      </w:r>
      <w:r w:rsidDel="00000000" w:rsidR="00000000" w:rsidRPr="00000000">
        <w:rPr>
          <w:color w:val="202124"/>
          <w:sz w:val="36"/>
          <w:szCs w:val="36"/>
          <w:highlight w:val="white"/>
          <w:rtl w:val="0"/>
        </w:rPr>
        <w:t xml:space="preserve">. DevTools reveals a list of mouse events, such as </w:t>
      </w:r>
      <w:r w:rsidDel="00000000" w:rsidR="00000000" w:rsidRPr="00000000">
        <w:rPr>
          <w:b w:val="1"/>
          <w:color w:val="202124"/>
          <w:sz w:val="36"/>
          <w:szCs w:val="36"/>
          <w:highlight w:val="white"/>
          <w:rtl w:val="0"/>
        </w:rPr>
        <w:t xml:space="preserve">click</w:t>
      </w:r>
      <w:r w:rsidDel="00000000" w:rsidR="00000000" w:rsidRPr="00000000">
        <w:rPr>
          <w:color w:val="202124"/>
          <w:sz w:val="36"/>
          <w:szCs w:val="36"/>
          <w:highlight w:val="white"/>
          <w:rtl w:val="0"/>
        </w:rPr>
        <w:t xml:space="preserve"> and </w:t>
      </w:r>
      <w:r w:rsidDel="00000000" w:rsidR="00000000" w:rsidRPr="00000000">
        <w:rPr>
          <w:b w:val="1"/>
          <w:color w:val="202124"/>
          <w:sz w:val="36"/>
          <w:szCs w:val="36"/>
          <w:highlight w:val="white"/>
          <w:rtl w:val="0"/>
        </w:rPr>
        <w:t xml:space="preserve">mousedown</w:t>
      </w:r>
      <w:r w:rsidDel="00000000" w:rsidR="00000000" w:rsidRPr="00000000">
        <w:rPr>
          <w:color w:val="202124"/>
          <w:sz w:val="36"/>
          <w:szCs w:val="36"/>
          <w:highlight w:val="white"/>
          <w:rtl w:val="0"/>
        </w:rPr>
        <w:t xml:space="preserve">. Each event has a checkbox next to it.</w:t>
      </w:r>
    </w:p>
    <w:p w:rsidR="00000000" w:rsidDel="00000000" w:rsidP="00000000" w:rsidRDefault="00000000" w:rsidRPr="00000000" w14:paraId="0000004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Rule="auto"/>
        <w:ind w:left="1440" w:hanging="360"/>
        <w:rPr>
          <w:color w:val="202124"/>
          <w:sz w:val="36"/>
          <w:szCs w:val="36"/>
          <w:highlight w:val="white"/>
        </w:rPr>
      </w:pPr>
      <w:r w:rsidDel="00000000" w:rsidR="00000000" w:rsidRPr="00000000">
        <w:rPr>
          <w:color w:val="202124"/>
          <w:sz w:val="36"/>
          <w:szCs w:val="36"/>
          <w:highlight w:val="white"/>
          <w:rtl w:val="0"/>
        </w:rPr>
        <w:t xml:space="preserve">One common cause of bugs is when a script executes in the wrong order. Stepping through your code enables you to walk through your code's execution, one line at a time, and figure out exactly where it's executing in a different order than you expected.</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rPr>
          <w:color w:val="202124"/>
          <w:sz w:val="36"/>
          <w:szCs w:val="36"/>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rPr>
          <w:b w:val="1"/>
          <w:color w:val="202124"/>
          <w:sz w:val="36"/>
          <w:szCs w:val="36"/>
          <w:highlight w:val="white"/>
        </w:rPr>
      </w:pPr>
      <w:r w:rsidDel="00000000" w:rsidR="00000000" w:rsidRPr="00000000">
        <w:rPr>
          <w:b w:val="1"/>
          <w:color w:val="202124"/>
          <w:sz w:val="36"/>
          <w:szCs w:val="36"/>
          <w:highlight w:val="white"/>
          <w:rtl w:val="0"/>
        </w:rPr>
        <w:t xml:space="preserve">Q2. Request Response Cycle</w:t>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ind w:left="1440" w:firstLine="0"/>
        <w:rPr>
          <w:rFonts w:ascii="Roboto" w:cs="Roboto" w:eastAsia="Roboto" w:hAnsi="Roboto"/>
          <w:b w:val="1"/>
          <w:color w:val="19191a"/>
          <w:sz w:val="34"/>
          <w:szCs w:val="34"/>
          <w:highlight w:val="white"/>
        </w:rPr>
      </w:pPr>
      <w:bookmarkStart w:colFirst="0" w:colLast="0" w:name="_t2jcutv0xem5" w:id="1"/>
      <w:bookmarkEnd w:id="1"/>
      <w:r w:rsidDel="00000000" w:rsidR="00000000" w:rsidRPr="00000000">
        <w:rPr>
          <w:rFonts w:ascii="Roboto" w:cs="Roboto" w:eastAsia="Roboto" w:hAnsi="Roboto"/>
          <w:b w:val="1"/>
          <w:color w:val="19191a"/>
          <w:sz w:val="34"/>
          <w:szCs w:val="34"/>
          <w:highlight w:val="white"/>
          <w:rtl w:val="0"/>
        </w:rPr>
        <w:t xml:space="preserve">HOW IT WORKS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rFonts w:ascii="Roboto" w:cs="Roboto" w:eastAsia="Roboto" w:hAnsi="Roboto"/>
          <w:b w:val="1"/>
          <w:color w:val="19191a"/>
          <w:sz w:val="34"/>
          <w:szCs w:val="34"/>
          <w:highlight w:val="white"/>
        </w:rPr>
      </w:pPr>
      <w:r w:rsidDel="00000000" w:rsidR="00000000" w:rsidRPr="00000000">
        <w:rPr>
          <w:rFonts w:ascii="Roboto" w:cs="Roboto" w:eastAsia="Roboto" w:hAnsi="Roboto"/>
          <w:b w:val="1"/>
          <w:color w:val="19191a"/>
          <w:sz w:val="34"/>
          <w:szCs w:val="34"/>
          <w:highlight w:val="white"/>
        </w:rPr>
        <w:drawing>
          <wp:inline distB="114300" distT="114300" distL="114300" distR="114300">
            <wp:extent cx="635000" cy="635000"/>
            <wp:effectExtent b="0" l="0" r="0" t="0"/>
            <wp:docPr descr="Request/response cycle" id="1" name="image1.png"/>
            <a:graphic>
              <a:graphicData uri="http://schemas.openxmlformats.org/drawingml/2006/picture">
                <pic:pic>
                  <pic:nvPicPr>
                    <pic:cNvPr descr="Request/response cycle" id="0" name="image1.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rFonts w:ascii="Roboto" w:cs="Roboto" w:eastAsia="Roboto" w:hAnsi="Roboto"/>
          <w:color w:val="484848"/>
          <w:sz w:val="26"/>
          <w:szCs w:val="26"/>
          <w:highlight w:val="white"/>
          <w:rtl w:val="0"/>
        </w:rPr>
        <w:t xml:space="preserve">A user opens his browser, types in a URL, and presses Enter.</w:t>
      </w:r>
    </w:p>
    <w:p w:rsidR="00000000" w:rsidDel="00000000" w:rsidP="00000000" w:rsidRDefault="00000000" w:rsidRPr="00000000" w14:paraId="0000005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484848"/>
          <w:sz w:val="26"/>
          <w:szCs w:val="26"/>
          <w:highlight w:val="white"/>
          <w:rtl w:val="0"/>
        </w:rPr>
        <w:t xml:space="preserve">When a user presses Enter, the browser makes a request for that URL.</w:t>
      </w:r>
    </w:p>
    <w:p w:rsidR="00000000" w:rsidDel="00000000" w:rsidP="00000000" w:rsidRDefault="00000000" w:rsidRPr="00000000" w14:paraId="0000005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484848"/>
          <w:sz w:val="26"/>
          <w:szCs w:val="26"/>
          <w:highlight w:val="white"/>
          <w:rtl w:val="0"/>
        </w:rPr>
        <w:t xml:space="preserve">The request hits the Rails router (</w:t>
      </w:r>
      <w:r w:rsidDel="00000000" w:rsidR="00000000" w:rsidRPr="00000000">
        <w:rPr>
          <w:rFonts w:ascii="Roboto" w:cs="Roboto" w:eastAsia="Roboto" w:hAnsi="Roboto"/>
          <w:b w:val="1"/>
          <w:color w:val="484848"/>
          <w:sz w:val="26"/>
          <w:szCs w:val="26"/>
          <w:highlight w:val="white"/>
          <w:rtl w:val="0"/>
        </w:rPr>
        <w:t xml:space="preserve">config/routes.rb</w:t>
      </w:r>
      <w:r w:rsidDel="00000000" w:rsidR="00000000" w:rsidRPr="00000000">
        <w:rPr>
          <w:rFonts w:ascii="Roboto" w:cs="Roboto" w:eastAsia="Roboto" w:hAnsi="Roboto"/>
          <w:color w:val="484848"/>
          <w:sz w:val="26"/>
          <w:szCs w:val="26"/>
          <w:highlight w:val="white"/>
          <w:rtl w:val="0"/>
        </w:rPr>
        <w:t xml:space="preserve">). The router maps the URL to the correct controller and action to handle the request.</w:t>
      </w:r>
    </w:p>
    <w:p w:rsidR="00000000" w:rsidDel="00000000" w:rsidP="00000000" w:rsidRDefault="00000000" w:rsidRPr="00000000" w14:paraId="0000005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484848"/>
          <w:sz w:val="26"/>
          <w:szCs w:val="26"/>
          <w:highlight w:val="white"/>
          <w:rtl w:val="0"/>
        </w:rPr>
        <w:t xml:space="preserve">The action receives the request and passes it on to the view.</w:t>
      </w:r>
    </w:p>
    <w:p w:rsidR="00000000" w:rsidDel="00000000" w:rsidP="00000000" w:rsidRDefault="00000000" w:rsidRPr="00000000" w14:paraId="0000005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484848"/>
          <w:sz w:val="26"/>
          <w:szCs w:val="26"/>
          <w:highlight w:val="white"/>
          <w:rtl w:val="0"/>
        </w:rPr>
        <w:t xml:space="preserve">The view renders the page as HTML.</w:t>
      </w:r>
    </w:p>
    <w:p w:rsidR="00000000" w:rsidDel="00000000" w:rsidP="00000000" w:rsidRDefault="00000000" w:rsidRPr="00000000" w14:paraId="0000005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rFonts w:ascii="Roboto" w:cs="Roboto" w:eastAsia="Roboto" w:hAnsi="Roboto"/>
          <w:color w:val="484848"/>
          <w:sz w:val="26"/>
          <w:szCs w:val="26"/>
          <w:highlight w:val="white"/>
          <w:rtl w:val="0"/>
        </w:rPr>
        <w:t xml:space="preserve">The controller sends the HTML back to the browser. The page loads and the user sees it.</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rPr>
          <w:color w:val="202124"/>
          <w:sz w:val="36"/>
          <w:szCs w:val="36"/>
          <w:highlight w:val="white"/>
        </w:rPr>
      </w:pPr>
      <w:r w:rsidDel="00000000" w:rsidR="00000000" w:rsidRPr="00000000">
        <w:rPr>
          <w:color w:val="202124"/>
          <w:sz w:val="36"/>
          <w:szCs w:val="36"/>
          <w:highlight w:val="white"/>
          <w:rtl w:val="0"/>
        </w:rPr>
        <w:t xml:space="preserve">Request-Response Cycle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rPr>
          <w:color w:val="202124"/>
          <w:sz w:val="36"/>
          <w:szCs w:val="36"/>
          <w:highlight w:val="white"/>
        </w:rPr>
      </w:pPr>
      <w:r w:rsidDel="00000000" w:rsidR="00000000" w:rsidRPr="00000000">
        <w:rPr>
          <w:color w:val="222222"/>
          <w:sz w:val="24"/>
          <w:szCs w:val="24"/>
          <w:highlight w:val="white"/>
          <w:rtl w:val="0"/>
        </w:rPr>
        <w:t xml:space="preserve">The </w:t>
      </w:r>
      <w:r w:rsidDel="00000000" w:rsidR="00000000" w:rsidRPr="00000000">
        <w:rPr>
          <w:b w:val="1"/>
          <w:color w:val="222222"/>
          <w:sz w:val="24"/>
          <w:szCs w:val="24"/>
          <w:highlight w:val="white"/>
          <w:rtl w:val="0"/>
        </w:rPr>
        <w:t xml:space="preserve">request</w:t>
      </w:r>
      <w:r w:rsidDel="00000000" w:rsidR="00000000" w:rsidRPr="00000000">
        <w:rPr>
          <w:color w:val="222222"/>
          <w:sz w:val="24"/>
          <w:szCs w:val="24"/>
          <w:highlight w:val="white"/>
          <w:rtl w:val="0"/>
        </w:rPr>
        <w:t xml:space="preserve">/</w:t>
      </w:r>
      <w:r w:rsidDel="00000000" w:rsidR="00000000" w:rsidRPr="00000000">
        <w:rPr>
          <w:b w:val="1"/>
          <w:color w:val="222222"/>
          <w:sz w:val="24"/>
          <w:szCs w:val="24"/>
          <w:highlight w:val="white"/>
          <w:rtl w:val="0"/>
        </w:rPr>
        <w:t xml:space="preserve">response cycle</w:t>
      </w:r>
      <w:r w:rsidDel="00000000" w:rsidR="00000000" w:rsidRPr="00000000">
        <w:rPr>
          <w:color w:val="222222"/>
          <w:sz w:val="24"/>
          <w:szCs w:val="24"/>
          <w:highlight w:val="white"/>
          <w:rtl w:val="0"/>
        </w:rPr>
        <w:t xml:space="preserve"> traces how a user's </w:t>
      </w:r>
      <w:r w:rsidDel="00000000" w:rsidR="00000000" w:rsidRPr="00000000">
        <w:rPr>
          <w:b w:val="1"/>
          <w:color w:val="222222"/>
          <w:sz w:val="24"/>
          <w:szCs w:val="24"/>
          <w:highlight w:val="white"/>
          <w:rtl w:val="0"/>
        </w:rPr>
        <w:t xml:space="preserve">request</w:t>
      </w:r>
      <w:r w:rsidDel="00000000" w:rsidR="00000000" w:rsidRPr="00000000">
        <w:rPr>
          <w:color w:val="222222"/>
          <w:sz w:val="24"/>
          <w:szCs w:val="24"/>
          <w:highlight w:val="white"/>
          <w:rtl w:val="0"/>
        </w:rPr>
        <w:t xml:space="preserve"> flows through the app. Understanding the </w:t>
      </w:r>
      <w:r w:rsidDel="00000000" w:rsidR="00000000" w:rsidRPr="00000000">
        <w:rPr>
          <w:b w:val="1"/>
          <w:color w:val="222222"/>
          <w:sz w:val="24"/>
          <w:szCs w:val="24"/>
          <w:highlight w:val="white"/>
          <w:rtl w:val="0"/>
        </w:rPr>
        <w:t xml:space="preserve">request</w:t>
      </w:r>
      <w:r w:rsidDel="00000000" w:rsidR="00000000" w:rsidRPr="00000000">
        <w:rPr>
          <w:color w:val="222222"/>
          <w:sz w:val="24"/>
          <w:szCs w:val="24"/>
          <w:highlight w:val="white"/>
          <w:rtl w:val="0"/>
        </w:rPr>
        <w:t xml:space="preserve">/</w:t>
      </w:r>
      <w:r w:rsidDel="00000000" w:rsidR="00000000" w:rsidRPr="00000000">
        <w:rPr>
          <w:b w:val="1"/>
          <w:color w:val="222222"/>
          <w:sz w:val="24"/>
          <w:szCs w:val="24"/>
          <w:highlight w:val="white"/>
          <w:rtl w:val="0"/>
        </w:rPr>
        <w:t xml:space="preserve">response cycle</w:t>
      </w:r>
      <w:r w:rsidDel="00000000" w:rsidR="00000000" w:rsidRPr="00000000">
        <w:rPr>
          <w:color w:val="222222"/>
          <w:sz w:val="24"/>
          <w:szCs w:val="24"/>
          <w:highlight w:val="white"/>
          <w:rtl w:val="0"/>
        </w:rPr>
        <w:t xml:space="preserve"> is helpful to figure out which files to edit when developing an app</w:t>
      </w:r>
      <w:r w:rsidDel="00000000" w:rsidR="00000000" w:rsidRPr="00000000">
        <w:rPr>
          <w:color w:val="202124"/>
          <w:sz w:val="36"/>
          <w:szCs w:val="36"/>
          <w:highlight w:val="white"/>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rPr>
          <w:color w:val="202124"/>
          <w:sz w:val="36"/>
          <w:szCs w:val="36"/>
          <w:highlight w:val="white"/>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 xml:space="preserve">Member contributions: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 xml:space="preserve">2018BTECS00019:</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ab/>
        <w:t xml:space="preserve">Using browsers developers tool to go through the DOM, CSS editor, and Javascript debugger options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 xml:space="preserve">2018BTECS00068:</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 xml:space="preserve">Using the browser’s Developer Tools option get the header information of the page.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 xml:space="preserve">2018BTECS00067:</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color w:val="202124"/>
          <w:sz w:val="36"/>
          <w:szCs w:val="36"/>
          <w:highlight w:val="white"/>
          <w:rtl w:val="0"/>
        </w:rPr>
        <w:t xml:space="preserve">Using the browser developer Tool studied the request-response cycle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rPr>
          <w:color w:val="202124"/>
          <w:sz w:val="36"/>
          <w:szCs w:val="36"/>
          <w:highlight w:val="white"/>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color w:val="202124"/>
          <w:sz w:val="36"/>
          <w:szCs w:val="36"/>
          <w:highlight w:val="white"/>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firstLine="0"/>
        <w:rPr>
          <w:color w:val="202124"/>
          <w:sz w:val="36"/>
          <w:szCs w:val="36"/>
          <w:highlight w:val="white"/>
        </w:rPr>
      </w:pPr>
      <w:r w:rsidDel="00000000" w:rsidR="00000000" w:rsidRPr="00000000">
        <w:rPr>
          <w:rtl w:val="0"/>
        </w:rPr>
      </w:r>
    </w:p>
    <w:p w:rsidR="00000000" w:rsidDel="00000000" w:rsidP="00000000" w:rsidRDefault="00000000" w:rsidRPr="00000000" w14:paraId="00000066">
      <w:pPr>
        <w:ind w:left="0" w:firstLine="0"/>
        <w:rPr>
          <w:color w:val="202124"/>
          <w:sz w:val="36"/>
          <w:szCs w:val="36"/>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0809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rFonts w:ascii="Roboto" w:cs="Roboto" w:eastAsia="Roboto" w:hAnsi="Roboto"/>
        <w:color w:val="484848"/>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