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A801" w14:textId="0C07F3FC" w:rsidR="006106FE" w:rsidRDefault="002C50EA" w:rsidP="002C50EA">
      <w:pPr>
        <w:jc w:val="center"/>
        <w:rPr>
          <w:b/>
          <w:bCs/>
          <w:u w:val="single"/>
        </w:rPr>
      </w:pPr>
      <w:r w:rsidRPr="002C50EA">
        <w:rPr>
          <w:b/>
          <w:bCs/>
          <w:u w:val="single"/>
        </w:rPr>
        <w:t xml:space="preserve">Project 3: </w:t>
      </w:r>
      <w:r w:rsidR="00A3793A">
        <w:rPr>
          <w:b/>
          <w:bCs/>
          <w:u w:val="single"/>
        </w:rPr>
        <w:t>Location based perception and action in Guardian Angel for Autonomous Driving</w:t>
      </w:r>
    </w:p>
    <w:p w14:paraId="1FCEA1B2" w14:textId="625EBAA9" w:rsidR="002C50EA" w:rsidRDefault="002C50EA" w:rsidP="002C50EA">
      <w:pPr>
        <w:jc w:val="both"/>
      </w:pPr>
      <w:r>
        <w:t xml:space="preserve">This project has two tasks: </w:t>
      </w:r>
    </w:p>
    <w:p w14:paraId="1698D859" w14:textId="111C5570" w:rsidR="002C50EA" w:rsidRDefault="002C50EA" w:rsidP="002C50EA">
      <w:pPr>
        <w:jc w:val="both"/>
      </w:pPr>
      <w:r w:rsidRPr="00330453">
        <w:rPr>
          <w:b/>
          <w:bCs/>
        </w:rPr>
        <w:t>Task 1:</w:t>
      </w:r>
      <w:r>
        <w:t xml:space="preserve"> Integrate google services with your Project 1 app to monitor traffic conditions along the way for a given starting point and destination and </w:t>
      </w:r>
      <w:r w:rsidRPr="00672380">
        <w:rPr>
          <w:b/>
          <w:bCs/>
        </w:rPr>
        <w:t>continuously assess</w:t>
      </w:r>
      <w:r>
        <w:t xml:space="preserve"> whether the driving condition is normal or poor and consequently did it induce a low cognitive or high cognitive workload.  </w:t>
      </w:r>
    </w:p>
    <w:p w14:paraId="51E4AEA8" w14:textId="5669AD95" w:rsidR="001646E8" w:rsidRDefault="001646E8" w:rsidP="002C50EA">
      <w:pPr>
        <w:jc w:val="both"/>
      </w:pPr>
      <w:r>
        <w:t xml:space="preserve">You will create a new Activity in the app, that takes a start address and end address. </w:t>
      </w:r>
    </w:p>
    <w:p w14:paraId="202E0BB5" w14:textId="6EFE3112" w:rsidR="001646E8" w:rsidRDefault="001646E8" w:rsidP="002C50EA">
      <w:pPr>
        <w:jc w:val="both"/>
      </w:pPr>
      <w:r>
        <w:t xml:space="preserve">It then calls the Google Map API to obtain a path from start to end address. </w:t>
      </w:r>
    </w:p>
    <w:p w14:paraId="7D8FA0C0" w14:textId="77777777" w:rsidR="001646E8" w:rsidRDefault="001646E8" w:rsidP="002C50EA">
      <w:pPr>
        <w:jc w:val="both"/>
      </w:pPr>
      <w:r>
        <w:t xml:space="preserve">Along the path, with the default sample rate get the traffic congestion data. </w:t>
      </w:r>
    </w:p>
    <w:p w14:paraId="46099434" w14:textId="77777777" w:rsidR="00330453" w:rsidRDefault="001646E8" w:rsidP="002C50EA">
      <w:pPr>
        <w:jc w:val="both"/>
      </w:pPr>
      <w:r>
        <w:t xml:space="preserve">Design a </w:t>
      </w:r>
      <w:r w:rsidRPr="00672380">
        <w:rPr>
          <w:b/>
          <w:bCs/>
        </w:rPr>
        <w:t>clustering algorithm</w:t>
      </w:r>
      <w:r>
        <w:t xml:space="preserve"> that categorizes the traffic congestion data into normal and poor road condition.</w:t>
      </w:r>
    </w:p>
    <w:p w14:paraId="57C2BCB8" w14:textId="1FBB18FB" w:rsidR="001646E8" w:rsidRDefault="00330453" w:rsidP="002C50EA">
      <w:pPr>
        <w:jc w:val="both"/>
      </w:pPr>
      <w:r>
        <w:t>Consequently, obtain a categorization of low cognitive and high cognitive workload.</w:t>
      </w:r>
      <w:r w:rsidR="001646E8">
        <w:t xml:space="preserve"> </w:t>
      </w:r>
    </w:p>
    <w:p w14:paraId="1BE01289" w14:textId="77777777" w:rsidR="002C50EA" w:rsidRDefault="002C50EA" w:rsidP="002C50EA">
      <w:pPr>
        <w:jc w:val="both"/>
      </w:pPr>
    </w:p>
    <w:p w14:paraId="226ADBD6" w14:textId="7783074D" w:rsidR="002C50EA" w:rsidRDefault="002C50EA" w:rsidP="002C50EA">
      <w:pPr>
        <w:jc w:val="both"/>
      </w:pPr>
      <w:r w:rsidRPr="00330453">
        <w:rPr>
          <w:b/>
          <w:bCs/>
        </w:rPr>
        <w:t>Task 2:</w:t>
      </w:r>
      <w:r>
        <w:t xml:space="preserve"> Consider a Vehicular Ad Hoc Network (VANET) where three vehicles are connected to each other as shown in Figure 1. </w:t>
      </w:r>
    </w:p>
    <w:p w14:paraId="6797854E" w14:textId="7C18CFDA" w:rsidR="00330453" w:rsidRDefault="00F81099" w:rsidP="002C50EA">
      <w:pPr>
        <w:jc w:val="both"/>
      </w:pPr>
      <w:r>
        <w:rPr>
          <w:noProof/>
        </w:rPr>
        <w:drawing>
          <wp:inline distT="0" distB="0" distL="0" distR="0" wp14:anchorId="5EEAE9C9" wp14:editId="521C7ECF">
            <wp:extent cx="5943600" cy="1833880"/>
            <wp:effectExtent l="0" t="0" r="0" b="0"/>
            <wp:docPr id="897438482" name="Picture 1" descr="A red car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8482" name="Picture 1" descr="A red car in a parking l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1F0C" w14:textId="77777777" w:rsidR="00BC18CE" w:rsidRDefault="00F81099" w:rsidP="002C50EA">
      <w:pPr>
        <w:jc w:val="both"/>
      </w:pPr>
      <w:r>
        <w:t xml:space="preserve">In this case, the car Z is disabled. Car A starts decelerating following some algorithm. This algorithm is unknown to Car B </w:t>
      </w:r>
      <w:proofErr w:type="gramStart"/>
      <w:r>
        <w:t>and also</w:t>
      </w:r>
      <w:proofErr w:type="gramEnd"/>
      <w:r>
        <w:t xml:space="preserve"> unknown to you as a designer of the autonomous braking system. Car A’s braking model will be given to you without access to its actual control design. You </w:t>
      </w:r>
      <w:proofErr w:type="gramStart"/>
      <w:r>
        <w:t>have to</w:t>
      </w:r>
      <w:proofErr w:type="gramEnd"/>
      <w:r>
        <w:t xml:space="preserve"> design </w:t>
      </w:r>
      <w:r w:rsidR="00BC18CE">
        <w:t xml:space="preserve">a Fuzzy logic based advisory control for autonomous braking in Car B. </w:t>
      </w:r>
    </w:p>
    <w:p w14:paraId="407B00FA" w14:textId="3283906C" w:rsidR="00F81099" w:rsidRDefault="0016644C" w:rsidP="002C50EA">
      <w:pPr>
        <w:jc w:val="both"/>
        <w:rPr>
          <w:b/>
          <w:bCs/>
        </w:rPr>
      </w:pPr>
      <w:r w:rsidRPr="0016644C">
        <w:rPr>
          <w:b/>
          <w:bCs/>
        </w:rPr>
        <w:t>Advisory Control System Model</w:t>
      </w:r>
    </w:p>
    <w:p w14:paraId="7F62B600" w14:textId="14178E49" w:rsidR="0016644C" w:rsidRDefault="0016644C" w:rsidP="002C50EA">
      <w:pPr>
        <w:jc w:val="both"/>
      </w:pPr>
      <w:r>
        <w:rPr>
          <w:b/>
          <w:bCs/>
        </w:rPr>
        <w:t xml:space="preserve">Input: </w:t>
      </w:r>
      <w:r>
        <w:t>Velocity from CAR A.</w:t>
      </w:r>
    </w:p>
    <w:p w14:paraId="70814B34" w14:textId="3F74F8E3" w:rsidR="0016644C" w:rsidRDefault="0016644C" w:rsidP="002C50EA">
      <w:pPr>
        <w:jc w:val="both"/>
        <w:rPr>
          <w:b/>
          <w:bCs/>
        </w:rPr>
      </w:pPr>
      <w:r w:rsidRPr="0016644C">
        <w:rPr>
          <w:b/>
          <w:bCs/>
        </w:rPr>
        <w:t>Logic of advisory control</w:t>
      </w:r>
    </w:p>
    <w:p w14:paraId="22EB6393" w14:textId="48880877" w:rsidR="0016644C" w:rsidRPr="0016644C" w:rsidRDefault="0016644C" w:rsidP="002C50EA">
      <w:pPr>
        <w:jc w:val="both"/>
      </w:pPr>
      <w:r>
        <w:t>Aim: Compute its own deceleration based on three criteria</w:t>
      </w:r>
    </w:p>
    <w:p w14:paraId="7152D129" w14:textId="13A7CE18" w:rsidR="0016644C" w:rsidRDefault="0016644C" w:rsidP="002C50EA">
      <w:pPr>
        <w:jc w:val="both"/>
      </w:pPr>
      <w:r>
        <w:rPr>
          <w:i/>
          <w:iCs/>
        </w:rPr>
        <w:t>Criteria</w:t>
      </w:r>
      <w:r w:rsidRPr="0016644C">
        <w:rPr>
          <w:i/>
          <w:iCs/>
        </w:rPr>
        <w:t xml:space="preserve"> 1:</w:t>
      </w:r>
      <w:r>
        <w:rPr>
          <w:i/>
          <w:iCs/>
        </w:rPr>
        <w:t xml:space="preserve"> </w:t>
      </w:r>
      <w:r>
        <w:t xml:space="preserve">Estimate of the braking force of CAR A, whether it is doing heavy or medium or low </w:t>
      </w:r>
      <w:proofErr w:type="gramStart"/>
      <w:r>
        <w:t>braking</w:t>
      </w:r>
      <w:proofErr w:type="gramEnd"/>
    </w:p>
    <w:p w14:paraId="413EE1E2" w14:textId="210BBAF0" w:rsidR="0016644C" w:rsidRDefault="0016644C" w:rsidP="002C50EA">
      <w:pPr>
        <w:jc w:val="both"/>
      </w:pPr>
      <w:r>
        <w:rPr>
          <w:i/>
          <w:iCs/>
        </w:rPr>
        <w:t>Criteria</w:t>
      </w:r>
      <w:r w:rsidRPr="0016644C">
        <w:rPr>
          <w:i/>
          <w:iCs/>
        </w:rPr>
        <w:t xml:space="preserve"> 2:</w:t>
      </w:r>
      <w:r>
        <w:rPr>
          <w:i/>
          <w:iCs/>
        </w:rPr>
        <w:t xml:space="preserve"> </w:t>
      </w:r>
      <w:r>
        <w:t xml:space="preserve">Estimate </w:t>
      </w:r>
      <w:r w:rsidR="005534E4">
        <w:t>of</w:t>
      </w:r>
      <w:r>
        <w:t xml:space="preserve"> the distance between CARs A and B</w:t>
      </w:r>
      <w:r w:rsidR="005534E4">
        <w:t>, whether it</w:t>
      </w:r>
      <w:r>
        <w:t xml:space="preserve"> is far or </w:t>
      </w:r>
      <w:proofErr w:type="gramStart"/>
      <w:r>
        <w:t>close</w:t>
      </w:r>
      <w:proofErr w:type="gramEnd"/>
    </w:p>
    <w:p w14:paraId="11E53696" w14:textId="48792A35" w:rsidR="0016644C" w:rsidRDefault="0016644C" w:rsidP="002C50EA">
      <w:pPr>
        <w:jc w:val="both"/>
        <w:rPr>
          <w:i/>
          <w:iCs/>
        </w:rPr>
      </w:pPr>
      <w:r w:rsidRPr="0016644C">
        <w:rPr>
          <w:i/>
          <w:iCs/>
        </w:rPr>
        <w:lastRenderedPageBreak/>
        <w:t xml:space="preserve"> </w:t>
      </w:r>
      <w:r>
        <w:rPr>
          <w:i/>
          <w:iCs/>
        </w:rPr>
        <w:t xml:space="preserve">Criteria 3: Estimate </w:t>
      </w:r>
      <w:r w:rsidR="005534E4">
        <w:rPr>
          <w:i/>
          <w:iCs/>
        </w:rPr>
        <w:t xml:space="preserve">of the road condition based on Task 1 of the project. </w:t>
      </w:r>
    </w:p>
    <w:p w14:paraId="385189FD" w14:textId="5F68AB10" w:rsidR="005534E4" w:rsidRDefault="005534E4" w:rsidP="002C50EA">
      <w:pPr>
        <w:jc w:val="both"/>
      </w:pPr>
      <w:r>
        <w:t xml:space="preserve">These three criteria can be combined in a fuzzy inference system to determine the deceleration that </w:t>
      </w:r>
      <w:proofErr w:type="gramStart"/>
      <w:r>
        <w:t>the CAR</w:t>
      </w:r>
      <w:proofErr w:type="gramEnd"/>
      <w:r>
        <w:t xml:space="preserve"> B should have. </w:t>
      </w:r>
    </w:p>
    <w:p w14:paraId="772961D4" w14:textId="273A84A8" w:rsidR="005534E4" w:rsidRDefault="005534E4" w:rsidP="002C50EA">
      <w:pPr>
        <w:jc w:val="both"/>
      </w:pPr>
      <w:r>
        <w:t xml:space="preserve">The next aim is to achieve this deceleration through the advisory control strategy designed in Project 2. </w:t>
      </w:r>
    </w:p>
    <w:p w14:paraId="141AEA4E" w14:textId="47220E87" w:rsidR="005534E4" w:rsidRDefault="005534E4" w:rsidP="002C50EA">
      <w:pPr>
        <w:jc w:val="both"/>
      </w:pPr>
      <w:r>
        <w:t xml:space="preserve">We can use a switching rule based on the deceleration that the CAR B should have to avoid collisions. </w:t>
      </w:r>
    </w:p>
    <w:p w14:paraId="5206D1B3" w14:textId="5568C3B2" w:rsidR="005534E4" w:rsidRDefault="005534E4" w:rsidP="002C50EA">
      <w:pPr>
        <w:jc w:val="both"/>
      </w:pPr>
      <w:r>
        <w:t>In this project we will use the following rule</w:t>
      </w:r>
    </w:p>
    <w:p w14:paraId="3D720EB0" w14:textId="5A73E3F4" w:rsidR="005534E4" w:rsidRDefault="005534E4" w:rsidP="002C50EA">
      <w:pPr>
        <w:jc w:val="both"/>
      </w:pPr>
      <w:r>
        <w:t xml:space="preserve">If CAR B deceleration from fuzzy inference system &gt; 0.75 </w:t>
      </w:r>
      <m:oMath>
        <m:r>
          <w:rPr>
            <w:rFonts w:ascii="Cambria Math" w:hAnsi="Cambria Math"/>
          </w:rPr>
          <m:t>×</m:t>
        </m:r>
      </m:oMath>
      <w:r>
        <w:t xml:space="preserve"> deceleration limit</w:t>
      </w:r>
    </w:p>
    <w:p w14:paraId="467F0E06" w14:textId="26D78F96" w:rsidR="005534E4" w:rsidRDefault="005534E4" w:rsidP="002C50EA">
      <w:pPr>
        <w:jc w:val="both"/>
        <w:rPr>
          <w:rFonts w:eastAsiaTheme="minorEastAsia"/>
        </w:rPr>
      </w:pPr>
      <w:r>
        <w:tab/>
        <w:t xml:space="preserve">Then switch to the human, where the human provides 1.1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deceleration </w:t>
      </w:r>
      <w:proofErr w:type="gramStart"/>
      <w:r>
        <w:rPr>
          <w:rFonts w:eastAsiaTheme="minorEastAsia"/>
        </w:rPr>
        <w:t>limit</w:t>
      </w:r>
      <w:proofErr w:type="gramEnd"/>
    </w:p>
    <w:p w14:paraId="09D1DE36" w14:textId="57100829" w:rsidR="005534E4" w:rsidRDefault="005534E4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6B41B77A" w14:textId="6327117A" w:rsidR="005534E4" w:rsidRDefault="005534E4" w:rsidP="002C50E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Remain with the autonomous </w:t>
      </w:r>
      <w:proofErr w:type="gramStart"/>
      <w:r>
        <w:rPr>
          <w:rFonts w:eastAsiaTheme="minorEastAsia"/>
        </w:rPr>
        <w:t>vehicle</w:t>
      </w:r>
      <w:proofErr w:type="gramEnd"/>
    </w:p>
    <w:p w14:paraId="3AAEA15E" w14:textId="77777777" w:rsidR="00BE10E0" w:rsidRDefault="00BE10E0" w:rsidP="002C50EA">
      <w:pPr>
        <w:jc w:val="both"/>
        <w:rPr>
          <w:rFonts w:eastAsiaTheme="minorEastAsia"/>
        </w:rPr>
      </w:pPr>
    </w:p>
    <w:p w14:paraId="010AD4BB" w14:textId="77777777" w:rsidR="006B4BD3" w:rsidRDefault="00BE10E0" w:rsidP="002C50EA">
      <w:pPr>
        <w:jc w:val="both"/>
        <w:rPr>
          <w:rFonts w:eastAsiaTheme="minorEastAsia"/>
          <w:b/>
          <w:bCs/>
        </w:rPr>
      </w:pPr>
      <w:r w:rsidRPr="00BE10E0">
        <w:rPr>
          <w:rFonts w:eastAsiaTheme="minorEastAsia"/>
          <w:b/>
          <w:bCs/>
        </w:rPr>
        <w:t>Output</w:t>
      </w:r>
      <w:r w:rsidR="0096241B">
        <w:rPr>
          <w:rFonts w:eastAsiaTheme="minorEastAsia"/>
          <w:b/>
          <w:bCs/>
        </w:rPr>
        <w:t xml:space="preserve">: </w:t>
      </w:r>
    </w:p>
    <w:p w14:paraId="15C09E4F" w14:textId="77777777" w:rsidR="006B4BD3" w:rsidRDefault="00BE10E0" w:rsidP="006B4BD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B4BD3">
        <w:rPr>
          <w:rFonts w:eastAsiaTheme="minorEastAsia"/>
        </w:rPr>
        <w:t>Switch to human or remain with autonomous vehicle.</w:t>
      </w:r>
      <w:r w:rsidR="006B4BD3" w:rsidRPr="006B4BD3">
        <w:rPr>
          <w:rFonts w:eastAsiaTheme="minorEastAsia"/>
        </w:rPr>
        <w:t xml:space="preserve"> </w:t>
      </w:r>
    </w:p>
    <w:p w14:paraId="2F87F54F" w14:textId="0B0151C2" w:rsidR="00BE10E0" w:rsidRPr="006B4BD3" w:rsidRDefault="006B4BD3" w:rsidP="006B4BD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Pr="006B4BD3">
        <w:rPr>
          <w:rFonts w:eastAsiaTheme="minorEastAsia"/>
        </w:rPr>
        <w:t xml:space="preserve">f switch to </w:t>
      </w:r>
      <w:proofErr w:type="gramStart"/>
      <w:r w:rsidRPr="006B4BD3">
        <w:rPr>
          <w:rFonts w:eastAsiaTheme="minorEastAsia"/>
        </w:rPr>
        <w:t>human</w:t>
      </w:r>
      <w:proofErr w:type="gramEnd"/>
      <w:r>
        <w:rPr>
          <w:rFonts w:eastAsiaTheme="minorEastAsia"/>
        </w:rPr>
        <w:t xml:space="preserve"> then what time the switch occurs</w:t>
      </w:r>
    </w:p>
    <w:p w14:paraId="31943DCF" w14:textId="38CB0278" w:rsidR="00320B28" w:rsidRDefault="00320B28" w:rsidP="002C50EA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Deployment logic of Advisory Control</w:t>
      </w:r>
    </w:p>
    <w:p w14:paraId="7FDE7AB5" w14:textId="25A5C1A8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Assume that </w:t>
      </w:r>
      <w:proofErr w:type="gramStart"/>
      <w:r>
        <w:rPr>
          <w:rFonts w:eastAsiaTheme="minorEastAsia"/>
        </w:rPr>
        <w:t>the Car</w:t>
      </w:r>
      <w:proofErr w:type="gramEnd"/>
      <w:r>
        <w:rPr>
          <w:rFonts w:eastAsiaTheme="minorEastAsia"/>
        </w:rPr>
        <w:t xml:space="preserve"> B starts with autonomous mode. </w:t>
      </w:r>
    </w:p>
    <w:p w14:paraId="7DAF75E0" w14:textId="5BF5A8BC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scenario consists of:  </w:t>
      </w:r>
      <w:r w:rsidRPr="00320B28">
        <w:rPr>
          <w:rFonts w:eastAsiaTheme="minorEastAsia"/>
          <w:b/>
          <w:bCs/>
        </w:rPr>
        <w:t>A)</w:t>
      </w:r>
      <w:r>
        <w:rPr>
          <w:rFonts w:eastAsiaTheme="minorEastAsia"/>
        </w:rPr>
        <w:t xml:space="preserve"> road condition: Normal or Poor and </w:t>
      </w:r>
      <w:r w:rsidRPr="00320B28">
        <w:rPr>
          <w:rFonts w:eastAsiaTheme="minorEastAsia"/>
          <w:b/>
          <w:bCs/>
        </w:rPr>
        <w:t>B)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Two initial speeds: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speed of CAR A,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speed of CAR B.</w:t>
      </w:r>
    </w:p>
    <w:p w14:paraId="7B1C0B7C" w14:textId="56439D90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run the scenario by running the Simulink model “LaneManageSystem3Car.slx” after configuring for road condition and initial speeds of both the cars. </w:t>
      </w:r>
    </w:p>
    <w:p w14:paraId="279155CA" w14:textId="5E59FF60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 scenario, the advisory control runs every time sample. The time samples will be given by the Simulink model. </w:t>
      </w:r>
    </w:p>
    <w:p w14:paraId="49A155F5" w14:textId="456BC3ED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time sample, the advisory control will decide if it should switch to the human. </w:t>
      </w:r>
    </w:p>
    <w:p w14:paraId="3A00ABE2" w14:textId="4A1C5A20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the advisory control decides not to switch, you continue the autonomous controller execution through the Simulink model. </w:t>
      </w:r>
    </w:p>
    <w:p w14:paraId="5158DD52" w14:textId="682C14B1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the advisory control decides to switch, then you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obtain two inputs:</w:t>
      </w:r>
    </w:p>
    <w:p w14:paraId="138F58C7" w14:textId="7389A47F" w:rsidR="006964A7" w:rsidRDefault="006964A7" w:rsidP="006964A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Time at which the advisory control decides to </w:t>
      </w:r>
      <w:proofErr w:type="gramStart"/>
      <w:r>
        <w:rPr>
          <w:rFonts w:eastAsiaTheme="minorEastAsia"/>
        </w:rPr>
        <w:t>switch</w:t>
      </w:r>
      <w:proofErr w:type="gramEnd"/>
    </w:p>
    <w:p w14:paraId="63D3F83C" w14:textId="4CEBFAF9" w:rsidR="006964A7" w:rsidRDefault="006964A7" w:rsidP="006964A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Reaction time of the human user 3</w:t>
      </w:r>
    </w:p>
    <w:p w14:paraId="10588D71" w14:textId="492CE75D" w:rsidR="006964A7" w:rsidRDefault="000137E3" w:rsidP="006964A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time </w:t>
      </w:r>
      <m:oMath>
        <m:r>
          <w:rPr>
            <w:rFonts w:ascii="Cambria Math" w:eastAsiaTheme="minorEastAsia" w:hAnsi="Cambria Math"/>
          </w:rPr>
          <m:t>t = 0</m:t>
        </m:r>
      </m:oMath>
      <w:r>
        <w:rPr>
          <w:rFonts w:eastAsiaTheme="minorEastAsia"/>
        </w:rPr>
        <w:t xml:space="preserve">, to the time of switch you use the autonomous control to </w:t>
      </w:r>
      <w:proofErr w:type="gramStart"/>
      <w:r>
        <w:rPr>
          <w:rFonts w:eastAsiaTheme="minorEastAsia"/>
        </w:rPr>
        <w:t>brake</w:t>
      </w:r>
      <w:proofErr w:type="gramEnd"/>
    </w:p>
    <w:p w14:paraId="62B00237" w14:textId="23595BD4" w:rsidR="000137E3" w:rsidRDefault="000137E3" w:rsidP="006964A7">
      <w:pPr>
        <w:jc w:val="both"/>
        <w:rPr>
          <w:rFonts w:eastAsiaTheme="minorEastAsia"/>
        </w:rPr>
      </w:pPr>
      <w:r>
        <w:rPr>
          <w:rFonts w:eastAsiaTheme="minorEastAsia"/>
        </w:rPr>
        <w:t>After the time of switch, you abort the autonomous control and instead use the human to brake</w:t>
      </w:r>
      <w:r w:rsidR="00E72416">
        <w:rPr>
          <w:rFonts w:eastAsiaTheme="minorEastAsia"/>
        </w:rPr>
        <w:t xml:space="preserve"> for the rest of the simulation. This is done by the Simulink model “Level3Model.slx”.</w:t>
      </w:r>
    </w:p>
    <w:p w14:paraId="4583D9B7" w14:textId="77777777" w:rsidR="000137E3" w:rsidRPr="006964A7" w:rsidRDefault="000137E3" w:rsidP="006964A7">
      <w:pPr>
        <w:jc w:val="both"/>
        <w:rPr>
          <w:rFonts w:eastAsiaTheme="minorEastAsia"/>
        </w:rPr>
      </w:pPr>
    </w:p>
    <w:p w14:paraId="5E80D9BE" w14:textId="4933CC56" w:rsidR="0096241B" w:rsidRDefault="0096241B" w:rsidP="002C50EA">
      <w:pPr>
        <w:jc w:val="both"/>
        <w:rPr>
          <w:rFonts w:eastAsiaTheme="minorEastAsia"/>
        </w:rPr>
      </w:pPr>
    </w:p>
    <w:p w14:paraId="31B8E10D" w14:textId="36395D16" w:rsidR="000A4C43" w:rsidRDefault="000A4C43" w:rsidP="002C50EA">
      <w:pPr>
        <w:jc w:val="both"/>
        <w:rPr>
          <w:rFonts w:eastAsiaTheme="minorEastAsia"/>
          <w:b/>
          <w:bCs/>
        </w:rPr>
      </w:pPr>
      <w:r w:rsidRPr="000A4C43">
        <w:rPr>
          <w:rFonts w:eastAsiaTheme="minorEastAsia"/>
          <w:b/>
          <w:bCs/>
        </w:rPr>
        <w:t>Fuzzy Logic Helper Functions</w:t>
      </w:r>
    </w:p>
    <w:p w14:paraId="20FF83CF" w14:textId="78A0A947" w:rsidR="000A4C43" w:rsidRDefault="000A4C4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will implement fuzzy logic controller using the fuzzy logic toolbox. To help with your implementation here are functions that give you membership values. </w:t>
      </w:r>
    </w:p>
    <w:p w14:paraId="1D2DBFA2" w14:textId="77777777" w:rsidR="000A4C43" w:rsidRPr="000A4C43" w:rsidRDefault="000A4C43" w:rsidP="000A4C43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0A4C43">
        <w:rPr>
          <w:rFonts w:ascii="Consolas" w:eastAsia="Times New Roman" w:hAnsi="Consolas" w:cs="Times New Roman"/>
          <w:sz w:val="20"/>
          <w:szCs w:val="20"/>
          <w:lang w:bidi="bn-IN"/>
        </w:rPr>
        <w:t>membershipFunctionBrakingNA</w:t>
      </w:r>
      <w:proofErr w:type="spellEnd"/>
    </w:p>
    <w:p w14:paraId="5DD99C7C" w14:textId="1E23C9F2" w:rsidR="000A4C43" w:rsidRDefault="000A4C4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deceleration value as input (make sure to only pass a positive value) and provides a </w:t>
      </w:r>
      <m:oMath>
        <m:r>
          <w:rPr>
            <w:rFonts w:ascii="Cambria Math" w:eastAsiaTheme="minorEastAsia" w:hAnsi="Cambria Math"/>
          </w:rPr>
          <m:t>1×3</m:t>
        </m:r>
      </m:oMath>
      <w:r>
        <w:rPr>
          <w:rFonts w:eastAsiaTheme="minorEastAsia"/>
        </w:rPr>
        <w:t xml:space="preserve"> vector </w:t>
      </w:r>
      <w:r w:rsidR="00AE159A">
        <w:rPr>
          <w:rFonts w:eastAsiaTheme="minorEastAsia"/>
        </w:rPr>
        <w:t xml:space="preserve">with membership values of low, </w:t>
      </w:r>
      <w:proofErr w:type="gramStart"/>
      <w:r w:rsidR="00AE159A">
        <w:rPr>
          <w:rFonts w:eastAsiaTheme="minorEastAsia"/>
        </w:rPr>
        <w:t>medium</w:t>
      </w:r>
      <w:proofErr w:type="gramEnd"/>
      <w:r w:rsidR="00AE159A">
        <w:rPr>
          <w:rFonts w:eastAsiaTheme="minorEastAsia"/>
        </w:rPr>
        <w:t xml:space="preserve"> and hard braking states, respectively. </w:t>
      </w:r>
    </w:p>
    <w:p w14:paraId="0BB5E616" w14:textId="0B907E76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can use this function for both car A and B.</w:t>
      </w:r>
    </w:p>
    <w:p w14:paraId="39318046" w14:textId="77777777" w:rsidR="00AE159A" w:rsidRDefault="00AE159A" w:rsidP="002C50EA">
      <w:pPr>
        <w:jc w:val="both"/>
        <w:rPr>
          <w:rFonts w:eastAsiaTheme="minorEastAsia"/>
        </w:rPr>
      </w:pPr>
    </w:p>
    <w:p w14:paraId="679C3B9B" w14:textId="77777777" w:rsidR="00AE159A" w:rsidRPr="00AE159A" w:rsidRDefault="00AE159A" w:rsidP="00AE159A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AE159A">
        <w:rPr>
          <w:rFonts w:ascii="Consolas" w:eastAsia="Times New Roman" w:hAnsi="Consolas" w:cs="Times New Roman"/>
          <w:sz w:val="20"/>
          <w:szCs w:val="20"/>
          <w:lang w:bidi="bn-IN"/>
        </w:rPr>
        <w:t>membershipFunctionDistance</w:t>
      </w:r>
      <w:proofErr w:type="spellEnd"/>
    </w:p>
    <w:p w14:paraId="7AC64BFD" w14:textId="246E92C8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distance between Car A and B as input (make sure to pass a negative value) and provides a </w:t>
      </w:r>
      <m:oMath>
        <m:r>
          <w:rPr>
            <w:rFonts w:ascii="Cambria Math" w:eastAsiaTheme="minorEastAsia" w:hAnsi="Cambria Math"/>
          </w:rPr>
          <m:t>1×2</m:t>
        </m:r>
      </m:oMath>
      <w:r>
        <w:rPr>
          <w:rFonts w:eastAsiaTheme="minorEastAsia"/>
        </w:rPr>
        <w:t xml:space="preserve"> vector with membership of far and close, </w:t>
      </w:r>
      <w:proofErr w:type="gramStart"/>
      <w:r>
        <w:rPr>
          <w:rFonts w:eastAsiaTheme="minorEastAsia"/>
        </w:rPr>
        <w:t>respectively</w:t>
      </w:r>
      <w:proofErr w:type="gramEnd"/>
    </w:p>
    <w:p w14:paraId="47B5F051" w14:textId="77777777" w:rsidR="00AE159A" w:rsidRDefault="00AE159A" w:rsidP="002C50EA">
      <w:pPr>
        <w:jc w:val="both"/>
        <w:rPr>
          <w:rFonts w:eastAsiaTheme="minorEastAsia"/>
        </w:rPr>
      </w:pPr>
    </w:p>
    <w:p w14:paraId="12FAE15A" w14:textId="77777777" w:rsidR="00AE159A" w:rsidRPr="00AE159A" w:rsidRDefault="00AE159A" w:rsidP="00AE159A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AE159A">
        <w:rPr>
          <w:rFonts w:ascii="Consolas" w:eastAsia="Times New Roman" w:hAnsi="Consolas" w:cs="Times New Roman"/>
          <w:sz w:val="20"/>
          <w:szCs w:val="20"/>
          <w:lang w:bidi="bn-IN"/>
        </w:rPr>
        <w:t>membershipFunctionRoad</w:t>
      </w:r>
      <w:proofErr w:type="spellEnd"/>
    </w:p>
    <w:p w14:paraId="10F42235" w14:textId="636404B1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speed difference between average speed and current speed as obtained from the Google API call in Task 1 and gives membership of poor and normal road, </w:t>
      </w:r>
      <w:proofErr w:type="gramStart"/>
      <w:r>
        <w:rPr>
          <w:rFonts w:eastAsiaTheme="minorEastAsia"/>
        </w:rPr>
        <w:t>respectively</w:t>
      </w:r>
      <w:proofErr w:type="gramEnd"/>
    </w:p>
    <w:p w14:paraId="305CD53F" w14:textId="77777777" w:rsidR="00AE159A" w:rsidRDefault="00AE159A" w:rsidP="002C50EA">
      <w:pPr>
        <w:jc w:val="both"/>
        <w:rPr>
          <w:rFonts w:eastAsiaTheme="minorEastAsia"/>
        </w:rPr>
      </w:pPr>
    </w:p>
    <w:p w14:paraId="4660EC6D" w14:textId="77777777" w:rsidR="00AE159A" w:rsidRDefault="00AE159A" w:rsidP="002C50EA">
      <w:pPr>
        <w:jc w:val="both"/>
        <w:rPr>
          <w:rFonts w:eastAsiaTheme="minorEastAsia"/>
          <w:b/>
          <w:bCs/>
        </w:rPr>
      </w:pPr>
      <w:r w:rsidRPr="00AE159A">
        <w:rPr>
          <w:rFonts w:eastAsiaTheme="minorEastAsia"/>
          <w:b/>
          <w:bCs/>
        </w:rPr>
        <w:t>Simulink Models</w:t>
      </w:r>
    </w:p>
    <w:p w14:paraId="5B9FF1D5" w14:textId="65C58E97" w:rsidR="00AE159A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Model 1: </w:t>
      </w:r>
      <w:r w:rsidR="00AE159A" w:rsidRPr="00AE159A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LaneManageSystem3Car.slx</w:t>
      </w:r>
    </w:p>
    <w:p w14:paraId="52FFF3B6" w14:textId="6D972EEA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simulates the </w:t>
      </w:r>
      <w:proofErr w:type="gramStart"/>
      <w:r>
        <w:rPr>
          <w:rFonts w:eastAsiaTheme="minorEastAsia"/>
        </w:rPr>
        <w:t>3 car</w:t>
      </w:r>
      <w:proofErr w:type="gramEnd"/>
      <w:r>
        <w:rPr>
          <w:rFonts w:eastAsiaTheme="minorEastAsia"/>
        </w:rPr>
        <w:t xml:space="preserve"> scenario. You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configure the initial speeds of CAR A and B using the following instructions:</w:t>
      </w:r>
    </w:p>
    <w:p w14:paraId="549C0F7F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'LaneMaintainSystem3Car/VehicleKinematics/Saturation'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2str(decelLim))</w:t>
      </w:r>
    </w:p>
    <w:p w14:paraId="020B4AF1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'LaneMaintainSystem3Car/VehicleKinematics/vx'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2str(initSpeedB))</w:t>
      </w:r>
    </w:p>
    <w:p w14:paraId="06469DD3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5E2169D1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'LaneMaintainSystem3Car/CARA/VehicleKinematics/Saturation'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2str(decelLim))</w:t>
      </w:r>
    </w:p>
    <w:p w14:paraId="42E5504E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'LaneMaintainSystem3Car/CARA/VehicleKinematics/vx'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2str(initSpeedA))</w:t>
      </w:r>
    </w:p>
    <w:p w14:paraId="338E1A64" w14:textId="77777777" w:rsidR="006B4BD3" w:rsidRDefault="006B4BD3" w:rsidP="002C50EA">
      <w:pPr>
        <w:jc w:val="both"/>
        <w:rPr>
          <w:rFonts w:eastAsiaTheme="minorEastAsia"/>
          <w:b/>
          <w:bCs/>
        </w:rPr>
      </w:pPr>
    </w:p>
    <w:p w14:paraId="7FF8D2DC" w14:textId="156158FE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should not change any other parameters of this Simulink </w:t>
      </w:r>
      <w:proofErr w:type="gramStart"/>
      <w:r>
        <w:rPr>
          <w:rFonts w:eastAsiaTheme="minorEastAsia"/>
        </w:rPr>
        <w:t>model</w:t>
      </w:r>
      <w:proofErr w:type="gramEnd"/>
    </w:p>
    <w:p w14:paraId="56D570B2" w14:textId="77777777" w:rsidR="006B4BD3" w:rsidRDefault="006B4BD3" w:rsidP="002C50EA">
      <w:pPr>
        <w:jc w:val="both"/>
        <w:rPr>
          <w:rFonts w:eastAsiaTheme="minorEastAsia"/>
        </w:rPr>
      </w:pPr>
    </w:p>
    <w:p w14:paraId="274E886B" w14:textId="2090718D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Model 2: </w:t>
      </w:r>
      <w:r w:rsidR="002A255D">
        <w:rPr>
          <w:rFonts w:eastAsiaTheme="minorEastAsia"/>
        </w:rPr>
        <w:t>Level3Model.slx</w:t>
      </w:r>
    </w:p>
    <w:p w14:paraId="0023FD2D" w14:textId="4701FCF9" w:rsidR="002A255D" w:rsidRPr="006B4BD3" w:rsidRDefault="002A255D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simulates a scenario, where the autonomous control is in charge for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then the advisory control switches to human control, which remains inactive for an additional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then provides deceleration at the rate of </w:t>
      </w:r>
      <m:oMath>
        <m:r>
          <w:rPr>
            <w:rFonts w:ascii="Cambria Math" w:eastAsiaTheme="minorEastAsia" w:hAnsi="Cambria Math"/>
          </w:rPr>
          <m:t>1.1×deceleration limit</m:t>
        </m:r>
      </m:oMath>
      <w:r>
        <w:rPr>
          <w:rFonts w:eastAsiaTheme="minorEastAsia"/>
        </w:rPr>
        <w:t xml:space="preserve"> </w:t>
      </w:r>
    </w:p>
    <w:p w14:paraId="5DEC5181" w14:textId="0D8F33F6" w:rsidR="000A4C43" w:rsidRDefault="002A255D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should setup the Level3Model.slx using the following instructions.</w:t>
      </w:r>
    </w:p>
    <w:p w14:paraId="498ECF69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'Level3Model/VehicleKinematics/Saturation'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2str(100*decelLim))</w:t>
      </w:r>
    </w:p>
    <w:p w14:paraId="06B7C371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'Level3Model/VehicleKinematics/vx'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2str(initSpeedB))</w:t>
      </w:r>
    </w:p>
    <w:p w14:paraId="52D186CA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'Level3Model/CARA/VehicleKinematics/Saturation'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2str(decelLim))</w:t>
      </w:r>
    </w:p>
    <w:p w14:paraId="4B2CCAD3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'Level3Model/CARA/VehicleKinematics/vx'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2str(initSpeedA))</w:t>
      </w:r>
    </w:p>
    <w:p w14:paraId="106DD985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</w:t>
      </w:r>
    </w:p>
    <w:p w14:paraId="613E8720" w14:textId="41A0FD3E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'Level3Model/Constant1'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'Value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timeToSwitchToHuman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36D2BF3A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4DFEDD6D" w14:textId="2CC3DB49" w:rsid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'Level3Model/Step'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'Time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HumanReactionTime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+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timeToSwitchToHuman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1D8477DB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458171C5" w14:textId="51EA68ED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proofErr w:type="spellStart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set_param</w:t>
      </w:r>
      <w:proofErr w:type="spell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'Level3Model/Step'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'After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2str(1.1*</w:t>
      </w:r>
      <w:proofErr w:type="spellStart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decelLim</w:t>
      </w:r>
      <w:proofErr w:type="spell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40A7C208" w14:textId="77777777" w:rsidR="002A255D" w:rsidRDefault="002A255D" w:rsidP="002C50EA">
      <w:pPr>
        <w:jc w:val="both"/>
        <w:rPr>
          <w:rFonts w:eastAsiaTheme="minorEastAsia"/>
        </w:rPr>
      </w:pPr>
    </w:p>
    <w:p w14:paraId="6AA4E294" w14:textId="77777777" w:rsidR="002A255D" w:rsidRPr="000A4C43" w:rsidRDefault="002A255D" w:rsidP="002C50EA">
      <w:pPr>
        <w:jc w:val="both"/>
        <w:rPr>
          <w:rFonts w:eastAsiaTheme="minorEastAsia"/>
        </w:rPr>
      </w:pPr>
    </w:p>
    <w:p w14:paraId="59FAAA12" w14:textId="3FF89B9F" w:rsidR="0096241B" w:rsidRDefault="0096241B" w:rsidP="002C50EA">
      <w:pPr>
        <w:jc w:val="both"/>
        <w:rPr>
          <w:rFonts w:eastAsiaTheme="minorEastAsia"/>
          <w:b/>
          <w:bCs/>
        </w:rPr>
      </w:pPr>
      <w:r w:rsidRPr="0096241B">
        <w:rPr>
          <w:rFonts w:eastAsiaTheme="minorEastAsia"/>
          <w:b/>
          <w:bCs/>
        </w:rPr>
        <w:t>Testing Logic</w:t>
      </w:r>
    </w:p>
    <w:p w14:paraId="5415C27C" w14:textId="3C1608CF" w:rsidR="0096241B" w:rsidRDefault="002C0BD0" w:rsidP="002C50EA">
      <w:pPr>
        <w:jc w:val="both"/>
      </w:pPr>
      <w:r>
        <w:t>We will only test for two scenarios, Low cognitive workload</w:t>
      </w:r>
      <w:r w:rsidR="008F1969">
        <w:t xml:space="preserve"> (LCW)</w:t>
      </w:r>
      <w:r>
        <w:t xml:space="preserve"> and high cognitive workload</w:t>
      </w:r>
      <w:r w:rsidR="008F1969">
        <w:t xml:space="preserve"> (HCW)</w:t>
      </w:r>
      <w:r>
        <w:t xml:space="preserve"> separately. Just like </w:t>
      </w:r>
      <w:r w:rsidR="008F1969">
        <w:t xml:space="preserve">Task 1 </w:t>
      </w:r>
      <w:proofErr w:type="gramStart"/>
      <w:r w:rsidR="008F1969">
        <w:t>od</w:t>
      </w:r>
      <w:proofErr w:type="gramEnd"/>
      <w:r w:rsidR="008F1969">
        <w:t xml:space="preserve"> Project 2, you </w:t>
      </w:r>
      <w:proofErr w:type="gramStart"/>
      <w:r w:rsidR="008F1969">
        <w:t>have to</w:t>
      </w:r>
      <w:proofErr w:type="gramEnd"/>
      <w:r w:rsidR="008F1969">
        <w:t xml:space="preserve"> test for a large number of scenarios. The scenario as explained before has two factors: a) normal and poor road conditions which directly correspond to LCW and HCW</w:t>
      </w:r>
      <w:r w:rsidR="000A4C43">
        <w:t>, and b) two initial speeds: one for CAR A and another for CAR B, each in the range of [20 60].</w:t>
      </w:r>
    </w:p>
    <w:p w14:paraId="20224859" w14:textId="77777777" w:rsidR="002A255D" w:rsidRDefault="002A255D" w:rsidP="002C50EA">
      <w:pPr>
        <w:jc w:val="both"/>
      </w:pPr>
    </w:p>
    <w:p w14:paraId="13266295" w14:textId="6AB90239" w:rsidR="002A255D" w:rsidRDefault="002A255D" w:rsidP="002C50EA">
      <w:pPr>
        <w:jc w:val="both"/>
        <w:rPr>
          <w:b/>
          <w:bCs/>
        </w:rPr>
      </w:pPr>
      <w:r w:rsidRPr="002A255D">
        <w:rPr>
          <w:b/>
          <w:bCs/>
        </w:rPr>
        <w:t>Deliverables</w:t>
      </w:r>
    </w:p>
    <w:p w14:paraId="04948C50" w14:textId="4B330833" w:rsidR="002A255D" w:rsidRDefault="002A255D" w:rsidP="002C50EA">
      <w:pPr>
        <w:jc w:val="both"/>
      </w:pPr>
      <w:r>
        <w:t xml:space="preserve">A </w:t>
      </w:r>
      <w:proofErr w:type="spellStart"/>
      <w:r>
        <w:t>matlab</w:t>
      </w:r>
      <w:proofErr w:type="spellEnd"/>
      <w:r>
        <w:t xml:space="preserve"> file named </w:t>
      </w:r>
      <w:proofErr w:type="spellStart"/>
      <w:r>
        <w:t>AdvisoryControl.m</w:t>
      </w:r>
      <w:proofErr w:type="spellEnd"/>
      <w:r>
        <w:t xml:space="preserve"> that is a function of the following </w:t>
      </w:r>
      <w:proofErr w:type="gramStart"/>
      <w:r>
        <w:t>form</w:t>
      </w:r>
      <w:proofErr w:type="gramEnd"/>
    </w:p>
    <w:p w14:paraId="2B681F43" w14:textId="0FE26AB8" w:rsidR="002A255D" w:rsidRDefault="002A255D" w:rsidP="002C50EA">
      <w:pPr>
        <w:jc w:val="both"/>
      </w:pPr>
      <w:r>
        <w:t xml:space="preserve">Function [switch, </w:t>
      </w:r>
      <w:proofErr w:type="spellStart"/>
      <w:r>
        <w:t>timeOfSwitch</w:t>
      </w:r>
      <w:proofErr w:type="spellEnd"/>
      <w:r>
        <w:t xml:space="preserve">] = </w:t>
      </w:r>
      <w:proofErr w:type="spellStart"/>
      <w:proofErr w:type="gramStart"/>
      <w:r>
        <w:t>AdvisoryControl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>
        <w:t>)</w:t>
      </w:r>
    </w:p>
    <w:p w14:paraId="4A6A7C62" w14:textId="63550CD9" w:rsidR="002A255D" w:rsidRPr="002A255D" w:rsidRDefault="002A255D" w:rsidP="002C50EA">
      <w:pPr>
        <w:jc w:val="both"/>
      </w:pPr>
      <w:r>
        <w:t xml:space="preserve">This function takes a vector of velocities of A and a vector of the distances between A and B for a time interval at sampling frequency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(this can be variable)</w:t>
      </w:r>
      <w:r>
        <w:t xml:space="preserve"> and decides whether it wants to switch to human </w:t>
      </w:r>
      <w:proofErr w:type="gramStart"/>
      <w:r>
        <w:t>and also</w:t>
      </w:r>
      <w:proofErr w:type="gramEnd"/>
      <w:r>
        <w:t xml:space="preserve"> provides the time when the Advisory control wants to switch. </w:t>
      </w:r>
    </w:p>
    <w:sectPr w:rsidR="002A255D" w:rsidRPr="002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E5B"/>
    <w:multiLevelType w:val="hybridMultilevel"/>
    <w:tmpl w:val="21A62C44"/>
    <w:lvl w:ilvl="0" w:tplc="AE2EB7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67B28"/>
    <w:multiLevelType w:val="hybridMultilevel"/>
    <w:tmpl w:val="78026CAC"/>
    <w:lvl w:ilvl="0" w:tplc="9C90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39401">
    <w:abstractNumId w:val="0"/>
  </w:num>
  <w:num w:numId="2" w16cid:durableId="129645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0EA"/>
    <w:rsid w:val="000137E3"/>
    <w:rsid w:val="000628DA"/>
    <w:rsid w:val="000A4C43"/>
    <w:rsid w:val="001646E8"/>
    <w:rsid w:val="0016644C"/>
    <w:rsid w:val="002A255D"/>
    <w:rsid w:val="002C0BD0"/>
    <w:rsid w:val="002C50EA"/>
    <w:rsid w:val="00320B28"/>
    <w:rsid w:val="00330453"/>
    <w:rsid w:val="00396AEE"/>
    <w:rsid w:val="005534E4"/>
    <w:rsid w:val="005919D3"/>
    <w:rsid w:val="006106FE"/>
    <w:rsid w:val="00672380"/>
    <w:rsid w:val="006964A7"/>
    <w:rsid w:val="006B4BD3"/>
    <w:rsid w:val="008F1969"/>
    <w:rsid w:val="0096241B"/>
    <w:rsid w:val="00A3793A"/>
    <w:rsid w:val="00AD1E0C"/>
    <w:rsid w:val="00AE159A"/>
    <w:rsid w:val="00AE631F"/>
    <w:rsid w:val="00BC18CE"/>
    <w:rsid w:val="00BE10E0"/>
    <w:rsid w:val="00E353F3"/>
    <w:rsid w:val="00E72416"/>
    <w:rsid w:val="00F8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0C45"/>
  <w15:chartTrackingRefBased/>
  <w15:docId w15:val="{077C8957-1B7D-4635-8163-9FF892A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4E4"/>
    <w:rPr>
      <w:color w:val="808080"/>
    </w:rPr>
  </w:style>
  <w:style w:type="paragraph" w:styleId="ListParagraph">
    <w:name w:val="List Paragraph"/>
    <w:basedOn w:val="Normal"/>
    <w:uiPriority w:val="34"/>
    <w:qFormat/>
    <w:rsid w:val="0069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Sarthak Shah</cp:lastModifiedBy>
  <cp:revision>11</cp:revision>
  <dcterms:created xsi:type="dcterms:W3CDTF">2023-10-12T20:15:00Z</dcterms:created>
  <dcterms:modified xsi:type="dcterms:W3CDTF">2023-10-24T20:03:00Z</dcterms:modified>
</cp:coreProperties>
</file>