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9CC" w:rsidRDefault="00AB06C1">
      <w:r>
        <w:rPr>
          <w:rFonts w:ascii="Segoe UI" w:hAnsi="Segoe UI" w:cs="Segoe UI"/>
          <w:color w:val="24292E"/>
          <w:shd w:val="clear" w:color="auto" w:fill="FFFFFF"/>
        </w:rPr>
        <w:t>Smart Fridge is a good example wich uses an Arduino with a wifi shield. For example, a smart fridge detects from its inside that there is no butter, so it orders butter for you through different products companies. The main sensor that will be wired to the Arduino is a camera sensor. The wifi connection will be needed to provide the products that are sold online and that will be sent directly to home. It is also needed to do the online payment.</w:t>
      </w:r>
      <w:bookmarkStart w:id="0" w:name="_GoBack"/>
      <w:bookmarkEnd w:id="0"/>
    </w:p>
    <w:sectPr w:rsidR="00584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6C1"/>
    <w:rsid w:val="005849CC"/>
    <w:rsid w:val="00AB0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67</Words>
  <Characters>382</Characters>
  <Application>Microsoft Office Word</Application>
  <DocSecurity>0</DocSecurity>
  <Lines>3</Lines>
  <Paragraphs>1</Paragraphs>
  <ScaleCrop>false</ScaleCrop>
  <Company/>
  <LinksUpToDate>false</LinksUpToDate>
  <CharactersWithSpaces>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dc:creator>
  <cp:lastModifiedBy>sarthak</cp:lastModifiedBy>
  <cp:revision>1</cp:revision>
  <dcterms:created xsi:type="dcterms:W3CDTF">2020-06-05T01:00:00Z</dcterms:created>
  <dcterms:modified xsi:type="dcterms:W3CDTF">2020-06-05T01:01:00Z</dcterms:modified>
</cp:coreProperties>
</file>