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Default="000C422D" w:rsidP="00302A55">
      <w:pPr>
        <w:pStyle w:val="Heading1"/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  <w:r w:rsidR="008270C0">
        <w:rPr>
          <w:sz w:val="28"/>
        </w:rPr>
        <w:t xml:space="preserve"> AUTOMATIC NIGHT LAMP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9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1951"/>
        <w:gridCol w:w="1398"/>
        <w:gridCol w:w="1410"/>
        <w:gridCol w:w="1300"/>
        <w:gridCol w:w="3023"/>
      </w:tblGrid>
      <w:tr w:rsidR="008528A8" w:rsidTr="008270C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S.N</w:t>
            </w:r>
            <w:r w:rsidR="008528A8">
              <w:rPr>
                <w:b/>
              </w:rPr>
              <w:t>o</w:t>
            </w:r>
            <w:proofErr w:type="spellEnd"/>
            <w:r w:rsidR="008528A8"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9B318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B3180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B3180" w:rsidP="00743E97">
            <w:pPr>
              <w:spacing w:after="0" w:line="360" w:lineRule="auto"/>
            </w:pPr>
            <w:proofErr w:type="spellStart"/>
            <w:r>
              <w:t>Binni</w:t>
            </w:r>
            <w:proofErr w:type="spellEnd"/>
            <w:r>
              <w:t xml:space="preserve"> </w:t>
            </w:r>
            <w:proofErr w:type="spellStart"/>
            <w:r>
              <w:t>Goel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B3180" w:rsidP="00226E04">
            <w:pPr>
              <w:spacing w:after="0" w:line="360" w:lineRule="auto"/>
              <w:jc w:val="center"/>
            </w:pPr>
            <w:r>
              <w:t>CSE(MC)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B3180" w:rsidP="00DA0067">
            <w:pPr>
              <w:spacing w:after="0" w:line="360" w:lineRule="auto"/>
            </w:pPr>
            <w:r>
              <w:t>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B3180" w:rsidP="00444A56">
            <w:pPr>
              <w:spacing w:after="0" w:line="360" w:lineRule="auto"/>
            </w:pPr>
            <w:r>
              <w:t>6398365664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D7045F" w:rsidP="00226E04">
            <w:pPr>
              <w:spacing w:after="0" w:line="360" w:lineRule="auto"/>
              <w:jc w:val="center"/>
            </w:pPr>
            <w:hyperlink r:id="rId8" w:history="1">
              <w:r w:rsidR="00B70C41" w:rsidRPr="00700762">
                <w:rPr>
                  <w:rStyle w:val="Hyperlink"/>
                </w:rPr>
                <w:t>binni1108@gmail.com</w:t>
              </w:r>
            </w:hyperlink>
            <w:r w:rsidR="009B3180">
              <w:t xml:space="preserve"> </w:t>
            </w:r>
          </w:p>
        </w:tc>
      </w:tr>
      <w:tr w:rsidR="009B3180" w:rsidTr="008270C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3180" w:rsidRDefault="009B3180" w:rsidP="008D2555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D2555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Sarthak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D2555">
            <w:pPr>
              <w:spacing w:after="0" w:line="360" w:lineRule="auto"/>
              <w:jc w:val="center"/>
            </w:pPr>
            <w:r>
              <w:t>CSE(MC)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D2555">
            <w:pPr>
              <w:spacing w:after="0" w:line="360" w:lineRule="auto"/>
            </w:pPr>
            <w:r>
              <w:t>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D2555">
            <w:pPr>
              <w:spacing w:after="0" w:line="360" w:lineRule="auto"/>
            </w:pPr>
            <w:r>
              <w:t>8840068035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D7045F" w:rsidP="008D2555">
            <w:pPr>
              <w:spacing w:after="0" w:line="360" w:lineRule="auto"/>
              <w:jc w:val="center"/>
            </w:pPr>
            <w:hyperlink r:id="rId9" w:history="1">
              <w:r w:rsidR="00B70C41" w:rsidRPr="00700762">
                <w:rPr>
                  <w:rStyle w:val="Hyperlink"/>
                </w:rPr>
                <w:t>sarthakagarwal85@gmail.com</w:t>
              </w:r>
            </w:hyperlink>
            <w:r w:rsidR="00B70C41">
              <w:t xml:space="preserve"> </w:t>
            </w:r>
          </w:p>
        </w:tc>
      </w:tr>
      <w:tr w:rsidR="009B3180" w:rsidTr="008270C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226E04">
            <w:pPr>
              <w:spacing w:after="0" w:line="360" w:lineRule="auto"/>
              <w:jc w:val="center"/>
            </w:pPr>
            <w:proofErr w:type="spellStart"/>
            <w:r>
              <w:t>Sanya</w:t>
            </w:r>
            <w:proofErr w:type="spellEnd"/>
            <w:r>
              <w:t xml:space="preserve"> </w:t>
            </w:r>
            <w:proofErr w:type="spellStart"/>
            <w:r>
              <w:t>Aggarwal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CSE(MC)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Designer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8437033340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D7045F" w:rsidP="00226E04">
            <w:pPr>
              <w:spacing w:after="0" w:line="360" w:lineRule="auto"/>
              <w:jc w:val="center"/>
            </w:pPr>
            <w:hyperlink r:id="rId10" w:history="1">
              <w:r w:rsidR="00B70C41" w:rsidRPr="00700762">
                <w:rPr>
                  <w:rStyle w:val="Hyperlink"/>
                </w:rPr>
                <w:t>aggarwalsanya27@gmail.com</w:t>
              </w:r>
            </w:hyperlink>
            <w:r w:rsidR="00B70C41">
              <w:t xml:space="preserve"> </w:t>
            </w:r>
          </w:p>
        </w:tc>
      </w:tr>
      <w:tr w:rsidR="009B3180" w:rsidTr="008270C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270C0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Khushal</w:t>
            </w:r>
            <w:proofErr w:type="spellEnd"/>
            <w:r>
              <w:t xml:space="preserve">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Pr="00C534C1" w:rsidRDefault="00D7045F" w:rsidP="00E47B85">
            <w:pPr>
              <w:spacing w:after="0" w:line="360" w:lineRule="auto"/>
              <w:jc w:val="center"/>
            </w:pPr>
            <w:hyperlink r:id="rId11" w:history="1">
              <w:r w:rsidR="00B70C41" w:rsidRPr="00700762">
                <w:rPr>
                  <w:rStyle w:val="Hyperlink"/>
                </w:rPr>
                <w:t>khushal.thakur@cumail.in</w:t>
              </w:r>
            </w:hyperlink>
            <w:r w:rsidR="00B70C41">
              <w:t xml:space="preserve"> </w:t>
            </w:r>
          </w:p>
        </w:tc>
      </w:tr>
      <w:tr w:rsidR="009B3180" w:rsidTr="008270C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270C0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Anshul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Pr="00C534C1" w:rsidRDefault="00D7045F" w:rsidP="00E47B85">
            <w:pPr>
              <w:spacing w:after="0" w:line="360" w:lineRule="auto"/>
              <w:jc w:val="center"/>
            </w:pPr>
            <w:hyperlink r:id="rId12" w:history="1">
              <w:r w:rsidR="00B70C41" w:rsidRPr="00700762">
                <w:rPr>
                  <w:rStyle w:val="Hyperlink"/>
                </w:rPr>
                <w:t>anshulsharma.ece@cumail.in</w:t>
              </w:r>
            </w:hyperlink>
            <w:r w:rsidR="00B70C41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9B3180" w:rsidTr="008270C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270C0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Kiran</w:t>
            </w:r>
            <w:proofErr w:type="spellEnd"/>
            <w:r>
              <w:t xml:space="preserve">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Pr="00C534C1" w:rsidRDefault="00D7045F" w:rsidP="00E47B85">
            <w:pPr>
              <w:spacing w:after="0" w:line="360" w:lineRule="auto"/>
              <w:jc w:val="center"/>
            </w:pPr>
            <w:hyperlink r:id="rId13" w:history="1">
              <w:r w:rsidR="00B70C41" w:rsidRPr="00700762">
                <w:rPr>
                  <w:rStyle w:val="Hyperlink"/>
                </w:rPr>
                <w:t>kiranjotsingh.ece@cumal.in</w:t>
              </w:r>
            </w:hyperlink>
            <w:r w:rsidR="00B70C41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9B3180" w:rsidTr="008270C0">
        <w:trPr>
          <w:trHeight w:val="6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226E04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8270C0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</w:t>
            </w:r>
            <w:proofErr w:type="spellStart"/>
            <w:r>
              <w:t>Kapoor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Default="009B3180" w:rsidP="00E47B85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180" w:rsidRPr="00C534C1" w:rsidRDefault="00D7045F" w:rsidP="00E47B85">
            <w:pPr>
              <w:spacing w:after="0" w:line="360" w:lineRule="auto"/>
              <w:jc w:val="center"/>
            </w:pPr>
            <w:hyperlink r:id="rId14" w:history="1">
              <w:r w:rsidR="00B70C41" w:rsidRPr="00700762">
                <w:rPr>
                  <w:rStyle w:val="Hyperlink"/>
                </w:rPr>
                <w:t>divneet.ece@cumail.in</w:t>
              </w:r>
            </w:hyperlink>
            <w:r w:rsidR="00B70C41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302A55" w:rsidRDefault="0092412B" w:rsidP="00302A55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:rsidR="004D48DB" w:rsidRDefault="00A4324C" w:rsidP="00302A55">
      <w:pPr>
        <w:pStyle w:val="Heading1"/>
      </w:pPr>
      <w:r>
        <w:t xml:space="preserve">    </w:t>
      </w:r>
      <w:r w:rsidR="0006650C">
        <w:tab/>
      </w:r>
    </w:p>
    <w:p w:rsidR="00632C16" w:rsidRDefault="00A4324C" w:rsidP="004D48DB">
      <w:pPr>
        <w:tabs>
          <w:tab w:val="left" w:pos="1244"/>
        </w:tabs>
      </w:pPr>
      <w:r>
        <w:t>In today’s era</w:t>
      </w:r>
      <w:r w:rsidR="0006650C">
        <w:t xml:space="preserve"> there is huge demand and usage of electricity</w:t>
      </w:r>
      <w:r>
        <w:t>.</w:t>
      </w:r>
      <w:r w:rsidR="0006650C">
        <w:t xml:space="preserve"> Electricity is a </w:t>
      </w:r>
      <w:proofErr w:type="spellStart"/>
      <w:r w:rsidR="0006650C">
        <w:t>non renewable</w:t>
      </w:r>
      <w:proofErr w:type="spellEnd"/>
      <w:r w:rsidR="0006650C">
        <w:t xml:space="preserve"> resource</w:t>
      </w:r>
      <w:proofErr w:type="gramStart"/>
      <w:r w:rsidR="0006650C">
        <w:t>..</w:t>
      </w:r>
      <w:proofErr w:type="gramEnd"/>
      <w:r w:rsidR="0006650C">
        <w:t xml:space="preserve"> There is a huge problem of electricity in villages. Therefore we need to save electricity and restrict its wastage. </w:t>
      </w:r>
      <w:r>
        <w:t>It</w:t>
      </w:r>
      <w:r w:rsidR="00C3666A">
        <w:t xml:space="preserve"> is</w:t>
      </w:r>
      <w:r>
        <w:t xml:space="preserve"> the moral </w:t>
      </w:r>
      <w:r w:rsidR="006265E4">
        <w:t>duty of the people to save electricity like closing the switches whenever the appliances are</w:t>
      </w:r>
      <w:r>
        <w:t xml:space="preserve"> not required but</w:t>
      </w:r>
      <w:r w:rsidR="006265E4">
        <w:t xml:space="preserve"> it is hardly seen that people pay any heed to it. W</w:t>
      </w:r>
      <w:r w:rsidR="00671BBD">
        <w:t>e have one solution to the pro</w:t>
      </w:r>
      <w:r w:rsidR="006265E4">
        <w:t>blem and that is Automatic Night Lamp</w:t>
      </w:r>
      <w:r w:rsidR="00671BBD">
        <w:t>. It is an intelligent machine</w:t>
      </w:r>
      <w:r w:rsidR="006265E4">
        <w:t xml:space="preserve"> making use </w:t>
      </w:r>
      <w:proofErr w:type="gramStart"/>
      <w:r w:rsidR="006265E4">
        <w:t xml:space="preserve">of </w:t>
      </w:r>
      <w:r w:rsidR="00671BBD">
        <w:t xml:space="preserve"> </w:t>
      </w:r>
      <w:r w:rsidR="006265E4">
        <w:t>Light</w:t>
      </w:r>
      <w:proofErr w:type="gramEnd"/>
      <w:r w:rsidR="006265E4">
        <w:t xml:space="preserve"> Dependent Resistor </w:t>
      </w:r>
      <w:r w:rsidR="00671BBD">
        <w:t xml:space="preserve">and </w:t>
      </w:r>
      <w:r w:rsidR="006265E4">
        <w:t>Bluetooth Module HC-05. In this product the LDR senses the intensity of light</w:t>
      </w:r>
      <w:r w:rsidR="00671BBD">
        <w:t xml:space="preserve">. If the </w:t>
      </w:r>
      <w:r w:rsidR="006265E4">
        <w:t>intensity of light</w:t>
      </w:r>
      <w:r w:rsidR="00671BBD">
        <w:t xml:space="preserve"> </w:t>
      </w:r>
      <w:r w:rsidR="006265E4">
        <w:t>is within the range of darkness</w:t>
      </w:r>
      <w:r w:rsidR="00671BBD">
        <w:t xml:space="preserve"> then the </w:t>
      </w:r>
      <w:r w:rsidR="006265E4">
        <w:t>lamp will glow but if th</w:t>
      </w:r>
      <w:r w:rsidR="00B53B1D">
        <w:t>e intensity of light</w:t>
      </w:r>
      <w:r w:rsidR="00671BBD">
        <w:t xml:space="preserve"> is not within the range the</w:t>
      </w:r>
      <w:r w:rsidR="00B53B1D">
        <w:t>n the lamp will not glow</w:t>
      </w:r>
      <w:r w:rsidR="00671BBD">
        <w:t>.</w:t>
      </w:r>
      <w:r w:rsidR="00B53B1D">
        <w:t xml:space="preserve"> Moreover the Bluetooth module attached will enable the consumer to turn it off within the range of the Bluetooth when he does not want to use the lamp. </w:t>
      </w:r>
      <w:r w:rsidR="00671BBD">
        <w:t xml:space="preserve">This </w:t>
      </w:r>
      <w:r w:rsidR="00B53B1D">
        <w:t>product</w:t>
      </w:r>
      <w:r w:rsidR="00671BBD">
        <w:t xml:space="preserve"> can be really </w:t>
      </w:r>
      <w:r w:rsidR="00B53B1D">
        <w:t>helpful as it will prevent unnecessary usage of electricity</w:t>
      </w:r>
      <w:r w:rsidR="00671BBD">
        <w:t xml:space="preserve">. </w:t>
      </w:r>
      <w:r w:rsidR="00B53B1D">
        <w:t>This will also help the consumer to save his electricity bills to an extent as it will limit the usage of the lamp according to his necessity.</w:t>
      </w:r>
      <w:r w:rsidR="008270C0">
        <w:t xml:space="preserve"> </w:t>
      </w:r>
      <w:r w:rsidR="00671BBD">
        <w:t>We can make the size of the product</w:t>
      </w:r>
      <w:r w:rsidR="00B53B1D">
        <w:t xml:space="preserve"> compact by mapping the </w:t>
      </w:r>
      <w:proofErr w:type="spellStart"/>
      <w:r w:rsidR="00B53B1D">
        <w:t>arduino</w:t>
      </w:r>
      <w:proofErr w:type="spellEnd"/>
      <w:r w:rsidR="00B53B1D">
        <w:t xml:space="preserve"> code in the </w:t>
      </w:r>
      <w:r w:rsidR="004D48DB">
        <w:t>product.</w:t>
      </w:r>
    </w:p>
    <w:p w:rsidR="008270C0" w:rsidRPr="008270C0" w:rsidRDefault="008270C0" w:rsidP="004D48DB">
      <w:pPr>
        <w:tabs>
          <w:tab w:val="left" w:pos="1244"/>
        </w:tabs>
      </w:pPr>
      <w:r>
        <w:t xml:space="preserve">Earlier the Night Lamp were either based on LDR or Bluetooth, but this lamp gives the facilities of both </w:t>
      </w:r>
      <w:r>
        <w:rPr>
          <w:b/>
        </w:rPr>
        <w:t>LDR AND BLUETOOTH</w:t>
      </w:r>
      <w:r>
        <w:t xml:space="preserve"> which saves more electricity and provide more convenience.  </w:t>
      </w: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:rsidR="00DA715C" w:rsidRDefault="00C9795E" w:rsidP="00C9795E">
      <w:r>
        <w:t>(</w:t>
      </w:r>
      <w:r w:rsidRPr="00C9795E">
        <w:rPr>
          <w:i/>
        </w:rPr>
        <w:t>B</w:t>
      </w:r>
      <w:r w:rsidR="00DA715C" w:rsidRPr="00C9795E">
        <w:rPr>
          <w:i/>
        </w:rPr>
        <w:t>rief backgr</w:t>
      </w:r>
      <w:r w:rsidRPr="00C9795E">
        <w:rPr>
          <w:i/>
        </w:rPr>
        <w:t>ound of the existing knowledge</w:t>
      </w:r>
      <w:r>
        <w:t>)</w:t>
      </w:r>
    </w:p>
    <w:p w:rsidR="00AB3CCF" w:rsidRDefault="00AB3CCF" w:rsidP="00C9795E">
      <w:pPr>
        <w:rPr>
          <w:i/>
          <w:u w:val="single"/>
        </w:rPr>
      </w:pPr>
      <w:proofErr w:type="gramStart"/>
      <w:r w:rsidRPr="00AB3CCF">
        <w:rPr>
          <w:i/>
          <w:u w:val="single"/>
        </w:rPr>
        <w:t>GOOGLE  PATENT</w:t>
      </w:r>
      <w:proofErr w:type="gramEnd"/>
      <w:r w:rsidRPr="00AB3CCF">
        <w:rPr>
          <w:i/>
          <w:u w:val="single"/>
        </w:rPr>
        <w:t xml:space="preserve"> FILE NUMBER:-</w:t>
      </w:r>
    </w:p>
    <w:p w:rsidR="00AB3CCF" w:rsidRDefault="00AB3CCF" w:rsidP="00AB3CCF">
      <w:pPr>
        <w:pStyle w:val="ListParagraph"/>
        <w:numPr>
          <w:ilvl w:val="0"/>
          <w:numId w:val="4"/>
        </w:numPr>
      </w:pPr>
      <w:r w:rsidRPr="00AB3CCF">
        <w:t>CN</w:t>
      </w:r>
      <w:r>
        <w:t>201131069Y</w:t>
      </w:r>
    </w:p>
    <w:p w:rsidR="00AB3CCF" w:rsidRDefault="00AB3CCF" w:rsidP="00AB3CCF">
      <w:pPr>
        <w:pStyle w:val="ListParagraph"/>
        <w:numPr>
          <w:ilvl w:val="0"/>
          <w:numId w:val="4"/>
        </w:numPr>
      </w:pPr>
      <w:r>
        <w:t>CN105263245A</w:t>
      </w:r>
    </w:p>
    <w:p w:rsidR="00302A55" w:rsidRPr="00AB3CCF" w:rsidRDefault="00302A55" w:rsidP="00302A55">
      <w:pPr>
        <w:pStyle w:val="ListParagrap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3277"/>
        <w:gridCol w:w="5393"/>
      </w:tblGrid>
      <w:tr w:rsidR="00DA715C" w:rsidRPr="00C9795E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lastRenderedPageBreak/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FA238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</w:t>
            </w:r>
            <w:r w:rsidR="00DA715C"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4D48DB" w:rsidP="004D48DB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lamp works automatically according to the LDR and Bluetooth.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FA238E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 other model works on both Bluetooth and LDR in a single model</w:t>
            </w:r>
          </w:p>
        </w:tc>
      </w:tr>
    </w:tbl>
    <w:p w:rsidR="00DA715C" w:rsidRDefault="00DA715C" w:rsidP="00DA715C"/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:rsidR="00DA715C" w:rsidRPr="00DA715C" w:rsidRDefault="00DA715C" w:rsidP="00DA715C">
      <w:pPr>
        <w:rPr>
          <w:i/>
        </w:rPr>
      </w:pPr>
      <w:r>
        <w:rPr>
          <w:i/>
        </w:rPr>
        <w:t>(List down the features)</w:t>
      </w:r>
    </w:p>
    <w:p w:rsidR="00DA715C" w:rsidRDefault="00DA715C" w:rsidP="00DA715C">
      <w:pPr>
        <w:pStyle w:val="ListParagraph"/>
        <w:numPr>
          <w:ilvl w:val="0"/>
          <w:numId w:val="2"/>
        </w:numPr>
      </w:pPr>
      <w:r>
        <w:t>Feature 1</w:t>
      </w:r>
      <w:r w:rsidR="00007CF0">
        <w:t xml:space="preserve">: </w:t>
      </w:r>
      <w:r w:rsidR="00FA238E">
        <w:t>It saves electricity by t</w:t>
      </w:r>
      <w:r w:rsidR="00DA0067">
        <w:t>u</w:t>
      </w:r>
      <w:r w:rsidR="00FA238E">
        <w:t>rning on only when there is less light.</w:t>
      </w:r>
    </w:p>
    <w:p w:rsidR="00C3666A" w:rsidRDefault="00DA715C" w:rsidP="00E409B6">
      <w:pPr>
        <w:pStyle w:val="ListParagraph"/>
        <w:numPr>
          <w:ilvl w:val="0"/>
          <w:numId w:val="2"/>
        </w:numPr>
      </w:pPr>
      <w:r>
        <w:t>Feature 2</w:t>
      </w:r>
      <w:r w:rsidR="005B5F07">
        <w:t xml:space="preserve">: </w:t>
      </w:r>
      <w:r w:rsidR="00DA0067">
        <w:t>It works both on Bluetooth as well as LDR</w:t>
      </w:r>
    </w:p>
    <w:p w:rsidR="00E409B6" w:rsidRDefault="00E409B6" w:rsidP="00E409B6">
      <w:pPr>
        <w:pStyle w:val="ListParagraph"/>
        <w:numPr>
          <w:ilvl w:val="0"/>
          <w:numId w:val="2"/>
        </w:numPr>
      </w:pPr>
      <w:r>
        <w:t>Feature 3: It provides more convenience.</w:t>
      </w:r>
    </w:p>
    <w:p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:rsidR="00EA5513" w:rsidRDefault="00EA5513" w:rsidP="00DA715C"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 w:rsidR="00EA5513" w:rsidRDefault="00EA5513" w:rsidP="00EA5513">
      <w:pPr>
        <w:pStyle w:val="ListParagraph"/>
        <w:numPr>
          <w:ilvl w:val="0"/>
          <w:numId w:val="3"/>
        </w:numPr>
      </w:pPr>
      <w:proofErr w:type="spellStart"/>
      <w:r>
        <w:t>Adv</w:t>
      </w:r>
      <w:proofErr w:type="spellEnd"/>
      <w:r>
        <w:t xml:space="preserve"> 1</w:t>
      </w:r>
      <w:r w:rsidR="00444A56">
        <w:t>:</w:t>
      </w:r>
      <w:r w:rsidR="006A0867">
        <w:t xml:space="preserve"> </w:t>
      </w:r>
      <w:r w:rsidR="00277D33">
        <w:t>It saves electricity as it only works when there is less light.</w:t>
      </w:r>
    </w:p>
    <w:p w:rsidR="00277D33" w:rsidRDefault="00EA5513" w:rsidP="00277D33">
      <w:pPr>
        <w:pStyle w:val="ListParagraph"/>
        <w:numPr>
          <w:ilvl w:val="0"/>
          <w:numId w:val="3"/>
        </w:numPr>
      </w:pPr>
      <w:proofErr w:type="spellStart"/>
      <w:r>
        <w:t>Adv</w:t>
      </w:r>
      <w:proofErr w:type="spellEnd"/>
      <w:r>
        <w:t xml:space="preserve"> 2</w:t>
      </w:r>
      <w:r w:rsidR="006A0867">
        <w:t xml:space="preserve">: </w:t>
      </w:r>
      <w:r w:rsidR="00277D33">
        <w:t>It functions on both LDR and Bluetooth.</w:t>
      </w:r>
    </w:p>
    <w:p w:rsidR="009A4CC8" w:rsidRDefault="00D60F42" w:rsidP="00277D33">
      <w:pPr>
        <w:pStyle w:val="ListParagraph"/>
        <w:numPr>
          <w:ilvl w:val="0"/>
          <w:numId w:val="3"/>
        </w:numPr>
      </w:pPr>
      <w:proofErr w:type="spellStart"/>
      <w:r>
        <w:t>Adv</w:t>
      </w:r>
      <w:proofErr w:type="spellEnd"/>
      <w:r>
        <w:t xml:space="preserve"> 3:</w:t>
      </w:r>
      <w:r w:rsidR="00E22069">
        <w:t xml:space="preserve"> </w:t>
      </w:r>
      <w:r w:rsidR="00277D33">
        <w:t xml:space="preserve">It functions automatically and can be switches off using Bluetooth anytime. </w:t>
      </w:r>
    </w:p>
    <w:p w:rsidR="00EA5513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:rsidR="00EA5513" w:rsidRDefault="00EA5513" w:rsidP="00DA715C">
      <w:r>
        <w:t>(</w:t>
      </w:r>
      <w:r>
        <w:rPr>
          <w:i/>
        </w:rPr>
        <w:t>Functional diagram depicting the flow of information in your system</w:t>
      </w:r>
      <w:r w:rsidR="00627535">
        <w:rPr>
          <w:i/>
        </w:rPr>
        <w:t>. Do not define exact components, only use generic terms</w:t>
      </w:r>
      <w:r w:rsidR="0041572A">
        <w:rPr>
          <w:i/>
        </w:rPr>
        <w:t>. Must include modifications</w:t>
      </w:r>
      <w:r w:rsidR="000C422D">
        <w:rPr>
          <w:i/>
        </w:rPr>
        <w:t xml:space="preserve"> as well.</w:t>
      </w:r>
      <w:r>
        <w:rPr>
          <w:i/>
        </w:rPr>
        <w:t>)</w:t>
      </w:r>
    </w:p>
    <w:p w:rsidR="00AB3CCF" w:rsidRDefault="00AB3CCF" w:rsidP="000C422D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6188710" cy="1607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CF" w:rsidRDefault="00AB3CCF" w:rsidP="000C422D">
      <w:pPr>
        <w:jc w:val="center"/>
        <w:rPr>
          <w:noProof/>
          <w:lang w:val="en-US" w:eastAsia="en-US"/>
        </w:rPr>
      </w:pPr>
    </w:p>
    <w:p w:rsidR="00AB3CCF" w:rsidRDefault="00AB3CCF" w:rsidP="000C422D">
      <w:pPr>
        <w:jc w:val="center"/>
      </w:pPr>
    </w:p>
    <w:p w:rsidR="00AB3CCF" w:rsidRDefault="00AB3CCF" w:rsidP="000C422D">
      <w:pPr>
        <w:jc w:val="center"/>
      </w:pPr>
    </w:p>
    <w:p w:rsidR="00442C49" w:rsidRDefault="00442C49" w:rsidP="000C422D">
      <w:pPr>
        <w:jc w:val="center"/>
      </w:pPr>
    </w:p>
    <w:p w:rsidR="00442C49" w:rsidRDefault="00442C49" w:rsidP="000C422D">
      <w:pPr>
        <w:jc w:val="center"/>
      </w:pPr>
    </w:p>
    <w:p w:rsidR="00442C49" w:rsidRDefault="00442C49" w:rsidP="000C422D">
      <w:pPr>
        <w:jc w:val="center"/>
      </w:pPr>
    </w:p>
    <w:p w:rsidR="00442C49" w:rsidRDefault="00442C49" w:rsidP="000C422D">
      <w:pPr>
        <w:jc w:val="center"/>
      </w:pPr>
    </w:p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lastRenderedPageBreak/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:rsidR="00C21652" w:rsidRDefault="00C21652" w:rsidP="00DA715C">
      <w:r>
        <w:t>(</w:t>
      </w:r>
      <w:r w:rsidRPr="00C21652">
        <w:rPr>
          <w:i/>
        </w:rPr>
        <w:t xml:space="preserve">List down </w:t>
      </w:r>
      <w:r>
        <w:rPr>
          <w:i/>
        </w:rPr>
        <w:t>the Components, Equipment, etc. actually used in the project</w:t>
      </w:r>
      <w:r>
        <w:t>)</w:t>
      </w:r>
    </w:p>
    <w:p w:rsidR="00D60F42" w:rsidRDefault="00D60F42" w:rsidP="00442C49">
      <w:pPr>
        <w:jc w:val="left"/>
      </w:pPr>
      <w:r>
        <w:t xml:space="preserve">COMPONENTS                  </w:t>
      </w:r>
      <w:r w:rsidR="00442C49">
        <w:t xml:space="preserve">              </w:t>
      </w:r>
      <w:r>
        <w:t>QUANTITY                         PRICE OF THE COMPONENTS</w:t>
      </w:r>
    </w:p>
    <w:p w:rsidR="00C21652" w:rsidRDefault="00E5499F" w:rsidP="00442C49">
      <w:pPr>
        <w:jc w:val="left"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 w:rsidR="00C337C5">
        <w:t xml:space="preserve"> </w:t>
      </w:r>
      <w:r w:rsidR="00D60F42">
        <w:t xml:space="preserve">                        </w:t>
      </w:r>
      <w:r w:rsidR="00F4741A">
        <w:t xml:space="preserve">  </w:t>
      </w:r>
      <w:r w:rsidR="00442C49">
        <w:t xml:space="preserve">            </w:t>
      </w:r>
      <w:r w:rsidR="00D60F42">
        <w:t>1 piece                                               4</w:t>
      </w:r>
      <w:r w:rsidR="00F4741A">
        <w:t>50</w:t>
      </w:r>
      <w:r w:rsidR="00D60F42">
        <w:t>/-</w:t>
      </w:r>
    </w:p>
    <w:p w:rsidR="00F4741A" w:rsidRDefault="00F4741A" w:rsidP="00442C49">
      <w:pPr>
        <w:jc w:val="left"/>
      </w:pPr>
      <w:r>
        <w:t xml:space="preserve">LDR                                           </w:t>
      </w:r>
      <w:r w:rsidR="00442C49">
        <w:t xml:space="preserve">           </w:t>
      </w:r>
      <w:r>
        <w:t>1 piece                                                 20/-</w:t>
      </w:r>
    </w:p>
    <w:p w:rsidR="00E5499F" w:rsidRDefault="00E5499F" w:rsidP="00442C49">
      <w:pPr>
        <w:jc w:val="left"/>
      </w:pPr>
      <w:r>
        <w:t>Breadboard</w:t>
      </w:r>
      <w:r w:rsidR="00D60F42">
        <w:t xml:space="preserve">                         </w:t>
      </w:r>
      <w:r w:rsidR="00F4741A">
        <w:t xml:space="preserve">   </w:t>
      </w:r>
      <w:r w:rsidR="00442C49">
        <w:t xml:space="preserve">           </w:t>
      </w:r>
      <w:r w:rsidR="00D60F42">
        <w:t>1 piece                                                 50/-</w:t>
      </w:r>
    </w:p>
    <w:p w:rsidR="00E5499F" w:rsidRDefault="00F4741A" w:rsidP="00442C49">
      <w:pPr>
        <w:jc w:val="left"/>
      </w:pPr>
      <w:r>
        <w:t>Resistors 220</w:t>
      </w:r>
      <w:r w:rsidRPr="00F4741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 xml:space="preserve">Ω </w:t>
      </w:r>
      <w:r w:rsidR="00D60F42">
        <w:t xml:space="preserve">            </w:t>
      </w:r>
      <w:r>
        <w:t xml:space="preserve">          </w:t>
      </w:r>
      <w:r w:rsidR="00442C49">
        <w:t xml:space="preserve">          </w:t>
      </w:r>
      <w:proofErr w:type="gramStart"/>
      <w:r>
        <w:t xml:space="preserve">2 </w:t>
      </w:r>
      <w:r w:rsidR="005E60C7">
        <w:t xml:space="preserve"> piece</w:t>
      </w:r>
      <w:proofErr w:type="gramEnd"/>
      <w:r w:rsidR="005E60C7">
        <w:t xml:space="preserve">  </w:t>
      </w:r>
      <w:r>
        <w:t xml:space="preserve">           </w:t>
      </w:r>
      <w:r w:rsidR="005E60C7">
        <w:t xml:space="preserve">                                   5/-</w:t>
      </w:r>
    </w:p>
    <w:p w:rsidR="00F4741A" w:rsidRDefault="00F4741A" w:rsidP="00442C49">
      <w:pPr>
        <w:jc w:val="left"/>
      </w:pPr>
      <w:r>
        <w:t xml:space="preserve">Small LED bulb                      </w:t>
      </w:r>
      <w:r w:rsidR="00442C49">
        <w:t xml:space="preserve">          </w:t>
      </w:r>
      <w:r>
        <w:t xml:space="preserve"> </w:t>
      </w:r>
      <w:proofErr w:type="gramStart"/>
      <w:r>
        <w:t>1  piece</w:t>
      </w:r>
      <w:proofErr w:type="gramEnd"/>
      <w:r>
        <w:t xml:space="preserve">                                                5/-</w:t>
      </w:r>
    </w:p>
    <w:p w:rsidR="00E5499F" w:rsidRDefault="00F4741A" w:rsidP="00442C49">
      <w:pPr>
        <w:jc w:val="left"/>
      </w:pPr>
      <w:r>
        <w:t xml:space="preserve">LAMP                  </w:t>
      </w:r>
      <w:r w:rsidR="005E60C7">
        <w:t xml:space="preserve">                   </w:t>
      </w:r>
      <w:r>
        <w:t xml:space="preserve">  </w:t>
      </w:r>
      <w:r w:rsidR="005E60C7">
        <w:t xml:space="preserve"> </w:t>
      </w:r>
      <w:r w:rsidR="00442C49">
        <w:t xml:space="preserve">          </w:t>
      </w:r>
      <w:r w:rsidR="005E60C7">
        <w:t>1 piece                                              3</w:t>
      </w:r>
      <w:r>
        <w:t>75</w:t>
      </w:r>
      <w:r w:rsidR="005E60C7">
        <w:t>/-</w:t>
      </w:r>
    </w:p>
    <w:p w:rsidR="00E5499F" w:rsidRDefault="0044341B" w:rsidP="00442C49">
      <w:pPr>
        <w:jc w:val="left"/>
      </w:pPr>
      <w:r>
        <w:t xml:space="preserve">Bluetooth </w:t>
      </w:r>
      <w:proofErr w:type="gramStart"/>
      <w:r>
        <w:t>Module</w:t>
      </w:r>
      <w:r w:rsidR="00E5499F">
        <w:t>(</w:t>
      </w:r>
      <w:proofErr w:type="gramEnd"/>
      <w:r w:rsidR="00F4741A">
        <w:t>HC-05</w:t>
      </w:r>
      <w:r w:rsidR="00E5499F">
        <w:t>)</w:t>
      </w:r>
      <w:r w:rsidR="005E60C7">
        <w:t xml:space="preserve"> </w:t>
      </w:r>
      <w:r w:rsidR="00F4741A">
        <w:t xml:space="preserve"> </w:t>
      </w:r>
      <w:r w:rsidR="005E60C7">
        <w:t xml:space="preserve"> </w:t>
      </w:r>
      <w:r w:rsidR="00F4741A">
        <w:t xml:space="preserve"> </w:t>
      </w:r>
      <w:r w:rsidR="00442C49">
        <w:t xml:space="preserve">          </w:t>
      </w:r>
      <w:r w:rsidR="005E60C7">
        <w:t>1 piece</w:t>
      </w:r>
      <w:r w:rsidR="00F4741A">
        <w:t xml:space="preserve">  </w:t>
      </w:r>
      <w:r w:rsidR="005E60C7">
        <w:t xml:space="preserve">                                            </w:t>
      </w:r>
      <w:r w:rsidR="00F4741A">
        <w:t>280</w:t>
      </w:r>
      <w:r w:rsidR="005E60C7">
        <w:t>/-</w:t>
      </w:r>
    </w:p>
    <w:p w:rsidR="00E5499F" w:rsidRDefault="00F4741A" w:rsidP="00442C49">
      <w:pPr>
        <w:jc w:val="left"/>
      </w:pPr>
      <w:r>
        <w:t xml:space="preserve">Relay JQC3F-05VDC-C </w:t>
      </w:r>
      <w:r w:rsidR="005E60C7">
        <w:t xml:space="preserve">     </w:t>
      </w:r>
      <w:r>
        <w:t xml:space="preserve">   </w:t>
      </w:r>
      <w:r w:rsidR="00442C49">
        <w:t xml:space="preserve">         </w:t>
      </w:r>
      <w:r w:rsidR="005E60C7">
        <w:t xml:space="preserve">1 piece                                               </w:t>
      </w:r>
      <w:r>
        <w:t>50</w:t>
      </w:r>
      <w:r w:rsidR="005E60C7">
        <w:t>/-</w:t>
      </w:r>
    </w:p>
    <w:p w:rsidR="00E5499F" w:rsidRDefault="00F4741A" w:rsidP="00442C49">
      <w:pPr>
        <w:jc w:val="left"/>
      </w:pPr>
      <w:r>
        <w:t>Jumper Wire</w:t>
      </w:r>
      <w:r w:rsidR="00E5499F">
        <w:t>s</w:t>
      </w:r>
      <w:r w:rsidR="005E60C7">
        <w:t xml:space="preserve">                </w:t>
      </w:r>
      <w:r>
        <w:t xml:space="preserve">        </w:t>
      </w:r>
      <w:r w:rsidR="00442C49">
        <w:t xml:space="preserve">           </w:t>
      </w:r>
      <w:r>
        <w:t xml:space="preserve">15 </w:t>
      </w:r>
      <w:r w:rsidR="005E60C7">
        <w:t>pieces                                           30/-</w:t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:rsidR="00C21652" w:rsidRDefault="00C21652" w:rsidP="00DA715C">
      <w:proofErr w:type="gramStart"/>
      <w:r>
        <w:t>(</w:t>
      </w:r>
      <w:r>
        <w:rPr>
          <w:i/>
        </w:rPr>
        <w:t>Fully functional circuit diagram with exact connections.</w:t>
      </w:r>
      <w:proofErr w:type="gramEnd"/>
      <w:r>
        <w:rPr>
          <w:i/>
        </w:rPr>
        <w:t xml:space="preserve"> Can use </w:t>
      </w:r>
      <w:proofErr w:type="spellStart"/>
      <w:r>
        <w:rPr>
          <w:i/>
        </w:rPr>
        <w:t>Fritzing</w:t>
      </w:r>
      <w:proofErr w:type="spellEnd"/>
      <w:r>
        <w:rPr>
          <w:i/>
        </w:rPr>
        <w:t>/Proteus</w:t>
      </w:r>
      <w:r>
        <w:t>)</w:t>
      </w:r>
    </w:p>
    <w:p w:rsidR="00C21652" w:rsidRDefault="00C21652" w:rsidP="00DA715C">
      <w:pPr>
        <w:rPr>
          <w:noProof/>
          <w:lang w:val="en-US" w:eastAsia="en-US"/>
        </w:rPr>
      </w:pPr>
    </w:p>
    <w:p w:rsidR="00C86406" w:rsidRDefault="00B0288A" w:rsidP="00DA715C">
      <w:r>
        <w:br w:type="textWrapping" w:clear="all"/>
      </w:r>
      <w:r w:rsidR="00D72799">
        <w:rPr>
          <w:noProof/>
          <w:lang w:val="en-US" w:eastAsia="en-US"/>
        </w:rPr>
        <w:drawing>
          <wp:inline distT="0" distB="0" distL="0" distR="0">
            <wp:extent cx="6188710" cy="3210393"/>
            <wp:effectExtent l="0" t="0" r="2540" b="9525"/>
            <wp:docPr id="4" name="Picture 4" descr="C:\Users\DELL\Downloads\WhatsApp Image 2018-11-16 at 11.49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18-11-16 at 11.49.58 A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1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Steps of Circuit Completion</w:t>
      </w:r>
    </w:p>
    <w:p w:rsidR="00C21652" w:rsidRDefault="00C21652" w:rsidP="00DA715C">
      <w:r>
        <w:t>(</w:t>
      </w:r>
      <w:r>
        <w:rPr>
          <w:i/>
        </w:rPr>
        <w:t>Bifurcate the circuit completion in steps, specify with photographs, leading to final project</w:t>
      </w:r>
      <w:r>
        <w:t>)</w:t>
      </w:r>
    </w:p>
    <w:p w:rsidR="00B0288A" w:rsidRDefault="00712656" w:rsidP="00DA715C">
      <w:r>
        <w:t>Step 1</w:t>
      </w:r>
      <w:r w:rsidR="00B0288A">
        <w:t xml:space="preserve">: </w:t>
      </w:r>
      <w:r w:rsidR="00B0288A" w:rsidRPr="00B0288A">
        <w:t xml:space="preserve">Connect A0 pin of </w:t>
      </w:r>
      <w:proofErr w:type="spellStart"/>
      <w:r w:rsidR="00B0288A" w:rsidRPr="00B0288A">
        <w:t>Arduino</w:t>
      </w:r>
      <w:proofErr w:type="spellEnd"/>
      <w:r w:rsidR="00B0288A" w:rsidRPr="00B0288A">
        <w:t xml:space="preserve"> and 5V Power supply to one end of LDR and the second end to the ground with a resistor of 220</w:t>
      </w:r>
      <w:r w:rsidR="00B0288A" w:rsidRPr="00B0288A">
        <w:rPr>
          <w:rFonts w:hint="eastAsia"/>
        </w:rPr>
        <w:t>Ω</w:t>
      </w:r>
    </w:p>
    <w:p w:rsidR="00410EA8" w:rsidRDefault="00410EA8" w:rsidP="00B0288A">
      <w:pPr>
        <w:tabs>
          <w:tab w:val="left" w:pos="8667"/>
        </w:tabs>
      </w:pPr>
    </w:p>
    <w:p w:rsidR="00410EA8" w:rsidRDefault="00B0288A" w:rsidP="00DA715C">
      <w:r>
        <w:rPr>
          <w:noProof/>
          <w:lang w:val="en-US" w:eastAsia="en-US"/>
        </w:rPr>
        <w:drawing>
          <wp:inline distT="0" distB="0" distL="0" distR="0">
            <wp:extent cx="6188710" cy="3229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6 at 12.47.23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A8" w:rsidRDefault="00410EA8" w:rsidP="00DA715C"/>
    <w:p w:rsidR="00712656" w:rsidRDefault="00410EA8" w:rsidP="00DA715C">
      <w:r>
        <w:t>Step 2</w:t>
      </w:r>
      <w:r w:rsidR="00712656">
        <w:t xml:space="preserve">- </w:t>
      </w:r>
      <w:r w:rsidR="00B0288A" w:rsidRPr="00B0288A">
        <w:t xml:space="preserve"> Connect </w:t>
      </w:r>
      <w:proofErr w:type="spellStart"/>
      <w:r w:rsidR="00B0288A" w:rsidRPr="00B0288A">
        <w:t>Tx</w:t>
      </w:r>
      <w:proofErr w:type="spellEnd"/>
      <w:r w:rsidR="00B0288A" w:rsidRPr="00B0288A">
        <w:t xml:space="preserve"> and Rx of HC-05 to Rx and </w:t>
      </w:r>
      <w:proofErr w:type="spellStart"/>
      <w:r w:rsidR="00B0288A" w:rsidRPr="00B0288A">
        <w:t>Tx</w:t>
      </w:r>
      <w:proofErr w:type="spellEnd"/>
      <w:r w:rsidR="00B0288A" w:rsidRPr="00B0288A">
        <w:t xml:space="preserve"> of </w:t>
      </w:r>
      <w:proofErr w:type="spellStart"/>
      <w:r w:rsidR="00B0288A" w:rsidRPr="00B0288A">
        <w:t>Arduino</w:t>
      </w:r>
      <w:proofErr w:type="spellEnd"/>
      <w:r w:rsidR="00B0288A" w:rsidRPr="00B0288A">
        <w:t xml:space="preserve"> respectively and ground and </w:t>
      </w:r>
      <w:proofErr w:type="spellStart"/>
      <w:r w:rsidR="00B0288A" w:rsidRPr="00B0288A">
        <w:t>vcc</w:t>
      </w:r>
      <w:proofErr w:type="spellEnd"/>
      <w:r w:rsidR="00B0288A" w:rsidRPr="00B0288A">
        <w:t xml:space="preserve"> to ground and 5V power supply respectively.</w:t>
      </w:r>
      <w:r w:rsidR="00712656">
        <w:t>.</w:t>
      </w:r>
    </w:p>
    <w:p w:rsidR="00410EA8" w:rsidRDefault="00B0288A" w:rsidP="00DA715C">
      <w:r>
        <w:rPr>
          <w:noProof/>
          <w:lang w:val="en-US" w:eastAsia="en-US"/>
        </w:rPr>
        <w:drawing>
          <wp:inline distT="0" distB="0" distL="0" distR="0">
            <wp:extent cx="6188710" cy="3234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6 at 12.50.27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A8" w:rsidRDefault="00410EA8" w:rsidP="00B0288A">
      <w:pPr>
        <w:jc w:val="left"/>
      </w:pPr>
      <w:r>
        <w:lastRenderedPageBreak/>
        <w:t>Step 3</w:t>
      </w:r>
      <w:proofErr w:type="gramStart"/>
      <w:r w:rsidR="00712656">
        <w:t xml:space="preserve">- </w:t>
      </w:r>
      <w:r w:rsidR="00B0288A" w:rsidRPr="00B0288A">
        <w:t xml:space="preserve"> Connect</w:t>
      </w:r>
      <w:proofErr w:type="gramEnd"/>
      <w:r w:rsidR="00B0288A" w:rsidRPr="00B0288A">
        <w:t xml:space="preserve"> D3 Pin of </w:t>
      </w:r>
      <w:proofErr w:type="spellStart"/>
      <w:r w:rsidR="00B0288A" w:rsidRPr="00B0288A">
        <w:t>Arduino</w:t>
      </w:r>
      <w:proofErr w:type="spellEnd"/>
      <w:r w:rsidR="00B0288A" w:rsidRPr="00B0288A">
        <w:t>, 5V power supply and ground to Relay.</w:t>
      </w:r>
      <w:r w:rsidR="00B0288A">
        <w:rPr>
          <w:noProof/>
          <w:lang w:val="en-US" w:eastAsia="en-US"/>
        </w:rPr>
        <w:drawing>
          <wp:inline distT="0" distB="0" distL="0" distR="0">
            <wp:extent cx="6188710" cy="3210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1-16 at 12.52.50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:rsidR="00C21652" w:rsidRDefault="00C21652" w:rsidP="00DA715C">
      <w:r>
        <w:t>(</w:t>
      </w:r>
      <w:r>
        <w:rPr>
          <w:i/>
        </w:rPr>
        <w:t xml:space="preserve">Link of your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project</w:t>
      </w:r>
      <w:r>
        <w:t>)</w:t>
      </w:r>
    </w:p>
    <w:p w:rsidR="00C21652" w:rsidRDefault="00B0288A" w:rsidP="00DA715C">
      <w:r w:rsidRPr="00B0288A">
        <w:t>https://github.com/sarthakagarwal1999/BEEE-LAB-PROJECT</w:t>
      </w:r>
    </w:p>
    <w:p w:rsidR="00C21652" w:rsidRPr="00EA5513" w:rsidRDefault="00C21652" w:rsidP="00DA715C">
      <w:bookmarkStart w:id="0" w:name="_GoBack"/>
      <w:bookmarkEnd w:id="0"/>
    </w:p>
    <w:sectPr w:rsidR="00C21652" w:rsidRPr="00EA5513" w:rsidSect="0071120C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5F" w:rsidRDefault="00D7045F" w:rsidP="0071120C">
      <w:pPr>
        <w:spacing w:after="0" w:line="240" w:lineRule="auto"/>
      </w:pPr>
      <w:r>
        <w:separator/>
      </w:r>
    </w:p>
  </w:endnote>
  <w:endnote w:type="continuationSeparator" w:id="0">
    <w:p w:rsidR="00D7045F" w:rsidRDefault="00D7045F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B1D" w:rsidRDefault="00B53B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C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3B1D" w:rsidRPr="0071120C" w:rsidRDefault="00B53B1D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5F" w:rsidRDefault="00D7045F" w:rsidP="0071120C">
      <w:pPr>
        <w:spacing w:after="0" w:line="240" w:lineRule="auto"/>
      </w:pPr>
      <w:r>
        <w:separator/>
      </w:r>
    </w:p>
  </w:footnote>
  <w:footnote w:type="continuationSeparator" w:id="0">
    <w:p w:rsidR="00D7045F" w:rsidRDefault="00D7045F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1D" w:rsidRDefault="00B53B1D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62E8B"/>
    <w:multiLevelType w:val="hybridMultilevel"/>
    <w:tmpl w:val="A7F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2B"/>
    <w:rsid w:val="00007CF0"/>
    <w:rsid w:val="000419A6"/>
    <w:rsid w:val="0006650C"/>
    <w:rsid w:val="000B184D"/>
    <w:rsid w:val="000C422D"/>
    <w:rsid w:val="000C5895"/>
    <w:rsid w:val="000E1BB0"/>
    <w:rsid w:val="0019289A"/>
    <w:rsid w:val="001A6C6F"/>
    <w:rsid w:val="001B53D3"/>
    <w:rsid w:val="00226E04"/>
    <w:rsid w:val="00264514"/>
    <w:rsid w:val="00277D33"/>
    <w:rsid w:val="00302A55"/>
    <w:rsid w:val="00362A0A"/>
    <w:rsid w:val="003C6664"/>
    <w:rsid w:val="00410EA8"/>
    <w:rsid w:val="0041417E"/>
    <w:rsid w:val="0041572A"/>
    <w:rsid w:val="00420D8D"/>
    <w:rsid w:val="00431581"/>
    <w:rsid w:val="00442C49"/>
    <w:rsid w:val="0044341B"/>
    <w:rsid w:val="00444A56"/>
    <w:rsid w:val="0048056A"/>
    <w:rsid w:val="004D48DB"/>
    <w:rsid w:val="00515BFC"/>
    <w:rsid w:val="005169DE"/>
    <w:rsid w:val="00521A73"/>
    <w:rsid w:val="00545F8D"/>
    <w:rsid w:val="00581485"/>
    <w:rsid w:val="005B5F07"/>
    <w:rsid w:val="005E60C7"/>
    <w:rsid w:val="006265E4"/>
    <w:rsid w:val="00627535"/>
    <w:rsid w:val="00632C16"/>
    <w:rsid w:val="00636106"/>
    <w:rsid w:val="00651539"/>
    <w:rsid w:val="00671BBD"/>
    <w:rsid w:val="00672116"/>
    <w:rsid w:val="006A0867"/>
    <w:rsid w:val="006E27CD"/>
    <w:rsid w:val="00704D60"/>
    <w:rsid w:val="0071120C"/>
    <w:rsid w:val="00712656"/>
    <w:rsid w:val="00743E97"/>
    <w:rsid w:val="0076218D"/>
    <w:rsid w:val="0077161E"/>
    <w:rsid w:val="00810498"/>
    <w:rsid w:val="00815DB5"/>
    <w:rsid w:val="008270C0"/>
    <w:rsid w:val="008528A8"/>
    <w:rsid w:val="008906F4"/>
    <w:rsid w:val="00893E3A"/>
    <w:rsid w:val="008C0E19"/>
    <w:rsid w:val="008C4801"/>
    <w:rsid w:val="0092412B"/>
    <w:rsid w:val="00926C1E"/>
    <w:rsid w:val="009A4CC8"/>
    <w:rsid w:val="009B3180"/>
    <w:rsid w:val="009D6B01"/>
    <w:rsid w:val="009F1868"/>
    <w:rsid w:val="00A06D32"/>
    <w:rsid w:val="00A172B3"/>
    <w:rsid w:val="00A4324C"/>
    <w:rsid w:val="00A5124D"/>
    <w:rsid w:val="00AB3CCF"/>
    <w:rsid w:val="00AD1800"/>
    <w:rsid w:val="00AE6258"/>
    <w:rsid w:val="00B0288A"/>
    <w:rsid w:val="00B07D9B"/>
    <w:rsid w:val="00B1304F"/>
    <w:rsid w:val="00B3099F"/>
    <w:rsid w:val="00B53B1D"/>
    <w:rsid w:val="00B70C41"/>
    <w:rsid w:val="00B92788"/>
    <w:rsid w:val="00C21652"/>
    <w:rsid w:val="00C337C5"/>
    <w:rsid w:val="00C3666A"/>
    <w:rsid w:val="00C534C1"/>
    <w:rsid w:val="00C86406"/>
    <w:rsid w:val="00C9795E"/>
    <w:rsid w:val="00CA28B4"/>
    <w:rsid w:val="00CB157B"/>
    <w:rsid w:val="00D040AF"/>
    <w:rsid w:val="00D32F39"/>
    <w:rsid w:val="00D36B3B"/>
    <w:rsid w:val="00D52E8E"/>
    <w:rsid w:val="00D60F42"/>
    <w:rsid w:val="00D7045F"/>
    <w:rsid w:val="00D72799"/>
    <w:rsid w:val="00DA0067"/>
    <w:rsid w:val="00DA715C"/>
    <w:rsid w:val="00E22069"/>
    <w:rsid w:val="00E353E4"/>
    <w:rsid w:val="00E4094C"/>
    <w:rsid w:val="00E409B6"/>
    <w:rsid w:val="00E5499F"/>
    <w:rsid w:val="00EA5513"/>
    <w:rsid w:val="00F4741A"/>
    <w:rsid w:val="00F95EAB"/>
    <w:rsid w:val="00F96FAB"/>
    <w:rsid w:val="00FA238E"/>
    <w:rsid w:val="00FD2503"/>
    <w:rsid w:val="00FD6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44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56"/>
    <w:rPr>
      <w:rFonts w:ascii="Tahoma" w:hAnsi="Tahoma" w:cs="Tahoma"/>
      <w:sz w:val="16"/>
      <w:szCs w:val="16"/>
    </w:rPr>
  </w:style>
  <w:style w:type="character" w:customStyle="1" w:styleId="w8qarf">
    <w:name w:val="w8qarf"/>
    <w:basedOn w:val="DefaultParagraphFont"/>
    <w:rsid w:val="00F4741A"/>
  </w:style>
  <w:style w:type="character" w:customStyle="1" w:styleId="lrzxr">
    <w:name w:val="lrzxr"/>
    <w:basedOn w:val="DefaultParagraphFont"/>
    <w:rsid w:val="00F47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44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56"/>
    <w:rPr>
      <w:rFonts w:ascii="Tahoma" w:hAnsi="Tahoma" w:cs="Tahoma"/>
      <w:sz w:val="16"/>
      <w:szCs w:val="16"/>
    </w:rPr>
  </w:style>
  <w:style w:type="character" w:customStyle="1" w:styleId="w8qarf">
    <w:name w:val="w8qarf"/>
    <w:basedOn w:val="DefaultParagraphFont"/>
    <w:rsid w:val="00F4741A"/>
  </w:style>
  <w:style w:type="character" w:customStyle="1" w:styleId="lrzxr">
    <w:name w:val="lrzxr"/>
    <w:basedOn w:val="DefaultParagraphFont"/>
    <w:rsid w:val="00F47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ni1108@gmail.com" TargetMode="External"/><Relationship Id="rId13" Type="http://schemas.openxmlformats.org/officeDocument/2006/relationships/hyperlink" Target="mailto:kiranjotsingh.ece@cumal.in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nshulsharma.ece@cumail.in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hushal.thakur@cumail.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aggarwalsanya27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rthakagarwal85@gmail.com" TargetMode="External"/><Relationship Id="rId14" Type="http://schemas.openxmlformats.org/officeDocument/2006/relationships/hyperlink" Target="mailto:divneet.ece@cumail.i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Sumee</cp:lastModifiedBy>
  <cp:revision>5</cp:revision>
  <dcterms:created xsi:type="dcterms:W3CDTF">2018-11-16T08:16:00Z</dcterms:created>
  <dcterms:modified xsi:type="dcterms:W3CDTF">2018-11-21T03:39:00Z</dcterms:modified>
</cp:coreProperties>
</file>