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Employer: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Add course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Remove course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Modify course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Create own account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Approve employee account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Delete/Remove employee account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Delete/Remove other employers account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View employee  details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Sending alerts through SMS/ Mail regarding course completion.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See employees progress reports in 2 ways: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For individuals</w:t>
      </w:r>
    </w:p>
    <w:p>
      <w:pPr>
        <w:pStyle w:val="Normal"/>
        <w:numPr>
          <w:ilvl w:val="0"/>
          <w:numId w:val="4"/>
        </w:numPr>
        <w:ind w:left="2160" w:hanging="360"/>
        <w:rPr/>
      </w:pPr>
      <w:r>
        <w:rPr>
          <w:highlight w:val="white"/>
        </w:rPr>
        <w:t xml:space="preserve">progress report- the admin can see the report as Daily/weekly/monthly </w:t>
      </w:r>
    </w:p>
    <w:p>
      <w:pPr>
        <w:pStyle w:val="Normal"/>
        <w:numPr>
          <w:ilvl w:val="0"/>
          <w:numId w:val="4"/>
        </w:numPr>
        <w:ind w:left="2160" w:hanging="360"/>
        <w:rPr>
          <w:highlight w:val="white"/>
        </w:rPr>
      </w:pPr>
      <w:r>
        <w:rPr>
          <w:highlight w:val="white"/>
        </w:rPr>
        <w:t xml:space="preserve">Most active users </w:t>
      </w:r>
    </w:p>
    <w:p>
      <w:pPr>
        <w:pStyle w:val="Normal"/>
        <w:numPr>
          <w:ilvl w:val="0"/>
          <w:numId w:val="4"/>
        </w:numPr>
        <w:ind w:left="2160" w:hanging="360"/>
        <w:rPr>
          <w:highlight w:val="white"/>
        </w:rPr>
      </w:pPr>
      <w:r>
        <w:rPr>
          <w:highlight w:val="white"/>
        </w:rPr>
        <w:t>Percentage completion of the course  of every trainee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      </w:t>
      </w:r>
      <w:r>
        <w:rPr>
          <w:highlight w:val="white"/>
        </w:rPr>
        <w:t>2)  As per course</w:t>
      </w:r>
    </w:p>
    <w:p>
      <w:pPr>
        <w:pStyle w:val="Normal"/>
        <w:numPr>
          <w:ilvl w:val="0"/>
          <w:numId w:val="3"/>
        </w:numPr>
        <w:ind w:left="2160" w:hanging="360"/>
        <w:rPr>
          <w:highlight w:val="white"/>
        </w:rPr>
      </w:pPr>
      <w:r>
        <w:rPr>
          <w:highlight w:val="white"/>
        </w:rPr>
        <w:t>No. Of active users per courses</w:t>
      </w:r>
    </w:p>
    <w:p>
      <w:pPr>
        <w:pStyle w:val="Normal"/>
        <w:numPr>
          <w:ilvl w:val="0"/>
          <w:numId w:val="3"/>
        </w:numPr>
        <w:ind w:left="2160" w:hanging="360"/>
        <w:rPr>
          <w:highlight w:val="white"/>
        </w:rPr>
      </w:pPr>
      <w:r>
        <w:rPr>
          <w:highlight w:val="white"/>
        </w:rPr>
        <w:t>Most active courses</w:t>
      </w:r>
    </w:p>
    <w:p>
      <w:pPr>
        <w:pStyle w:val="Normal"/>
        <w:numPr>
          <w:ilvl w:val="0"/>
          <w:numId w:val="3"/>
        </w:numPr>
        <w:ind w:left="2160" w:hanging="360"/>
        <w:rPr>
          <w:highlight w:val="white"/>
        </w:rPr>
      </w:pPr>
      <w:r>
        <w:rPr>
          <w:highlight w:val="white"/>
        </w:rPr>
        <w:t xml:space="preserve">Total hours of engagement of each course  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Can search employee details: Input: employee ID</w:t>
      </w:r>
    </w:p>
    <w:p>
      <w:pPr>
        <w:pStyle w:val="Normal"/>
        <w:ind w:left="0" w:hanging="0"/>
        <w:rPr>
          <w:rFonts w:ascii="Georgia" w:hAnsi="Georgia" w:eastAsia="Georgia" w:cs="Georgia"/>
          <w:color w:val="222222"/>
          <w:sz w:val="26"/>
          <w:szCs w:val="26"/>
        </w:rPr>
      </w:pPr>
      <w:r>
        <w:rPr/>
        <w:tab/>
        <w:tab/>
        <w:t xml:space="preserve">                                    Output:</w:t>
      </w:r>
    </w:p>
    <w:tbl>
      <w:tblPr>
        <w:tblStyle w:val="Table1"/>
        <w:tblW w:w="6480" w:type="dxa"/>
        <w:jc w:val="left"/>
        <w:tblInd w:w="2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240"/>
        <w:gridCol w:w="3239"/>
      </w:tblGrid>
      <w:tr>
        <w:trPr>
          <w:trHeight w:val="480" w:hRule="atLeast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Georgia" w:hAnsi="Georgia" w:eastAsia="Georgia" w:cs="Georgia"/>
                <w:b/>
                <w:b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b/>
                <w:color w:val="222222"/>
                <w:sz w:val="26"/>
                <w:szCs w:val="26"/>
              </w:rPr>
              <w:t>Personnel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Georgia" w:hAnsi="Georgia" w:eastAsia="Georgia" w:cs="Georgia"/>
                <w:b/>
                <w:b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b/>
                <w:color w:val="222222"/>
                <w:sz w:val="26"/>
                <w:szCs w:val="26"/>
              </w:rPr>
              <w:t>Training</w:t>
            </w:r>
          </w:p>
        </w:tc>
      </w:tr>
      <w:tr>
        <w:trPr/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>Name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>Current training progress</w:t>
            </w:r>
          </w:p>
        </w:tc>
      </w:tr>
      <w:tr>
        <w:trPr/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>Contact number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>Past training details</w:t>
            </w:r>
          </w:p>
        </w:tc>
      </w:tr>
      <w:tr>
        <w:trPr/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>Email ID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 xml:space="preserve">Attendance </w:t>
            </w:r>
          </w:p>
        </w:tc>
      </w:tr>
      <w:tr>
        <w:trPr/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>Employee ID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>Past experience</w:t>
            </w:r>
          </w:p>
        </w:tc>
      </w:tr>
      <w:tr>
        <w:trPr/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 xml:space="preserve">Age 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>Apprenticeship under XYZ mentor (present)</w:t>
            </w:r>
          </w:p>
        </w:tc>
      </w:tr>
      <w:tr>
        <w:trPr/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 xml:space="preserve">Gender 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>Skill set</w:t>
            </w:r>
          </w:p>
        </w:tc>
      </w:tr>
      <w:tr>
        <w:trPr>
          <w:trHeight w:val="520" w:hRule="atLeast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 xml:space="preserve">Nationality 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>Starting date of particular training</w:t>
            </w:r>
          </w:p>
        </w:tc>
      </w:tr>
      <w:tr>
        <w:trPr/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>Designation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>Completion date of particular training</w:t>
            </w:r>
          </w:p>
        </w:tc>
      </w:tr>
      <w:tr>
        <w:trPr/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>Joining Date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>Area of expertise</w:t>
            </w:r>
          </w:p>
        </w:tc>
      </w:tr>
      <w:tr>
        <w:trPr>
          <w:trHeight w:val="300" w:hRule="atLeast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>Department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>Future training plans</w:t>
            </w:r>
          </w:p>
        </w:tc>
      </w:tr>
      <w:tr>
        <w:trPr/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>Government ID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color w:val="222222"/>
                <w:sz w:val="26"/>
                <w:szCs w:val="26"/>
              </w:rPr>
            </w:pPr>
            <w:r>
              <w:rPr>
                <w:rFonts w:eastAsia="Georgia" w:cs="Georgia" w:ascii="Georgia" w:hAnsi="Georgia"/>
                <w:color w:val="222222"/>
                <w:sz w:val="26"/>
                <w:szCs w:val="26"/>
              </w:rPr>
              <w:t>Leaderboard  score</w:t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ind w:left="2160" w:hanging="0"/>
        <w:rPr>
          <w:highlight w:val="white"/>
        </w:rPr>
      </w:pPr>
      <w:r>
        <w:rPr>
          <w:highlight w:val="whit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  <w:t>EMPLOYEE:</w:t>
      </w:r>
    </w:p>
    <w:p>
      <w:pPr>
        <w:pStyle w:val="Normal"/>
        <w:ind w:left="0" w:hanging="0"/>
        <w:rPr/>
      </w:pPr>
      <w:r>
        <w:rPr/>
        <w:t>1. Registration- Employee/ learner can register with the required details.</w:t>
      </w:r>
    </w:p>
    <w:p>
      <w:pPr>
        <w:pStyle w:val="Normal"/>
        <w:rPr/>
      </w:pPr>
      <w:r>
        <w:rPr/>
        <w:t>2. Login- can login in the system with username and password provided by the employer.</w:t>
      </w:r>
    </w:p>
    <w:p>
      <w:pPr>
        <w:pStyle w:val="Normal"/>
        <w:rPr/>
      </w:pPr>
      <w:r>
        <w:rPr/>
        <w:t>3. An employee can read the uploaded content.</w:t>
      </w:r>
    </w:p>
    <w:p>
      <w:pPr>
        <w:pStyle w:val="Normal"/>
        <w:rPr/>
      </w:pPr>
      <w:r>
        <w:rPr/>
        <w:t>4. Ask query.</w:t>
      </w:r>
    </w:p>
    <w:p>
      <w:pPr>
        <w:pStyle w:val="Normal"/>
        <w:rPr/>
      </w:pPr>
      <w:r>
        <w:rPr/>
        <w:t>5. Employees will receive solutions based on the queries asked by the them.</w:t>
      </w:r>
    </w:p>
    <w:p>
      <w:pPr>
        <w:pStyle w:val="Normal"/>
        <w:rPr/>
      </w:pPr>
      <w:r>
        <w:rPr/>
        <w:t>6. Notifications- New updates in the course will be provided to the employee.</w:t>
      </w:r>
    </w:p>
    <w:p>
      <w:pPr>
        <w:pStyle w:val="Normal"/>
        <w:rPr/>
      </w:pPr>
      <w:r>
        <w:rPr/>
        <w:t>7.. View Test score- Employee can see the score history to track his/her progress.</w:t>
      </w:r>
    </w:p>
    <w:p>
      <w:pPr>
        <w:pStyle w:val="Normal"/>
        <w:rPr/>
      </w:pPr>
      <w:r>
        <w:rPr/>
        <w:t>8. Verification- Employee can verify, edit and update their details.</w:t>
      </w:r>
    </w:p>
    <w:p>
      <w:pPr>
        <w:pStyle w:val="Normal"/>
        <w:rPr/>
      </w:pPr>
      <w:r>
        <w:rPr/>
        <w:t xml:space="preserve">9. Personalised Help will be provided to the employee/ learner through chat with the employer. </w:t>
      </w:r>
    </w:p>
    <w:p>
      <w:pPr>
        <w:pStyle w:val="Normal"/>
        <w:rPr/>
      </w:pPr>
      <w:r>
        <w:rPr/>
        <w:t>10. Reports will be available to managers through Pie-charts/ Histograms.</w:t>
      </w:r>
    </w:p>
    <w:p>
      <w:pPr>
        <w:pStyle w:val="Normal"/>
        <w:rPr/>
      </w:pPr>
      <w:r>
        <w:rPr/>
        <w:t>11. Feedback- Employee can provide feedback for the necessary changes in the working of the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Course: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Video content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Textual content - docs, ppt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MCQ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Quiz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Duration - length of task/course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Time period - the tasks can have deadline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Links to other resources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Share - users can share course with others.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Sending alerts through SMS/ Mail regarding course completion.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339</Words>
  <Characters>1828</Characters>
  <CharactersWithSpaces>2142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2019-02-18T18:28:40Z</dcterms:modified>
  <cp:revision>1</cp:revision>
  <dc:subject/>
  <dc:title/>
</cp:coreProperties>
</file>