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669" w:rsidRDefault="00DF5669">
      <w:pPr>
        <w:pStyle w:val="Heading1"/>
      </w:pPr>
      <w:bookmarkStart w:id="0" w:name="_Toc510859830"/>
      <w:bookmarkStart w:id="1" w:name="_Toc510859870"/>
      <w:bookmarkStart w:id="2" w:name="_Toc510860847"/>
      <w:bookmarkStart w:id="3" w:name="_Toc510860865"/>
      <w:bookmarkStart w:id="4" w:name="_Ref32227298"/>
      <w:r>
        <w:t>Overview</w:t>
      </w:r>
    </w:p>
    <w:p w:rsidR="00DF5669" w:rsidRPr="00E42FFB" w:rsidRDefault="008F7FF6" w:rsidP="00DF5669">
      <w:pPr>
        <w:rPr>
          <w:rFonts w:cs="Arial"/>
          <w:sz w:val="16"/>
          <w:szCs w:val="16"/>
        </w:rPr>
      </w:pPr>
      <w:r w:rsidRPr="00E42FFB">
        <w:rPr>
          <w:rFonts w:cs="Arial"/>
          <w:sz w:val="16"/>
          <w:szCs w:val="16"/>
        </w:rPr>
        <w:t xml:space="preserve">This document </w:t>
      </w:r>
      <w:r w:rsidR="006B163E" w:rsidRPr="00E42FFB">
        <w:rPr>
          <w:rFonts w:cs="Arial"/>
          <w:sz w:val="16"/>
          <w:szCs w:val="16"/>
        </w:rPr>
        <w:t xml:space="preserve">intention </w:t>
      </w:r>
      <w:r w:rsidRPr="00E42FFB">
        <w:rPr>
          <w:rFonts w:cs="Arial"/>
          <w:sz w:val="16"/>
          <w:szCs w:val="16"/>
        </w:rPr>
        <w:t xml:space="preserve">is to </w:t>
      </w:r>
      <w:r w:rsidR="006B163E" w:rsidRPr="00E42FFB">
        <w:rPr>
          <w:rFonts w:cs="Arial"/>
          <w:sz w:val="16"/>
          <w:szCs w:val="16"/>
        </w:rPr>
        <w:t>check</w:t>
      </w:r>
      <w:r w:rsidR="00052FEE" w:rsidRPr="00E42FFB">
        <w:rPr>
          <w:rFonts w:cs="Arial"/>
          <w:sz w:val="16"/>
          <w:szCs w:val="16"/>
        </w:rPr>
        <w:t xml:space="preserve"> the </w:t>
      </w:r>
      <w:r w:rsidRPr="00E42FFB">
        <w:rPr>
          <w:rFonts w:cs="Arial"/>
          <w:sz w:val="16"/>
          <w:szCs w:val="16"/>
        </w:rPr>
        <w:t xml:space="preserve">possibility </w:t>
      </w:r>
      <w:r w:rsidR="00052FEE" w:rsidRPr="00E42FFB">
        <w:rPr>
          <w:rFonts w:cs="Arial"/>
          <w:sz w:val="16"/>
          <w:szCs w:val="16"/>
        </w:rPr>
        <w:t>of Offline working of a website. By offline it means, user should be able to save data</w:t>
      </w:r>
      <w:r w:rsidR="006B163E" w:rsidRPr="00E42FFB">
        <w:rPr>
          <w:rFonts w:cs="Arial"/>
          <w:sz w:val="16"/>
          <w:szCs w:val="16"/>
        </w:rPr>
        <w:t xml:space="preserve"> offline</w:t>
      </w:r>
      <w:r w:rsidR="00052FEE" w:rsidRPr="00E42FFB">
        <w:rPr>
          <w:rFonts w:cs="Arial"/>
          <w:sz w:val="16"/>
          <w:szCs w:val="16"/>
        </w:rPr>
        <w:t xml:space="preserve"> in case there is any network breakage and should be able to save the offline data to servers once network connection is back again.</w:t>
      </w:r>
    </w:p>
    <w:p w:rsidR="00DF5669" w:rsidRDefault="00DF5669" w:rsidP="00A9739A">
      <w:pPr>
        <w:pStyle w:val="Heading2"/>
      </w:pPr>
      <w:r>
        <w:t xml:space="preserve">Describe the Proof of Concept “Solution” </w:t>
      </w:r>
    </w:p>
    <w:p w:rsidR="00966C32" w:rsidRPr="00E42FFB" w:rsidRDefault="00FE16AA" w:rsidP="003574F6">
      <w:pPr>
        <w:rPr>
          <w:sz w:val="16"/>
          <w:szCs w:val="16"/>
        </w:rPr>
      </w:pPr>
      <w:r w:rsidRPr="00E42FFB">
        <w:rPr>
          <w:sz w:val="16"/>
          <w:szCs w:val="16"/>
        </w:rPr>
        <w:t xml:space="preserve">This is for offline working of a web application. </w:t>
      </w:r>
    </w:p>
    <w:p w:rsidR="00966C32" w:rsidRPr="00E42FFB" w:rsidRDefault="00966C32" w:rsidP="003574F6">
      <w:pPr>
        <w:rPr>
          <w:sz w:val="16"/>
          <w:szCs w:val="16"/>
        </w:rPr>
      </w:pPr>
      <w:r w:rsidRPr="00E42FFB">
        <w:rPr>
          <w:sz w:val="16"/>
          <w:szCs w:val="16"/>
        </w:rPr>
        <w:t>Following are the aspects of the implementation.</w:t>
      </w:r>
    </w:p>
    <w:p w:rsidR="00966C32" w:rsidRPr="00E42FFB" w:rsidRDefault="00966C32" w:rsidP="00966C32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E42FFB">
        <w:rPr>
          <w:sz w:val="16"/>
          <w:szCs w:val="16"/>
        </w:rPr>
        <w:t>User is able to list all the data in offline mode (caching of GET request).</w:t>
      </w:r>
      <w:r w:rsidR="00FE16AA" w:rsidRPr="00E42FFB">
        <w:rPr>
          <w:sz w:val="16"/>
          <w:szCs w:val="16"/>
        </w:rPr>
        <w:t xml:space="preserve"> </w:t>
      </w:r>
      <w:r w:rsidRPr="00E42FFB">
        <w:rPr>
          <w:sz w:val="16"/>
          <w:szCs w:val="16"/>
        </w:rPr>
        <w:t>To implement this, we have</w:t>
      </w:r>
      <w:r w:rsidR="00FE16AA" w:rsidRPr="00E42FFB">
        <w:rPr>
          <w:sz w:val="16"/>
          <w:szCs w:val="16"/>
        </w:rPr>
        <w:t xml:space="preserve"> traverse</w:t>
      </w:r>
      <w:r w:rsidRPr="00E42FFB">
        <w:rPr>
          <w:sz w:val="16"/>
          <w:szCs w:val="16"/>
        </w:rPr>
        <w:t>d</w:t>
      </w:r>
      <w:r w:rsidR="00FE16AA" w:rsidRPr="00E42FFB">
        <w:rPr>
          <w:sz w:val="16"/>
          <w:szCs w:val="16"/>
        </w:rPr>
        <w:t xml:space="preserve"> all the pages of the list in online mode. Now we can see all the pages in offline mode also</w:t>
      </w:r>
      <w:r w:rsidRPr="00E42FFB">
        <w:rPr>
          <w:sz w:val="16"/>
          <w:szCs w:val="16"/>
        </w:rPr>
        <w:t xml:space="preserve"> as data once retrieved is cached in browser</w:t>
      </w:r>
      <w:r w:rsidR="00FE16AA" w:rsidRPr="00E42FFB">
        <w:rPr>
          <w:sz w:val="16"/>
          <w:szCs w:val="16"/>
        </w:rPr>
        <w:t xml:space="preserve">. </w:t>
      </w:r>
    </w:p>
    <w:p w:rsidR="00DF5669" w:rsidRPr="00E42FFB" w:rsidRDefault="00966C32" w:rsidP="00966C32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E42FFB">
        <w:rPr>
          <w:sz w:val="16"/>
          <w:szCs w:val="16"/>
        </w:rPr>
        <w:t xml:space="preserve">User is able to cache </w:t>
      </w:r>
      <w:r w:rsidR="00C4016C" w:rsidRPr="00E42FFB">
        <w:rPr>
          <w:sz w:val="16"/>
          <w:szCs w:val="16"/>
        </w:rPr>
        <w:t xml:space="preserve">a </w:t>
      </w:r>
      <w:r w:rsidRPr="00E42FFB">
        <w:rPr>
          <w:sz w:val="16"/>
          <w:szCs w:val="16"/>
        </w:rPr>
        <w:t xml:space="preserve">add request </w:t>
      </w:r>
      <w:proofErr w:type="spellStart"/>
      <w:r w:rsidRPr="00E42FFB">
        <w:rPr>
          <w:sz w:val="16"/>
          <w:szCs w:val="16"/>
        </w:rPr>
        <w:t>too</w:t>
      </w:r>
      <w:proofErr w:type="spellEnd"/>
      <w:r w:rsidRPr="00E42FFB">
        <w:rPr>
          <w:sz w:val="16"/>
          <w:szCs w:val="16"/>
        </w:rPr>
        <w:t xml:space="preserve"> (caching of POST request). To implement this, application is using </w:t>
      </w:r>
      <w:r w:rsidR="00FE16AA" w:rsidRPr="00E42FFB">
        <w:rPr>
          <w:sz w:val="16"/>
          <w:szCs w:val="16"/>
        </w:rPr>
        <w:t xml:space="preserve">the storage of browser to cache </w:t>
      </w:r>
      <w:r w:rsidRPr="00E42FFB">
        <w:rPr>
          <w:sz w:val="16"/>
          <w:szCs w:val="16"/>
        </w:rPr>
        <w:t xml:space="preserve">and add </w:t>
      </w:r>
      <w:r w:rsidR="00FE16AA" w:rsidRPr="00E42FFB">
        <w:rPr>
          <w:sz w:val="16"/>
          <w:szCs w:val="16"/>
        </w:rPr>
        <w:t xml:space="preserve">the </w:t>
      </w:r>
      <w:r w:rsidRPr="00E42FFB">
        <w:rPr>
          <w:sz w:val="16"/>
          <w:szCs w:val="16"/>
        </w:rPr>
        <w:t xml:space="preserve">POST </w:t>
      </w:r>
      <w:r w:rsidR="00FE16AA" w:rsidRPr="00E42FFB">
        <w:rPr>
          <w:sz w:val="16"/>
          <w:szCs w:val="16"/>
        </w:rPr>
        <w:t xml:space="preserve">data and whenever </w:t>
      </w:r>
      <w:r w:rsidR="00383385" w:rsidRPr="00E42FFB">
        <w:rPr>
          <w:sz w:val="16"/>
          <w:szCs w:val="16"/>
        </w:rPr>
        <w:t>system</w:t>
      </w:r>
      <w:r w:rsidR="00C4016C" w:rsidRPr="00E42FFB">
        <w:rPr>
          <w:sz w:val="16"/>
          <w:szCs w:val="16"/>
        </w:rPr>
        <w:t xml:space="preserve"> is</w:t>
      </w:r>
      <w:r w:rsidR="00FE16AA" w:rsidRPr="00E42FFB">
        <w:rPr>
          <w:sz w:val="16"/>
          <w:szCs w:val="16"/>
        </w:rPr>
        <w:t xml:space="preserve"> online, there is a button to </w:t>
      </w:r>
      <w:r w:rsidR="003574F6" w:rsidRPr="00E42FFB">
        <w:rPr>
          <w:sz w:val="16"/>
          <w:szCs w:val="16"/>
        </w:rPr>
        <w:t xml:space="preserve">submit the </w:t>
      </w:r>
      <w:r w:rsidRPr="00E42FFB">
        <w:rPr>
          <w:sz w:val="16"/>
          <w:szCs w:val="16"/>
        </w:rPr>
        <w:t>saved offline data</w:t>
      </w:r>
      <w:r w:rsidR="003574F6" w:rsidRPr="00E42FFB">
        <w:rPr>
          <w:sz w:val="16"/>
          <w:szCs w:val="16"/>
        </w:rPr>
        <w:t xml:space="preserve">. </w:t>
      </w:r>
      <w:r w:rsidR="00D15815" w:rsidRPr="00E42FFB">
        <w:rPr>
          <w:sz w:val="16"/>
          <w:szCs w:val="16"/>
        </w:rPr>
        <w:t>Now,</w:t>
      </w:r>
      <w:r w:rsidR="0071216E" w:rsidRPr="00E42FFB">
        <w:rPr>
          <w:sz w:val="16"/>
          <w:szCs w:val="16"/>
        </w:rPr>
        <w:t xml:space="preserve"> </w:t>
      </w:r>
      <w:r w:rsidR="00D15815" w:rsidRPr="00E42FFB">
        <w:rPr>
          <w:sz w:val="16"/>
          <w:szCs w:val="16"/>
        </w:rPr>
        <w:t>c</w:t>
      </w:r>
      <w:r w:rsidR="00C4016C" w:rsidRPr="00E42FFB">
        <w:rPr>
          <w:sz w:val="16"/>
          <w:szCs w:val="16"/>
        </w:rPr>
        <w:t xml:space="preserve">licking </w:t>
      </w:r>
      <w:r w:rsidR="00D15815" w:rsidRPr="00E42FFB">
        <w:rPr>
          <w:sz w:val="16"/>
          <w:szCs w:val="16"/>
        </w:rPr>
        <w:t xml:space="preserve">on </w:t>
      </w:r>
      <w:r w:rsidR="00C4016C" w:rsidRPr="00E42FFB">
        <w:rPr>
          <w:sz w:val="16"/>
          <w:szCs w:val="16"/>
        </w:rPr>
        <w:t>the button will submit the offline saved data.</w:t>
      </w:r>
    </w:p>
    <w:p w:rsidR="003574F6" w:rsidRPr="00E42FFB" w:rsidRDefault="00F910B8" w:rsidP="003574F6">
      <w:pPr>
        <w:rPr>
          <w:sz w:val="16"/>
          <w:szCs w:val="16"/>
        </w:rPr>
      </w:pPr>
      <w:r w:rsidRPr="00E42FFB">
        <w:rPr>
          <w:sz w:val="16"/>
          <w:szCs w:val="16"/>
        </w:rPr>
        <w:t>To</w:t>
      </w:r>
      <w:r w:rsidR="00AE3834" w:rsidRPr="00E42FFB">
        <w:rPr>
          <w:sz w:val="16"/>
          <w:szCs w:val="16"/>
        </w:rPr>
        <w:t xml:space="preserve"> work </w:t>
      </w:r>
      <w:r w:rsidR="003574F6" w:rsidRPr="00E42FFB">
        <w:rPr>
          <w:sz w:val="16"/>
          <w:szCs w:val="16"/>
        </w:rPr>
        <w:t xml:space="preserve">with offline we have used </w:t>
      </w:r>
      <w:r w:rsidR="003574F6" w:rsidRPr="00E42FFB">
        <w:rPr>
          <w:sz w:val="16"/>
          <w:szCs w:val="16"/>
          <w:highlight w:val="yellow"/>
        </w:rPr>
        <w:t>Service Worker Module</w:t>
      </w:r>
      <w:r w:rsidRPr="00E42FFB">
        <w:rPr>
          <w:sz w:val="16"/>
          <w:szCs w:val="16"/>
        </w:rPr>
        <w:t>,</w:t>
      </w:r>
      <w:r w:rsidR="00314FF8" w:rsidRPr="00E42FFB">
        <w:rPr>
          <w:sz w:val="16"/>
          <w:szCs w:val="16"/>
        </w:rPr>
        <w:t xml:space="preserve"> </w:t>
      </w:r>
      <w:r w:rsidRPr="00E42FFB">
        <w:rPr>
          <w:sz w:val="16"/>
          <w:szCs w:val="16"/>
        </w:rPr>
        <w:t>an</w:t>
      </w:r>
      <w:r w:rsidR="003574F6" w:rsidRPr="00E42FFB">
        <w:rPr>
          <w:sz w:val="16"/>
          <w:szCs w:val="16"/>
        </w:rPr>
        <w:t xml:space="preserve"> Angular technique. </w:t>
      </w:r>
      <w:r w:rsidRPr="00E42FFB">
        <w:rPr>
          <w:sz w:val="16"/>
          <w:szCs w:val="16"/>
        </w:rPr>
        <w:t>It</w:t>
      </w:r>
      <w:r w:rsidR="003574F6" w:rsidRPr="00E42FFB">
        <w:rPr>
          <w:sz w:val="16"/>
          <w:szCs w:val="16"/>
        </w:rPr>
        <w:t xml:space="preserve"> will cache the data in browser cache.</w:t>
      </w:r>
    </w:p>
    <w:p w:rsidR="003574F6" w:rsidRPr="00E42FFB" w:rsidRDefault="003574F6" w:rsidP="003574F6">
      <w:pPr>
        <w:rPr>
          <w:sz w:val="16"/>
          <w:szCs w:val="16"/>
        </w:rPr>
      </w:pPr>
      <w:r w:rsidRPr="00E42FFB">
        <w:rPr>
          <w:sz w:val="16"/>
          <w:szCs w:val="16"/>
        </w:rPr>
        <w:t>For inserting the data offline we have used local storage</w:t>
      </w:r>
      <w:r w:rsidR="00F910B8" w:rsidRPr="00E42FFB">
        <w:rPr>
          <w:sz w:val="16"/>
          <w:szCs w:val="16"/>
        </w:rPr>
        <w:t xml:space="preserve"> (Indexed storage)</w:t>
      </w:r>
      <w:r w:rsidRPr="00E42FFB">
        <w:rPr>
          <w:sz w:val="16"/>
          <w:szCs w:val="16"/>
        </w:rPr>
        <w:t xml:space="preserve"> which will store the data while offline and whenever </w:t>
      </w:r>
      <w:r w:rsidR="00AE3834" w:rsidRPr="00E42FFB">
        <w:rPr>
          <w:sz w:val="16"/>
          <w:szCs w:val="16"/>
        </w:rPr>
        <w:t>system is</w:t>
      </w:r>
      <w:r w:rsidRPr="00E42FFB">
        <w:rPr>
          <w:sz w:val="16"/>
          <w:szCs w:val="16"/>
        </w:rPr>
        <w:t xml:space="preserve"> online</w:t>
      </w:r>
      <w:r w:rsidR="0071216E" w:rsidRPr="00E42FFB">
        <w:rPr>
          <w:sz w:val="16"/>
          <w:szCs w:val="16"/>
        </w:rPr>
        <w:t>,</w:t>
      </w:r>
      <w:r w:rsidRPr="00E42FFB">
        <w:rPr>
          <w:sz w:val="16"/>
          <w:szCs w:val="16"/>
        </w:rPr>
        <w:t xml:space="preserve"> </w:t>
      </w:r>
      <w:r w:rsidR="00AE3834" w:rsidRPr="00E42FFB">
        <w:rPr>
          <w:sz w:val="16"/>
          <w:szCs w:val="16"/>
        </w:rPr>
        <w:t>data can be submitted.</w:t>
      </w:r>
    </w:p>
    <w:p w:rsidR="003574F6" w:rsidRPr="00E42FFB" w:rsidRDefault="003574F6" w:rsidP="003574F6">
      <w:pPr>
        <w:rPr>
          <w:sz w:val="16"/>
          <w:szCs w:val="16"/>
        </w:rPr>
      </w:pPr>
      <w:r w:rsidRPr="00E42FFB">
        <w:rPr>
          <w:sz w:val="16"/>
          <w:szCs w:val="16"/>
        </w:rPr>
        <w:t>All the rest Services are written in Spring Boot.</w:t>
      </w:r>
    </w:p>
    <w:p w:rsidR="00DF5669" w:rsidRDefault="00DF5669" w:rsidP="00A9739A">
      <w:pPr>
        <w:pStyle w:val="Heading2"/>
      </w:pPr>
      <w:r>
        <w:t xml:space="preserve">Practical Details of Proof of Concept Use </w:t>
      </w:r>
    </w:p>
    <w:p w:rsidR="00A9739A" w:rsidRPr="00E42FFB" w:rsidRDefault="00DF5669" w:rsidP="0090006C">
      <w:pPr>
        <w:pStyle w:val="ListParagraph"/>
        <w:numPr>
          <w:ilvl w:val="0"/>
          <w:numId w:val="7"/>
        </w:numPr>
        <w:rPr>
          <w:rFonts w:cs="Arial"/>
          <w:sz w:val="16"/>
          <w:szCs w:val="16"/>
        </w:rPr>
      </w:pPr>
      <w:r w:rsidRPr="00E42FFB">
        <w:rPr>
          <w:rFonts w:cs="Arial"/>
          <w:sz w:val="16"/>
          <w:szCs w:val="16"/>
        </w:rPr>
        <w:t xml:space="preserve">Context </w:t>
      </w:r>
      <w:r w:rsidR="003574F6" w:rsidRPr="00E42FFB">
        <w:rPr>
          <w:rFonts w:cs="Arial"/>
          <w:sz w:val="16"/>
          <w:szCs w:val="16"/>
        </w:rPr>
        <w:t xml:space="preserve">of Program: Offline working of </w:t>
      </w:r>
      <w:r w:rsidR="0082696E" w:rsidRPr="00E42FFB">
        <w:rPr>
          <w:rFonts w:cs="Arial"/>
          <w:sz w:val="16"/>
          <w:szCs w:val="16"/>
        </w:rPr>
        <w:t xml:space="preserve">a </w:t>
      </w:r>
      <w:r w:rsidR="00DA239C" w:rsidRPr="00E42FFB">
        <w:rPr>
          <w:rFonts w:cs="Arial"/>
          <w:sz w:val="16"/>
          <w:szCs w:val="16"/>
        </w:rPr>
        <w:t>Web Application</w:t>
      </w:r>
    </w:p>
    <w:p w:rsidR="00A9739A" w:rsidRPr="00E42FFB" w:rsidRDefault="00DF5669" w:rsidP="0090006C">
      <w:pPr>
        <w:pStyle w:val="ListParagraph"/>
        <w:numPr>
          <w:ilvl w:val="0"/>
          <w:numId w:val="7"/>
        </w:numPr>
        <w:rPr>
          <w:rFonts w:cs="Arial"/>
          <w:sz w:val="16"/>
          <w:szCs w:val="16"/>
        </w:rPr>
      </w:pPr>
      <w:r w:rsidRPr="00E42FFB">
        <w:rPr>
          <w:rFonts w:cs="Arial"/>
          <w:sz w:val="16"/>
          <w:szCs w:val="16"/>
        </w:rPr>
        <w:t>P</w:t>
      </w:r>
      <w:r w:rsidR="003574F6" w:rsidRPr="00E42FFB">
        <w:rPr>
          <w:rFonts w:cs="Arial"/>
          <w:sz w:val="16"/>
          <w:szCs w:val="16"/>
        </w:rPr>
        <w:t>lanning and Development Process:</w:t>
      </w:r>
    </w:p>
    <w:p w:rsidR="003574F6" w:rsidRPr="00E42FFB" w:rsidRDefault="00DC2A1B" w:rsidP="0090006C">
      <w:pPr>
        <w:pStyle w:val="ListParagraph"/>
        <w:numPr>
          <w:ilvl w:val="1"/>
          <w:numId w:val="10"/>
        </w:numPr>
        <w:rPr>
          <w:rFonts w:cs="Arial"/>
          <w:sz w:val="16"/>
          <w:szCs w:val="16"/>
        </w:rPr>
      </w:pPr>
      <w:r w:rsidRPr="00E42FFB">
        <w:rPr>
          <w:rFonts w:cs="Arial"/>
          <w:sz w:val="16"/>
          <w:szCs w:val="16"/>
        </w:rPr>
        <w:t>Implement</w:t>
      </w:r>
      <w:r w:rsidR="003574F6" w:rsidRPr="00E42FFB">
        <w:rPr>
          <w:rFonts w:cs="Arial"/>
          <w:sz w:val="16"/>
          <w:szCs w:val="16"/>
        </w:rPr>
        <w:t xml:space="preserve"> </w:t>
      </w:r>
      <w:r w:rsidR="00266BDC" w:rsidRPr="00E42FFB">
        <w:rPr>
          <w:rFonts w:cs="Arial"/>
          <w:sz w:val="16"/>
          <w:szCs w:val="16"/>
        </w:rPr>
        <w:t>Rest services for backend to store and retrieve the data.</w:t>
      </w:r>
    </w:p>
    <w:p w:rsidR="00266BDC" w:rsidRPr="00E42FFB" w:rsidRDefault="00DC2A1B" w:rsidP="0090006C">
      <w:pPr>
        <w:pStyle w:val="ListParagraph"/>
        <w:numPr>
          <w:ilvl w:val="1"/>
          <w:numId w:val="10"/>
        </w:numPr>
        <w:rPr>
          <w:rFonts w:cs="Arial"/>
          <w:sz w:val="16"/>
          <w:szCs w:val="16"/>
        </w:rPr>
      </w:pPr>
      <w:r w:rsidRPr="00E42FFB">
        <w:rPr>
          <w:rFonts w:cs="Arial"/>
          <w:sz w:val="16"/>
          <w:szCs w:val="16"/>
        </w:rPr>
        <w:t>Implement</w:t>
      </w:r>
      <w:r w:rsidR="00266BDC" w:rsidRPr="00E42FFB">
        <w:rPr>
          <w:rFonts w:cs="Arial"/>
          <w:sz w:val="16"/>
          <w:szCs w:val="16"/>
        </w:rPr>
        <w:t xml:space="preserve"> </w:t>
      </w:r>
      <w:r w:rsidRPr="00E42FFB">
        <w:rPr>
          <w:rFonts w:cs="Arial"/>
          <w:sz w:val="16"/>
          <w:szCs w:val="16"/>
        </w:rPr>
        <w:t>a Reactive</w:t>
      </w:r>
      <w:r w:rsidR="00266BDC" w:rsidRPr="00E42FFB">
        <w:rPr>
          <w:rFonts w:cs="Arial"/>
          <w:sz w:val="16"/>
          <w:szCs w:val="16"/>
        </w:rPr>
        <w:t xml:space="preserve"> Form in Angular 4.</w:t>
      </w:r>
    </w:p>
    <w:p w:rsidR="00266BDC" w:rsidRPr="00E42FFB" w:rsidRDefault="00266BDC" w:rsidP="0090006C">
      <w:pPr>
        <w:pStyle w:val="ListParagraph"/>
        <w:numPr>
          <w:ilvl w:val="1"/>
          <w:numId w:val="10"/>
        </w:numPr>
        <w:rPr>
          <w:rFonts w:cs="Arial"/>
          <w:sz w:val="16"/>
          <w:szCs w:val="16"/>
        </w:rPr>
      </w:pPr>
      <w:r w:rsidRPr="00E42FFB">
        <w:rPr>
          <w:rFonts w:cs="Arial"/>
          <w:sz w:val="16"/>
          <w:szCs w:val="16"/>
        </w:rPr>
        <w:t>U</w:t>
      </w:r>
      <w:r w:rsidR="004B3FE9" w:rsidRPr="00E42FFB">
        <w:rPr>
          <w:rFonts w:cs="Arial"/>
          <w:sz w:val="16"/>
          <w:szCs w:val="16"/>
        </w:rPr>
        <w:t xml:space="preserve">se the Service Worker technique to cache all </w:t>
      </w:r>
      <w:r w:rsidR="004B3FE9" w:rsidRPr="00E42FFB">
        <w:rPr>
          <w:rFonts w:cs="Arial"/>
          <w:b/>
          <w:sz w:val="16"/>
          <w:szCs w:val="16"/>
        </w:rPr>
        <w:t>G</w:t>
      </w:r>
      <w:r w:rsidR="0071216E" w:rsidRPr="00E42FFB">
        <w:rPr>
          <w:rFonts w:cs="Arial"/>
          <w:b/>
          <w:sz w:val="16"/>
          <w:szCs w:val="16"/>
        </w:rPr>
        <w:t>ET</w:t>
      </w:r>
      <w:r w:rsidR="004B3FE9" w:rsidRPr="00E42FFB">
        <w:rPr>
          <w:rFonts w:cs="Arial"/>
          <w:sz w:val="16"/>
          <w:szCs w:val="16"/>
        </w:rPr>
        <w:t xml:space="preserve"> request.</w:t>
      </w:r>
    </w:p>
    <w:p w:rsidR="004B3FE9" w:rsidRPr="00E42FFB" w:rsidRDefault="004B3FE9" w:rsidP="0090006C">
      <w:pPr>
        <w:pStyle w:val="ListParagraph"/>
        <w:numPr>
          <w:ilvl w:val="1"/>
          <w:numId w:val="10"/>
        </w:numPr>
        <w:rPr>
          <w:rFonts w:cs="Arial"/>
          <w:sz w:val="16"/>
          <w:szCs w:val="16"/>
        </w:rPr>
      </w:pPr>
      <w:r w:rsidRPr="00E42FFB">
        <w:rPr>
          <w:rFonts w:cs="Arial"/>
          <w:sz w:val="16"/>
          <w:szCs w:val="16"/>
        </w:rPr>
        <w:t xml:space="preserve">Use </w:t>
      </w:r>
      <w:proofErr w:type="spellStart"/>
      <w:r w:rsidRPr="00E42FFB">
        <w:rPr>
          <w:rFonts w:cs="Arial"/>
          <w:b/>
          <w:sz w:val="16"/>
          <w:szCs w:val="16"/>
        </w:rPr>
        <w:t>localStorage</w:t>
      </w:r>
      <w:proofErr w:type="spellEnd"/>
      <w:r w:rsidR="00F92310" w:rsidRPr="00E42FFB">
        <w:rPr>
          <w:rFonts w:cs="Arial"/>
          <w:b/>
          <w:sz w:val="16"/>
          <w:szCs w:val="16"/>
        </w:rPr>
        <w:t xml:space="preserve"> </w:t>
      </w:r>
      <w:r w:rsidR="00F92310" w:rsidRPr="00E42FFB">
        <w:rPr>
          <w:rFonts w:cs="Arial"/>
          <w:sz w:val="16"/>
          <w:szCs w:val="16"/>
        </w:rPr>
        <w:t xml:space="preserve">of </w:t>
      </w:r>
      <w:r w:rsidRPr="00E42FFB">
        <w:rPr>
          <w:rFonts w:cs="Arial"/>
          <w:sz w:val="16"/>
          <w:szCs w:val="16"/>
        </w:rPr>
        <w:t xml:space="preserve">browser </w:t>
      </w:r>
      <w:r w:rsidR="003006A7" w:rsidRPr="00E42FFB">
        <w:rPr>
          <w:rFonts w:cs="Arial"/>
          <w:sz w:val="16"/>
          <w:szCs w:val="16"/>
        </w:rPr>
        <w:t>(Indexed Storage)</w:t>
      </w:r>
      <w:r w:rsidR="0001638D" w:rsidRPr="00E42FFB">
        <w:rPr>
          <w:rFonts w:cs="Arial"/>
          <w:sz w:val="16"/>
          <w:szCs w:val="16"/>
        </w:rPr>
        <w:t xml:space="preserve"> </w:t>
      </w:r>
      <w:r w:rsidRPr="00E42FFB">
        <w:rPr>
          <w:rFonts w:cs="Arial"/>
          <w:sz w:val="16"/>
          <w:szCs w:val="16"/>
        </w:rPr>
        <w:t xml:space="preserve">to implement caching of </w:t>
      </w:r>
      <w:r w:rsidRPr="00E42FFB">
        <w:rPr>
          <w:rFonts w:cs="Arial"/>
          <w:b/>
          <w:sz w:val="16"/>
          <w:szCs w:val="16"/>
        </w:rPr>
        <w:t>POST</w:t>
      </w:r>
      <w:r w:rsidRPr="00E42FFB">
        <w:rPr>
          <w:rFonts w:cs="Arial"/>
          <w:sz w:val="16"/>
          <w:szCs w:val="16"/>
        </w:rPr>
        <w:t xml:space="preserve"> request as well.</w:t>
      </w:r>
    </w:p>
    <w:p w:rsidR="00A9739A" w:rsidRPr="00E42FFB" w:rsidRDefault="00266BDC" w:rsidP="0090006C">
      <w:pPr>
        <w:pStyle w:val="ListParagraph"/>
        <w:numPr>
          <w:ilvl w:val="0"/>
          <w:numId w:val="7"/>
        </w:numPr>
        <w:rPr>
          <w:rFonts w:cs="Arial"/>
          <w:sz w:val="16"/>
          <w:szCs w:val="16"/>
        </w:rPr>
      </w:pPr>
      <w:r w:rsidRPr="00E42FFB">
        <w:rPr>
          <w:rFonts w:cs="Arial"/>
          <w:sz w:val="16"/>
          <w:szCs w:val="16"/>
        </w:rPr>
        <w:t>Skills Needed: Spring Boot</w:t>
      </w:r>
      <w:r w:rsidR="007A44C8" w:rsidRPr="00E42FFB">
        <w:rPr>
          <w:rFonts w:cs="Arial"/>
          <w:sz w:val="16"/>
          <w:szCs w:val="16"/>
        </w:rPr>
        <w:t xml:space="preserve"> </w:t>
      </w:r>
      <w:r w:rsidRPr="00E42FFB">
        <w:rPr>
          <w:rFonts w:cs="Arial"/>
          <w:sz w:val="16"/>
          <w:szCs w:val="16"/>
        </w:rPr>
        <w:t>(Rest Services), Angular 4.</w:t>
      </w:r>
    </w:p>
    <w:p w:rsidR="0013572A" w:rsidRDefault="0013572A" w:rsidP="00A9739A">
      <w:pPr>
        <w:pStyle w:val="Heading2"/>
      </w:pPr>
      <w:r>
        <w:t>Challenges</w:t>
      </w:r>
    </w:p>
    <w:p w:rsidR="0013572A" w:rsidRPr="00E42FFB" w:rsidRDefault="00DC2A1B" w:rsidP="0090006C">
      <w:pPr>
        <w:pStyle w:val="ListParagraph"/>
        <w:numPr>
          <w:ilvl w:val="0"/>
          <w:numId w:val="9"/>
        </w:numPr>
        <w:rPr>
          <w:rFonts w:cs="Arial"/>
          <w:sz w:val="16"/>
          <w:szCs w:val="16"/>
        </w:rPr>
      </w:pPr>
      <w:r w:rsidRPr="00E42FFB">
        <w:rPr>
          <w:rFonts w:cs="Arial"/>
          <w:sz w:val="16"/>
          <w:szCs w:val="16"/>
        </w:rPr>
        <w:t>Service worker is not getting registered in Chrome but is working fine in Firefox.</w:t>
      </w:r>
    </w:p>
    <w:p w:rsidR="00DC2A1B" w:rsidRPr="00E42FFB" w:rsidRDefault="00DC2A1B" w:rsidP="00DC2A1B">
      <w:pPr>
        <w:pStyle w:val="ListParagraph"/>
        <w:numPr>
          <w:ilvl w:val="0"/>
          <w:numId w:val="6"/>
        </w:numPr>
        <w:rPr>
          <w:rFonts w:cs="Arial"/>
          <w:sz w:val="16"/>
          <w:szCs w:val="16"/>
        </w:rPr>
      </w:pPr>
      <w:r w:rsidRPr="00E42FFB">
        <w:rPr>
          <w:rFonts w:cs="Arial"/>
          <w:sz w:val="16"/>
          <w:szCs w:val="16"/>
        </w:rPr>
        <w:t>Cross Domain handling of request</w:t>
      </w:r>
      <w:r w:rsidR="00314FF8" w:rsidRPr="00E42FFB">
        <w:rPr>
          <w:rFonts w:cs="Arial"/>
          <w:sz w:val="16"/>
          <w:szCs w:val="16"/>
        </w:rPr>
        <w:t>s</w:t>
      </w:r>
      <w:r w:rsidRPr="00E42FFB">
        <w:rPr>
          <w:rFonts w:cs="Arial"/>
          <w:sz w:val="16"/>
          <w:szCs w:val="16"/>
        </w:rPr>
        <w:t>.</w:t>
      </w:r>
    </w:p>
    <w:p w:rsidR="007A44C8" w:rsidRPr="00E42FFB" w:rsidRDefault="007A44C8" w:rsidP="007A44C8">
      <w:pPr>
        <w:pStyle w:val="ListParagraph"/>
        <w:numPr>
          <w:ilvl w:val="0"/>
          <w:numId w:val="6"/>
        </w:numPr>
        <w:rPr>
          <w:rFonts w:cs="Arial"/>
          <w:sz w:val="16"/>
          <w:szCs w:val="16"/>
        </w:rPr>
      </w:pPr>
      <w:r w:rsidRPr="00E42FFB">
        <w:rPr>
          <w:rFonts w:cs="Arial"/>
          <w:sz w:val="16"/>
          <w:szCs w:val="16"/>
        </w:rPr>
        <w:t xml:space="preserve">Future </w:t>
      </w:r>
      <w:r w:rsidR="00F02687" w:rsidRPr="00E42FFB">
        <w:rPr>
          <w:rFonts w:cs="Arial"/>
          <w:sz w:val="16"/>
          <w:szCs w:val="16"/>
        </w:rPr>
        <w:t>challenges</w:t>
      </w:r>
      <w:r w:rsidRPr="00E42FFB">
        <w:rPr>
          <w:rFonts w:cs="Arial"/>
          <w:sz w:val="16"/>
          <w:szCs w:val="16"/>
        </w:rPr>
        <w:t xml:space="preserve">: </w:t>
      </w:r>
      <w:r w:rsidR="00086DFA" w:rsidRPr="00E42FFB">
        <w:rPr>
          <w:rFonts w:cs="Arial"/>
          <w:sz w:val="16"/>
          <w:szCs w:val="16"/>
        </w:rPr>
        <w:t xml:space="preserve">Session wise handling of </w:t>
      </w:r>
      <w:r w:rsidR="00235F63" w:rsidRPr="00E42FFB">
        <w:rPr>
          <w:rFonts w:cs="Arial"/>
          <w:sz w:val="16"/>
          <w:szCs w:val="16"/>
        </w:rPr>
        <w:t xml:space="preserve">GET and POST </w:t>
      </w:r>
      <w:r w:rsidR="00086DFA" w:rsidRPr="00E42FFB">
        <w:rPr>
          <w:rFonts w:cs="Arial"/>
          <w:sz w:val="16"/>
          <w:szCs w:val="16"/>
        </w:rPr>
        <w:t>r</w:t>
      </w:r>
      <w:r w:rsidR="00BA19D1" w:rsidRPr="00E42FFB">
        <w:rPr>
          <w:rFonts w:cs="Arial"/>
          <w:sz w:val="16"/>
          <w:szCs w:val="16"/>
        </w:rPr>
        <w:t>equest,</w:t>
      </w:r>
      <w:r w:rsidR="003B197E">
        <w:rPr>
          <w:rFonts w:cs="Arial"/>
          <w:sz w:val="16"/>
          <w:szCs w:val="16"/>
        </w:rPr>
        <w:t xml:space="preserve"> Implementing </w:t>
      </w:r>
      <w:r w:rsidR="00BA19D1" w:rsidRPr="00E42FFB">
        <w:rPr>
          <w:rFonts w:cs="Arial"/>
          <w:sz w:val="16"/>
          <w:szCs w:val="16"/>
        </w:rPr>
        <w:t>Queue of cached</w:t>
      </w:r>
      <w:r w:rsidR="003B197E">
        <w:rPr>
          <w:rFonts w:cs="Arial"/>
          <w:sz w:val="16"/>
          <w:szCs w:val="16"/>
        </w:rPr>
        <w:t xml:space="preserve"> POST</w:t>
      </w:r>
      <w:r w:rsidR="00BA19D1" w:rsidRPr="00E42FFB">
        <w:rPr>
          <w:rFonts w:cs="Arial"/>
          <w:sz w:val="16"/>
          <w:szCs w:val="16"/>
        </w:rPr>
        <w:t xml:space="preserve"> request, ca</w:t>
      </w:r>
      <w:r w:rsidR="00D302A3" w:rsidRPr="00E42FFB">
        <w:rPr>
          <w:rFonts w:cs="Arial"/>
          <w:sz w:val="16"/>
          <w:szCs w:val="16"/>
        </w:rPr>
        <w:t>c</w:t>
      </w:r>
      <w:r w:rsidR="00BA19D1" w:rsidRPr="00E42FFB">
        <w:rPr>
          <w:rFonts w:cs="Arial"/>
          <w:sz w:val="16"/>
          <w:szCs w:val="16"/>
        </w:rPr>
        <w:t>hing PUT and DELETE request as well.</w:t>
      </w:r>
    </w:p>
    <w:p w:rsidR="00DD23F2" w:rsidRDefault="00DD23F2" w:rsidP="00A72A19">
      <w:pPr>
        <w:pStyle w:val="Heading2"/>
      </w:pPr>
      <w:r>
        <w:t>Steps</w:t>
      </w:r>
    </w:p>
    <w:p w:rsidR="00A72A19" w:rsidRPr="00A72A19" w:rsidRDefault="00A72A19" w:rsidP="00A72A19">
      <w:pPr>
        <w:pStyle w:val="ListParagraph"/>
        <w:numPr>
          <w:ilvl w:val="0"/>
          <w:numId w:val="13"/>
        </w:numPr>
      </w:pPr>
      <w:r>
        <w:rPr>
          <w:sz w:val="16"/>
          <w:szCs w:val="16"/>
        </w:rPr>
        <w:t>Firstly, Install node modules, using “</w:t>
      </w:r>
      <w:proofErr w:type="spellStart"/>
      <w:r>
        <w:rPr>
          <w:sz w:val="16"/>
          <w:szCs w:val="16"/>
        </w:rPr>
        <w:t>npm</w:t>
      </w:r>
      <w:proofErr w:type="spellEnd"/>
      <w:r>
        <w:rPr>
          <w:sz w:val="16"/>
          <w:szCs w:val="16"/>
        </w:rPr>
        <w:t xml:space="preserve"> install”. This installs all the dependencies required by the Angular App</w:t>
      </w:r>
      <w:r w:rsidR="00523AEF">
        <w:rPr>
          <w:sz w:val="16"/>
          <w:szCs w:val="16"/>
        </w:rPr>
        <w:t>lication</w:t>
      </w:r>
      <w:r>
        <w:rPr>
          <w:sz w:val="16"/>
          <w:szCs w:val="16"/>
        </w:rPr>
        <w:t>.</w:t>
      </w:r>
    </w:p>
    <w:p w:rsidR="00A72A19" w:rsidRPr="00523AEF" w:rsidRDefault="00523AEF" w:rsidP="00523AEF">
      <w:pPr>
        <w:pStyle w:val="ListParagraph"/>
        <w:numPr>
          <w:ilvl w:val="0"/>
          <w:numId w:val="13"/>
        </w:numPr>
        <w:rPr>
          <w:sz w:val="16"/>
          <w:szCs w:val="16"/>
        </w:rPr>
      </w:pPr>
      <w:r w:rsidRPr="00523AEF">
        <w:rPr>
          <w:sz w:val="16"/>
          <w:szCs w:val="16"/>
        </w:rPr>
        <w:t>Run “</w:t>
      </w:r>
      <w:proofErr w:type="spellStart"/>
      <w:r w:rsidRPr="00523AEF">
        <w:rPr>
          <w:sz w:val="16"/>
          <w:szCs w:val="16"/>
        </w:rPr>
        <w:t>npm</w:t>
      </w:r>
      <w:proofErr w:type="spellEnd"/>
      <w:r w:rsidRPr="00523AEF">
        <w:rPr>
          <w:sz w:val="16"/>
          <w:szCs w:val="16"/>
        </w:rPr>
        <w:t xml:space="preserve"> install –g @angular/cli”. This installs </w:t>
      </w:r>
      <w:proofErr w:type="spellStart"/>
      <w:r w:rsidRPr="00523AEF">
        <w:rPr>
          <w:sz w:val="16"/>
          <w:szCs w:val="16"/>
        </w:rPr>
        <w:t>Angular</w:t>
      </w:r>
      <w:r>
        <w:rPr>
          <w:sz w:val="16"/>
          <w:szCs w:val="16"/>
        </w:rPr>
        <w:t>’s</w:t>
      </w:r>
      <w:proofErr w:type="spellEnd"/>
      <w:r w:rsidRPr="00523AEF">
        <w:rPr>
          <w:sz w:val="16"/>
          <w:szCs w:val="16"/>
        </w:rPr>
        <w:t xml:space="preserve"> </w:t>
      </w:r>
      <w:r>
        <w:rPr>
          <w:sz w:val="16"/>
          <w:szCs w:val="16"/>
        </w:rPr>
        <w:t>C</w:t>
      </w:r>
      <w:r w:rsidRPr="00523AEF">
        <w:rPr>
          <w:sz w:val="16"/>
          <w:szCs w:val="16"/>
        </w:rPr>
        <w:t xml:space="preserve">ommand </w:t>
      </w:r>
      <w:r>
        <w:rPr>
          <w:sz w:val="16"/>
          <w:szCs w:val="16"/>
        </w:rPr>
        <w:t>L</w:t>
      </w:r>
      <w:r w:rsidRPr="00523AEF">
        <w:rPr>
          <w:sz w:val="16"/>
          <w:szCs w:val="16"/>
        </w:rPr>
        <w:t>ine</w:t>
      </w:r>
      <w:r>
        <w:rPr>
          <w:sz w:val="16"/>
          <w:szCs w:val="16"/>
        </w:rPr>
        <w:t xml:space="preserve"> I</w:t>
      </w:r>
      <w:r w:rsidRPr="00523AEF">
        <w:rPr>
          <w:sz w:val="16"/>
          <w:szCs w:val="16"/>
        </w:rPr>
        <w:t>nterface.</w:t>
      </w:r>
    </w:p>
    <w:p w:rsidR="00523AEF" w:rsidRDefault="00523AEF" w:rsidP="00523AEF">
      <w:pPr>
        <w:pStyle w:val="ListParagraph"/>
        <w:numPr>
          <w:ilvl w:val="0"/>
          <w:numId w:val="13"/>
        </w:numPr>
        <w:rPr>
          <w:sz w:val="16"/>
          <w:szCs w:val="16"/>
        </w:rPr>
      </w:pPr>
      <w:r w:rsidRPr="00523AEF">
        <w:rPr>
          <w:sz w:val="16"/>
          <w:szCs w:val="16"/>
        </w:rPr>
        <w:t xml:space="preserve">To </w:t>
      </w:r>
      <w:r>
        <w:rPr>
          <w:sz w:val="16"/>
          <w:szCs w:val="16"/>
        </w:rPr>
        <w:t xml:space="preserve">install and use Service Workers. Do </w:t>
      </w:r>
      <w:r w:rsidR="00057853">
        <w:rPr>
          <w:sz w:val="16"/>
          <w:szCs w:val="16"/>
        </w:rPr>
        <w:t xml:space="preserve">the </w:t>
      </w:r>
      <w:r>
        <w:rPr>
          <w:sz w:val="16"/>
          <w:szCs w:val="16"/>
        </w:rPr>
        <w:t>following</w:t>
      </w:r>
      <w:r w:rsidR="00057853">
        <w:rPr>
          <w:sz w:val="16"/>
          <w:szCs w:val="16"/>
        </w:rPr>
        <w:t xml:space="preserve"> steps</w:t>
      </w:r>
      <w:r>
        <w:rPr>
          <w:sz w:val="16"/>
          <w:szCs w:val="16"/>
        </w:rPr>
        <w:t>:-</w:t>
      </w:r>
      <w:r w:rsidRPr="00523AEF">
        <w:rPr>
          <w:sz w:val="16"/>
          <w:szCs w:val="16"/>
        </w:rPr>
        <w:t xml:space="preserve"> </w:t>
      </w:r>
    </w:p>
    <w:p w:rsidR="00523AEF" w:rsidRDefault="00523AEF" w:rsidP="00523AEF">
      <w:pPr>
        <w:pStyle w:val="ListParagraph"/>
        <w:numPr>
          <w:ilvl w:val="0"/>
          <w:numId w:val="14"/>
        </w:numPr>
        <w:rPr>
          <w:sz w:val="16"/>
          <w:szCs w:val="16"/>
        </w:rPr>
      </w:pPr>
      <w:r>
        <w:rPr>
          <w:sz w:val="16"/>
          <w:szCs w:val="16"/>
        </w:rPr>
        <w:t>R</w:t>
      </w:r>
      <w:r w:rsidRPr="00523AEF">
        <w:rPr>
          <w:sz w:val="16"/>
          <w:szCs w:val="16"/>
        </w:rPr>
        <w:t>un “</w:t>
      </w:r>
      <w:proofErr w:type="spellStart"/>
      <w:r w:rsidRPr="00523AEF">
        <w:rPr>
          <w:sz w:val="16"/>
          <w:szCs w:val="16"/>
        </w:rPr>
        <w:t>npm</w:t>
      </w:r>
      <w:proofErr w:type="spellEnd"/>
      <w:r w:rsidRPr="00523AEF">
        <w:rPr>
          <w:sz w:val="16"/>
          <w:szCs w:val="16"/>
        </w:rPr>
        <w:t xml:space="preserve"> install @angular/service-worker”.</w:t>
      </w:r>
      <w:r w:rsidR="00057853">
        <w:rPr>
          <w:sz w:val="16"/>
          <w:szCs w:val="16"/>
        </w:rPr>
        <w:t xml:space="preserve"> Install’s the service worker’s library</w:t>
      </w:r>
      <w:r w:rsidR="00382B1E">
        <w:rPr>
          <w:sz w:val="16"/>
          <w:szCs w:val="16"/>
        </w:rPr>
        <w:t>.</w:t>
      </w:r>
    </w:p>
    <w:p w:rsidR="00523AEF" w:rsidRDefault="00523AEF" w:rsidP="00523AEF">
      <w:pPr>
        <w:pStyle w:val="ListParagraph"/>
        <w:numPr>
          <w:ilvl w:val="0"/>
          <w:numId w:val="14"/>
        </w:numPr>
        <w:rPr>
          <w:sz w:val="16"/>
          <w:szCs w:val="16"/>
        </w:rPr>
      </w:pPr>
      <w:r>
        <w:rPr>
          <w:sz w:val="16"/>
          <w:szCs w:val="16"/>
        </w:rPr>
        <w:t xml:space="preserve">Run “ng set </w:t>
      </w:r>
      <w:r w:rsidR="004713DB">
        <w:rPr>
          <w:sz w:val="16"/>
          <w:szCs w:val="16"/>
        </w:rPr>
        <w:t>apps.0.serviceWorker</w:t>
      </w:r>
      <w:r>
        <w:rPr>
          <w:sz w:val="16"/>
          <w:szCs w:val="16"/>
        </w:rPr>
        <w:t xml:space="preserve"> true”.</w:t>
      </w:r>
      <w:r w:rsidR="00057853">
        <w:rPr>
          <w:sz w:val="16"/>
          <w:szCs w:val="16"/>
        </w:rPr>
        <w:t xml:space="preserve"> Sets the CLI configuration of “</w:t>
      </w:r>
      <w:proofErr w:type="spellStart"/>
      <w:r w:rsidR="00057853">
        <w:rPr>
          <w:sz w:val="16"/>
          <w:szCs w:val="16"/>
        </w:rPr>
        <w:t>serviceWorker</w:t>
      </w:r>
      <w:proofErr w:type="spellEnd"/>
      <w:r w:rsidR="00057853">
        <w:rPr>
          <w:sz w:val="16"/>
          <w:szCs w:val="16"/>
        </w:rPr>
        <w:t>” to true, enabling the use of Service Worker in our Application.</w:t>
      </w:r>
    </w:p>
    <w:p w:rsidR="00057853" w:rsidRDefault="00057853" w:rsidP="00057853">
      <w:pPr>
        <w:pStyle w:val="ListParagraph"/>
        <w:numPr>
          <w:ilvl w:val="0"/>
          <w:numId w:val="14"/>
        </w:num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Configure the </w:t>
      </w:r>
      <w:proofErr w:type="spellStart"/>
      <w:r>
        <w:rPr>
          <w:sz w:val="16"/>
          <w:szCs w:val="16"/>
        </w:rPr>
        <w:t>app.module</w:t>
      </w:r>
      <w:proofErr w:type="spellEnd"/>
      <w:r>
        <w:rPr>
          <w:sz w:val="16"/>
          <w:szCs w:val="16"/>
        </w:rPr>
        <w:t>, add the following c</w:t>
      </w:r>
      <w:bookmarkStart w:id="5" w:name="_GoBack"/>
      <w:bookmarkEnd w:id="5"/>
      <w:r>
        <w:rPr>
          <w:sz w:val="16"/>
          <w:szCs w:val="16"/>
        </w:rPr>
        <w:t xml:space="preserve">ode inside </w:t>
      </w:r>
      <w:r w:rsidR="00DB1C7B">
        <w:rPr>
          <w:sz w:val="16"/>
          <w:szCs w:val="16"/>
        </w:rPr>
        <w:t xml:space="preserve">the </w:t>
      </w:r>
      <w:r>
        <w:rPr>
          <w:sz w:val="16"/>
          <w:szCs w:val="16"/>
        </w:rPr>
        <w:t>imports</w:t>
      </w:r>
      <w:r w:rsidR="00DB1C7B">
        <w:rPr>
          <w:sz w:val="16"/>
          <w:szCs w:val="16"/>
        </w:rPr>
        <w:t>.</w:t>
      </w:r>
    </w:p>
    <w:p w:rsidR="00057853" w:rsidRDefault="00057853" w:rsidP="00057853">
      <w:pPr>
        <w:ind w:left="126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</w:t>
      </w:r>
      <w:bookmarkStart w:id="6" w:name="_MON_1588492714"/>
      <w:bookmarkEnd w:id="6"/>
      <w:r>
        <w:object w:dxaOrig="9360" w:dyaOrig="1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25pt;height:45pt" o:ole="">
            <v:imagedata r:id="rId8" o:title=""/>
          </v:shape>
          <o:OLEObject Type="Embed" ProgID="Word.OpenDocumentText.12" ShapeID="_x0000_i1025" DrawAspect="Content" ObjectID="_1589098437" r:id="rId9"/>
        </w:object>
      </w:r>
    </w:p>
    <w:p w:rsidR="00057853" w:rsidRDefault="00DB1C7B" w:rsidP="00057853">
      <w:pPr>
        <w:pStyle w:val="ListParagraph"/>
        <w:numPr>
          <w:ilvl w:val="0"/>
          <w:numId w:val="18"/>
        </w:numPr>
        <w:rPr>
          <w:sz w:val="16"/>
          <w:szCs w:val="16"/>
        </w:rPr>
      </w:pPr>
      <w:r>
        <w:rPr>
          <w:sz w:val="16"/>
          <w:szCs w:val="16"/>
        </w:rPr>
        <w:t>Run “</w:t>
      </w:r>
      <w:proofErr w:type="spellStart"/>
      <w:r>
        <w:rPr>
          <w:sz w:val="16"/>
          <w:szCs w:val="16"/>
        </w:rPr>
        <w:t>npm</w:t>
      </w:r>
      <w:proofErr w:type="spellEnd"/>
      <w:r>
        <w:rPr>
          <w:sz w:val="16"/>
          <w:szCs w:val="16"/>
        </w:rPr>
        <w:t xml:space="preserve"> install –p http-server”, this downloads a package which creates a server locally, in which our Angular Application will run.</w:t>
      </w:r>
    </w:p>
    <w:p w:rsidR="00DB1C7B" w:rsidRDefault="00DB1C7B" w:rsidP="00057853">
      <w:pPr>
        <w:pStyle w:val="ListParagraph"/>
        <w:numPr>
          <w:ilvl w:val="0"/>
          <w:numId w:val="18"/>
        </w:numPr>
        <w:rPr>
          <w:sz w:val="16"/>
          <w:szCs w:val="16"/>
        </w:rPr>
      </w:pPr>
      <w:r>
        <w:rPr>
          <w:sz w:val="16"/>
          <w:szCs w:val="16"/>
        </w:rPr>
        <w:t>To run the application, run “ng build --prod”. This bundles the Angular Application for production and hence, can be deployed.</w:t>
      </w:r>
    </w:p>
    <w:p w:rsidR="00DB1C7B" w:rsidRPr="00057853" w:rsidRDefault="004713DB" w:rsidP="00057853">
      <w:pPr>
        <w:pStyle w:val="ListParagraph"/>
        <w:numPr>
          <w:ilvl w:val="0"/>
          <w:numId w:val="18"/>
        </w:numPr>
        <w:rPr>
          <w:sz w:val="16"/>
          <w:szCs w:val="16"/>
        </w:rPr>
      </w:pPr>
      <w:r>
        <w:rPr>
          <w:sz w:val="16"/>
          <w:szCs w:val="16"/>
        </w:rPr>
        <w:t>Now run “http-server –p</w:t>
      </w:r>
      <w:r w:rsidR="00382B1E">
        <w:rPr>
          <w:sz w:val="16"/>
          <w:szCs w:val="16"/>
        </w:rPr>
        <w:t xml:space="preserve"> ’</w:t>
      </w:r>
      <w:r w:rsidR="00DB1C7B">
        <w:rPr>
          <w:sz w:val="16"/>
          <w:szCs w:val="16"/>
        </w:rPr>
        <w:t>port number</w:t>
      </w:r>
      <w:r w:rsidR="00382B1E">
        <w:rPr>
          <w:sz w:val="16"/>
          <w:szCs w:val="16"/>
        </w:rPr>
        <w:t xml:space="preserve">’ </w:t>
      </w:r>
      <w:r w:rsidR="00DB1C7B">
        <w:rPr>
          <w:sz w:val="16"/>
          <w:szCs w:val="16"/>
        </w:rPr>
        <w:t>”</w:t>
      </w:r>
      <w:r w:rsidR="00382B1E">
        <w:rPr>
          <w:sz w:val="16"/>
          <w:szCs w:val="16"/>
        </w:rPr>
        <w:t xml:space="preserve"> to run the Angular Application.</w:t>
      </w:r>
    </w:p>
    <w:p w:rsidR="00DF5669" w:rsidRDefault="00DF5669" w:rsidP="00A9739A">
      <w:pPr>
        <w:pStyle w:val="Heading2"/>
      </w:pPr>
      <w:r>
        <w:t>Community Support</w:t>
      </w:r>
      <w:r w:rsidR="00356E1B">
        <w:t xml:space="preserve"> </w:t>
      </w:r>
    </w:p>
    <w:bookmarkEnd w:id="0"/>
    <w:bookmarkEnd w:id="1"/>
    <w:bookmarkEnd w:id="2"/>
    <w:bookmarkEnd w:id="3"/>
    <w:bookmarkEnd w:id="4"/>
    <w:p w:rsidR="00A9739A" w:rsidRPr="0090006C" w:rsidRDefault="0090006C" w:rsidP="00A9739A">
      <w:pPr>
        <w:rPr>
          <w:sz w:val="16"/>
          <w:szCs w:val="16"/>
        </w:rPr>
      </w:pPr>
      <w:r w:rsidRPr="0090006C">
        <w:rPr>
          <w:sz w:val="16"/>
          <w:szCs w:val="16"/>
        </w:rPr>
        <w:fldChar w:fldCharType="begin"/>
      </w:r>
      <w:r w:rsidRPr="0090006C">
        <w:rPr>
          <w:sz w:val="16"/>
          <w:szCs w:val="16"/>
        </w:rPr>
        <w:instrText xml:space="preserve"> HYPERLINK "https://angular.io/guide/service-worker-intro" </w:instrText>
      </w:r>
      <w:r w:rsidRPr="0090006C">
        <w:rPr>
          <w:sz w:val="16"/>
          <w:szCs w:val="16"/>
        </w:rPr>
        <w:fldChar w:fldCharType="separate"/>
      </w:r>
      <w:r w:rsidRPr="0090006C">
        <w:rPr>
          <w:rStyle w:val="Hyperlink"/>
          <w:sz w:val="16"/>
          <w:szCs w:val="16"/>
        </w:rPr>
        <w:t>https://angular.io/guide/service-worker-intro</w:t>
      </w:r>
      <w:r w:rsidRPr="0090006C">
        <w:rPr>
          <w:sz w:val="16"/>
          <w:szCs w:val="16"/>
        </w:rPr>
        <w:fldChar w:fldCharType="end"/>
      </w:r>
    </w:p>
    <w:p w:rsidR="0090006C" w:rsidRPr="0090006C" w:rsidRDefault="0090006C" w:rsidP="00A9739A">
      <w:pPr>
        <w:rPr>
          <w:u w:val="single"/>
        </w:rPr>
      </w:pPr>
      <w:r w:rsidRPr="0090006C">
        <w:rPr>
          <w:sz w:val="16"/>
          <w:szCs w:val="16"/>
          <w:u w:val="single"/>
        </w:rPr>
        <w:t>https://serviceworke.rs/request-deferrer.html</w:t>
      </w:r>
    </w:p>
    <w:sectPr w:rsidR="0090006C" w:rsidRPr="0090006C" w:rsidSect="008E36CC">
      <w:footerReference w:type="default" r:id="rId10"/>
      <w:footerReference w:type="first" r:id="rId11"/>
      <w:pgSz w:w="11906" w:h="16838" w:code="9"/>
      <w:pgMar w:top="1985" w:right="1134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618" w:rsidRDefault="005D6618">
      <w:pPr>
        <w:spacing w:line="240" w:lineRule="auto"/>
      </w:pPr>
      <w:r>
        <w:separator/>
      </w:r>
    </w:p>
  </w:endnote>
  <w:endnote w:type="continuationSeparator" w:id="0">
    <w:p w:rsidR="005D6618" w:rsidRDefault="005D66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3BE" w:rsidRPr="00B759BE" w:rsidRDefault="001463BE" w:rsidP="000C09B4">
    <w:pPr>
      <w:pStyle w:val="Footer"/>
    </w:pPr>
    <w:r w:rsidRPr="00B759BE">
      <w:t xml:space="preserve">© </w:t>
    </w:r>
    <w:proofErr w:type="spellStart"/>
    <w:r>
      <w:t>Steria</w:t>
    </w:r>
    <w:proofErr w:type="spellEnd"/>
    <w:r w:rsidRPr="00B759BE">
      <w:tab/>
    </w:r>
    <w:r w:rsidRPr="00B759BE">
      <w:tab/>
      <w:t xml:space="preserve">Page </w:t>
    </w:r>
    <w:r w:rsidRPr="00B759BE">
      <w:fldChar w:fldCharType="begin"/>
    </w:r>
    <w:r w:rsidRPr="00B759BE">
      <w:instrText xml:space="preserve"> PAGE  \* MERGEFORMAT </w:instrText>
    </w:r>
    <w:r w:rsidRPr="00B759BE">
      <w:fldChar w:fldCharType="separate"/>
    </w:r>
    <w:r w:rsidR="004713DB">
      <w:rPr>
        <w:noProof/>
      </w:rPr>
      <w:t>2</w:t>
    </w:r>
    <w:r w:rsidRPr="00B759BE">
      <w:fldChar w:fldCharType="end"/>
    </w:r>
    <w:r w:rsidRPr="00B759BE">
      <w:t xml:space="preserve"> of </w:t>
    </w:r>
    <w:fldSimple w:instr=" NUMPAGES  \* MERGEFORMAT ">
      <w:r w:rsidR="004713DB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3BE" w:rsidRPr="00B759BE" w:rsidRDefault="001463BE" w:rsidP="000C09B4">
    <w:pPr>
      <w:pStyle w:val="Footer"/>
    </w:pPr>
    <w:r w:rsidRPr="00B759BE">
      <w:t xml:space="preserve">© </w:t>
    </w:r>
    <w:proofErr w:type="spellStart"/>
    <w:r>
      <w:t>Steria</w:t>
    </w:r>
    <w:proofErr w:type="spellEnd"/>
    <w:r>
      <w:t xml:space="preserve"> </w:t>
    </w:r>
    <w:r w:rsidRPr="00B759BE">
      <w:t xml:space="preserve">/ </w:t>
    </w:r>
    <w:r w:rsidRPr="00B759BE">
      <w:fldChar w:fldCharType="begin"/>
    </w:r>
    <w:r w:rsidRPr="00B759BE">
      <w:instrText xml:space="preserve"> CREATEDATE  \@ "d MMMM yyyy"  \* MERGEFORMAT </w:instrText>
    </w:r>
    <w:r w:rsidRPr="00B759BE">
      <w:fldChar w:fldCharType="separate"/>
    </w:r>
    <w:r w:rsidR="00D61AC2">
      <w:rPr>
        <w:noProof/>
      </w:rPr>
      <w:t>29 October 2013</w:t>
    </w:r>
    <w:r w:rsidRPr="00B759BE">
      <w:fldChar w:fldCharType="end"/>
    </w:r>
    <w:r w:rsidRPr="00B759BE">
      <w:tab/>
    </w:r>
    <w:r w:rsidRPr="00B759BE">
      <w:tab/>
      <w:t xml:space="preserve">Page </w:t>
    </w:r>
    <w:r w:rsidRPr="00B759BE">
      <w:fldChar w:fldCharType="begin"/>
    </w:r>
    <w:r w:rsidRPr="00B759BE">
      <w:instrText xml:space="preserve"> PAGE  \* MERGEFORMAT </w:instrText>
    </w:r>
    <w:r w:rsidRPr="00B759BE">
      <w:fldChar w:fldCharType="separate"/>
    </w:r>
    <w:r>
      <w:rPr>
        <w:noProof/>
      </w:rPr>
      <w:t>1</w:t>
    </w:r>
    <w:r w:rsidRPr="00B759BE">
      <w:fldChar w:fldCharType="end"/>
    </w:r>
    <w:r w:rsidRPr="00B759BE">
      <w:t xml:space="preserve"> of </w:t>
    </w:r>
    <w:fldSimple w:instr=" NUMPAGES  \* MERGEFORMAT ">
      <w:r w:rsidR="00D61AC2">
        <w:rPr>
          <w:noProof/>
        </w:rPr>
        <w:t>1</w:t>
      </w:r>
    </w:fldSimple>
    <w:r w:rsidRPr="00B759BE">
      <w:t xml:space="preserve"> /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618" w:rsidRDefault="005D6618">
      <w:pPr>
        <w:spacing w:line="240" w:lineRule="auto"/>
      </w:pPr>
      <w:r>
        <w:separator/>
      </w:r>
    </w:p>
  </w:footnote>
  <w:footnote w:type="continuationSeparator" w:id="0">
    <w:p w:rsidR="005D6618" w:rsidRDefault="005D66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1366C"/>
    <w:multiLevelType w:val="hybridMultilevel"/>
    <w:tmpl w:val="213C7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A7395"/>
    <w:multiLevelType w:val="hybridMultilevel"/>
    <w:tmpl w:val="B99C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531F"/>
    <w:multiLevelType w:val="hybridMultilevel"/>
    <w:tmpl w:val="CF884092"/>
    <w:lvl w:ilvl="0" w:tplc="0409000F">
      <w:start w:val="1"/>
      <w:numFmt w:val="decimal"/>
      <w:lvlText w:val="%1."/>
      <w:lvlJc w:val="left"/>
      <w:pPr>
        <w:ind w:left="1440" w:hanging="18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081A07"/>
    <w:multiLevelType w:val="hybridMultilevel"/>
    <w:tmpl w:val="76ECB6AC"/>
    <w:lvl w:ilvl="0" w:tplc="04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4" w15:restartNumberingAfterBreak="0">
    <w:nsid w:val="1E862C31"/>
    <w:multiLevelType w:val="hybridMultilevel"/>
    <w:tmpl w:val="3928297E"/>
    <w:lvl w:ilvl="0" w:tplc="C6DC8204">
      <w:start w:val="1"/>
      <w:numFmt w:val="bullet"/>
      <w:pStyle w:val="Bullets2"/>
      <w:lvlText w:val="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7010B"/>
    <w:multiLevelType w:val="multilevel"/>
    <w:tmpl w:val="4FC6D53E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327B60C5"/>
    <w:multiLevelType w:val="hybridMultilevel"/>
    <w:tmpl w:val="5A92E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F777C8"/>
    <w:multiLevelType w:val="hybridMultilevel"/>
    <w:tmpl w:val="019E5AD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 w15:restartNumberingAfterBreak="0">
    <w:nsid w:val="394122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21266DB"/>
    <w:multiLevelType w:val="hybridMultilevel"/>
    <w:tmpl w:val="8842CE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FD8B08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63B32"/>
    <w:multiLevelType w:val="hybridMultilevel"/>
    <w:tmpl w:val="5FF83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B7986"/>
    <w:multiLevelType w:val="hybridMultilevel"/>
    <w:tmpl w:val="B97441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930DA4"/>
    <w:multiLevelType w:val="hybridMultilevel"/>
    <w:tmpl w:val="FC0E6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3D5E09"/>
    <w:multiLevelType w:val="hybridMultilevel"/>
    <w:tmpl w:val="ED160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665CB"/>
    <w:multiLevelType w:val="multilevel"/>
    <w:tmpl w:val="D0B2B48C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 w15:restartNumberingAfterBreak="0">
    <w:nsid w:val="74664B1E"/>
    <w:multiLevelType w:val="hybridMultilevel"/>
    <w:tmpl w:val="CF884092"/>
    <w:lvl w:ilvl="0" w:tplc="0409000F">
      <w:start w:val="1"/>
      <w:numFmt w:val="decimal"/>
      <w:lvlText w:val="%1."/>
      <w:lvlJc w:val="left"/>
      <w:pPr>
        <w:ind w:left="1440" w:hanging="18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6655CF2"/>
    <w:multiLevelType w:val="hybridMultilevel"/>
    <w:tmpl w:val="D246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520D8B"/>
    <w:multiLevelType w:val="hybridMultilevel"/>
    <w:tmpl w:val="51361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4"/>
  </w:num>
  <w:num w:numId="4">
    <w:abstractNumId w:val="8"/>
  </w:num>
  <w:num w:numId="5">
    <w:abstractNumId w:val="11"/>
  </w:num>
  <w:num w:numId="6">
    <w:abstractNumId w:val="13"/>
  </w:num>
  <w:num w:numId="7">
    <w:abstractNumId w:val="16"/>
  </w:num>
  <w:num w:numId="8">
    <w:abstractNumId w:val="12"/>
  </w:num>
  <w:num w:numId="9">
    <w:abstractNumId w:val="1"/>
  </w:num>
  <w:num w:numId="10">
    <w:abstractNumId w:val="9"/>
  </w:num>
  <w:num w:numId="11">
    <w:abstractNumId w:val="0"/>
  </w:num>
  <w:num w:numId="12">
    <w:abstractNumId w:val="6"/>
  </w:num>
  <w:num w:numId="13">
    <w:abstractNumId w:val="17"/>
  </w:num>
  <w:num w:numId="14">
    <w:abstractNumId w:val="15"/>
  </w:num>
  <w:num w:numId="15">
    <w:abstractNumId w:val="2"/>
  </w:num>
  <w:num w:numId="16">
    <w:abstractNumId w:val="7"/>
  </w:num>
  <w:num w:numId="17">
    <w:abstractNumId w:val="3"/>
  </w:num>
  <w:num w:numId="18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FFD"/>
    <w:rsid w:val="0001638D"/>
    <w:rsid w:val="00025640"/>
    <w:rsid w:val="000319EA"/>
    <w:rsid w:val="0003762C"/>
    <w:rsid w:val="00051B47"/>
    <w:rsid w:val="00052FEE"/>
    <w:rsid w:val="00057853"/>
    <w:rsid w:val="00084DE4"/>
    <w:rsid w:val="00086DFA"/>
    <w:rsid w:val="00087304"/>
    <w:rsid w:val="000C09B4"/>
    <w:rsid w:val="0012589B"/>
    <w:rsid w:val="0013572A"/>
    <w:rsid w:val="001441FE"/>
    <w:rsid w:val="001463BE"/>
    <w:rsid w:val="00167B5D"/>
    <w:rsid w:val="00180425"/>
    <w:rsid w:val="001A2141"/>
    <w:rsid w:val="002147ED"/>
    <w:rsid w:val="00220352"/>
    <w:rsid w:val="00235F63"/>
    <w:rsid w:val="00266BDC"/>
    <w:rsid w:val="00272FEC"/>
    <w:rsid w:val="00277405"/>
    <w:rsid w:val="0029779A"/>
    <w:rsid w:val="002D023B"/>
    <w:rsid w:val="002F0972"/>
    <w:rsid w:val="002F106D"/>
    <w:rsid w:val="003000BC"/>
    <w:rsid w:val="003006A7"/>
    <w:rsid w:val="00310DFC"/>
    <w:rsid w:val="00311446"/>
    <w:rsid w:val="00314F49"/>
    <w:rsid w:val="00314FF8"/>
    <w:rsid w:val="00330D88"/>
    <w:rsid w:val="00356E1B"/>
    <w:rsid w:val="003574F6"/>
    <w:rsid w:val="00366D4C"/>
    <w:rsid w:val="0037580E"/>
    <w:rsid w:val="003804FA"/>
    <w:rsid w:val="00382B1E"/>
    <w:rsid w:val="00383385"/>
    <w:rsid w:val="00386A28"/>
    <w:rsid w:val="003B197E"/>
    <w:rsid w:val="003B2DEF"/>
    <w:rsid w:val="003F3C66"/>
    <w:rsid w:val="00406303"/>
    <w:rsid w:val="00411309"/>
    <w:rsid w:val="00444DCC"/>
    <w:rsid w:val="00461F38"/>
    <w:rsid w:val="00464345"/>
    <w:rsid w:val="004713DB"/>
    <w:rsid w:val="004B3FE9"/>
    <w:rsid w:val="004E730C"/>
    <w:rsid w:val="00506A1C"/>
    <w:rsid w:val="00514DD9"/>
    <w:rsid w:val="00523AEF"/>
    <w:rsid w:val="00545AFF"/>
    <w:rsid w:val="00590AB6"/>
    <w:rsid w:val="005A5C60"/>
    <w:rsid w:val="005B3C4D"/>
    <w:rsid w:val="005D6618"/>
    <w:rsid w:val="005F3FEA"/>
    <w:rsid w:val="00613C12"/>
    <w:rsid w:val="00626540"/>
    <w:rsid w:val="006466F2"/>
    <w:rsid w:val="006A7C48"/>
    <w:rsid w:val="006B163E"/>
    <w:rsid w:val="006D4BF1"/>
    <w:rsid w:val="007008C1"/>
    <w:rsid w:val="007029DA"/>
    <w:rsid w:val="007050F1"/>
    <w:rsid w:val="0071216E"/>
    <w:rsid w:val="0073295D"/>
    <w:rsid w:val="00754C32"/>
    <w:rsid w:val="00757C95"/>
    <w:rsid w:val="00795FFD"/>
    <w:rsid w:val="007A131D"/>
    <w:rsid w:val="007A2081"/>
    <w:rsid w:val="007A44C8"/>
    <w:rsid w:val="007A7D21"/>
    <w:rsid w:val="007B1973"/>
    <w:rsid w:val="007B76B2"/>
    <w:rsid w:val="007C5376"/>
    <w:rsid w:val="007D4ED0"/>
    <w:rsid w:val="0082696E"/>
    <w:rsid w:val="008714E8"/>
    <w:rsid w:val="0088122C"/>
    <w:rsid w:val="00890B38"/>
    <w:rsid w:val="008B4A80"/>
    <w:rsid w:val="008E36CC"/>
    <w:rsid w:val="008F7EB0"/>
    <w:rsid w:val="008F7FF6"/>
    <w:rsid w:val="0090006C"/>
    <w:rsid w:val="00900494"/>
    <w:rsid w:val="00913686"/>
    <w:rsid w:val="009551EB"/>
    <w:rsid w:val="00966C32"/>
    <w:rsid w:val="00A10AA3"/>
    <w:rsid w:val="00A34C06"/>
    <w:rsid w:val="00A72A19"/>
    <w:rsid w:val="00A735FE"/>
    <w:rsid w:val="00A9739A"/>
    <w:rsid w:val="00AD1BD6"/>
    <w:rsid w:val="00AE1208"/>
    <w:rsid w:val="00AE3834"/>
    <w:rsid w:val="00B158A7"/>
    <w:rsid w:val="00B3729B"/>
    <w:rsid w:val="00B464E0"/>
    <w:rsid w:val="00B72F99"/>
    <w:rsid w:val="00B759BE"/>
    <w:rsid w:val="00BA19D1"/>
    <w:rsid w:val="00BD44CC"/>
    <w:rsid w:val="00BE4769"/>
    <w:rsid w:val="00BF7278"/>
    <w:rsid w:val="00C06A45"/>
    <w:rsid w:val="00C15A93"/>
    <w:rsid w:val="00C17B65"/>
    <w:rsid w:val="00C4016C"/>
    <w:rsid w:val="00C70D1D"/>
    <w:rsid w:val="00C87D30"/>
    <w:rsid w:val="00C9405A"/>
    <w:rsid w:val="00CA523D"/>
    <w:rsid w:val="00CB51DD"/>
    <w:rsid w:val="00CC23A9"/>
    <w:rsid w:val="00CF3031"/>
    <w:rsid w:val="00D15815"/>
    <w:rsid w:val="00D169D1"/>
    <w:rsid w:val="00D242B6"/>
    <w:rsid w:val="00D24FB8"/>
    <w:rsid w:val="00D302A3"/>
    <w:rsid w:val="00D33328"/>
    <w:rsid w:val="00D5099B"/>
    <w:rsid w:val="00D61AC2"/>
    <w:rsid w:val="00D921EE"/>
    <w:rsid w:val="00DA239C"/>
    <w:rsid w:val="00DB1C7B"/>
    <w:rsid w:val="00DB3139"/>
    <w:rsid w:val="00DC2A1B"/>
    <w:rsid w:val="00DD23F2"/>
    <w:rsid w:val="00DF5669"/>
    <w:rsid w:val="00E1501E"/>
    <w:rsid w:val="00E17EC4"/>
    <w:rsid w:val="00E35DFE"/>
    <w:rsid w:val="00E42FFB"/>
    <w:rsid w:val="00E5117D"/>
    <w:rsid w:val="00E91DFB"/>
    <w:rsid w:val="00ED5E0F"/>
    <w:rsid w:val="00EF15C8"/>
    <w:rsid w:val="00EF4BBF"/>
    <w:rsid w:val="00F02687"/>
    <w:rsid w:val="00F150FF"/>
    <w:rsid w:val="00F4171D"/>
    <w:rsid w:val="00F42550"/>
    <w:rsid w:val="00F910B8"/>
    <w:rsid w:val="00F92310"/>
    <w:rsid w:val="00FE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89FF1BB"/>
  <w15:docId w15:val="{02897137-A08D-42D8-BF7E-7FBD560E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A93"/>
    <w:pPr>
      <w:spacing w:line="280" w:lineRule="atLeast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B158A7"/>
    <w:pPr>
      <w:keepNext/>
      <w:keepLines/>
      <w:spacing w:after="280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20" w:after="1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after="1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Cs/>
      <w:i/>
      <w:iCs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5117D"/>
    <w:pPr>
      <w:keepNext/>
      <w:tabs>
        <w:tab w:val="center" w:pos="4536"/>
        <w:tab w:val="right" w:pos="9072"/>
      </w:tabs>
      <w:spacing w:line="180" w:lineRule="atLeast"/>
    </w:pPr>
    <w:rPr>
      <w:sz w:val="16"/>
      <w:szCs w:val="16"/>
    </w:rPr>
  </w:style>
  <w:style w:type="paragraph" w:styleId="Header">
    <w:name w:val="header"/>
    <w:basedOn w:val="Footer"/>
    <w:rsid w:val="000C09B4"/>
  </w:style>
  <w:style w:type="paragraph" w:styleId="NormalIndent">
    <w:name w:val="Normal Indent"/>
    <w:basedOn w:val="Normal"/>
    <w:pPr>
      <w:ind w:left="720"/>
    </w:pPr>
  </w:style>
  <w:style w:type="character" w:styleId="Hyperlink">
    <w:name w:val="Hyperlink"/>
    <w:rsid w:val="00F150FF"/>
    <w:rPr>
      <w:rFonts w:ascii="Arial" w:hAnsi="Arial"/>
      <w:color w:val="auto"/>
      <w:u w:val="single" w:color="111987"/>
    </w:rPr>
  </w:style>
  <w:style w:type="table" w:styleId="TableGrid">
    <w:name w:val="Table Grid"/>
    <w:basedOn w:val="TableNormal"/>
    <w:rsid w:val="00D242B6"/>
    <w:pPr>
      <w:spacing w:line="240" w:lineRule="atLeast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paragraph" w:styleId="BodyText">
    <w:name w:val="Body Text"/>
    <w:basedOn w:val="Normal"/>
    <w:rsid w:val="00B72F99"/>
    <w:pPr>
      <w:spacing w:before="120" w:after="120" w:line="260" w:lineRule="atLeast"/>
      <w:jc w:val="both"/>
    </w:pPr>
  </w:style>
  <w:style w:type="paragraph" w:customStyle="1" w:styleId="Bullets2">
    <w:name w:val="Bullets2"/>
    <w:basedOn w:val="Normal"/>
    <w:rsid w:val="00D242B6"/>
    <w:pPr>
      <w:numPr>
        <w:numId w:val="1"/>
      </w:numPr>
      <w:spacing w:after="120" w:line="260" w:lineRule="atLeast"/>
      <w:jc w:val="both"/>
    </w:pPr>
  </w:style>
  <w:style w:type="paragraph" w:styleId="ListBullet">
    <w:name w:val="List Bullet"/>
    <w:basedOn w:val="Normal"/>
    <w:rsid w:val="009551EB"/>
    <w:pPr>
      <w:numPr>
        <w:numId w:val="2"/>
      </w:numPr>
    </w:pPr>
  </w:style>
  <w:style w:type="paragraph" w:styleId="ListBullet2">
    <w:name w:val="List Bullet 2"/>
    <w:basedOn w:val="Normal"/>
    <w:rsid w:val="009551EB"/>
    <w:pPr>
      <w:numPr>
        <w:ilvl w:val="1"/>
        <w:numId w:val="2"/>
      </w:numPr>
    </w:pPr>
  </w:style>
  <w:style w:type="paragraph" w:styleId="ListBullet3">
    <w:name w:val="List Bullet 3"/>
    <w:basedOn w:val="Normal"/>
    <w:rsid w:val="009551EB"/>
    <w:pPr>
      <w:numPr>
        <w:ilvl w:val="2"/>
        <w:numId w:val="2"/>
      </w:numPr>
    </w:pPr>
  </w:style>
  <w:style w:type="paragraph" w:styleId="ListNumber">
    <w:name w:val="List Number"/>
    <w:basedOn w:val="Normal"/>
    <w:rsid w:val="007A2081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357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4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FB2D7-2212-4EE2-AF76-FFD81B9B2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Steria</Company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CHATURVEDI Anurag</dc:creator>
  <cp:keywords/>
  <dc:description/>
  <cp:lastModifiedBy>CHAUHAN Sarthak</cp:lastModifiedBy>
  <cp:revision>36</cp:revision>
  <cp:lastPrinted>2001-03-14T15:08:00Z</cp:lastPrinted>
  <dcterms:created xsi:type="dcterms:W3CDTF">2018-04-16T05:05:00Z</dcterms:created>
  <dcterms:modified xsi:type="dcterms:W3CDTF">2018-05-29T05:57:00Z</dcterms:modified>
</cp:coreProperties>
</file>