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33E1" w14:textId="7F5A148E" w:rsidR="00D15206" w:rsidRPr="00D15206" w:rsidRDefault="00D15206" w:rsidP="00D15206">
      <w:r w:rsidRPr="00D15206">
        <w:rPr>
          <w:b/>
          <w:bCs/>
        </w:rPr>
        <w:t>Machine Learning (ML)</w:t>
      </w:r>
      <w:r w:rsidRPr="00D15206">
        <w:t xml:space="preserve"> is like teaching a computer to learn from past experiences (data) to make decisions or predictions without being explicitly programmed for every task. For example, a spam filter learns from </w:t>
      </w:r>
      <w:r w:rsidRPr="00D15206">
        <w:t>labelled</w:t>
      </w:r>
      <w:r w:rsidRPr="00D15206">
        <w:t xml:space="preserve"> emails (spam or not) to identify new spam emails automatically</w:t>
      </w:r>
      <w:r>
        <w:t>.</w:t>
      </w:r>
    </w:p>
    <w:p w14:paraId="33594BC1" w14:textId="093479F8" w:rsidR="00D15206" w:rsidRPr="00D15206" w:rsidRDefault="00D15206" w:rsidP="00D15206">
      <w:r w:rsidRPr="00D15206">
        <w:rPr>
          <w:b/>
          <w:bCs/>
        </w:rPr>
        <w:t>Supervised Machine Learning</w:t>
      </w:r>
      <w:r w:rsidRPr="00D15206">
        <w:t xml:space="preserve"> is a type of ML where the model learns from </w:t>
      </w:r>
      <w:r w:rsidRPr="00D15206">
        <w:t>labelled</w:t>
      </w:r>
      <w:r w:rsidRPr="00D15206">
        <w:t xml:space="preserve"> data - meaning the input data comes with the correct answers. Imagine teaching a child with flashcards where each card has a picture and the correct name; the child learns to recognize new pictures by relating them to what was taught. Similarly, supervised ML uses known inputs and outputs to learn patterns and predict outcomes for new data.</w:t>
      </w:r>
    </w:p>
    <w:p w14:paraId="03BBFF43" w14:textId="77777777" w:rsidR="00D15206" w:rsidRPr="00D15206" w:rsidRDefault="00D15206" w:rsidP="00D15206">
      <w:r w:rsidRPr="00D15206">
        <w:rPr>
          <w:b/>
          <w:bCs/>
        </w:rPr>
        <w:t>Regression and Classification</w:t>
      </w:r>
      <w:r w:rsidRPr="00D15206">
        <w:t> are two main types of supervised ML tasks:</w:t>
      </w:r>
    </w:p>
    <w:p w14:paraId="5E3C6024" w14:textId="3A3CB996" w:rsidR="00D15206" w:rsidRPr="00D15206" w:rsidRDefault="00D15206" w:rsidP="00D15206">
      <w:pPr>
        <w:numPr>
          <w:ilvl w:val="0"/>
          <w:numId w:val="1"/>
        </w:numPr>
      </w:pPr>
      <w:r w:rsidRPr="00D15206">
        <w:rPr>
          <w:b/>
          <w:bCs/>
        </w:rPr>
        <w:t>Regression</w:t>
      </w:r>
      <w:r w:rsidRPr="00D15206">
        <w:t> predicts continuous values. Think of predicting the price of a house based on its size, location, and number of rooms - the output is a number that can vary widely. For example, forecasting sales or temperature is regression.</w:t>
      </w:r>
    </w:p>
    <w:p w14:paraId="4D4124C3" w14:textId="024C0E12" w:rsidR="00D15206" w:rsidRPr="00D15206" w:rsidRDefault="00D15206" w:rsidP="00D15206">
      <w:pPr>
        <w:numPr>
          <w:ilvl w:val="0"/>
          <w:numId w:val="1"/>
        </w:numPr>
      </w:pPr>
      <w:r w:rsidRPr="00D15206">
        <w:rPr>
          <w:b/>
          <w:bCs/>
        </w:rPr>
        <w:t>Classification</w:t>
      </w:r>
      <w:r w:rsidRPr="00D15206">
        <w:t> predicts discrete categories or labels. For example, deciding if an email is spam or not, or identifying if a photo contains a cat or a dog. The output is a category, like "spam" or "not spam," "cat" or "dog".</w:t>
      </w:r>
    </w:p>
    <w:p w14:paraId="6274D2F0" w14:textId="77777777" w:rsidR="008B5F0D" w:rsidRDefault="008B5F0D"/>
    <w:sectPr w:rsidR="008B5F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25F5D"/>
    <w:multiLevelType w:val="multilevel"/>
    <w:tmpl w:val="713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3888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06"/>
    <w:rsid w:val="00514926"/>
    <w:rsid w:val="008B5F0D"/>
    <w:rsid w:val="00AF5651"/>
    <w:rsid w:val="00BC35BE"/>
    <w:rsid w:val="00D152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6016"/>
  <w15:chartTrackingRefBased/>
  <w15:docId w15:val="{F7D57E7E-3C7A-4195-A30D-DD1D75470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206"/>
    <w:rPr>
      <w:rFonts w:eastAsiaTheme="majorEastAsia" w:cstheme="majorBidi"/>
      <w:color w:val="272727" w:themeColor="text1" w:themeTint="D8"/>
    </w:rPr>
  </w:style>
  <w:style w:type="paragraph" w:styleId="Title">
    <w:name w:val="Title"/>
    <w:basedOn w:val="Normal"/>
    <w:next w:val="Normal"/>
    <w:link w:val="TitleChar"/>
    <w:uiPriority w:val="10"/>
    <w:qFormat/>
    <w:rsid w:val="00D15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206"/>
    <w:pPr>
      <w:spacing w:before="160"/>
      <w:jc w:val="center"/>
    </w:pPr>
    <w:rPr>
      <w:i/>
      <w:iCs/>
      <w:color w:val="404040" w:themeColor="text1" w:themeTint="BF"/>
    </w:rPr>
  </w:style>
  <w:style w:type="character" w:customStyle="1" w:styleId="QuoteChar">
    <w:name w:val="Quote Char"/>
    <w:basedOn w:val="DefaultParagraphFont"/>
    <w:link w:val="Quote"/>
    <w:uiPriority w:val="29"/>
    <w:rsid w:val="00D15206"/>
    <w:rPr>
      <w:i/>
      <w:iCs/>
      <w:color w:val="404040" w:themeColor="text1" w:themeTint="BF"/>
    </w:rPr>
  </w:style>
  <w:style w:type="paragraph" w:styleId="ListParagraph">
    <w:name w:val="List Paragraph"/>
    <w:basedOn w:val="Normal"/>
    <w:uiPriority w:val="34"/>
    <w:qFormat/>
    <w:rsid w:val="00D15206"/>
    <w:pPr>
      <w:ind w:left="720"/>
      <w:contextualSpacing/>
    </w:pPr>
  </w:style>
  <w:style w:type="character" w:styleId="IntenseEmphasis">
    <w:name w:val="Intense Emphasis"/>
    <w:basedOn w:val="DefaultParagraphFont"/>
    <w:uiPriority w:val="21"/>
    <w:qFormat/>
    <w:rsid w:val="00D15206"/>
    <w:rPr>
      <w:i/>
      <w:iCs/>
      <w:color w:val="0F4761" w:themeColor="accent1" w:themeShade="BF"/>
    </w:rPr>
  </w:style>
  <w:style w:type="paragraph" w:styleId="IntenseQuote">
    <w:name w:val="Intense Quote"/>
    <w:basedOn w:val="Normal"/>
    <w:next w:val="Normal"/>
    <w:link w:val="IntenseQuoteChar"/>
    <w:uiPriority w:val="30"/>
    <w:qFormat/>
    <w:rsid w:val="00D15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206"/>
    <w:rPr>
      <w:i/>
      <w:iCs/>
      <w:color w:val="0F4761" w:themeColor="accent1" w:themeShade="BF"/>
    </w:rPr>
  </w:style>
  <w:style w:type="character" w:styleId="IntenseReference">
    <w:name w:val="Intense Reference"/>
    <w:basedOn w:val="DefaultParagraphFont"/>
    <w:uiPriority w:val="32"/>
    <w:qFormat/>
    <w:rsid w:val="00D15206"/>
    <w:rPr>
      <w:b/>
      <w:bCs/>
      <w:smallCaps/>
      <w:color w:val="0F4761" w:themeColor="accent1" w:themeShade="BF"/>
      <w:spacing w:val="5"/>
    </w:rPr>
  </w:style>
  <w:style w:type="character" w:styleId="Hyperlink">
    <w:name w:val="Hyperlink"/>
    <w:basedOn w:val="DefaultParagraphFont"/>
    <w:uiPriority w:val="99"/>
    <w:unhideWhenUsed/>
    <w:rsid w:val="00D15206"/>
    <w:rPr>
      <w:color w:val="467886" w:themeColor="hyperlink"/>
      <w:u w:val="single"/>
    </w:rPr>
  </w:style>
  <w:style w:type="character" w:styleId="UnresolvedMention">
    <w:name w:val="Unresolved Mention"/>
    <w:basedOn w:val="DefaultParagraphFont"/>
    <w:uiPriority w:val="99"/>
    <w:semiHidden/>
    <w:unhideWhenUsed/>
    <w:rsid w:val="00D15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128768">
      <w:bodyDiv w:val="1"/>
      <w:marLeft w:val="0"/>
      <w:marRight w:val="0"/>
      <w:marTop w:val="0"/>
      <w:marBottom w:val="0"/>
      <w:divBdr>
        <w:top w:val="none" w:sz="0" w:space="0" w:color="auto"/>
        <w:left w:val="none" w:sz="0" w:space="0" w:color="auto"/>
        <w:bottom w:val="none" w:sz="0" w:space="0" w:color="auto"/>
        <w:right w:val="none" w:sz="0" w:space="0" w:color="auto"/>
      </w:divBdr>
    </w:div>
    <w:div w:id="85002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Garg</dc:creator>
  <cp:keywords/>
  <dc:description/>
  <cp:lastModifiedBy>Sarthak Garg</cp:lastModifiedBy>
  <cp:revision>1</cp:revision>
  <dcterms:created xsi:type="dcterms:W3CDTF">2025-05-04T16:03:00Z</dcterms:created>
  <dcterms:modified xsi:type="dcterms:W3CDTF">2025-05-04T16:14:00Z</dcterms:modified>
</cp:coreProperties>
</file>