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4F4" w:rsidRDefault="00E84625">
      <w:pPr>
        <w:pBdr>
          <w:bottom w:val="single" w:sz="12" w:space="1" w:color="000000"/>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TOPIC: EVENT RECOGNITION USING MACHINE LEARNING</w:t>
      </w:r>
    </w:p>
    <w:p w:rsidR="00A834F4" w:rsidRDefault="00D751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No.:</w:t>
      </w:r>
      <w:r w:rsidR="00E84625">
        <w:rPr>
          <w:rFonts w:ascii="Times New Roman" w:eastAsia="Times New Roman" w:hAnsi="Times New Roman" w:cs="Times New Roman"/>
          <w:sz w:val="24"/>
          <w:szCs w:val="24"/>
        </w:rPr>
        <w:t>27</w:t>
      </w:r>
    </w:p>
    <w:p w:rsidR="00A834F4" w:rsidRDefault="00A834F4">
      <w:pPr>
        <w:spacing w:after="0" w:line="240" w:lineRule="auto"/>
        <w:jc w:val="both"/>
        <w:rPr>
          <w:rFonts w:ascii="Times New Roman" w:eastAsia="Times New Roman" w:hAnsi="Times New Roman" w:cs="Times New Roman"/>
          <w:b/>
          <w:sz w:val="24"/>
          <w:szCs w:val="24"/>
        </w:rPr>
      </w:pPr>
    </w:p>
    <w:p w:rsidR="00A834F4" w:rsidRDefault="00D751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Group Members: </w:t>
      </w:r>
    </w:p>
    <w:p w:rsidR="00A834F4" w:rsidRDefault="00E84625">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sz w:val="24"/>
          <w:szCs w:val="24"/>
        </w:rPr>
        <w:t>Nitika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Garg</w:t>
      </w:r>
      <w:proofErr w:type="spellEnd"/>
      <w:r w:rsidR="00D751E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0"/>
          <w:szCs w:val="20"/>
        </w:rPr>
        <w:t>C</w:t>
      </w:r>
      <w:r w:rsidR="00D751E2">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48</w:t>
      </w:r>
      <w:r>
        <w:rPr>
          <w:rFonts w:ascii="Times New Roman" w:eastAsia="Times New Roman" w:hAnsi="Times New Roman" w:cs="Times New Roman"/>
          <w:color w:val="000000"/>
          <w:sz w:val="20"/>
          <w:szCs w:val="20"/>
        </w:rPr>
        <w:t>/161500365</w:t>
      </w:r>
      <w:r w:rsidR="00D751E2">
        <w:rPr>
          <w:rFonts w:ascii="Times New Roman" w:eastAsia="Times New Roman" w:hAnsi="Times New Roman" w:cs="Times New Roman"/>
          <w:color w:val="000000"/>
          <w:sz w:val="20"/>
          <w:szCs w:val="20"/>
        </w:rPr>
        <w:t>.</w:t>
      </w:r>
      <w:r w:rsidR="00D751E2">
        <w:rPr>
          <w:rFonts w:ascii="Times New Roman" w:eastAsia="Times New Roman" w:hAnsi="Times New Roman" w:cs="Times New Roman"/>
          <w:color w:val="000000"/>
          <w:sz w:val="24"/>
          <w:szCs w:val="24"/>
        </w:rPr>
        <w:t>)</w:t>
      </w:r>
      <w:r w:rsidR="00D751E2">
        <w:rPr>
          <w:rFonts w:ascii="Times New Roman" w:eastAsia="Times New Roman" w:hAnsi="Times New Roman" w:cs="Times New Roman"/>
          <w:color w:val="000000"/>
          <w:sz w:val="24"/>
          <w:szCs w:val="24"/>
        </w:rPr>
        <w:tab/>
      </w:r>
      <w:r w:rsidR="00D751E2">
        <w:rPr>
          <w:rFonts w:ascii="Times New Roman" w:eastAsia="Times New Roman" w:hAnsi="Times New Roman" w:cs="Times New Roman"/>
          <w:b/>
          <w:sz w:val="24"/>
          <w:szCs w:val="24"/>
        </w:rPr>
        <w:t>3</w:t>
      </w:r>
      <w:r w:rsidR="00D751E2">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sz w:val="24"/>
          <w:szCs w:val="24"/>
        </w:rPr>
        <w:t>Prateek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Verma</w:t>
      </w:r>
      <w:proofErr w:type="spellEnd"/>
      <w:r w:rsidR="00D751E2">
        <w:rPr>
          <w:rFonts w:ascii="Times New Roman" w:eastAsia="Times New Roman" w:hAnsi="Times New Roman" w:cs="Times New Roman"/>
          <w:color w:val="000000"/>
          <w:sz w:val="24"/>
          <w:szCs w:val="24"/>
        </w:rPr>
        <w:t>(</w:t>
      </w:r>
      <w:r w:rsidR="00D751E2">
        <w:rPr>
          <w:rFonts w:ascii="Times New Roman" w:eastAsia="Times New Roman" w:hAnsi="Times New Roman" w:cs="Times New Roman"/>
          <w:sz w:val="20"/>
          <w:szCs w:val="20"/>
        </w:rPr>
        <w:t>C</w:t>
      </w:r>
      <w:r w:rsidR="00D751E2">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52</w:t>
      </w:r>
      <w:r w:rsidR="00D751E2">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161500405</w:t>
      </w:r>
      <w:r w:rsidR="00D751E2">
        <w:rPr>
          <w:rFonts w:ascii="Times New Roman" w:eastAsia="Times New Roman" w:hAnsi="Times New Roman" w:cs="Times New Roman"/>
          <w:color w:val="000000"/>
          <w:sz w:val="24"/>
          <w:szCs w:val="24"/>
        </w:rPr>
        <w:t>)</w:t>
      </w:r>
    </w:p>
    <w:p w:rsidR="00A834F4" w:rsidRDefault="00E84625">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Sarthak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Agarwal</w:t>
      </w:r>
      <w:proofErr w:type="spellEnd"/>
      <w:r w:rsidR="00D751E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0"/>
          <w:szCs w:val="20"/>
        </w:rPr>
        <w:t>C-58</w:t>
      </w:r>
      <w:r w:rsidR="00D751E2">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161500574</w:t>
      </w:r>
      <w:r w:rsidR="00D751E2">
        <w:rPr>
          <w:rFonts w:ascii="Times New Roman" w:eastAsia="Times New Roman" w:hAnsi="Times New Roman" w:cs="Times New Roman"/>
          <w:color w:val="000000"/>
          <w:sz w:val="24"/>
          <w:szCs w:val="24"/>
        </w:rPr>
        <w:t>)</w:t>
      </w:r>
    </w:p>
    <w:p w:rsidR="00A834F4" w:rsidRDefault="00A834F4">
      <w:pPr>
        <w:pBdr>
          <w:bottom w:val="single" w:sz="12" w:space="1" w:color="000000"/>
        </w:pBdr>
        <w:spacing w:after="0" w:line="240" w:lineRule="auto"/>
        <w:jc w:val="both"/>
        <w:rPr>
          <w:rFonts w:ascii="Times New Roman" w:eastAsia="Times New Roman" w:hAnsi="Times New Roman" w:cs="Times New Roman"/>
          <w:b/>
          <w:sz w:val="24"/>
          <w:szCs w:val="24"/>
        </w:rPr>
      </w:pPr>
    </w:p>
    <w:p w:rsidR="00A834F4" w:rsidRDefault="00D751E2">
      <w:pPr>
        <w:pBdr>
          <w:bottom w:val="single" w:sz="12" w:space="1" w:color="000000"/>
        </w:pBdr>
        <w:spacing w:after="0" w:line="24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 xml:space="preserve">Project Supervisor: </w:t>
      </w:r>
      <w:proofErr w:type="spellStart"/>
      <w:r w:rsidR="00E84625">
        <w:rPr>
          <w:rFonts w:ascii="Times New Roman" w:eastAsia="Times New Roman" w:hAnsi="Times New Roman" w:cs="Times New Roman"/>
          <w:sz w:val="24"/>
          <w:szCs w:val="24"/>
        </w:rPr>
        <w:t>Mr.</w:t>
      </w:r>
      <w:proofErr w:type="spellEnd"/>
      <w:r w:rsidR="00E84625">
        <w:rPr>
          <w:rFonts w:ascii="Times New Roman" w:eastAsia="Times New Roman" w:hAnsi="Times New Roman" w:cs="Times New Roman"/>
          <w:sz w:val="24"/>
          <w:szCs w:val="24"/>
        </w:rPr>
        <w:t xml:space="preserve"> </w:t>
      </w:r>
      <w:proofErr w:type="spellStart"/>
      <w:r w:rsidR="00E84625">
        <w:rPr>
          <w:rFonts w:ascii="Times New Roman" w:eastAsia="Times New Roman" w:hAnsi="Times New Roman" w:cs="Times New Roman"/>
          <w:sz w:val="24"/>
          <w:szCs w:val="24"/>
        </w:rPr>
        <w:t>Sandeep</w:t>
      </w:r>
      <w:proofErr w:type="spellEnd"/>
      <w:r w:rsidR="00E84625">
        <w:rPr>
          <w:rFonts w:ascii="Times New Roman" w:eastAsia="Times New Roman" w:hAnsi="Times New Roman" w:cs="Times New Roman"/>
          <w:sz w:val="24"/>
          <w:szCs w:val="24"/>
        </w:rPr>
        <w:t xml:space="preserve"> Kumar </w:t>
      </w:r>
      <w:proofErr w:type="spellStart"/>
      <w:r w:rsidR="00E84625">
        <w:rPr>
          <w:rFonts w:ascii="Times New Roman" w:eastAsia="Times New Roman" w:hAnsi="Times New Roman" w:cs="Times New Roman"/>
          <w:sz w:val="24"/>
          <w:szCs w:val="24"/>
        </w:rPr>
        <w:t>Rathore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Asstt</w:t>
      </w:r>
      <w:proofErr w:type="spellEnd"/>
      <w:r>
        <w:rPr>
          <w:rFonts w:ascii="Times New Roman" w:eastAsia="Times New Roman" w:hAnsi="Times New Roman" w:cs="Times New Roman"/>
          <w:sz w:val="24"/>
          <w:szCs w:val="24"/>
        </w:rPr>
        <w:t xml:space="preserve">. Professor </w:t>
      </w:r>
    </w:p>
    <w:p w:rsidR="00A834F4" w:rsidRDefault="00A834F4">
      <w:pPr>
        <w:pBdr>
          <w:bottom w:val="single" w:sz="12" w:space="1" w:color="000000"/>
        </w:pBdr>
        <w:spacing w:after="120" w:line="240" w:lineRule="auto"/>
        <w:jc w:val="both"/>
        <w:rPr>
          <w:rFonts w:ascii="Times New Roman" w:eastAsia="Times New Roman" w:hAnsi="Times New Roman" w:cs="Times New Roman"/>
          <w:sz w:val="24"/>
          <w:szCs w:val="24"/>
        </w:rPr>
      </w:pPr>
    </w:p>
    <w:p w:rsidR="00A834F4" w:rsidRDefault="00D751E2" w:rsidP="0084384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sidR="0084384E">
        <w:rPr>
          <w:rFonts w:ascii="Times New Roman" w:eastAsia="Times New Roman" w:hAnsi="Times New Roman" w:cs="Times New Roman"/>
          <w:sz w:val="24"/>
          <w:szCs w:val="24"/>
        </w:rPr>
        <w:t xml:space="preserve">The main objective of the project “Event Recognition using Machine Learning” is to find out the interaction between entities referred as objects and humans to find out the event taking place. This helps us in several applications like human monitoring, </w:t>
      </w:r>
      <w:proofErr w:type="spellStart"/>
      <w:r w:rsidR="0084384E">
        <w:rPr>
          <w:rFonts w:ascii="Times New Roman" w:eastAsia="Times New Roman" w:hAnsi="Times New Roman" w:cs="Times New Roman"/>
          <w:sz w:val="24"/>
          <w:szCs w:val="24"/>
        </w:rPr>
        <w:t>defense</w:t>
      </w:r>
      <w:proofErr w:type="spellEnd"/>
      <w:r w:rsidR="0084384E">
        <w:rPr>
          <w:rFonts w:ascii="Times New Roman" w:eastAsia="Times New Roman" w:hAnsi="Times New Roman" w:cs="Times New Roman"/>
          <w:sz w:val="24"/>
          <w:szCs w:val="24"/>
        </w:rPr>
        <w:t xml:space="preserve"> surveillance, etc. The objective is to find a human skeleton and by monitoring its posture and movements taking along the object which it is interacting with to finally conclude the event taking place.</w:t>
      </w:r>
    </w:p>
    <w:p w:rsidR="00A834F4" w:rsidRDefault="00A834F4">
      <w:pPr>
        <w:jc w:val="both"/>
        <w:rPr>
          <w:rFonts w:ascii="Times New Roman" w:eastAsia="Times New Roman" w:hAnsi="Times New Roman" w:cs="Times New Roman"/>
          <w:sz w:val="24"/>
          <w:szCs w:val="24"/>
        </w:rPr>
      </w:pPr>
    </w:p>
    <w:p w:rsidR="00A834F4" w:rsidRDefault="00D751E2">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required:</w:t>
      </w:r>
    </w:p>
    <w:p w:rsidR="00A834F4" w:rsidRDefault="00D751E2">
      <w:pPr>
        <w:numPr>
          <w:ilvl w:val="0"/>
          <w:numId w:val="1"/>
        </w:numPr>
        <w:pBdr>
          <w:top w:val="nil"/>
          <w:left w:val="nil"/>
          <w:bottom w:val="nil"/>
          <w:right w:val="nil"/>
          <w:between w:val="nil"/>
        </w:pBdr>
        <w:spacing w:after="0" w:line="240" w:lineRule="auto"/>
        <w:jc w:val="both"/>
        <w:rPr>
          <w:b/>
          <w:color w:val="000000"/>
          <w:sz w:val="24"/>
          <w:szCs w:val="24"/>
        </w:rPr>
      </w:pPr>
      <w:r>
        <w:rPr>
          <w:rFonts w:ascii="Times New Roman" w:eastAsia="Times New Roman" w:hAnsi="Times New Roman" w:cs="Times New Roman"/>
          <w:b/>
          <w:color w:val="000000"/>
          <w:sz w:val="24"/>
          <w:szCs w:val="24"/>
        </w:rPr>
        <w:t>Hardware Requirements:</w:t>
      </w:r>
    </w:p>
    <w:p w:rsidR="00A834F4" w:rsidRDefault="00D751E2">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sz w:val="24"/>
          <w:szCs w:val="24"/>
        </w:rPr>
        <w:t xml:space="preserve">Processor (64 bit), Quad-core and above  </w:t>
      </w:r>
    </w:p>
    <w:p w:rsidR="00A834F4" w:rsidRDefault="0084384E">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sz w:val="24"/>
          <w:szCs w:val="24"/>
        </w:rPr>
        <w:t>RAM (8</w:t>
      </w:r>
      <w:r w:rsidR="00D751E2">
        <w:rPr>
          <w:rFonts w:ascii="Times New Roman" w:eastAsia="Times New Roman" w:hAnsi="Times New Roman" w:cs="Times New Roman"/>
          <w:sz w:val="24"/>
          <w:szCs w:val="24"/>
        </w:rPr>
        <w:t xml:space="preserve"> GB)  </w:t>
      </w:r>
    </w:p>
    <w:p w:rsidR="00A834F4" w:rsidRDefault="00D751E2">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sz w:val="24"/>
          <w:szCs w:val="24"/>
        </w:rPr>
        <w:t xml:space="preserve">Hard disk (100 GB)  </w:t>
      </w:r>
    </w:p>
    <w:p w:rsidR="00A834F4" w:rsidRPr="0084384E" w:rsidRDefault="00D751E2" w:rsidP="00E84625">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sz w:val="24"/>
          <w:szCs w:val="24"/>
        </w:rPr>
        <w:t>Graphical Processing Unit</w:t>
      </w:r>
      <w:r w:rsidR="0084384E">
        <w:rPr>
          <w:rFonts w:ascii="Times New Roman" w:eastAsia="Times New Roman" w:hAnsi="Times New Roman" w:cs="Times New Roman"/>
          <w:sz w:val="24"/>
          <w:szCs w:val="24"/>
        </w:rPr>
        <w:t xml:space="preserve"> (min. 4 GB)</w:t>
      </w:r>
    </w:p>
    <w:p w:rsidR="0084384E" w:rsidRDefault="0084384E" w:rsidP="00E84625">
      <w:pPr>
        <w:numPr>
          <w:ilvl w:val="0"/>
          <w:numId w:val="4"/>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sz w:val="24"/>
          <w:szCs w:val="24"/>
        </w:rPr>
        <w:t>Webcam</w:t>
      </w:r>
    </w:p>
    <w:p w:rsidR="00E84625" w:rsidRPr="00E84625" w:rsidRDefault="00E84625" w:rsidP="00E84625">
      <w:pPr>
        <w:pBdr>
          <w:top w:val="nil"/>
          <w:left w:val="nil"/>
          <w:bottom w:val="nil"/>
          <w:right w:val="nil"/>
          <w:between w:val="nil"/>
        </w:pBdr>
        <w:spacing w:after="0" w:line="240" w:lineRule="auto"/>
        <w:ind w:left="720"/>
        <w:jc w:val="both"/>
        <w:rPr>
          <w:color w:val="000000"/>
          <w:sz w:val="24"/>
          <w:szCs w:val="24"/>
        </w:rPr>
      </w:pPr>
    </w:p>
    <w:p w:rsidR="00A834F4" w:rsidRPr="0084384E" w:rsidRDefault="00D751E2" w:rsidP="0084384E">
      <w:pPr>
        <w:numPr>
          <w:ilvl w:val="0"/>
          <w:numId w:val="1"/>
        </w:numPr>
        <w:pBdr>
          <w:top w:val="nil"/>
          <w:left w:val="nil"/>
          <w:bottom w:val="nil"/>
          <w:right w:val="nil"/>
          <w:between w:val="nil"/>
        </w:pBdr>
        <w:spacing w:after="0" w:line="240" w:lineRule="auto"/>
        <w:jc w:val="both"/>
        <w:rPr>
          <w:b/>
          <w:color w:val="000000"/>
          <w:sz w:val="24"/>
          <w:szCs w:val="24"/>
        </w:rPr>
      </w:pPr>
      <w:r>
        <w:rPr>
          <w:rFonts w:ascii="Times New Roman" w:eastAsia="Times New Roman" w:hAnsi="Times New Roman" w:cs="Times New Roman"/>
          <w:b/>
          <w:color w:val="000000"/>
          <w:sz w:val="24"/>
          <w:szCs w:val="24"/>
        </w:rPr>
        <w:t>Software Requirements:</w:t>
      </w:r>
    </w:p>
    <w:p w:rsidR="00A834F4" w:rsidRDefault="00D751E2">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r w:rsidR="0084384E">
        <w:rPr>
          <w:rFonts w:ascii="Times New Roman" w:eastAsia="Times New Roman" w:hAnsi="Times New Roman" w:cs="Times New Roman"/>
          <w:sz w:val="24"/>
          <w:szCs w:val="24"/>
        </w:rPr>
        <w:t xml:space="preserve"> (version 3.7 and above)</w:t>
      </w:r>
    </w:p>
    <w:p w:rsidR="00A834F4" w:rsidRDefault="00D751E2">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OpenCV</w:t>
      </w:r>
      <w:proofErr w:type="spellEnd"/>
      <w:r w:rsidR="0084384E">
        <w:rPr>
          <w:rFonts w:ascii="Times New Roman" w:eastAsia="Times New Roman" w:hAnsi="Times New Roman" w:cs="Times New Roman"/>
          <w:sz w:val="24"/>
          <w:szCs w:val="24"/>
        </w:rPr>
        <w:t xml:space="preserve"> (version 3.4.1 and above)</w:t>
      </w:r>
    </w:p>
    <w:p w:rsidR="00A834F4" w:rsidRDefault="0084384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Sklearn</w:t>
      </w:r>
      <w:proofErr w:type="spellEnd"/>
    </w:p>
    <w:p w:rsidR="00A834F4" w:rsidRDefault="0084384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Keras</w:t>
      </w:r>
      <w:proofErr w:type="spellEnd"/>
    </w:p>
    <w:p w:rsidR="00A834F4" w:rsidRDefault="0084384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Scipy</w:t>
      </w:r>
      <w:proofErr w:type="spellEnd"/>
    </w:p>
    <w:p w:rsidR="00A834F4" w:rsidRDefault="0084384E">
      <w:pPr>
        <w:numPr>
          <w:ilvl w:val="0"/>
          <w:numId w:val="5"/>
        </w:numPr>
        <w:pBdr>
          <w:top w:val="nil"/>
          <w:left w:val="nil"/>
          <w:bottom w:val="nil"/>
          <w:right w:val="nil"/>
          <w:between w:val="nil"/>
        </w:pBdr>
        <w:spacing w:after="120" w:line="240" w:lineRule="auto"/>
        <w:jc w:val="both"/>
        <w:rPr>
          <w:sz w:val="24"/>
          <w:szCs w:val="24"/>
        </w:rPr>
      </w:pPr>
      <w:proofErr w:type="spellStart"/>
      <w:r>
        <w:rPr>
          <w:rFonts w:ascii="Times New Roman" w:eastAsia="Times New Roman" w:hAnsi="Times New Roman" w:cs="Times New Roman"/>
          <w:sz w:val="24"/>
          <w:szCs w:val="24"/>
        </w:rPr>
        <w:t>Pathlib</w:t>
      </w:r>
      <w:proofErr w:type="spellEnd"/>
    </w:p>
    <w:p w:rsidR="00A834F4" w:rsidRDefault="00D751E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sidR="00E84625" w:rsidRPr="00E84625">
        <w:t xml:space="preserve"> </w:t>
      </w:r>
      <w:r w:rsidR="00E84625" w:rsidRPr="00E84625">
        <w:rPr>
          <w:rFonts w:ascii="Times New Roman" w:eastAsia="Times New Roman" w:hAnsi="Times New Roman" w:cs="Times New Roman"/>
          <w:sz w:val="24"/>
          <w:szCs w:val="24"/>
        </w:rPr>
        <w:t xml:space="preserve">There is an increasing consensus that a human-like understanding of human </w:t>
      </w:r>
      <w:proofErr w:type="spellStart"/>
      <w:r w:rsidR="00E84625" w:rsidRPr="00E84625">
        <w:rPr>
          <w:rFonts w:ascii="Times New Roman" w:eastAsia="Times New Roman" w:hAnsi="Times New Roman" w:cs="Times New Roman"/>
          <w:sz w:val="24"/>
          <w:szCs w:val="24"/>
        </w:rPr>
        <w:t>behavior</w:t>
      </w:r>
      <w:proofErr w:type="spellEnd"/>
      <w:r w:rsidR="00E84625" w:rsidRPr="00E84625">
        <w:rPr>
          <w:rFonts w:ascii="Times New Roman" w:eastAsia="Times New Roman" w:hAnsi="Times New Roman" w:cs="Times New Roman"/>
          <w:sz w:val="24"/>
          <w:szCs w:val="24"/>
        </w:rPr>
        <w:t xml:space="preserve"> is a major challenge for autonomous systems, like self-driving cars in urban areas. In the future, autonomous systems and human beings will co-exist in shared public spaces. Reliably inferring the world state with series sensor technology is still a challenge. One area that we consider very important is the detection of human actions. This area is still an open field and there are no systems that can be used productively in a stable and reliable manner. In areas where autonomous systems have to interact with people, it is very important that they have information about what people are exactly doing in their immediate environment. This is especially true if a direct interaction with the human being is to take place. Since human actions are highly dynamic, it is not only important to predict the actions correctly but also in real-time</w:t>
      </w:r>
      <w:proofErr w:type="gramStart"/>
      <w:r w:rsidR="00E84625" w:rsidRPr="00E84625">
        <w:rPr>
          <w:rFonts w:ascii="Times New Roman" w:eastAsia="Times New Roman" w:hAnsi="Times New Roman" w:cs="Times New Roman"/>
          <w:sz w:val="24"/>
          <w:szCs w:val="24"/>
        </w:rPr>
        <w:t>.</w:t>
      </w:r>
      <w:r w:rsidRPr="00E84625">
        <w:rPr>
          <w:rFonts w:ascii="Times New Roman" w:eastAsia="Times New Roman" w:hAnsi="Times New Roman" w:cs="Times New Roman"/>
          <w:sz w:val="24"/>
          <w:szCs w:val="24"/>
        </w:rPr>
        <w:t>.</w:t>
      </w:r>
      <w:proofErr w:type="gramEnd"/>
    </w:p>
    <w:p w:rsidR="00A834F4" w:rsidRDefault="00A834F4">
      <w:pPr>
        <w:spacing w:after="120" w:line="240" w:lineRule="auto"/>
        <w:ind w:left="360"/>
        <w:jc w:val="both"/>
        <w:rPr>
          <w:rFonts w:ascii="Times New Roman" w:eastAsia="Times New Roman" w:hAnsi="Times New Roman" w:cs="Times New Roman"/>
          <w:sz w:val="24"/>
          <w:szCs w:val="24"/>
        </w:rPr>
      </w:pPr>
    </w:p>
    <w:p w:rsidR="00A834F4" w:rsidRDefault="00D751E2">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p w:rsidR="00A834F4" w:rsidRDefault="00B112EF">
      <w:pPr>
        <w:spacing w:after="120" w:line="24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612F3B79" wp14:editId="6C0983BF">
                <wp:simplePos x="0" y="0"/>
                <wp:positionH relativeFrom="column">
                  <wp:posOffset>-45720</wp:posOffset>
                </wp:positionH>
                <wp:positionV relativeFrom="paragraph">
                  <wp:posOffset>3211195</wp:posOffset>
                </wp:positionV>
                <wp:extent cx="527621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276215" cy="635"/>
                        </a:xfrm>
                        <a:prstGeom prst="rect">
                          <a:avLst/>
                        </a:prstGeom>
                        <a:solidFill>
                          <a:prstClr val="white"/>
                        </a:solidFill>
                        <a:ln>
                          <a:noFill/>
                        </a:ln>
                        <a:effectLst/>
                      </wps:spPr>
                      <wps:txbx>
                        <w:txbxContent>
                          <w:p w:rsidR="00B112EF" w:rsidRPr="00B112EF" w:rsidRDefault="00B112EF" w:rsidP="00B112EF">
                            <w:pPr>
                              <w:pStyle w:val="Caption"/>
                              <w:jc w:val="center"/>
                              <w:rPr>
                                <w:rFonts w:ascii="Times New Roman" w:eastAsia="Cambria" w:hAnsi="Times New Roman" w:cs="Times New Roman"/>
                                <w:b w:val="0"/>
                                <w:noProof/>
                                <w:color w:val="auto"/>
                                <w:sz w:val="24"/>
                                <w:szCs w:val="24"/>
                              </w:rPr>
                            </w:pPr>
                            <w:r w:rsidRPr="00B112EF">
                              <w:rPr>
                                <w:rFonts w:ascii="Times New Roman" w:hAnsi="Times New Roman" w:cs="Times New Roman"/>
                                <w:b w:val="0"/>
                                <w:color w:val="auto"/>
                                <w:sz w:val="24"/>
                                <w:szCs w:val="24"/>
                              </w:rPr>
                              <w:t xml:space="preserve">Figure </w:t>
                            </w:r>
                            <w:r w:rsidRPr="00B112EF">
                              <w:rPr>
                                <w:rFonts w:ascii="Times New Roman" w:hAnsi="Times New Roman" w:cs="Times New Roman"/>
                                <w:b w:val="0"/>
                                <w:color w:val="auto"/>
                                <w:sz w:val="24"/>
                                <w:szCs w:val="24"/>
                              </w:rPr>
                              <w:fldChar w:fldCharType="begin"/>
                            </w:r>
                            <w:r w:rsidRPr="00B112EF">
                              <w:rPr>
                                <w:rFonts w:ascii="Times New Roman" w:hAnsi="Times New Roman" w:cs="Times New Roman"/>
                                <w:b w:val="0"/>
                                <w:color w:val="auto"/>
                                <w:sz w:val="24"/>
                                <w:szCs w:val="24"/>
                              </w:rPr>
                              <w:instrText xml:space="preserve"> SEQ Figure \* ARABIC </w:instrText>
                            </w:r>
                            <w:r w:rsidRPr="00B112EF">
                              <w:rPr>
                                <w:rFonts w:ascii="Times New Roman" w:hAnsi="Times New Roman" w:cs="Times New Roman"/>
                                <w:b w:val="0"/>
                                <w:color w:val="auto"/>
                                <w:sz w:val="24"/>
                                <w:szCs w:val="24"/>
                              </w:rPr>
                              <w:fldChar w:fldCharType="separate"/>
                            </w:r>
                            <w:r w:rsidRPr="00B112EF">
                              <w:rPr>
                                <w:rFonts w:ascii="Times New Roman" w:hAnsi="Times New Roman" w:cs="Times New Roman"/>
                                <w:b w:val="0"/>
                                <w:noProof/>
                                <w:color w:val="auto"/>
                                <w:sz w:val="24"/>
                                <w:szCs w:val="24"/>
                              </w:rPr>
                              <w:t>1</w:t>
                            </w:r>
                            <w:r w:rsidRPr="00B112EF">
                              <w:rPr>
                                <w:rFonts w:ascii="Times New Roman" w:hAnsi="Times New Roman" w:cs="Times New Roman"/>
                                <w:b w:val="0"/>
                                <w:color w:val="auto"/>
                                <w:sz w:val="24"/>
                                <w:szCs w:val="24"/>
                              </w:rPr>
                              <w:fldChar w:fldCharType="end"/>
                            </w:r>
                            <w:r w:rsidRPr="00B112EF">
                              <w:rPr>
                                <w:rFonts w:ascii="Times New Roman" w:hAnsi="Times New Roman" w:cs="Times New Roman"/>
                                <w:b w:val="0"/>
                                <w:color w:val="auto"/>
                                <w:sz w:val="24"/>
                                <w:szCs w:val="24"/>
                              </w:rPr>
                              <w:t xml:space="preserve"> Webcam showing the lab event of "STAND"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6pt;margin-top:252.85pt;width:415.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" stroked="f">
                <v:textbox style="mso-fit-shape-to-text:t" inset="0,0,0,0">
                  <w:txbxContent>
                    <w:p w:rsidR="00B112EF" w:rsidRPr="00B112EF" w:rsidRDefault="00B112EF" w:rsidP="00B112EF">
                      <w:pPr>
                        <w:pStyle w:val="Caption"/>
                        <w:jc w:val="center"/>
                        <w:rPr>
                          <w:rFonts w:ascii="Times New Roman" w:eastAsia="Cambria" w:hAnsi="Times New Roman" w:cs="Times New Roman"/>
                          <w:b w:val="0"/>
                          <w:noProof/>
                          <w:color w:val="auto"/>
                          <w:sz w:val="24"/>
                          <w:szCs w:val="24"/>
                        </w:rPr>
                      </w:pPr>
                      <w:r w:rsidRPr="00B112EF">
                        <w:rPr>
                          <w:rFonts w:ascii="Times New Roman" w:hAnsi="Times New Roman" w:cs="Times New Roman"/>
                          <w:b w:val="0"/>
                          <w:color w:val="auto"/>
                          <w:sz w:val="24"/>
                          <w:szCs w:val="24"/>
                        </w:rPr>
                        <w:t xml:space="preserve">Figure </w:t>
                      </w:r>
                      <w:r w:rsidRPr="00B112EF">
                        <w:rPr>
                          <w:rFonts w:ascii="Times New Roman" w:hAnsi="Times New Roman" w:cs="Times New Roman"/>
                          <w:b w:val="0"/>
                          <w:color w:val="auto"/>
                          <w:sz w:val="24"/>
                          <w:szCs w:val="24"/>
                        </w:rPr>
                        <w:fldChar w:fldCharType="begin"/>
                      </w:r>
                      <w:r w:rsidRPr="00B112EF">
                        <w:rPr>
                          <w:rFonts w:ascii="Times New Roman" w:hAnsi="Times New Roman" w:cs="Times New Roman"/>
                          <w:b w:val="0"/>
                          <w:color w:val="auto"/>
                          <w:sz w:val="24"/>
                          <w:szCs w:val="24"/>
                        </w:rPr>
                        <w:instrText xml:space="preserve"> SEQ Figure \* ARABIC </w:instrText>
                      </w:r>
                      <w:r w:rsidRPr="00B112EF">
                        <w:rPr>
                          <w:rFonts w:ascii="Times New Roman" w:hAnsi="Times New Roman" w:cs="Times New Roman"/>
                          <w:b w:val="0"/>
                          <w:color w:val="auto"/>
                          <w:sz w:val="24"/>
                          <w:szCs w:val="24"/>
                        </w:rPr>
                        <w:fldChar w:fldCharType="separate"/>
                      </w:r>
                      <w:r w:rsidRPr="00B112EF">
                        <w:rPr>
                          <w:rFonts w:ascii="Times New Roman" w:hAnsi="Times New Roman" w:cs="Times New Roman"/>
                          <w:b w:val="0"/>
                          <w:noProof/>
                          <w:color w:val="auto"/>
                          <w:sz w:val="24"/>
                          <w:szCs w:val="24"/>
                        </w:rPr>
                        <w:t>1</w:t>
                      </w:r>
                      <w:r w:rsidRPr="00B112EF">
                        <w:rPr>
                          <w:rFonts w:ascii="Times New Roman" w:hAnsi="Times New Roman" w:cs="Times New Roman"/>
                          <w:b w:val="0"/>
                          <w:color w:val="auto"/>
                          <w:sz w:val="24"/>
                          <w:szCs w:val="24"/>
                        </w:rPr>
                        <w:fldChar w:fldCharType="end"/>
                      </w:r>
                      <w:r w:rsidRPr="00B112EF">
                        <w:rPr>
                          <w:rFonts w:ascii="Times New Roman" w:hAnsi="Times New Roman" w:cs="Times New Roman"/>
                          <w:b w:val="0"/>
                          <w:color w:val="auto"/>
                          <w:sz w:val="24"/>
                          <w:szCs w:val="24"/>
                        </w:rPr>
                        <w:t xml:space="preserve"> Webcam showing the lab event of "STAND"</w:t>
                      </w:r>
                    </w:p>
                  </w:txbxContent>
                </v:textbox>
                <w10:wrap type="square"/>
              </v:shape>
            </w:pict>
          </mc:Fallback>
        </mc:AlternateContent>
      </w:r>
      <w:r w:rsidR="000437D6">
        <w:rPr>
          <w:rFonts w:ascii="Cambria" w:eastAsia="Cambria" w:hAnsi="Cambria" w:cs="Cambria"/>
          <w:b/>
          <w:noProof/>
          <w:color w:val="006600"/>
          <w:lang w:val="en-IN"/>
        </w:rPr>
        <w:drawing>
          <wp:anchor distT="0" distB="0" distL="114300" distR="114300" simplePos="0" relativeHeight="251658240" behindDoc="0" locked="0" layoutInCell="1" allowOverlap="1" wp14:anchorId="11FE8543" wp14:editId="6C4B1DCD">
            <wp:simplePos x="0" y="0"/>
            <wp:positionH relativeFrom="column">
              <wp:posOffset>-45720</wp:posOffset>
            </wp:positionH>
            <wp:positionV relativeFrom="paragraph">
              <wp:posOffset>188595</wp:posOffset>
            </wp:positionV>
            <wp:extent cx="5276215" cy="2965450"/>
            <wp:effectExtent l="0" t="0" r="635" b="6350"/>
            <wp:wrapSquare wrapText="bothSides"/>
            <wp:docPr id="5" name="Picture 5" descr="C:\Users\abhi1\Downloads\Screenshot from 2020-05-12 14-1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1\Downloads\Screenshot from 2020-05-12 14-12-4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6215" cy="2965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37D6" w:rsidRDefault="000437D6" w:rsidP="000437D6">
      <w:pPr>
        <w:spacing w:after="120" w:line="240" w:lineRule="auto"/>
        <w:rPr>
          <w:rFonts w:ascii="Times New Roman" w:eastAsia="Times New Roman" w:hAnsi="Times New Roman" w:cs="Times New Roman"/>
          <w:b/>
          <w:sz w:val="24"/>
          <w:szCs w:val="24"/>
        </w:rPr>
      </w:pPr>
    </w:p>
    <w:p w:rsidR="00B112EF" w:rsidRDefault="000437D6" w:rsidP="00B112EF">
      <w:pPr>
        <w:keepNext/>
        <w:spacing w:after="120" w:line="240" w:lineRule="auto"/>
      </w:pPr>
      <w:r>
        <w:rPr>
          <w:rFonts w:ascii="Cambria" w:eastAsia="Cambria" w:hAnsi="Cambria" w:cs="Cambria"/>
          <w:b/>
          <w:noProof/>
          <w:color w:val="006600"/>
          <w:lang w:val="en-IN"/>
        </w:rPr>
        <w:drawing>
          <wp:inline distT="0" distB="0" distL="0" distR="0" wp14:anchorId="1F3AF638" wp14:editId="340492E5">
            <wp:extent cx="5276215" cy="2965988"/>
            <wp:effectExtent l="0" t="0" r="635" b="6350"/>
            <wp:docPr id="8" name="Picture 8" descr="C:\Users\abhi1\Downloads\Screenshot from 2020-05-12 14-1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1\Downloads\Screenshot from 2020-05-12 14-13-1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215" cy="2965988"/>
                    </a:xfrm>
                    <a:prstGeom prst="rect">
                      <a:avLst/>
                    </a:prstGeom>
                    <a:noFill/>
                    <a:ln>
                      <a:noFill/>
                    </a:ln>
                  </pic:spPr>
                </pic:pic>
              </a:graphicData>
            </a:graphic>
          </wp:inline>
        </w:drawing>
      </w:r>
    </w:p>
    <w:p w:rsidR="00A834F4" w:rsidRPr="00B112EF" w:rsidRDefault="00B112EF" w:rsidP="00B112EF">
      <w:pPr>
        <w:pStyle w:val="Caption"/>
        <w:jc w:val="center"/>
        <w:rPr>
          <w:rFonts w:ascii="Times New Roman" w:eastAsia="Cambria" w:hAnsi="Times New Roman" w:cs="Times New Roman"/>
          <w:b w:val="0"/>
          <w:color w:val="auto"/>
          <w:sz w:val="24"/>
          <w:szCs w:val="24"/>
        </w:rPr>
      </w:pPr>
      <w:r w:rsidRPr="00B112EF">
        <w:rPr>
          <w:rFonts w:ascii="Times New Roman" w:hAnsi="Times New Roman" w:cs="Times New Roman"/>
          <w:b w:val="0"/>
          <w:color w:val="auto"/>
          <w:sz w:val="24"/>
          <w:szCs w:val="24"/>
        </w:rPr>
        <w:t xml:space="preserve">Figure </w:t>
      </w:r>
      <w:bookmarkStart w:id="1" w:name="_GoBack"/>
      <w:bookmarkEnd w:id="1"/>
      <w:r w:rsidRPr="00B112EF">
        <w:rPr>
          <w:rFonts w:ascii="Times New Roman" w:hAnsi="Times New Roman" w:cs="Times New Roman"/>
          <w:b w:val="0"/>
          <w:color w:val="auto"/>
          <w:sz w:val="24"/>
          <w:szCs w:val="24"/>
        </w:rPr>
        <w:fldChar w:fldCharType="begin"/>
      </w:r>
      <w:r w:rsidRPr="00B112EF">
        <w:rPr>
          <w:rFonts w:ascii="Times New Roman" w:hAnsi="Times New Roman" w:cs="Times New Roman"/>
          <w:b w:val="0"/>
          <w:color w:val="auto"/>
          <w:sz w:val="24"/>
          <w:szCs w:val="24"/>
        </w:rPr>
        <w:instrText xml:space="preserve"> SEQ Figure \* ARABIC </w:instrText>
      </w:r>
      <w:r w:rsidRPr="00B112EF">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2</w:t>
      </w:r>
      <w:r w:rsidRPr="00B112EF">
        <w:rPr>
          <w:rFonts w:ascii="Times New Roman" w:hAnsi="Times New Roman" w:cs="Times New Roman"/>
          <w:b w:val="0"/>
          <w:color w:val="auto"/>
          <w:sz w:val="24"/>
          <w:szCs w:val="24"/>
        </w:rPr>
        <w:fldChar w:fldCharType="end"/>
      </w:r>
      <w:r w:rsidRPr="00B112EF">
        <w:rPr>
          <w:rFonts w:ascii="Times New Roman" w:hAnsi="Times New Roman" w:cs="Times New Roman"/>
          <w:b w:val="0"/>
          <w:color w:val="auto"/>
          <w:sz w:val="24"/>
          <w:szCs w:val="24"/>
        </w:rPr>
        <w:t xml:space="preserve"> Webcam showing the lab event of "WAVE"</w:t>
      </w:r>
    </w:p>
    <w:sectPr w:rsidR="00A834F4" w:rsidRPr="00B112EF">
      <w:headerReference w:type="even" r:id="rId10"/>
      <w:headerReference w:type="default" r:id="rId11"/>
      <w:footerReference w:type="even" r:id="rId12"/>
      <w:footerReference w:type="default" r:id="rId13"/>
      <w:headerReference w:type="first" r:id="rId14"/>
      <w:footerReference w:type="first" r:id="rId15"/>
      <w:pgSz w:w="11909" w:h="16834"/>
      <w:pgMar w:top="1294" w:right="1440" w:bottom="1440" w:left="2160" w:header="45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380" w:rsidRDefault="00D51380">
      <w:pPr>
        <w:spacing w:after="0" w:line="240" w:lineRule="auto"/>
      </w:pPr>
      <w:r>
        <w:separator/>
      </w:r>
    </w:p>
  </w:endnote>
  <w:endnote w:type="continuationSeparator" w:id="0">
    <w:p w:rsidR="00D51380" w:rsidRDefault="00D51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C5A" w:rsidRDefault="009A7C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4F4" w:rsidRDefault="00D751E2">
    <w:pPr>
      <w:pBdr>
        <w:top w:val="nil"/>
        <w:left w:val="nil"/>
        <w:bottom w:val="nil"/>
        <w:right w:val="nil"/>
        <w:between w:val="nil"/>
      </w:pBdr>
      <w:tabs>
        <w:tab w:val="center" w:pos="4680"/>
        <w:tab w:val="right" w:pos="9360"/>
      </w:tabs>
      <w:spacing w:before="120" w:after="0" w:line="240" w:lineRule="auto"/>
      <w:rPr>
        <w:rFonts w:ascii="Cambria" w:eastAsia="Cambria" w:hAnsi="Cambria" w:cs="Cambria"/>
        <w:color w:val="006600"/>
      </w:rPr>
    </w:pPr>
    <w:r>
      <w:rPr>
        <w:rFonts w:ascii="Cambria" w:eastAsia="Cambria" w:hAnsi="Cambria" w:cs="Cambria"/>
        <w:smallCaps/>
        <w:color w:val="006600"/>
        <w:sz w:val="18"/>
        <w:szCs w:val="18"/>
      </w:rPr>
      <w:t>DEPARTMENT OF COMPUTER ENGINEERING &amp; APPLICATIONS</w:t>
    </w:r>
    <w:r>
      <w:rPr>
        <w:noProof/>
        <w:lang w:val="en-IN"/>
      </w:rPr>
      <mc:AlternateContent>
        <mc:Choice Requires="wpg">
          <w:drawing>
            <wp:anchor distT="0" distB="0" distL="114300" distR="114300" simplePos="0" relativeHeight="251660288" behindDoc="0" locked="0" layoutInCell="1" hidden="0" allowOverlap="1">
              <wp:simplePos x="0" y="0"/>
              <wp:positionH relativeFrom="column">
                <wp:posOffset>114300</wp:posOffset>
              </wp:positionH>
              <wp:positionV relativeFrom="paragraph">
                <wp:posOffset>0</wp:posOffset>
              </wp:positionV>
              <wp:extent cx="5161915" cy="28575"/>
              <wp:effectExtent l="0" t="0" r="0" b="0"/>
              <wp:wrapNone/>
              <wp:docPr id="2" name="Freeform 2"/>
              <wp:cNvGraphicFramePr/>
              <a:graphic xmlns:a="http://schemas.openxmlformats.org/drawingml/2006/main">
                <a:graphicData uri="http://schemas.microsoft.com/office/word/2010/wordprocessingShape">
                  <wps:wsp>
                    <wps:cNvSpPr/>
                    <wps:spPr>
                      <a:xfrm>
                        <a:off x="2765043" y="3780000"/>
                        <a:ext cx="5161915" cy="0"/>
                      </a:xfrm>
                      <a:custGeom>
                        <a:avLst/>
                        <a:gdLst/>
                        <a:ahLst/>
                        <a:cxnLst/>
                        <a:rect l="l" t="t" r="r" b="b"/>
                        <a:pathLst>
                          <a:path w="5161915" h="1" extrusionOk="0">
                            <a:moveTo>
                              <a:pt x="0" y="0"/>
                            </a:moveTo>
                            <a:lnTo>
                              <a:pt x="5161915" y="0"/>
                            </a:lnTo>
                          </a:path>
                        </a:pathLst>
                      </a:custGeom>
                      <a:solidFill>
                        <a:srgbClr val="FFFFFF"/>
                      </a:solidFill>
                      <a:ln w="28575" cap="flat" cmpd="sng">
                        <a:solidFill>
                          <a:srgbClr val="006600"/>
                        </a:solidFill>
                        <a:prstDash val="solid"/>
                        <a:round/>
                        <a:headEnd type="none" w="sm" len="sm"/>
                        <a:tailEnd type="none" w="sm" len="sm"/>
                      </a:ln>
                    </wps:spPr>
                    <wps:bodyPr spcFirstLastPara="1" wrap="square" lIns="91425" tIns="91425" rIns="91425" bIns="91425" anchor="ctr" anchorCtr="0"/>
                  </wps:wsp>
                </a:graphicData>
              </a:graphic>
            </wp:anchor>
          </w:drawing>
        </mc:Choice>
        <mc:Fallback xmlns:cx="http://schemas.microsoft.com/office/drawing/2014/chartex" xmlns:w15="http://schemas.microsoft.com/office/word/2012/wordml" xmlns:w16se="http://schemas.microsoft.com/office/word/2015/wordml/symex"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161915" cy="2857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161915" cy="28575"/>
                      </a:xfrm>
                      <a:prstGeom prst="rect"/>
                      <a:ln/>
                    </pic:spPr>
                  </pic:pic>
                </a:graphicData>
              </a:graphic>
            </wp:anchor>
          </w:drawing>
        </mc:Fallback>
      </mc:AlternateContent>
    </w:r>
  </w:p>
  <w:p w:rsidR="00A834F4" w:rsidRDefault="00A834F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C5A" w:rsidRDefault="009A7C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380" w:rsidRDefault="00D51380">
      <w:pPr>
        <w:spacing w:after="0" w:line="240" w:lineRule="auto"/>
      </w:pPr>
      <w:r>
        <w:separator/>
      </w:r>
    </w:p>
  </w:footnote>
  <w:footnote w:type="continuationSeparator" w:id="0">
    <w:p w:rsidR="00D51380" w:rsidRDefault="00D51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C5A" w:rsidRDefault="009A7C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B3C" w:rsidRDefault="00314B3C" w:rsidP="00314B3C">
    <w:pPr>
      <w:pStyle w:val="Header"/>
      <w:rPr>
        <w:rFonts w:ascii="Cambria" w:hAnsi="Cambria"/>
        <w:b/>
        <w:color w:val="006600"/>
        <w:szCs w:val="72"/>
      </w:rPr>
    </w:pPr>
    <w:r>
      <w:rPr>
        <w:rFonts w:ascii="Cambria" w:hAnsi="Cambria"/>
        <w:b/>
        <w:noProof/>
        <w:color w:val="006600"/>
        <w:szCs w:val="72"/>
        <w:lang w:val="en-IN"/>
      </w:rPr>
      <mc:AlternateContent>
        <mc:Choice Requires="wps">
          <w:drawing>
            <wp:anchor distT="0" distB="0" distL="114300" distR="114300" simplePos="0" relativeHeight="251663360" behindDoc="0" locked="0" layoutInCell="1" allowOverlap="1" wp14:anchorId="1379E2FA" wp14:editId="46055202">
              <wp:simplePos x="0" y="0"/>
              <wp:positionH relativeFrom="column">
                <wp:posOffset>2514600</wp:posOffset>
              </wp:positionH>
              <wp:positionV relativeFrom="paragraph">
                <wp:posOffset>47625</wp:posOffset>
              </wp:positionV>
              <wp:extent cx="2771775" cy="57340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573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4B3C" w:rsidRDefault="00314B3C" w:rsidP="00314B3C">
                          <w:pPr>
                            <w:pStyle w:val="Header"/>
                            <w:rPr>
                              <w:rFonts w:ascii="Cambria" w:hAnsi="Cambria"/>
                              <w:b/>
                              <w:color w:val="006600"/>
                              <w:szCs w:val="72"/>
                            </w:rPr>
                          </w:pPr>
                        </w:p>
                        <w:p w:rsidR="00314B3C" w:rsidRDefault="00314B3C" w:rsidP="00314B3C">
                          <w:pPr>
                            <w:pStyle w:val="Header"/>
                            <w:jc w:val="center"/>
                            <w:rPr>
                              <w:rFonts w:ascii="Cambria" w:hAnsi="Cambria"/>
                              <w:b/>
                              <w:color w:val="006600"/>
                              <w:szCs w:val="72"/>
                            </w:rPr>
                          </w:pPr>
                          <w:r>
                            <w:rPr>
                              <w:rFonts w:ascii="Cambria" w:hAnsi="Cambria"/>
                              <w:b/>
                              <w:color w:val="006600"/>
                              <w:szCs w:val="72"/>
                            </w:rPr>
                            <w:t>Final Year Outcome Document</w:t>
                          </w:r>
                        </w:p>
                        <w:p w:rsidR="00314B3C" w:rsidRDefault="007C658A" w:rsidP="00314B3C">
                          <w:pPr>
                            <w:pStyle w:val="Header"/>
                            <w:jc w:val="center"/>
                            <w:rPr>
                              <w:rFonts w:ascii="Cambria" w:hAnsi="Cambria"/>
                              <w:b/>
                              <w:color w:val="006600"/>
                              <w:szCs w:val="72"/>
                            </w:rPr>
                          </w:pPr>
                          <w:proofErr w:type="spellStart"/>
                          <w:r>
                            <w:rPr>
                              <w:rFonts w:ascii="Cambria" w:hAnsi="Cambria"/>
                              <w:b/>
                              <w:color w:val="006600"/>
                              <w:szCs w:val="72"/>
                            </w:rPr>
                            <w:t>B.Tech</w:t>
                          </w:r>
                          <w:proofErr w:type="spellEnd"/>
                          <w:proofErr w:type="gramStart"/>
                          <w:r>
                            <w:rPr>
                              <w:rFonts w:ascii="Cambria" w:hAnsi="Cambria"/>
                              <w:b/>
                              <w:color w:val="006600"/>
                              <w:szCs w:val="72"/>
                            </w:rPr>
                            <w:t>.(</w:t>
                          </w:r>
                          <w:proofErr w:type="gramEnd"/>
                          <w:r>
                            <w:rPr>
                              <w:rFonts w:ascii="Cambria" w:hAnsi="Cambria"/>
                              <w:b/>
                              <w:color w:val="006600"/>
                              <w:szCs w:val="72"/>
                            </w:rPr>
                            <w:t xml:space="preserve">CSE), </w:t>
                          </w:r>
                          <w:r w:rsidR="00314B3C">
                            <w:rPr>
                              <w:rFonts w:ascii="Cambria" w:hAnsi="Cambria"/>
                              <w:b/>
                              <w:color w:val="006600"/>
                              <w:szCs w:val="72"/>
                            </w:rPr>
                            <w:t>Session 201</w:t>
                          </w:r>
                          <w:r w:rsidR="00F828FC">
                            <w:rPr>
                              <w:rFonts w:ascii="Cambria" w:hAnsi="Cambria"/>
                              <w:b/>
                              <w:color w:val="006600"/>
                              <w:szCs w:val="72"/>
                            </w:rPr>
                            <w:t>9</w:t>
                          </w:r>
                          <w:r w:rsidR="00314B3C">
                            <w:rPr>
                              <w:rFonts w:ascii="Cambria" w:hAnsi="Cambria"/>
                              <w:b/>
                              <w:color w:val="006600"/>
                              <w:szCs w:val="72"/>
                            </w:rPr>
                            <w:t>-20</w:t>
                          </w:r>
                          <w:r w:rsidR="00F828FC">
                            <w:rPr>
                              <w:rFonts w:ascii="Cambria" w:hAnsi="Cambria"/>
                              <w:b/>
                              <w:color w:val="006600"/>
                              <w:szCs w:val="72"/>
                            </w:rPr>
                            <w:t>20</w:t>
                          </w:r>
                        </w:p>
                        <w:p w:rsidR="00314B3C" w:rsidRDefault="00314B3C" w:rsidP="00314B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w14:anchorId="1379E2FA" id="_x0000_t202" coordsize="21600,21600" o:spt="202" path="m,l,21600r21600,l21600,xe">
              <v:stroke joinstyle="miter"/>
              <v:path gradientshapeok="t" o:connecttype="rect"/>
            </v:shapetype>
            <v:shape id="Text Box 3" o:spid="_x0000_s1026" type="#_x0000_t202" style="position:absolute;margin-left:198pt;margin-top:3.75pt;width:218.25pt;height:4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" stroked="f">
              <v:textbox>
                <w:txbxContent>
                  <w:p w:rsidR="00314B3C" w:rsidRDefault="00314B3C" w:rsidP="00314B3C">
                    <w:pPr>
                      <w:pStyle w:val="Header"/>
                      <w:rPr>
                        <w:rFonts w:ascii="Cambria" w:hAnsi="Cambria"/>
                        <w:b/>
                        <w:color w:val="006600"/>
                        <w:szCs w:val="72"/>
                      </w:rPr>
                    </w:pPr>
                  </w:p>
                  <w:p w:rsidR="00314B3C" w:rsidRDefault="00314B3C" w:rsidP="00314B3C">
                    <w:pPr>
                      <w:pStyle w:val="Header"/>
                      <w:jc w:val="center"/>
                      <w:rPr>
                        <w:rFonts w:ascii="Cambria" w:hAnsi="Cambria"/>
                        <w:b/>
                        <w:color w:val="006600"/>
                        <w:szCs w:val="72"/>
                      </w:rPr>
                    </w:pPr>
                    <w:r>
                      <w:rPr>
                        <w:rFonts w:ascii="Cambria" w:hAnsi="Cambria"/>
                        <w:b/>
                        <w:color w:val="006600"/>
                        <w:szCs w:val="72"/>
                      </w:rPr>
                      <w:t>Final Year Outcome Document</w:t>
                    </w:r>
                  </w:p>
                  <w:p w:rsidR="00314B3C" w:rsidRDefault="007C658A" w:rsidP="00314B3C">
                    <w:pPr>
                      <w:pStyle w:val="Header"/>
                      <w:jc w:val="center"/>
                      <w:rPr>
                        <w:rFonts w:ascii="Cambria" w:hAnsi="Cambria"/>
                        <w:b/>
                        <w:color w:val="006600"/>
                        <w:szCs w:val="72"/>
                      </w:rPr>
                    </w:pPr>
                    <w:r>
                      <w:rPr>
                        <w:rFonts w:ascii="Cambria" w:hAnsi="Cambria"/>
                        <w:b/>
                        <w:color w:val="006600"/>
                        <w:szCs w:val="72"/>
                      </w:rPr>
                      <w:t xml:space="preserve">B.Tech.(CSE), </w:t>
                    </w:r>
                    <w:bookmarkStart w:id="2" w:name="_GoBack"/>
                    <w:bookmarkEnd w:id="2"/>
                    <w:r w:rsidR="00314B3C">
                      <w:rPr>
                        <w:rFonts w:ascii="Cambria" w:hAnsi="Cambria"/>
                        <w:b/>
                        <w:color w:val="006600"/>
                        <w:szCs w:val="72"/>
                      </w:rPr>
                      <w:t>Session 201</w:t>
                    </w:r>
                    <w:r w:rsidR="00F828FC">
                      <w:rPr>
                        <w:rFonts w:ascii="Cambria" w:hAnsi="Cambria"/>
                        <w:b/>
                        <w:color w:val="006600"/>
                        <w:szCs w:val="72"/>
                      </w:rPr>
                      <w:t>9</w:t>
                    </w:r>
                    <w:r w:rsidR="00314B3C">
                      <w:rPr>
                        <w:rFonts w:ascii="Cambria" w:hAnsi="Cambria"/>
                        <w:b/>
                        <w:color w:val="006600"/>
                        <w:szCs w:val="72"/>
                      </w:rPr>
                      <w:t>-20</w:t>
                    </w:r>
                    <w:r w:rsidR="00F828FC">
                      <w:rPr>
                        <w:rFonts w:ascii="Cambria" w:hAnsi="Cambria"/>
                        <w:b/>
                        <w:color w:val="006600"/>
                        <w:szCs w:val="72"/>
                      </w:rPr>
                      <w:t>20</w:t>
                    </w:r>
                  </w:p>
                  <w:p w:rsidR="00314B3C" w:rsidRDefault="00314B3C" w:rsidP="00314B3C"/>
                </w:txbxContent>
              </v:textbox>
            </v:shape>
          </w:pict>
        </mc:Fallback>
      </mc:AlternateContent>
    </w:r>
    <w:r w:rsidRPr="003121AA">
      <w:rPr>
        <w:rFonts w:ascii="Cambria" w:hAnsi="Cambria"/>
        <w:b/>
        <w:noProof/>
        <w:color w:val="006600"/>
        <w:szCs w:val="72"/>
        <w:lang w:val="en-IN"/>
      </w:rPr>
      <w:drawing>
        <wp:inline distT="0" distB="0" distL="0" distR="0" wp14:anchorId="5527F19D" wp14:editId="786CFA89">
          <wp:extent cx="1485900" cy="619125"/>
          <wp:effectExtent l="0" t="0" r="0"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485900" cy="619125"/>
                  </a:xfrm>
                  <a:prstGeom prst="rect">
                    <a:avLst/>
                  </a:prstGeom>
                  <a:noFill/>
                  <a:ln w="9525">
                    <a:noFill/>
                    <a:miter lim="800000"/>
                    <a:headEnd/>
                    <a:tailEnd/>
                  </a:ln>
                </pic:spPr>
              </pic:pic>
            </a:graphicData>
          </a:graphic>
        </wp:inline>
      </w:drawing>
    </w:r>
    <w:r>
      <w:rPr>
        <w:rFonts w:ascii="Cambria" w:hAnsi="Cambria"/>
        <w:b/>
        <w:color w:val="006600"/>
        <w:szCs w:val="72"/>
      </w:rPr>
      <w:tab/>
    </w:r>
  </w:p>
  <w:p w:rsidR="00314B3C" w:rsidRPr="007E4812" w:rsidRDefault="00314B3C" w:rsidP="00314B3C">
    <w:pPr>
      <w:pStyle w:val="Header"/>
      <w:jc w:val="right"/>
      <w:rPr>
        <w:rFonts w:ascii="Cambria" w:hAnsi="Cambria"/>
        <w:sz w:val="2"/>
      </w:rPr>
    </w:pPr>
  </w:p>
  <w:p w:rsidR="00A834F4" w:rsidRDefault="00A834F4">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
        <w:szCs w:val="2"/>
      </w:rPr>
    </w:pPr>
  </w:p>
  <w:p w:rsidR="00A834F4" w:rsidRDefault="00177A7C">
    <w:pPr>
      <w:pBdr>
        <w:top w:val="nil"/>
        <w:left w:val="nil"/>
        <w:bottom w:val="nil"/>
        <w:right w:val="nil"/>
        <w:between w:val="nil"/>
      </w:pBdr>
      <w:tabs>
        <w:tab w:val="center" w:pos="4680"/>
        <w:tab w:val="right" w:pos="9360"/>
      </w:tabs>
      <w:spacing w:after="0" w:line="240" w:lineRule="auto"/>
      <w:rPr>
        <w:color w:val="000000"/>
      </w:rPr>
    </w:pPr>
    <w:r>
      <w:rPr>
        <w:noProof/>
        <w:lang w:val="en-IN"/>
      </w:rPr>
      <mc:AlternateContent>
        <mc:Choice Requires="wps">
          <w:drawing>
            <wp:anchor distT="0" distB="0" distL="114300" distR="114300" simplePos="0" relativeHeight="251659264" behindDoc="0" locked="0" layoutInCell="1" hidden="0" allowOverlap="1" wp14:anchorId="28D16BA4" wp14:editId="051B3318">
              <wp:simplePos x="0" y="0"/>
              <wp:positionH relativeFrom="column">
                <wp:posOffset>-40640</wp:posOffset>
              </wp:positionH>
              <wp:positionV relativeFrom="paragraph">
                <wp:posOffset>38735</wp:posOffset>
              </wp:positionV>
              <wp:extent cx="5266690" cy="28575"/>
              <wp:effectExtent l="0" t="0" r="0" b="0"/>
              <wp:wrapNone/>
              <wp:docPr id="3" name="Freeform 3"/>
              <wp:cNvGraphicFramePr/>
              <a:graphic xmlns:a="http://schemas.openxmlformats.org/drawingml/2006/main">
                <a:graphicData uri="http://schemas.microsoft.com/office/word/2010/wordprocessingShape">
                  <wps:wsp>
                    <wps:cNvSpPr/>
                    <wps:spPr>
                      <a:xfrm>
                        <a:off x="0" y="0"/>
                        <a:ext cx="5266690" cy="28575"/>
                      </a:xfrm>
                      <a:custGeom>
                        <a:avLst/>
                        <a:gdLst/>
                        <a:ahLst/>
                        <a:cxnLst/>
                        <a:rect l="l" t="t" r="r" b="b"/>
                        <a:pathLst>
                          <a:path w="5266690" h="1" extrusionOk="0">
                            <a:moveTo>
                              <a:pt x="0" y="0"/>
                            </a:moveTo>
                            <a:lnTo>
                              <a:pt x="5266690" y="0"/>
                            </a:lnTo>
                          </a:path>
                        </a:pathLst>
                      </a:custGeom>
                      <a:solidFill>
                        <a:srgbClr val="FFFFFF"/>
                      </a:solidFill>
                      <a:ln w="28575" cap="flat" cmpd="sng">
                        <a:solidFill>
                          <a:srgbClr val="006600"/>
                        </a:solidFill>
                        <a:prstDash val="solid"/>
                        <a:round/>
                        <a:headEnd type="none" w="sm" len="sm"/>
                        <a:tailEnd type="none" w="sm" len="sm"/>
                      </a:ln>
                    </wps:spPr>
                    <wps:bodyPr spcFirstLastPara="1" wrap="square" lIns="91425" tIns="91425" rIns="91425" bIns="91425" anchor="ctr" anchorCtr="0"/>
                  </wps:wsp>
                </a:graphicData>
              </a:graphic>
            </wp:anchor>
          </w:drawing>
        </mc:Choice>
        <mc:Fallback xmlns:cx="http://schemas.microsoft.com/office/drawing/2014/chartex" xmlns:w15="http://schemas.microsoft.com/office/word/2012/wordml" xmlns:w16se="http://schemas.microsoft.com/office/word/2015/wordml/symex">
          <w:pict>
            <v:shape w14:anchorId="3DAA692E" id="Freeform 3" o:spid="_x0000_s1026" style="position:absolute;margin-left:-3.2pt;margin-top:3.05pt;width:414.7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2666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" path="m,l5266690,e" strokecolor="#060" strokeweight="2.25pt">
              <v:stroke startarrowwidth="narrow" startarrowlength="short" endarrowwidth="narrow" endarrowlength="short"/>
              <v:path arrowok="t" o:extrusionok="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C5A" w:rsidRDefault="009A7C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24A1"/>
    <w:multiLevelType w:val="multilevel"/>
    <w:tmpl w:val="F24AB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4F5C5D"/>
    <w:multiLevelType w:val="multilevel"/>
    <w:tmpl w:val="6C5A1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FA00BE2"/>
    <w:multiLevelType w:val="multilevel"/>
    <w:tmpl w:val="0B68DCA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A1F7FD7"/>
    <w:multiLevelType w:val="multilevel"/>
    <w:tmpl w:val="3FAE6C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C1409D9"/>
    <w:multiLevelType w:val="multilevel"/>
    <w:tmpl w:val="0B041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4F4"/>
    <w:rsid w:val="000437D6"/>
    <w:rsid w:val="00177A7C"/>
    <w:rsid w:val="00314B3C"/>
    <w:rsid w:val="003A7BB0"/>
    <w:rsid w:val="007C658A"/>
    <w:rsid w:val="0084384E"/>
    <w:rsid w:val="00875C02"/>
    <w:rsid w:val="009A7C5A"/>
    <w:rsid w:val="00A834F4"/>
    <w:rsid w:val="00B112EF"/>
    <w:rsid w:val="00B779BE"/>
    <w:rsid w:val="00D51380"/>
    <w:rsid w:val="00D751E2"/>
    <w:rsid w:val="00E84625"/>
    <w:rsid w:val="00F5223F"/>
    <w:rsid w:val="00F82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14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B3C"/>
  </w:style>
  <w:style w:type="paragraph" w:styleId="Footer">
    <w:name w:val="footer"/>
    <w:basedOn w:val="Normal"/>
    <w:link w:val="FooterChar"/>
    <w:uiPriority w:val="99"/>
    <w:unhideWhenUsed/>
    <w:rsid w:val="00314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B3C"/>
  </w:style>
  <w:style w:type="paragraph" w:styleId="BalloonText">
    <w:name w:val="Balloon Text"/>
    <w:basedOn w:val="Normal"/>
    <w:link w:val="BalloonTextChar"/>
    <w:uiPriority w:val="99"/>
    <w:semiHidden/>
    <w:unhideWhenUsed/>
    <w:rsid w:val="00E84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625"/>
    <w:rPr>
      <w:rFonts w:ascii="Tahoma" w:hAnsi="Tahoma" w:cs="Tahoma"/>
      <w:sz w:val="16"/>
      <w:szCs w:val="16"/>
    </w:rPr>
  </w:style>
  <w:style w:type="paragraph" w:styleId="Caption">
    <w:name w:val="caption"/>
    <w:basedOn w:val="Normal"/>
    <w:next w:val="Normal"/>
    <w:uiPriority w:val="35"/>
    <w:unhideWhenUsed/>
    <w:qFormat/>
    <w:rsid w:val="00B112E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14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B3C"/>
  </w:style>
  <w:style w:type="paragraph" w:styleId="Footer">
    <w:name w:val="footer"/>
    <w:basedOn w:val="Normal"/>
    <w:link w:val="FooterChar"/>
    <w:uiPriority w:val="99"/>
    <w:unhideWhenUsed/>
    <w:rsid w:val="00314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B3C"/>
  </w:style>
  <w:style w:type="paragraph" w:styleId="BalloonText">
    <w:name w:val="Balloon Text"/>
    <w:basedOn w:val="Normal"/>
    <w:link w:val="BalloonTextChar"/>
    <w:uiPriority w:val="99"/>
    <w:semiHidden/>
    <w:unhideWhenUsed/>
    <w:rsid w:val="00E84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625"/>
    <w:rPr>
      <w:rFonts w:ascii="Tahoma" w:hAnsi="Tahoma" w:cs="Tahoma"/>
      <w:sz w:val="16"/>
      <w:szCs w:val="16"/>
    </w:rPr>
  </w:style>
  <w:style w:type="paragraph" w:styleId="Caption">
    <w:name w:val="caption"/>
    <w:basedOn w:val="Normal"/>
    <w:next w:val="Normal"/>
    <w:uiPriority w:val="35"/>
    <w:unhideWhenUsed/>
    <w:qFormat/>
    <w:rsid w:val="00B112E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 verma</cp:lastModifiedBy>
  <cp:revision>9</cp:revision>
  <dcterms:created xsi:type="dcterms:W3CDTF">2020-05-07T18:21:00Z</dcterms:created>
  <dcterms:modified xsi:type="dcterms:W3CDTF">2020-05-23T06:39:00Z</dcterms:modified>
</cp:coreProperties>
</file>