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TEST1 CBES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Sarthak Gupta 21104001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B14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urlencoded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extended: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readFileSync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"tasks.json"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"Hey There!"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//read all tasks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"/tasks"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//read task id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"/tasks/:id/"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//create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"/tasks/"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"due_date"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due_date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//update with id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"/tasks/:id/"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due_date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//delete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"/tasks/:id"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//Error Handling if req url is wrong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: request not found"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"server listens at port:"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Screenshot: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1)POST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2)READ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5695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3)UPDATE: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5743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DELETE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71975" cy="4362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