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780D" w14:textId="2EAA8F74" w:rsidR="0055183F" w:rsidRDefault="00562BAB" w:rsidP="00562BAB">
      <w:pPr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</w:pPr>
      <w:r w:rsidRP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 xml:space="preserve">CS301-Software Engineering </w:t>
      </w:r>
      <w:r w:rsidRP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>–</w:t>
      </w:r>
      <w:r w:rsidRP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 xml:space="preserve"> </w:t>
      </w:r>
      <w:r w:rsidRP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 xml:space="preserve">Class Practice </w:t>
      </w:r>
      <w:r w:rsid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>Sessions - 1</w:t>
      </w:r>
      <w:r w:rsidRP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 xml:space="preserve">   </w:t>
      </w:r>
      <w:r w:rsidRP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 xml:space="preserve">               </w:t>
      </w:r>
    </w:p>
    <w:p w14:paraId="0D8DB7F6" w14:textId="331449D4" w:rsidR="00562BAB" w:rsidRPr="0055183F" w:rsidRDefault="0055183F" w:rsidP="00562BAB">
      <w:pPr>
        <w:rPr>
          <w:rStyle w:val="Strong"/>
          <w:rFonts w:ascii="PT Sans Caption" w:hAnsi="PT Sans Caption"/>
          <w:b w:val="0"/>
          <w:bCs w:val="0"/>
          <w:color w:val="3A3A3A"/>
          <w:sz w:val="22"/>
          <w:szCs w:val="22"/>
          <w:bdr w:val="none" w:sz="0" w:space="0" w:color="auto" w:frame="1"/>
        </w:rPr>
      </w:pPr>
      <w:r w:rsidRP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 xml:space="preserve">Time </w:t>
      </w:r>
      <w:r w:rsidR="00562BAB" w:rsidRP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 xml:space="preserve"> :</w:t>
      </w:r>
      <w:r w:rsidR="00562BAB" w:rsidRPr="0055183F">
        <w:rPr>
          <w:rStyle w:val="Strong"/>
          <w:rFonts w:ascii="PT Sans Caption" w:hAnsi="PT Sans Caption"/>
          <w:color w:val="3A3A3A"/>
          <w:sz w:val="22"/>
          <w:szCs w:val="22"/>
          <w:bdr w:val="none" w:sz="0" w:space="0" w:color="auto" w:frame="1"/>
        </w:rPr>
        <w:t xml:space="preserve"> </w:t>
      </w:r>
      <w:r w:rsidR="00562BAB" w:rsidRPr="0055183F">
        <w:rPr>
          <w:rStyle w:val="Strong"/>
          <w:rFonts w:ascii="PT Sans Caption" w:hAnsi="PT Sans Caption"/>
          <w:color w:val="3A3A3A"/>
          <w:sz w:val="22"/>
          <w:szCs w:val="22"/>
          <w:bdr w:val="none" w:sz="0" w:space="0" w:color="auto" w:frame="1"/>
        </w:rPr>
        <w:t xml:space="preserve"> Weekend                     </w:t>
      </w:r>
      <w:r w:rsidRPr="0055183F">
        <w:rPr>
          <w:rStyle w:val="Strong"/>
          <w:rFonts w:ascii="PT Sans Caption" w:hAnsi="PT Sans Caption"/>
          <w:color w:val="3A3A3A"/>
          <w:sz w:val="22"/>
          <w:szCs w:val="22"/>
          <w:bdr w:val="none" w:sz="0" w:space="0" w:color="auto" w:frame="1"/>
        </w:rPr>
        <w:tab/>
      </w:r>
      <w:r w:rsidRPr="0055183F">
        <w:rPr>
          <w:rStyle w:val="Strong"/>
          <w:rFonts w:ascii="PT Sans Caption" w:hAnsi="PT Sans Caption"/>
          <w:color w:val="3A3A3A"/>
          <w:sz w:val="22"/>
          <w:szCs w:val="22"/>
          <w:bdr w:val="none" w:sz="0" w:space="0" w:color="auto" w:frame="1"/>
        </w:rPr>
        <w:tab/>
      </w:r>
      <w:r w:rsidRPr="0055183F">
        <w:rPr>
          <w:rStyle w:val="Strong"/>
          <w:rFonts w:ascii="PT Sans Caption" w:hAnsi="PT Sans Caption"/>
          <w:color w:val="3A3A3A"/>
          <w:sz w:val="22"/>
          <w:szCs w:val="22"/>
          <w:bdr w:val="none" w:sz="0" w:space="0" w:color="auto" w:frame="1"/>
        </w:rPr>
        <w:tab/>
      </w:r>
      <w:r w:rsidRPr="0055183F">
        <w:rPr>
          <w:rStyle w:val="Strong"/>
          <w:rFonts w:ascii="PT Sans Caption" w:hAnsi="PT Sans Caption"/>
          <w:color w:val="3A3A3A"/>
          <w:sz w:val="22"/>
          <w:szCs w:val="22"/>
          <w:bdr w:val="none" w:sz="0" w:space="0" w:color="auto" w:frame="1"/>
        </w:rPr>
        <w:tab/>
        <w:t>Date : 24</w:t>
      </w:r>
      <w:r w:rsidRPr="0055183F">
        <w:rPr>
          <w:rStyle w:val="Strong"/>
          <w:rFonts w:ascii="PT Sans Caption" w:hAnsi="PT Sans Caption"/>
          <w:color w:val="3A3A3A"/>
          <w:sz w:val="22"/>
          <w:szCs w:val="22"/>
          <w:bdr w:val="none" w:sz="0" w:space="0" w:color="auto" w:frame="1"/>
          <w:vertAlign w:val="superscript"/>
        </w:rPr>
        <w:t>th</w:t>
      </w:r>
      <w:r w:rsidRPr="0055183F">
        <w:rPr>
          <w:rStyle w:val="Strong"/>
          <w:rFonts w:ascii="PT Sans Caption" w:hAnsi="PT Sans Caption"/>
          <w:color w:val="3A3A3A"/>
          <w:sz w:val="22"/>
          <w:szCs w:val="22"/>
          <w:bdr w:val="none" w:sz="0" w:space="0" w:color="auto" w:frame="1"/>
        </w:rPr>
        <w:t xml:space="preserve"> March,</w:t>
      </w:r>
      <w:r>
        <w:rPr>
          <w:rStyle w:val="Strong"/>
          <w:rFonts w:ascii="PT Sans Caption" w:hAnsi="PT Sans Caption"/>
          <w:b w:val="0"/>
          <w:bCs w:val="0"/>
          <w:color w:val="3A3A3A"/>
          <w:sz w:val="22"/>
          <w:szCs w:val="22"/>
          <w:bdr w:val="none" w:sz="0" w:space="0" w:color="auto" w:frame="1"/>
        </w:rPr>
        <w:t>2023</w:t>
      </w:r>
      <w:r w:rsidR="00562BAB" w:rsidRPr="0055183F">
        <w:rPr>
          <w:rStyle w:val="Strong"/>
          <w:rFonts w:ascii="PT Sans Caption" w:hAnsi="PT Sans Caption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                </w:t>
      </w:r>
    </w:p>
    <w:p w14:paraId="5C4A737A" w14:textId="77777777" w:rsidR="00562BAB" w:rsidRPr="0055183F" w:rsidRDefault="00562BAB">
      <w:pPr>
        <w:rPr>
          <w:rFonts w:ascii="PT Sans Caption" w:hAnsi="PT Sans Caption"/>
          <w:sz w:val="22"/>
          <w:szCs w:val="22"/>
        </w:rPr>
      </w:pPr>
    </w:p>
    <w:p w14:paraId="59A21DBC" w14:textId="6E0AE694" w:rsidR="00562BAB" w:rsidRPr="0055183F" w:rsidRDefault="00562BAB">
      <w:pPr>
        <w:rPr>
          <w:rFonts w:ascii="PT Sans Caption" w:hAnsi="PT Sans Caption"/>
          <w:b/>
          <w:bCs/>
          <w:sz w:val="22"/>
          <w:szCs w:val="22"/>
        </w:rPr>
      </w:pPr>
      <w:r w:rsidRPr="0055183F">
        <w:rPr>
          <w:rFonts w:ascii="PT Sans Caption" w:hAnsi="PT Sans Caption"/>
          <w:b/>
          <w:bCs/>
          <w:sz w:val="22"/>
          <w:szCs w:val="22"/>
        </w:rPr>
        <w:t xml:space="preserve">Theme : </w:t>
      </w:r>
      <w:r w:rsidR="0055183F">
        <w:rPr>
          <w:rFonts w:ascii="PT Sans Caption" w:hAnsi="PT Sans Caption"/>
          <w:b/>
          <w:bCs/>
          <w:sz w:val="22"/>
          <w:szCs w:val="22"/>
        </w:rPr>
        <w:t>Create n</w:t>
      </w:r>
      <w:r w:rsidRPr="0055183F">
        <w:rPr>
          <w:rFonts w:ascii="PT Sans Caption" w:hAnsi="PT Sans Caption"/>
          <w:b/>
          <w:bCs/>
          <w:sz w:val="22"/>
          <w:szCs w:val="22"/>
        </w:rPr>
        <w:t>ew cultural destination to celebrate the heritage of India and provide a platform for emerging Talent</w:t>
      </w:r>
      <w:r w:rsidR="0055183F">
        <w:rPr>
          <w:rFonts w:ascii="PT Sans Caption" w:hAnsi="PT Sans Caption"/>
          <w:b/>
          <w:bCs/>
          <w:sz w:val="22"/>
          <w:szCs w:val="22"/>
        </w:rPr>
        <w:t>s using Digital Technology solutions</w:t>
      </w:r>
    </w:p>
    <w:p w14:paraId="297A0626" w14:textId="77777777" w:rsidR="00562BAB" w:rsidRPr="0055183F" w:rsidRDefault="00562BAB">
      <w:pPr>
        <w:rPr>
          <w:rFonts w:ascii="PT Sans Caption" w:hAnsi="PT Sans Caption"/>
          <w:sz w:val="22"/>
          <w:szCs w:val="22"/>
        </w:rPr>
      </w:pPr>
    </w:p>
    <w:p w14:paraId="6A9E161E" w14:textId="77777777" w:rsidR="00562BAB" w:rsidRPr="0055183F" w:rsidRDefault="00562BAB">
      <w:pPr>
        <w:rPr>
          <w:rFonts w:ascii="PT Sans Caption" w:hAnsi="PT Sans Caption"/>
          <w:b/>
          <w:bCs/>
          <w:color w:val="000000" w:themeColor="text1"/>
          <w:sz w:val="22"/>
          <w:szCs w:val="22"/>
        </w:rPr>
      </w:pPr>
      <w:r w:rsidRPr="0055183F">
        <w:rPr>
          <w:rFonts w:ascii="PT Sans Caption" w:hAnsi="PT Sans Caption"/>
          <w:b/>
          <w:bCs/>
          <w:color w:val="000000" w:themeColor="text1"/>
          <w:sz w:val="22"/>
          <w:szCs w:val="22"/>
        </w:rPr>
        <w:t xml:space="preserve">Aim : </w:t>
      </w:r>
    </w:p>
    <w:p w14:paraId="4E993077" w14:textId="4C1D5137" w:rsidR="00562BAB" w:rsidRPr="0055183F" w:rsidRDefault="0055183F" w:rsidP="00562BAB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2"/>
          <w:szCs w:val="22"/>
        </w:rPr>
      </w:pPr>
      <w:r>
        <w:rPr>
          <w:rFonts w:ascii="PT Sans Caption" w:hAnsi="PT Sans Caption"/>
          <w:color w:val="C00000"/>
          <w:sz w:val="22"/>
          <w:szCs w:val="22"/>
        </w:rPr>
        <w:t>Creating d</w:t>
      </w:r>
      <w:r w:rsidR="00562BAB" w:rsidRPr="0055183F">
        <w:rPr>
          <w:rFonts w:ascii="PT Sans Caption" w:hAnsi="PT Sans Caption"/>
          <w:color w:val="C00000"/>
          <w:sz w:val="22"/>
          <w:szCs w:val="22"/>
        </w:rPr>
        <w:t>oors for a first-of-its-kind, multi-disciplinary space for the Arts in cities</w:t>
      </w:r>
    </w:p>
    <w:p w14:paraId="5DAC16BF" w14:textId="68CF444A" w:rsidR="00562BAB" w:rsidRPr="0055183F" w:rsidRDefault="0055183F" w:rsidP="00562BAB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2"/>
          <w:szCs w:val="22"/>
        </w:rPr>
      </w:pPr>
      <w:r>
        <w:rPr>
          <w:rFonts w:ascii="PT Sans Caption" w:hAnsi="PT Sans Caption"/>
          <w:color w:val="C00000"/>
          <w:sz w:val="22"/>
          <w:szCs w:val="22"/>
        </w:rPr>
        <w:t xml:space="preserve">Encourage </w:t>
      </w:r>
      <w:r w:rsidR="00562BAB" w:rsidRPr="0055183F">
        <w:rPr>
          <w:rFonts w:ascii="PT Sans Caption" w:hAnsi="PT Sans Caption"/>
          <w:color w:val="C00000"/>
          <w:sz w:val="22"/>
          <w:szCs w:val="22"/>
        </w:rPr>
        <w:t xml:space="preserve"> Visual art space and captivating array of public art</w:t>
      </w:r>
    </w:p>
    <w:p w14:paraId="3229E04E" w14:textId="091EFB4A" w:rsidR="00562BAB" w:rsidRPr="0055183F" w:rsidRDefault="00562BAB" w:rsidP="00562BAB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2"/>
          <w:szCs w:val="22"/>
        </w:rPr>
      </w:pPr>
      <w:r w:rsidRPr="0055183F">
        <w:rPr>
          <w:rFonts w:ascii="PT Sans Caption" w:hAnsi="PT Sans Caption"/>
          <w:color w:val="C00000"/>
          <w:sz w:val="22"/>
          <w:szCs w:val="22"/>
        </w:rPr>
        <w:t>Bring together communities through a dynamic programming  of epic theatricals , regional theatre, music , dance , spoken word etc.</w:t>
      </w:r>
    </w:p>
    <w:p w14:paraId="499F019C" w14:textId="61D70EC4" w:rsidR="00562BAB" w:rsidRDefault="00562BAB" w:rsidP="00562BAB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2"/>
          <w:szCs w:val="22"/>
        </w:rPr>
      </w:pPr>
      <w:r w:rsidRPr="0055183F">
        <w:rPr>
          <w:rFonts w:ascii="PT Sans Caption" w:hAnsi="PT Sans Caption"/>
          <w:color w:val="C00000"/>
          <w:sz w:val="22"/>
          <w:szCs w:val="22"/>
        </w:rPr>
        <w:t>Major attraction is to provide a platform for emerging talent</w:t>
      </w:r>
      <w:r w:rsidR="00E60192" w:rsidRPr="0055183F">
        <w:rPr>
          <w:rFonts w:ascii="PT Sans Caption" w:hAnsi="PT Sans Caption"/>
          <w:color w:val="C00000"/>
          <w:sz w:val="22"/>
          <w:szCs w:val="22"/>
        </w:rPr>
        <w:t xml:space="preserve"> and showcases the vibrance of India’s heritage </w:t>
      </w:r>
    </w:p>
    <w:p w14:paraId="690E8999" w14:textId="70BCD310" w:rsidR="0055183F" w:rsidRPr="0055183F" w:rsidRDefault="0055183F" w:rsidP="00562BAB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2"/>
          <w:szCs w:val="22"/>
        </w:rPr>
      </w:pPr>
      <w:r>
        <w:rPr>
          <w:rFonts w:ascii="PT Sans Caption" w:hAnsi="PT Sans Caption"/>
          <w:color w:val="C00000"/>
          <w:sz w:val="22"/>
          <w:szCs w:val="22"/>
        </w:rPr>
        <w:t>Generate source of income for the Art communities through collaborations, aggregators and accelerators investments</w:t>
      </w:r>
    </w:p>
    <w:p w14:paraId="3A90FFED" w14:textId="77777777" w:rsidR="00562BAB" w:rsidRPr="0055183F" w:rsidRDefault="00562BAB" w:rsidP="00562BAB">
      <w:pPr>
        <w:rPr>
          <w:rFonts w:ascii="PT Sans Caption" w:hAnsi="PT Sans Caption"/>
          <w:color w:val="C00000"/>
          <w:sz w:val="22"/>
          <w:szCs w:val="22"/>
        </w:rPr>
      </w:pPr>
    </w:p>
    <w:p w14:paraId="3603977D" w14:textId="77777777" w:rsidR="00E60192" w:rsidRPr="0055183F" w:rsidRDefault="00562BAB" w:rsidP="00562BAB">
      <w:pPr>
        <w:rPr>
          <w:rFonts w:ascii="PT Sans Caption" w:hAnsi="PT Sans Caption"/>
          <w:b/>
          <w:bCs/>
          <w:color w:val="000000" w:themeColor="text1"/>
          <w:sz w:val="22"/>
          <w:szCs w:val="22"/>
        </w:rPr>
      </w:pPr>
      <w:r w:rsidRPr="0055183F">
        <w:rPr>
          <w:rFonts w:ascii="PT Sans Caption" w:hAnsi="PT Sans Caption"/>
          <w:b/>
          <w:bCs/>
          <w:color w:val="000000" w:themeColor="text1"/>
          <w:sz w:val="22"/>
          <w:szCs w:val="22"/>
        </w:rPr>
        <w:t xml:space="preserve">Target audiences :  </w:t>
      </w:r>
    </w:p>
    <w:p w14:paraId="0CC98709" w14:textId="5E95DB1C" w:rsidR="00562BAB" w:rsidRPr="00FD79A7" w:rsidRDefault="00562BAB" w:rsidP="00E60192">
      <w:pPr>
        <w:pStyle w:val="ListParagraph"/>
        <w:numPr>
          <w:ilvl w:val="0"/>
          <w:numId w:val="2"/>
        </w:numPr>
        <w:rPr>
          <w:rFonts w:ascii="PT Sans Caption" w:hAnsi="PT Sans Caption"/>
          <w:color w:val="000000" w:themeColor="text1"/>
          <w:sz w:val="22"/>
          <w:szCs w:val="22"/>
        </w:rPr>
      </w:pPr>
      <w:r w:rsidRPr="0055183F">
        <w:rPr>
          <w:rFonts w:ascii="PT Sans Caption" w:hAnsi="PT Sans Caption"/>
          <w:color w:val="C00000"/>
          <w:sz w:val="22"/>
          <w:szCs w:val="22"/>
        </w:rPr>
        <w:t>Home to Art, Artists</w:t>
      </w:r>
      <w:r w:rsidR="00E60192" w:rsidRPr="0055183F">
        <w:rPr>
          <w:rFonts w:ascii="PT Sans Caption" w:hAnsi="PT Sans Caption"/>
          <w:color w:val="C00000"/>
          <w:sz w:val="22"/>
          <w:szCs w:val="22"/>
        </w:rPr>
        <w:t>, the audience from India and around the world.</w:t>
      </w:r>
    </w:p>
    <w:p w14:paraId="505CC48F" w14:textId="77777777" w:rsidR="00FD79A7" w:rsidRPr="0055183F" w:rsidRDefault="00FD79A7" w:rsidP="00FD79A7">
      <w:pPr>
        <w:pStyle w:val="ListParagraph"/>
        <w:rPr>
          <w:rFonts w:ascii="PT Sans Caption" w:hAnsi="PT Sans Caption"/>
          <w:color w:val="000000" w:themeColor="text1"/>
          <w:sz w:val="22"/>
          <w:szCs w:val="22"/>
        </w:rPr>
      </w:pPr>
    </w:p>
    <w:p w14:paraId="3E4B5D29" w14:textId="77777777" w:rsidR="00E60192" w:rsidRPr="0055183F" w:rsidRDefault="00E60192" w:rsidP="00E60192">
      <w:pPr>
        <w:rPr>
          <w:rFonts w:ascii="PT Sans Caption" w:hAnsi="PT Sans Caption"/>
          <w:color w:val="000000" w:themeColor="text1"/>
          <w:sz w:val="22"/>
          <w:szCs w:val="22"/>
        </w:rPr>
      </w:pPr>
    </w:p>
    <w:p w14:paraId="1ECF4641" w14:textId="7F3448E5" w:rsidR="00E60192" w:rsidRPr="0055183F" w:rsidRDefault="00E60192" w:rsidP="00E60192">
      <w:pPr>
        <w:rPr>
          <w:rFonts w:ascii="PT Sans Caption" w:hAnsi="PT Sans Caption"/>
          <w:b/>
          <w:bCs/>
          <w:color w:val="000000" w:themeColor="text1"/>
          <w:sz w:val="22"/>
          <w:szCs w:val="22"/>
        </w:rPr>
      </w:pPr>
      <w:r w:rsidRPr="0055183F">
        <w:rPr>
          <w:rFonts w:ascii="PT Sans Caption" w:hAnsi="PT Sans Caption"/>
          <w:b/>
          <w:bCs/>
          <w:color w:val="000000" w:themeColor="text1"/>
          <w:sz w:val="22"/>
          <w:szCs w:val="22"/>
        </w:rPr>
        <w:t>Assignment scope :</w:t>
      </w:r>
    </w:p>
    <w:p w14:paraId="4D28D22D" w14:textId="2BE5166A" w:rsidR="00E60192" w:rsidRPr="0055183F" w:rsidRDefault="00E60192" w:rsidP="00E60192">
      <w:pPr>
        <w:pStyle w:val="ListParagraph"/>
        <w:numPr>
          <w:ilvl w:val="0"/>
          <w:numId w:val="3"/>
        </w:numPr>
        <w:rPr>
          <w:rFonts w:ascii="PT Sans Caption" w:hAnsi="PT Sans Caption"/>
          <w:color w:val="000000" w:themeColor="text1"/>
          <w:sz w:val="22"/>
          <w:szCs w:val="22"/>
        </w:rPr>
      </w:pPr>
      <w:r w:rsidRPr="0055183F">
        <w:rPr>
          <w:rFonts w:ascii="PT Sans Caption" w:hAnsi="PT Sans Caption"/>
          <w:color w:val="000000" w:themeColor="text1"/>
          <w:sz w:val="22"/>
          <w:szCs w:val="22"/>
        </w:rPr>
        <w:t>Identify various requirements for the above program initiative that can be developed as a digital solutions</w:t>
      </w:r>
    </w:p>
    <w:p w14:paraId="20FA0AAB" w14:textId="142A74CD" w:rsidR="00E60192" w:rsidRPr="0055183F" w:rsidRDefault="00E60192" w:rsidP="00E60192">
      <w:pPr>
        <w:pStyle w:val="ListParagraph"/>
        <w:numPr>
          <w:ilvl w:val="0"/>
          <w:numId w:val="3"/>
        </w:numPr>
        <w:rPr>
          <w:rFonts w:ascii="PT Sans Caption" w:hAnsi="PT Sans Caption"/>
          <w:color w:val="000000" w:themeColor="text1"/>
          <w:sz w:val="22"/>
          <w:szCs w:val="22"/>
        </w:rPr>
      </w:pPr>
      <w:r w:rsidRPr="0055183F">
        <w:rPr>
          <w:rFonts w:ascii="PT Sans Caption" w:hAnsi="PT Sans Caption"/>
          <w:color w:val="000000" w:themeColor="text1"/>
          <w:sz w:val="22"/>
          <w:szCs w:val="22"/>
        </w:rPr>
        <w:t xml:space="preserve">Use </w:t>
      </w:r>
      <w:proofErr w:type="spellStart"/>
      <w:r w:rsidRPr="0055183F">
        <w:rPr>
          <w:rFonts w:ascii="PT Sans Caption" w:hAnsi="PT Sans Caption"/>
          <w:color w:val="000000" w:themeColor="text1"/>
          <w:sz w:val="22"/>
          <w:szCs w:val="22"/>
        </w:rPr>
        <w:t>ChatGPT</w:t>
      </w:r>
      <w:proofErr w:type="spellEnd"/>
      <w:r w:rsidRPr="0055183F">
        <w:rPr>
          <w:rFonts w:ascii="PT Sans Caption" w:hAnsi="PT Sans Caption"/>
          <w:color w:val="000000" w:themeColor="text1"/>
          <w:sz w:val="22"/>
          <w:szCs w:val="22"/>
        </w:rPr>
        <w:t xml:space="preserve"> platform an generate code for the above requirements</w:t>
      </w:r>
    </w:p>
    <w:p w14:paraId="0CF57F14" w14:textId="62B93560" w:rsidR="00E60192" w:rsidRPr="0055183F" w:rsidRDefault="00E60192" w:rsidP="00E60192">
      <w:pPr>
        <w:pStyle w:val="ListParagraph"/>
        <w:numPr>
          <w:ilvl w:val="1"/>
          <w:numId w:val="3"/>
        </w:numPr>
        <w:rPr>
          <w:rFonts w:ascii="PT Sans Caption" w:hAnsi="PT Sans Caption"/>
          <w:color w:val="000000" w:themeColor="text1"/>
          <w:sz w:val="22"/>
          <w:szCs w:val="22"/>
        </w:rPr>
      </w:pPr>
      <w:r w:rsidRPr="0055183F">
        <w:rPr>
          <w:rFonts w:ascii="PT Sans Caption" w:hAnsi="PT Sans Caption"/>
          <w:color w:val="000000" w:themeColor="text1"/>
          <w:sz w:val="22"/>
          <w:szCs w:val="22"/>
        </w:rPr>
        <w:t xml:space="preserve">Generate code and run the program in Goggle </w:t>
      </w:r>
      <w:proofErr w:type="spellStart"/>
      <w:r w:rsidRPr="0055183F">
        <w:rPr>
          <w:rFonts w:ascii="PT Sans Caption" w:hAnsi="PT Sans Caption"/>
          <w:color w:val="000000" w:themeColor="text1"/>
          <w:sz w:val="22"/>
          <w:szCs w:val="22"/>
        </w:rPr>
        <w:t>Colab</w:t>
      </w:r>
      <w:proofErr w:type="spellEnd"/>
      <w:r w:rsidRPr="0055183F">
        <w:rPr>
          <w:rFonts w:ascii="PT Sans Caption" w:hAnsi="PT Sans Caption"/>
          <w:color w:val="000000" w:themeColor="text1"/>
          <w:sz w:val="22"/>
          <w:szCs w:val="22"/>
        </w:rPr>
        <w:t>/Jupiter Notebook/Visual Code/PyCharm</w:t>
      </w:r>
    </w:p>
    <w:p w14:paraId="30DD9382" w14:textId="47543ED1" w:rsidR="00E60192" w:rsidRPr="0055183F" w:rsidRDefault="00E60192" w:rsidP="00E60192">
      <w:pPr>
        <w:pStyle w:val="ListParagraph"/>
        <w:numPr>
          <w:ilvl w:val="1"/>
          <w:numId w:val="3"/>
        </w:numPr>
        <w:rPr>
          <w:rFonts w:ascii="PT Sans Caption" w:hAnsi="PT Sans Caption"/>
          <w:color w:val="000000" w:themeColor="text1"/>
          <w:sz w:val="22"/>
          <w:szCs w:val="22"/>
        </w:rPr>
      </w:pPr>
      <w:r w:rsidRPr="0055183F">
        <w:rPr>
          <w:rFonts w:ascii="PT Sans Caption" w:hAnsi="PT Sans Caption"/>
          <w:color w:val="000000" w:themeColor="text1"/>
          <w:sz w:val="22"/>
          <w:szCs w:val="22"/>
        </w:rPr>
        <w:t xml:space="preserve">Perform  integrated testing. Add integration testing code in the same program. </w:t>
      </w:r>
    </w:p>
    <w:p w14:paraId="389656AA" w14:textId="3E1BDAD6" w:rsidR="00E60192" w:rsidRDefault="00E60192" w:rsidP="00E60192">
      <w:pPr>
        <w:pStyle w:val="ListParagraph"/>
        <w:numPr>
          <w:ilvl w:val="0"/>
          <w:numId w:val="3"/>
        </w:numPr>
        <w:rPr>
          <w:rFonts w:ascii="PT Sans Caption" w:hAnsi="PT Sans Caption"/>
          <w:color w:val="000000" w:themeColor="text1"/>
          <w:sz w:val="22"/>
          <w:szCs w:val="22"/>
        </w:rPr>
      </w:pPr>
      <w:r w:rsidRPr="0055183F">
        <w:rPr>
          <w:rFonts w:ascii="PT Sans Caption" w:hAnsi="PT Sans Caption"/>
          <w:color w:val="000000" w:themeColor="text1"/>
          <w:sz w:val="22"/>
          <w:szCs w:val="22"/>
        </w:rPr>
        <w:t xml:space="preserve">Modify the same program. Write APIs to access the data from the public domain and test the program for regression testing  the same program </w:t>
      </w:r>
    </w:p>
    <w:p w14:paraId="5DD57003" w14:textId="77777777" w:rsidR="00FD79A7" w:rsidRDefault="00FD79A7" w:rsidP="00FD79A7">
      <w:pPr>
        <w:rPr>
          <w:rFonts w:ascii="PT Sans Caption" w:hAnsi="PT Sans Caption"/>
          <w:color w:val="000000" w:themeColor="text1"/>
          <w:sz w:val="22"/>
          <w:szCs w:val="22"/>
        </w:rPr>
      </w:pPr>
    </w:p>
    <w:p w14:paraId="4020F008" w14:textId="564F9CE4" w:rsidR="00FD79A7" w:rsidRPr="00FD79A7" w:rsidRDefault="00FD79A7" w:rsidP="00FD79A7">
      <w:pPr>
        <w:rPr>
          <w:rFonts w:ascii="PT Sans Caption" w:hAnsi="PT Sans Caption"/>
          <w:b/>
          <w:bCs/>
          <w:color w:val="000000" w:themeColor="text1"/>
          <w:sz w:val="22"/>
          <w:szCs w:val="22"/>
        </w:rPr>
      </w:pPr>
      <w:r w:rsidRPr="00FD79A7">
        <w:rPr>
          <w:rFonts w:ascii="PT Sans Caption" w:hAnsi="PT Sans Caption"/>
          <w:b/>
          <w:bCs/>
          <w:color w:val="000000" w:themeColor="text1"/>
          <w:sz w:val="22"/>
          <w:szCs w:val="22"/>
        </w:rPr>
        <w:t>Deliverables :</w:t>
      </w:r>
    </w:p>
    <w:p w14:paraId="677FDF43" w14:textId="77777777" w:rsidR="00FD79A7" w:rsidRDefault="00FD79A7" w:rsidP="00FD79A7">
      <w:pPr>
        <w:rPr>
          <w:rFonts w:ascii="PT Sans Caption" w:hAnsi="PT Sans Caption"/>
          <w:color w:val="000000" w:themeColor="text1"/>
          <w:sz w:val="22"/>
          <w:szCs w:val="22"/>
        </w:rPr>
      </w:pPr>
    </w:p>
    <w:p w14:paraId="6608ED14" w14:textId="7722DE15" w:rsidR="00FD79A7" w:rsidRDefault="00FD79A7" w:rsidP="00FD79A7">
      <w:pPr>
        <w:rPr>
          <w:rFonts w:ascii="PT Sans Caption" w:hAnsi="PT Sans Caption"/>
          <w:color w:val="000000" w:themeColor="text1"/>
          <w:sz w:val="22"/>
          <w:szCs w:val="22"/>
        </w:rPr>
      </w:pPr>
      <w:r>
        <w:rPr>
          <w:rFonts w:ascii="PT Sans Caption" w:hAnsi="PT Sans Caption"/>
          <w:color w:val="000000" w:themeColor="text1"/>
          <w:sz w:val="22"/>
          <w:szCs w:val="22"/>
        </w:rPr>
        <w:t xml:space="preserve">   Working Program with test scripts embedded in the same program.</w:t>
      </w:r>
    </w:p>
    <w:p w14:paraId="3D9555BC" w14:textId="021127BD" w:rsidR="00FD79A7" w:rsidRPr="00FD79A7" w:rsidRDefault="00FD79A7" w:rsidP="00FD79A7">
      <w:pPr>
        <w:rPr>
          <w:rFonts w:ascii="PT Sans Caption" w:hAnsi="PT Sans Caption"/>
          <w:color w:val="000000" w:themeColor="text1"/>
          <w:sz w:val="22"/>
          <w:szCs w:val="22"/>
        </w:rPr>
      </w:pPr>
      <w:r>
        <w:rPr>
          <w:rFonts w:ascii="PT Sans Caption" w:hAnsi="PT Sans Caption"/>
          <w:color w:val="000000" w:themeColor="text1"/>
          <w:sz w:val="22"/>
          <w:szCs w:val="22"/>
        </w:rPr>
        <w:t xml:space="preserve">   </w:t>
      </w:r>
    </w:p>
    <w:p w14:paraId="314AB1B1" w14:textId="77777777" w:rsidR="00562BAB" w:rsidRDefault="00562BAB" w:rsidP="00562BAB">
      <w:pPr>
        <w:ind w:left="360"/>
        <w:rPr>
          <w:color w:val="C00000"/>
        </w:rPr>
      </w:pPr>
    </w:p>
    <w:p w14:paraId="274C2AB2" w14:textId="77777777" w:rsidR="00562BAB" w:rsidRDefault="00562BAB" w:rsidP="00562BAB">
      <w:pPr>
        <w:ind w:left="360"/>
        <w:rPr>
          <w:color w:val="C00000"/>
        </w:rPr>
      </w:pPr>
    </w:p>
    <w:p w14:paraId="41659797" w14:textId="77777777" w:rsidR="00562BAB" w:rsidRPr="00562BAB" w:rsidRDefault="00562BAB" w:rsidP="00562BAB">
      <w:pPr>
        <w:ind w:left="360"/>
        <w:rPr>
          <w:color w:val="C00000"/>
        </w:rPr>
      </w:pPr>
    </w:p>
    <w:sectPr w:rsidR="00562BAB" w:rsidRPr="0056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 Caption">
    <w:panose1 w:val="020B06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95E"/>
    <w:multiLevelType w:val="hybridMultilevel"/>
    <w:tmpl w:val="829E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44F89"/>
    <w:multiLevelType w:val="hybridMultilevel"/>
    <w:tmpl w:val="179C1C08"/>
    <w:lvl w:ilvl="0" w:tplc="FEC4554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58CB33DF"/>
    <w:multiLevelType w:val="hybridMultilevel"/>
    <w:tmpl w:val="3A46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7520">
    <w:abstractNumId w:val="0"/>
  </w:num>
  <w:num w:numId="2" w16cid:durableId="30351100">
    <w:abstractNumId w:val="2"/>
  </w:num>
  <w:num w:numId="3" w16cid:durableId="1479566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AB"/>
    <w:rsid w:val="0055183F"/>
    <w:rsid w:val="00562BAB"/>
    <w:rsid w:val="00E60192"/>
    <w:rsid w:val="00FD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0F5CD"/>
  <w15:chartTrackingRefBased/>
  <w15:docId w15:val="{8F33EE3F-FC08-8543-A802-5B68F929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A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2BAB"/>
    <w:rPr>
      <w:b/>
      <w:bCs/>
    </w:rPr>
  </w:style>
  <w:style w:type="paragraph" w:styleId="ListParagraph">
    <w:name w:val="List Paragraph"/>
    <w:basedOn w:val="Normal"/>
    <w:uiPriority w:val="34"/>
    <w:qFormat/>
    <w:rsid w:val="0056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SESHADRI</dc:creator>
  <cp:keywords/>
  <dc:description/>
  <cp:lastModifiedBy>UMA SESHADRI</cp:lastModifiedBy>
  <cp:revision>2</cp:revision>
  <dcterms:created xsi:type="dcterms:W3CDTF">2023-03-24T02:56:00Z</dcterms:created>
  <dcterms:modified xsi:type="dcterms:W3CDTF">2023-03-24T03:25:00Z</dcterms:modified>
</cp:coreProperties>
</file>