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DCA081" w14:textId="730C82DD" w:rsidR="00B8287E" w:rsidRDefault="00B8287E">
      <w:r w:rsidRPr="00B8287E">
        <w:rPr>
          <w:noProof/>
          <w:lang w:val="en-US"/>
        </w:rPr>
        <w:drawing>
          <wp:inline distT="0" distB="0" distL="0" distR="0" wp14:anchorId="1E274AFA" wp14:editId="6BAA69AA">
            <wp:extent cx="5731510" cy="872490"/>
            <wp:effectExtent l="0" t="0" r="0" b="3810"/>
            <wp:docPr id="1925264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264844" name="Picture 192526484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72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C21D1" w14:textId="77777777" w:rsidR="000B18BD" w:rsidRPr="00B8287E" w:rsidRDefault="000B18BD"/>
    <w:p w14:paraId="63A1047B" w14:textId="1C9F13EA" w:rsidR="000B18BD" w:rsidRPr="000B18BD" w:rsidRDefault="00B8287E" w:rsidP="000B18BD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0B18BD">
        <w:rPr>
          <w:rFonts w:ascii="Times New Roman" w:hAnsi="Times New Roman" w:cs="Times New Roman"/>
          <w:b/>
          <w:bCs/>
          <w:sz w:val="32"/>
          <w:szCs w:val="32"/>
        </w:rPr>
        <w:t>AMITY SCHOOL OF ENGINE</w:t>
      </w:r>
      <w:r w:rsidR="007E5924">
        <w:rPr>
          <w:rFonts w:ascii="Times New Roman" w:hAnsi="Times New Roman" w:cs="Times New Roman"/>
          <w:b/>
          <w:bCs/>
          <w:sz w:val="32"/>
          <w:szCs w:val="32"/>
        </w:rPr>
        <w:t>E</w:t>
      </w:r>
      <w:r w:rsidRPr="000B18BD">
        <w:rPr>
          <w:rFonts w:ascii="Times New Roman" w:hAnsi="Times New Roman" w:cs="Times New Roman"/>
          <w:b/>
          <w:bCs/>
          <w:sz w:val="32"/>
          <w:szCs w:val="32"/>
        </w:rPr>
        <w:t>RING &amp; TECHNOLOGY</w:t>
      </w:r>
    </w:p>
    <w:p w14:paraId="4686210D" w14:textId="04DB4AF3" w:rsidR="00B8287E" w:rsidRPr="000B18BD" w:rsidRDefault="00B8287E" w:rsidP="00B8287E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0B18BD">
        <w:rPr>
          <w:rFonts w:ascii="Times New Roman" w:hAnsi="Times New Roman" w:cs="Times New Roman"/>
          <w:b/>
          <w:bCs/>
          <w:sz w:val="32"/>
          <w:szCs w:val="32"/>
        </w:rPr>
        <w:t xml:space="preserve">DEPARTMENT OF INFORMATION TECHNOLOGY </w:t>
      </w:r>
    </w:p>
    <w:p w14:paraId="6073A0C8" w14:textId="77777777" w:rsidR="00B8287E" w:rsidRDefault="00B8287E" w:rsidP="006A5CC9">
      <w:pPr>
        <w:rPr>
          <w:b/>
          <w:bCs/>
          <w:sz w:val="32"/>
          <w:szCs w:val="32"/>
          <w:u w:val="single"/>
        </w:rPr>
      </w:pPr>
    </w:p>
    <w:p w14:paraId="3CDF4A53" w14:textId="77777777" w:rsidR="006A5CC9" w:rsidRPr="00B8287E" w:rsidRDefault="006A5CC9" w:rsidP="006A5CC9">
      <w:pPr>
        <w:rPr>
          <w:b/>
          <w:bCs/>
          <w:sz w:val="32"/>
          <w:szCs w:val="32"/>
          <w:u w:val="single"/>
        </w:rPr>
      </w:pPr>
    </w:p>
    <w:p w14:paraId="3905ED03" w14:textId="749FEC2B" w:rsidR="00B8287E" w:rsidRPr="00B8287E" w:rsidRDefault="00B8287E" w:rsidP="00B8287E">
      <w:pPr>
        <w:jc w:val="center"/>
        <w:rPr>
          <w:b/>
          <w:bCs/>
          <w:sz w:val="32"/>
          <w:szCs w:val="32"/>
          <w:u w:val="single"/>
        </w:rPr>
      </w:pPr>
      <w:r w:rsidRPr="00B8287E">
        <w:rPr>
          <w:b/>
          <w:bCs/>
          <w:sz w:val="32"/>
          <w:szCs w:val="32"/>
          <w:u w:val="single"/>
        </w:rPr>
        <w:t>WEEKLY PROGRESS REPORT</w:t>
      </w:r>
      <w:r w:rsidR="000B18BD" w:rsidRPr="000B18BD">
        <w:rPr>
          <w:b/>
          <w:bCs/>
          <w:sz w:val="32"/>
          <w:szCs w:val="32"/>
        </w:rPr>
        <w:t xml:space="preserve"> </w:t>
      </w:r>
      <w:r w:rsidRPr="00B8287E">
        <w:rPr>
          <w:b/>
          <w:bCs/>
          <w:sz w:val="32"/>
          <w:szCs w:val="32"/>
          <w:u w:val="single"/>
        </w:rPr>
        <w:t>(WPR)</w:t>
      </w:r>
    </w:p>
    <w:p w14:paraId="4A3730A4" w14:textId="77777777" w:rsidR="00B8287E" w:rsidRPr="00B8287E" w:rsidRDefault="00B8287E" w:rsidP="00B8287E">
      <w:pPr>
        <w:jc w:val="center"/>
        <w:rPr>
          <w:b/>
          <w:bCs/>
          <w:sz w:val="32"/>
          <w:szCs w:val="32"/>
          <w:u w:val="single"/>
        </w:rPr>
      </w:pPr>
    </w:p>
    <w:p w14:paraId="57A87A90" w14:textId="699F2351" w:rsidR="00B8287E" w:rsidRPr="00B8287E" w:rsidRDefault="00B8287E" w:rsidP="00B8287E">
      <w:pPr>
        <w:jc w:val="center"/>
        <w:rPr>
          <w:sz w:val="32"/>
          <w:szCs w:val="32"/>
        </w:rPr>
      </w:pPr>
      <w:r w:rsidRPr="00B8287E">
        <w:rPr>
          <w:sz w:val="32"/>
          <w:szCs w:val="32"/>
        </w:rPr>
        <w:t>For the week commencing on:</w:t>
      </w:r>
      <w:r w:rsidR="007E5924" w:rsidRPr="007E5924">
        <w:rPr>
          <w:b/>
          <w:bCs/>
          <w:sz w:val="32"/>
          <w:szCs w:val="32"/>
        </w:rPr>
        <w:t>4/08/2025</w:t>
      </w:r>
      <w:r w:rsidR="003E4B6B" w:rsidRPr="007E5924">
        <w:rPr>
          <w:b/>
          <w:bCs/>
          <w:sz w:val="32"/>
          <w:szCs w:val="32"/>
        </w:rPr>
        <w:t xml:space="preserve"> </w:t>
      </w:r>
      <w:r w:rsidR="006A5CC9" w:rsidRPr="007E5924">
        <w:rPr>
          <w:b/>
          <w:bCs/>
          <w:sz w:val="32"/>
          <w:szCs w:val="32"/>
        </w:rPr>
        <w:t>-</w:t>
      </w:r>
      <w:r w:rsidR="007E5924" w:rsidRPr="007E5924">
        <w:rPr>
          <w:b/>
          <w:bCs/>
          <w:sz w:val="32"/>
          <w:szCs w:val="32"/>
        </w:rPr>
        <w:t>10</w:t>
      </w:r>
      <w:r w:rsidR="00163BD3" w:rsidRPr="007E5924">
        <w:rPr>
          <w:b/>
          <w:bCs/>
          <w:sz w:val="32"/>
          <w:szCs w:val="32"/>
        </w:rPr>
        <w:t>/0</w:t>
      </w:r>
      <w:r w:rsidR="007E5924" w:rsidRPr="007E5924">
        <w:rPr>
          <w:b/>
          <w:bCs/>
          <w:sz w:val="32"/>
          <w:szCs w:val="32"/>
        </w:rPr>
        <w:t>8</w:t>
      </w:r>
      <w:r w:rsidR="00163BD3" w:rsidRPr="007E5924">
        <w:rPr>
          <w:b/>
          <w:bCs/>
          <w:sz w:val="32"/>
          <w:szCs w:val="32"/>
        </w:rPr>
        <w:t>/2025</w:t>
      </w:r>
    </w:p>
    <w:p w14:paraId="72FEFF95" w14:textId="77777777" w:rsidR="00B8287E" w:rsidRPr="00B8287E" w:rsidRDefault="00B8287E" w:rsidP="00B8287E">
      <w:pPr>
        <w:rPr>
          <w:sz w:val="32"/>
          <w:szCs w:val="32"/>
        </w:rPr>
      </w:pPr>
    </w:p>
    <w:p w14:paraId="229B30F4" w14:textId="317C8D08" w:rsidR="00B8287E" w:rsidRDefault="000B18BD" w:rsidP="00B8287E">
      <w:pPr>
        <w:rPr>
          <w:sz w:val="32"/>
          <w:szCs w:val="32"/>
        </w:rPr>
      </w:pPr>
      <w:r>
        <w:rPr>
          <w:b/>
          <w:bCs/>
          <w:sz w:val="32"/>
          <w:szCs w:val="32"/>
          <w:u w:val="single"/>
        </w:rPr>
        <w:t>P</w:t>
      </w:r>
      <w:r w:rsidRPr="00B8287E">
        <w:rPr>
          <w:b/>
          <w:bCs/>
          <w:sz w:val="32"/>
          <w:szCs w:val="32"/>
          <w:u w:val="single"/>
        </w:rPr>
        <w:t>rogram:</w:t>
      </w:r>
      <w:r w:rsidR="00B8287E">
        <w:rPr>
          <w:sz w:val="32"/>
          <w:szCs w:val="32"/>
        </w:rPr>
        <w:t xml:space="preserve"> </w:t>
      </w:r>
      <w:r w:rsidR="00797878">
        <w:rPr>
          <w:sz w:val="32"/>
          <w:szCs w:val="32"/>
        </w:rPr>
        <w:t xml:space="preserve">B. </w:t>
      </w:r>
      <w:r w:rsidR="00FF7E02">
        <w:rPr>
          <w:sz w:val="32"/>
          <w:szCs w:val="32"/>
        </w:rPr>
        <w:t>Tech (</w:t>
      </w:r>
      <w:r w:rsidR="003C029C">
        <w:rPr>
          <w:sz w:val="32"/>
          <w:szCs w:val="32"/>
        </w:rPr>
        <w:t>Information Technology</w:t>
      </w:r>
      <w:r w:rsidR="00B8287E">
        <w:rPr>
          <w:sz w:val="32"/>
          <w:szCs w:val="32"/>
        </w:rPr>
        <w:t>)</w:t>
      </w:r>
    </w:p>
    <w:p w14:paraId="7E769C5F" w14:textId="77777777" w:rsidR="00B8287E" w:rsidRPr="00B8287E" w:rsidRDefault="00B8287E" w:rsidP="00B8287E">
      <w:pPr>
        <w:rPr>
          <w:sz w:val="32"/>
          <w:szCs w:val="32"/>
        </w:rPr>
      </w:pPr>
    </w:p>
    <w:p w14:paraId="02135EB2" w14:textId="5033573B" w:rsidR="00B8287E" w:rsidRPr="00B8287E" w:rsidRDefault="000B18BD" w:rsidP="00B8287E">
      <w:pPr>
        <w:rPr>
          <w:sz w:val="32"/>
          <w:szCs w:val="32"/>
        </w:rPr>
      </w:pPr>
      <w:r>
        <w:rPr>
          <w:b/>
          <w:bCs/>
          <w:sz w:val="32"/>
          <w:szCs w:val="32"/>
          <w:u w:val="single"/>
        </w:rPr>
        <w:t>B</w:t>
      </w:r>
      <w:r w:rsidRPr="00B8287E">
        <w:rPr>
          <w:b/>
          <w:bCs/>
          <w:sz w:val="32"/>
          <w:szCs w:val="32"/>
          <w:u w:val="single"/>
        </w:rPr>
        <w:t>atch:</w:t>
      </w:r>
      <w:r>
        <w:rPr>
          <w:sz w:val="32"/>
          <w:szCs w:val="32"/>
        </w:rPr>
        <w:t xml:space="preserve"> </w:t>
      </w:r>
      <w:r w:rsidR="00B8287E">
        <w:rPr>
          <w:sz w:val="32"/>
          <w:szCs w:val="32"/>
        </w:rPr>
        <w:t>2022-2026</w:t>
      </w:r>
    </w:p>
    <w:p w14:paraId="406F5893" w14:textId="77777777" w:rsidR="00B8287E" w:rsidRPr="00B8287E" w:rsidRDefault="00B8287E" w:rsidP="00B8287E">
      <w:pPr>
        <w:rPr>
          <w:sz w:val="32"/>
          <w:szCs w:val="32"/>
        </w:rPr>
      </w:pPr>
    </w:p>
    <w:p w14:paraId="53261114" w14:textId="5BAA5DA3" w:rsidR="00B8287E" w:rsidRDefault="000B18BD" w:rsidP="00B8287E">
      <w:pPr>
        <w:rPr>
          <w:b/>
          <w:bCs/>
          <w:sz w:val="32"/>
          <w:szCs w:val="32"/>
          <w:u w:val="single"/>
        </w:rPr>
      </w:pPr>
      <w:r w:rsidRPr="00B8287E">
        <w:rPr>
          <w:b/>
          <w:bCs/>
          <w:sz w:val="32"/>
          <w:szCs w:val="32"/>
          <w:u w:val="single"/>
        </w:rPr>
        <w:t xml:space="preserve">Student </w:t>
      </w:r>
      <w:r w:rsidR="00667881" w:rsidRPr="00B8287E">
        <w:rPr>
          <w:b/>
          <w:bCs/>
          <w:sz w:val="32"/>
          <w:szCs w:val="32"/>
          <w:u w:val="single"/>
        </w:rPr>
        <w:t>Name:</w:t>
      </w:r>
      <w:r w:rsidR="00B429C7">
        <w:rPr>
          <w:sz w:val="32"/>
          <w:szCs w:val="32"/>
        </w:rPr>
        <w:t xml:space="preserve"> </w:t>
      </w:r>
      <w:r w:rsidR="00667881">
        <w:rPr>
          <w:sz w:val="32"/>
          <w:szCs w:val="32"/>
        </w:rPr>
        <w:t>Sarthak Jha</w:t>
      </w:r>
    </w:p>
    <w:p w14:paraId="4E84F9F9" w14:textId="77777777" w:rsidR="000B18BD" w:rsidRDefault="000B18BD" w:rsidP="00B8287E">
      <w:pPr>
        <w:rPr>
          <w:b/>
          <w:bCs/>
          <w:sz w:val="32"/>
          <w:szCs w:val="32"/>
          <w:u w:val="single"/>
        </w:rPr>
      </w:pPr>
    </w:p>
    <w:p w14:paraId="06E402A2" w14:textId="2517198F" w:rsidR="000B18BD" w:rsidRPr="00B8287E" w:rsidRDefault="00FD429D" w:rsidP="00B8287E">
      <w:pPr>
        <w:rPr>
          <w:sz w:val="32"/>
          <w:szCs w:val="32"/>
        </w:rPr>
      </w:pPr>
      <w:r w:rsidRPr="00B8287E">
        <w:rPr>
          <w:b/>
          <w:bCs/>
          <w:sz w:val="32"/>
          <w:szCs w:val="32"/>
          <w:u w:val="single"/>
        </w:rPr>
        <w:t>Enrolment</w:t>
      </w:r>
      <w:r w:rsidR="000B18BD" w:rsidRPr="00B8287E">
        <w:rPr>
          <w:b/>
          <w:bCs/>
          <w:sz w:val="32"/>
          <w:szCs w:val="32"/>
          <w:u w:val="single"/>
        </w:rPr>
        <w:t xml:space="preserve"> Number:</w:t>
      </w:r>
      <w:r w:rsidR="00B429C7">
        <w:rPr>
          <w:sz w:val="32"/>
          <w:szCs w:val="32"/>
        </w:rPr>
        <w:t xml:space="preserve">  A23053220</w:t>
      </w:r>
      <w:r w:rsidR="00667881">
        <w:rPr>
          <w:sz w:val="32"/>
          <w:szCs w:val="32"/>
        </w:rPr>
        <w:t>60</w:t>
      </w:r>
    </w:p>
    <w:p w14:paraId="15DFA478" w14:textId="77777777" w:rsidR="00B8287E" w:rsidRPr="00B8287E" w:rsidRDefault="00B8287E" w:rsidP="00B8287E">
      <w:pPr>
        <w:rPr>
          <w:sz w:val="32"/>
          <w:szCs w:val="32"/>
        </w:rPr>
      </w:pPr>
    </w:p>
    <w:p w14:paraId="5A77CCFB" w14:textId="68C46390" w:rsidR="00B8287E" w:rsidRPr="00B8287E" w:rsidRDefault="000B18BD" w:rsidP="00B8287E">
      <w:pPr>
        <w:rPr>
          <w:sz w:val="32"/>
          <w:szCs w:val="32"/>
        </w:rPr>
      </w:pPr>
      <w:r w:rsidRPr="00B8287E">
        <w:rPr>
          <w:b/>
          <w:bCs/>
          <w:sz w:val="32"/>
          <w:szCs w:val="32"/>
          <w:u w:val="single"/>
        </w:rPr>
        <w:t>Faculty Guide:</w:t>
      </w:r>
      <w:r w:rsidR="00B429C7">
        <w:rPr>
          <w:sz w:val="32"/>
          <w:szCs w:val="32"/>
        </w:rPr>
        <w:t xml:space="preserve"> </w:t>
      </w:r>
      <w:r w:rsidR="00667881">
        <w:rPr>
          <w:sz w:val="32"/>
          <w:szCs w:val="32"/>
        </w:rPr>
        <w:t xml:space="preserve">Dr </w:t>
      </w:r>
      <w:r w:rsidR="00163BD3">
        <w:rPr>
          <w:sz w:val="32"/>
          <w:szCs w:val="32"/>
        </w:rPr>
        <w:t>Saru Dhir</w:t>
      </w:r>
    </w:p>
    <w:p w14:paraId="32DC32EA" w14:textId="701D8021" w:rsidR="000B18BD" w:rsidRPr="000B18BD" w:rsidRDefault="000B18BD" w:rsidP="00B8287E">
      <w:pPr>
        <w:pStyle w:val="NormalWeb"/>
        <w:rPr>
          <w:rFonts w:ascii="Calibri" w:hAnsi="Calibri" w:cs="Calibri"/>
          <w:sz w:val="36"/>
          <w:szCs w:val="36"/>
        </w:rPr>
      </w:pPr>
      <w:r w:rsidRPr="000B18BD">
        <w:rPr>
          <w:rFonts w:asciiTheme="minorHAnsi" w:hAnsiTheme="minorHAnsi"/>
          <w:b/>
          <w:bCs/>
          <w:sz w:val="36"/>
          <w:szCs w:val="36"/>
          <w:u w:val="single"/>
        </w:rPr>
        <w:t>Project Title:</w:t>
      </w:r>
      <w:r w:rsidRPr="000B18BD">
        <w:rPr>
          <w:sz w:val="36"/>
          <w:szCs w:val="36"/>
        </w:rPr>
        <w:t xml:space="preserve"> </w:t>
      </w:r>
      <w:r w:rsidR="00163BD3" w:rsidRPr="00163BD3">
        <w:rPr>
          <w:rFonts w:asciiTheme="minorHAnsi" w:eastAsiaTheme="minorHAnsi" w:hAnsiTheme="minorHAnsi" w:cstheme="minorBidi"/>
          <w:kern w:val="2"/>
          <w:sz w:val="32"/>
          <w:szCs w:val="32"/>
          <w:lang w:eastAsia="en-US"/>
          <w14:ligatures w14:val="standardContextual"/>
        </w:rPr>
        <w:t>Integrating diverse medical datasets ensuring data privacy and compliance</w:t>
      </w:r>
      <w:r w:rsidR="006A5CC9">
        <w:rPr>
          <w:rFonts w:ascii="Calibri" w:hAnsi="Calibri" w:cs="Calibri"/>
          <w:b/>
          <w:bCs/>
          <w:sz w:val="36"/>
          <w:szCs w:val="36"/>
        </w:rPr>
        <w:t xml:space="preserve"> </w:t>
      </w:r>
    </w:p>
    <w:p w14:paraId="2C1DF6F6" w14:textId="297543CC" w:rsidR="00B8287E" w:rsidRDefault="00B8287E" w:rsidP="00B8287E">
      <w:pPr>
        <w:rPr>
          <w:b/>
          <w:bCs/>
          <w:sz w:val="32"/>
          <w:szCs w:val="32"/>
          <w:u w:val="single"/>
        </w:rPr>
      </w:pPr>
      <w:r w:rsidRPr="00B8287E">
        <w:rPr>
          <w:b/>
          <w:bCs/>
          <w:sz w:val="32"/>
          <w:szCs w:val="32"/>
          <w:u w:val="single"/>
        </w:rPr>
        <w:t>Targets set for the week:</w:t>
      </w:r>
    </w:p>
    <w:p w14:paraId="35AFA712" w14:textId="77777777" w:rsidR="00FD429D" w:rsidRDefault="00FD429D" w:rsidP="00B8287E">
      <w:pPr>
        <w:rPr>
          <w:b/>
          <w:bCs/>
          <w:sz w:val="32"/>
          <w:szCs w:val="32"/>
          <w:u w:val="single"/>
        </w:rPr>
      </w:pPr>
    </w:p>
    <w:p w14:paraId="2EB77036" w14:textId="13850A3A" w:rsidR="007E5924" w:rsidRPr="007E5924" w:rsidRDefault="007E5924" w:rsidP="007E5924">
      <w:pPr>
        <w:rPr>
          <w:sz w:val="32"/>
          <w:szCs w:val="32"/>
        </w:rPr>
      </w:pPr>
      <w:r>
        <w:rPr>
          <w:sz w:val="32"/>
          <w:szCs w:val="32"/>
        </w:rPr>
        <w:t>1.</w:t>
      </w:r>
      <w:r w:rsidRPr="007E5924">
        <w:rPr>
          <w:sz w:val="32"/>
          <w:szCs w:val="32"/>
        </w:rPr>
        <w:t xml:space="preserve">Implement interactive UI elements using JavaScript for better </w:t>
      </w:r>
      <w:r>
        <w:rPr>
          <w:sz w:val="32"/>
          <w:szCs w:val="32"/>
        </w:rPr>
        <w:t xml:space="preserve">   </w:t>
      </w:r>
      <w:r w:rsidRPr="007E5924">
        <w:rPr>
          <w:sz w:val="32"/>
          <w:szCs w:val="32"/>
        </w:rPr>
        <w:t>user experience.</w:t>
      </w:r>
    </w:p>
    <w:p w14:paraId="4E589850" w14:textId="1079BBD0" w:rsidR="007E5924" w:rsidRPr="007E5924" w:rsidRDefault="007E5924" w:rsidP="007E5924">
      <w:pPr>
        <w:rPr>
          <w:sz w:val="32"/>
          <w:szCs w:val="32"/>
        </w:rPr>
      </w:pPr>
      <w:r>
        <w:rPr>
          <w:sz w:val="32"/>
          <w:szCs w:val="32"/>
        </w:rPr>
        <w:t xml:space="preserve">2. </w:t>
      </w:r>
      <w:r w:rsidRPr="007E5924">
        <w:rPr>
          <w:sz w:val="32"/>
          <w:szCs w:val="32"/>
        </w:rPr>
        <w:t>Add form validation scripts to ensure secure and privacy-compliant data entry.</w:t>
      </w:r>
    </w:p>
    <w:p w14:paraId="37D826F4" w14:textId="23AF56D7" w:rsidR="007E5924" w:rsidRPr="007E5924" w:rsidRDefault="007E5924" w:rsidP="007E5924">
      <w:pPr>
        <w:rPr>
          <w:sz w:val="32"/>
          <w:szCs w:val="32"/>
        </w:rPr>
      </w:pPr>
      <w:r>
        <w:rPr>
          <w:sz w:val="32"/>
          <w:szCs w:val="32"/>
        </w:rPr>
        <w:t>3.</w:t>
      </w:r>
      <w:r w:rsidRPr="007E5924">
        <w:rPr>
          <w:sz w:val="32"/>
          <w:szCs w:val="32"/>
        </w:rPr>
        <w:t>Create CSS styling rules for dashboard components with responsive design.</w:t>
      </w:r>
    </w:p>
    <w:p w14:paraId="7A227BEE" w14:textId="7A5B3C13" w:rsidR="00FD429D" w:rsidRDefault="00FD429D" w:rsidP="007E5924">
      <w:pPr>
        <w:rPr>
          <w:b/>
          <w:bCs/>
          <w:sz w:val="32"/>
          <w:szCs w:val="32"/>
          <w:u w:val="single"/>
        </w:rPr>
      </w:pPr>
    </w:p>
    <w:p w14:paraId="07B25DD8" w14:textId="1E59E7E8" w:rsidR="00B8287E" w:rsidRDefault="00B8287E" w:rsidP="00B8287E">
      <w:pPr>
        <w:rPr>
          <w:b/>
          <w:bCs/>
          <w:sz w:val="32"/>
          <w:szCs w:val="32"/>
          <w:u w:val="single"/>
        </w:rPr>
      </w:pPr>
      <w:r w:rsidRPr="00B8287E">
        <w:rPr>
          <w:b/>
          <w:bCs/>
          <w:sz w:val="32"/>
          <w:szCs w:val="32"/>
          <w:u w:val="single"/>
        </w:rPr>
        <w:t>Progress/Achievements for the week:</w:t>
      </w:r>
    </w:p>
    <w:p w14:paraId="65B8FDCF" w14:textId="09320290" w:rsidR="007E5924" w:rsidRPr="007E5924" w:rsidRDefault="007E5924" w:rsidP="007E5924">
      <w:pPr>
        <w:pStyle w:val="NormalWeb"/>
        <w:numPr>
          <w:ilvl w:val="0"/>
          <w:numId w:val="11"/>
        </w:numPr>
        <w:rPr>
          <w:sz w:val="32"/>
          <w:szCs w:val="32"/>
        </w:rPr>
      </w:pPr>
      <w:r w:rsidRPr="007E5924">
        <w:rPr>
          <w:sz w:val="32"/>
          <w:szCs w:val="32"/>
        </w:rPr>
        <w:lastRenderedPageBreak/>
        <w:t xml:space="preserve">Developed </w:t>
      </w:r>
      <w:r w:rsidRPr="007E5924">
        <w:rPr>
          <w:rFonts w:eastAsiaTheme="majorEastAsia"/>
          <w:sz w:val="32"/>
          <w:szCs w:val="32"/>
        </w:rPr>
        <w:t>JavaScript-based form validation</w:t>
      </w:r>
      <w:r w:rsidRPr="007E5924">
        <w:rPr>
          <w:sz w:val="32"/>
          <w:szCs w:val="32"/>
        </w:rPr>
        <w:t xml:space="preserve"> for login and registration pages with error handling.</w:t>
      </w:r>
    </w:p>
    <w:p w14:paraId="04EDECAF" w14:textId="7672224C" w:rsidR="007E5924" w:rsidRPr="007E5924" w:rsidRDefault="007E5924" w:rsidP="007E5924">
      <w:pPr>
        <w:pStyle w:val="NormalWeb"/>
        <w:numPr>
          <w:ilvl w:val="0"/>
          <w:numId w:val="11"/>
        </w:numPr>
        <w:rPr>
          <w:sz w:val="32"/>
          <w:szCs w:val="32"/>
        </w:rPr>
      </w:pPr>
      <w:r w:rsidRPr="007E5924">
        <w:rPr>
          <w:sz w:val="32"/>
          <w:szCs w:val="32"/>
        </w:rPr>
        <w:t xml:space="preserve">Added </w:t>
      </w:r>
      <w:r w:rsidRPr="007E5924">
        <w:rPr>
          <w:rFonts w:eastAsiaTheme="majorEastAsia"/>
          <w:sz w:val="32"/>
          <w:szCs w:val="32"/>
        </w:rPr>
        <w:t>dynamic chart rendering</w:t>
      </w:r>
      <w:r w:rsidRPr="007E5924">
        <w:rPr>
          <w:sz w:val="32"/>
          <w:szCs w:val="32"/>
        </w:rPr>
        <w:t xml:space="preserve"> using JavaScript chart libraries (e.g., Chart.js) for patient data visualization.</w:t>
      </w:r>
    </w:p>
    <w:p w14:paraId="369D9A11" w14:textId="12F10B40" w:rsidR="007E5924" w:rsidRPr="007E5924" w:rsidRDefault="007E5924" w:rsidP="007E5924">
      <w:pPr>
        <w:pStyle w:val="NormalWeb"/>
        <w:numPr>
          <w:ilvl w:val="0"/>
          <w:numId w:val="11"/>
        </w:numPr>
        <w:rPr>
          <w:sz w:val="32"/>
          <w:szCs w:val="32"/>
        </w:rPr>
      </w:pPr>
      <w:r w:rsidRPr="007E5924">
        <w:rPr>
          <w:sz w:val="32"/>
          <w:szCs w:val="32"/>
        </w:rPr>
        <w:t xml:space="preserve">Designed </w:t>
      </w:r>
      <w:r w:rsidRPr="007E5924">
        <w:rPr>
          <w:rFonts w:eastAsiaTheme="majorEastAsia"/>
          <w:sz w:val="32"/>
          <w:szCs w:val="32"/>
        </w:rPr>
        <w:t>responsive CSS layouts</w:t>
      </w:r>
      <w:r w:rsidRPr="007E5924">
        <w:rPr>
          <w:sz w:val="32"/>
          <w:szCs w:val="32"/>
        </w:rPr>
        <w:t xml:space="preserve"> for the dashboard and login screens to support mobile and desktop views.</w:t>
      </w:r>
    </w:p>
    <w:p w14:paraId="52E64C75" w14:textId="454842D0" w:rsidR="00FD429D" w:rsidRDefault="00FD429D" w:rsidP="007E5924">
      <w:pPr>
        <w:pStyle w:val="NormalWeb"/>
        <w:ind w:left="284"/>
        <w:rPr>
          <w:b/>
          <w:bCs/>
          <w:sz w:val="32"/>
          <w:szCs w:val="32"/>
          <w:u w:val="single"/>
        </w:rPr>
      </w:pPr>
    </w:p>
    <w:p w14:paraId="21F77D70" w14:textId="77777777" w:rsidR="00163BD3" w:rsidRDefault="00163BD3" w:rsidP="00B8287E">
      <w:pPr>
        <w:rPr>
          <w:b/>
          <w:bCs/>
          <w:sz w:val="32"/>
          <w:szCs w:val="32"/>
          <w:u w:val="single"/>
        </w:rPr>
      </w:pPr>
    </w:p>
    <w:p w14:paraId="512B4B7B" w14:textId="0C9C3704" w:rsidR="00B8287E" w:rsidRDefault="00B8287E" w:rsidP="00163BD3">
      <w:pPr>
        <w:rPr>
          <w:b/>
          <w:bCs/>
          <w:sz w:val="32"/>
          <w:szCs w:val="32"/>
          <w:u w:val="single"/>
        </w:rPr>
      </w:pPr>
      <w:r w:rsidRPr="00B8287E">
        <w:rPr>
          <w:b/>
          <w:bCs/>
          <w:sz w:val="32"/>
          <w:szCs w:val="32"/>
          <w:u w:val="single"/>
        </w:rPr>
        <w:t>Future Work Plans</w:t>
      </w:r>
    </w:p>
    <w:p w14:paraId="03F60F56" w14:textId="6FF95BC1" w:rsidR="007E5924" w:rsidRPr="007E5924" w:rsidRDefault="007E5924" w:rsidP="007E5924">
      <w:pPr>
        <w:pStyle w:val="ListParagraph"/>
        <w:numPr>
          <w:ilvl w:val="0"/>
          <w:numId w:val="12"/>
        </w:numPr>
        <w:rPr>
          <w:sz w:val="32"/>
          <w:szCs w:val="32"/>
        </w:rPr>
      </w:pPr>
      <w:r w:rsidRPr="007E5924">
        <w:rPr>
          <w:sz w:val="32"/>
          <w:szCs w:val="32"/>
        </w:rPr>
        <w:t>Integrate real-time data updates in dashboard charts using JavaScript fetch API.</w:t>
      </w:r>
    </w:p>
    <w:p w14:paraId="11B706A6" w14:textId="584DE514" w:rsidR="007E5924" w:rsidRPr="007E5924" w:rsidRDefault="007E5924" w:rsidP="007E5924">
      <w:pPr>
        <w:pStyle w:val="ListParagraph"/>
        <w:numPr>
          <w:ilvl w:val="0"/>
          <w:numId w:val="12"/>
        </w:numPr>
        <w:rPr>
          <w:sz w:val="32"/>
          <w:szCs w:val="32"/>
        </w:rPr>
      </w:pPr>
      <w:r w:rsidRPr="007E5924">
        <w:rPr>
          <w:sz w:val="32"/>
          <w:szCs w:val="32"/>
        </w:rPr>
        <w:t>Enhance accessibility features (ARIA labels, keyboard navigation) in JavaScript and CSS.</w:t>
      </w:r>
    </w:p>
    <w:p w14:paraId="2A983DC4" w14:textId="77777777" w:rsidR="00163BD3" w:rsidRPr="00163BD3" w:rsidRDefault="00163BD3" w:rsidP="00163BD3">
      <w:pPr>
        <w:rPr>
          <w:b/>
          <w:bCs/>
          <w:sz w:val="32"/>
          <w:szCs w:val="32"/>
          <w:u w:val="single"/>
        </w:rPr>
      </w:pPr>
    </w:p>
    <w:sectPr w:rsidR="00163BD3" w:rsidRPr="00163BD3" w:rsidSect="000B18BD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925A24"/>
    <w:multiLevelType w:val="hybridMultilevel"/>
    <w:tmpl w:val="94C6E248"/>
    <w:lvl w:ilvl="0" w:tplc="3822F708">
      <w:start w:val="1"/>
      <w:numFmt w:val="decimal"/>
      <w:lvlText w:val="%1."/>
      <w:lvlJc w:val="left"/>
      <w:pPr>
        <w:ind w:left="720" w:hanging="360"/>
      </w:pPr>
      <w:rPr>
        <w:rFonts w:hAnsi="Symbol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B35D10"/>
    <w:multiLevelType w:val="hybridMultilevel"/>
    <w:tmpl w:val="646AB386"/>
    <w:lvl w:ilvl="0" w:tplc="4009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2C70E8"/>
    <w:multiLevelType w:val="hybridMultilevel"/>
    <w:tmpl w:val="B450180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4B0EAD"/>
    <w:multiLevelType w:val="hybridMultilevel"/>
    <w:tmpl w:val="170EB2E0"/>
    <w:lvl w:ilvl="0" w:tplc="ED48AB96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4" w15:restartNumberingAfterBreak="0">
    <w:nsid w:val="214E5A89"/>
    <w:multiLevelType w:val="hybridMultilevel"/>
    <w:tmpl w:val="145C85B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27B7C65"/>
    <w:multiLevelType w:val="hybridMultilevel"/>
    <w:tmpl w:val="045EC9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D4623E5"/>
    <w:multiLevelType w:val="hybridMultilevel"/>
    <w:tmpl w:val="EB5CAD48"/>
    <w:lvl w:ilvl="0" w:tplc="40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6911058"/>
    <w:multiLevelType w:val="hybridMultilevel"/>
    <w:tmpl w:val="5524C8D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1534FC2"/>
    <w:multiLevelType w:val="hybridMultilevel"/>
    <w:tmpl w:val="05D2AE0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EBD6C72"/>
    <w:multiLevelType w:val="hybridMultilevel"/>
    <w:tmpl w:val="2B386DE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7AC2F77"/>
    <w:multiLevelType w:val="multilevel"/>
    <w:tmpl w:val="428C6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5082180"/>
    <w:multiLevelType w:val="hybridMultilevel"/>
    <w:tmpl w:val="A330E2C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52448681">
    <w:abstractNumId w:val="10"/>
  </w:num>
  <w:num w:numId="2" w16cid:durableId="568543237">
    <w:abstractNumId w:val="2"/>
  </w:num>
  <w:num w:numId="3" w16cid:durableId="1771193321">
    <w:abstractNumId w:val="7"/>
  </w:num>
  <w:num w:numId="4" w16cid:durableId="491143464">
    <w:abstractNumId w:val="11"/>
  </w:num>
  <w:num w:numId="5" w16cid:durableId="1940482098">
    <w:abstractNumId w:val="4"/>
  </w:num>
  <w:num w:numId="6" w16cid:durableId="913321259">
    <w:abstractNumId w:val="6"/>
  </w:num>
  <w:num w:numId="7" w16cid:durableId="1973098037">
    <w:abstractNumId w:val="1"/>
  </w:num>
  <w:num w:numId="8" w16cid:durableId="1754425171">
    <w:abstractNumId w:val="5"/>
  </w:num>
  <w:num w:numId="9" w16cid:durableId="2104106289">
    <w:abstractNumId w:val="9"/>
  </w:num>
  <w:num w:numId="10" w16cid:durableId="1212303855">
    <w:abstractNumId w:val="0"/>
  </w:num>
  <w:num w:numId="11" w16cid:durableId="68699573">
    <w:abstractNumId w:val="3"/>
  </w:num>
  <w:num w:numId="12" w16cid:durableId="111293989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287E"/>
    <w:rsid w:val="000B18BD"/>
    <w:rsid w:val="00163BD3"/>
    <w:rsid w:val="002C2FC2"/>
    <w:rsid w:val="003874A2"/>
    <w:rsid w:val="003C029C"/>
    <w:rsid w:val="003E4B6B"/>
    <w:rsid w:val="00467BFB"/>
    <w:rsid w:val="005667C9"/>
    <w:rsid w:val="00667881"/>
    <w:rsid w:val="006A5CC9"/>
    <w:rsid w:val="006F7C94"/>
    <w:rsid w:val="00774183"/>
    <w:rsid w:val="00797878"/>
    <w:rsid w:val="007E5924"/>
    <w:rsid w:val="00AA104C"/>
    <w:rsid w:val="00AE1454"/>
    <w:rsid w:val="00B429C7"/>
    <w:rsid w:val="00B8287E"/>
    <w:rsid w:val="00C12E2F"/>
    <w:rsid w:val="00FD429D"/>
    <w:rsid w:val="00FF1F0F"/>
    <w:rsid w:val="00FF7E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0233BF"/>
  <w15:docId w15:val="{F5D4B2EC-0C6E-4A6B-B8EA-506971880F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28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28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28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28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28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287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287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287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287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28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28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28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28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28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28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28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28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28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287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28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287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28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287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28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28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28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28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28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287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B8287E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429C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429C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014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84364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83306090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38656050">
                  <w:marLeft w:val="0"/>
                  <w:marRight w:val="0"/>
                  <w:marTop w:val="0"/>
                  <w:marBottom w:val="0"/>
                  <w:divBdr>
                    <w:top w:val="single" w:sz="2" w:space="2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214087472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</w:divsChild>
                </w:div>
              </w:divsChild>
            </w:div>
          </w:divsChild>
        </w:div>
      </w:divsChild>
    </w:div>
    <w:div w:id="376203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19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4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9507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96033129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809318535">
                  <w:marLeft w:val="0"/>
                  <w:marRight w:val="0"/>
                  <w:marTop w:val="0"/>
                  <w:marBottom w:val="0"/>
                  <w:divBdr>
                    <w:top w:val="single" w:sz="2" w:space="2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93628067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</w:divsChild>
                </w:div>
              </w:divsChild>
            </w:div>
          </w:divsChild>
        </w:div>
      </w:divsChild>
    </w:div>
    <w:div w:id="1509562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074988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83407799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158810583">
                  <w:marLeft w:val="0"/>
                  <w:marRight w:val="0"/>
                  <w:marTop w:val="0"/>
                  <w:marBottom w:val="0"/>
                  <w:divBdr>
                    <w:top w:val="single" w:sz="2" w:space="2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0090670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</w:divsChild>
                </w:div>
              </w:divsChild>
            </w:div>
          </w:divsChild>
        </w:div>
      </w:divsChild>
    </w:div>
    <w:div w:id="208275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005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86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0426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181</Words>
  <Characters>1032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ABHINAV SUSHIL VARSHNEY</dc:creator>
  <cp:lastModifiedBy>Sarthak Jha</cp:lastModifiedBy>
  <cp:revision>2</cp:revision>
  <dcterms:created xsi:type="dcterms:W3CDTF">2025-08-10T13:55:00Z</dcterms:created>
  <dcterms:modified xsi:type="dcterms:W3CDTF">2025-08-10T13:55:00Z</dcterms:modified>
</cp:coreProperties>
</file>