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A081" w14:textId="730C82DD" w:rsidR="00B8287E" w:rsidRDefault="00B8287E">
      <w:r w:rsidRPr="00B8287E">
        <w:rPr>
          <w:noProof/>
          <w:lang w:val="en-US"/>
        </w:rPr>
        <w:drawing>
          <wp:inline distT="0" distB="0" distL="0" distR="0" wp14:anchorId="1E274AFA" wp14:editId="6BAA69AA">
            <wp:extent cx="5731510" cy="872490"/>
            <wp:effectExtent l="0" t="0" r="0" b="3810"/>
            <wp:docPr id="192526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64844" name="Picture 19252648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21D1" w14:textId="77777777" w:rsidR="000B18BD" w:rsidRPr="00B8287E" w:rsidRDefault="000B18BD"/>
    <w:p w14:paraId="63A1047B" w14:textId="1C9F13EA" w:rsidR="000B18BD" w:rsidRPr="000B18BD" w:rsidRDefault="00B8287E" w:rsidP="000B18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>AMITY SCHOOL OF ENGINE</w:t>
      </w:r>
      <w:r w:rsidR="007E5924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0B18BD">
        <w:rPr>
          <w:rFonts w:ascii="Times New Roman" w:hAnsi="Times New Roman" w:cs="Times New Roman"/>
          <w:b/>
          <w:bCs/>
          <w:sz w:val="32"/>
          <w:szCs w:val="32"/>
        </w:rPr>
        <w:t>RING &amp; TECHNOLOGY</w:t>
      </w:r>
    </w:p>
    <w:p w14:paraId="4686210D" w14:textId="04DB4AF3" w:rsidR="00B8287E" w:rsidRPr="000B18BD" w:rsidRDefault="00B8287E" w:rsidP="00B828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8BD">
        <w:rPr>
          <w:rFonts w:ascii="Times New Roman" w:hAnsi="Times New Roman" w:cs="Times New Roman"/>
          <w:b/>
          <w:bCs/>
          <w:sz w:val="32"/>
          <w:szCs w:val="32"/>
        </w:rPr>
        <w:t xml:space="preserve">DEPARTMENT OF INFORMATION TECHNOLOGY </w:t>
      </w:r>
    </w:p>
    <w:p w14:paraId="6073A0C8" w14:textId="77777777" w:rsidR="00B8287E" w:rsidRDefault="00B8287E" w:rsidP="006A5CC9">
      <w:pPr>
        <w:rPr>
          <w:b/>
          <w:bCs/>
          <w:sz w:val="32"/>
          <w:szCs w:val="32"/>
          <w:u w:val="single"/>
        </w:rPr>
      </w:pPr>
    </w:p>
    <w:p w14:paraId="3CDF4A53" w14:textId="77777777" w:rsidR="006A5CC9" w:rsidRPr="00B8287E" w:rsidRDefault="006A5CC9" w:rsidP="006A5CC9">
      <w:pPr>
        <w:rPr>
          <w:b/>
          <w:bCs/>
          <w:sz w:val="32"/>
          <w:szCs w:val="32"/>
          <w:u w:val="single"/>
        </w:rPr>
      </w:pPr>
    </w:p>
    <w:p w14:paraId="3905ED03" w14:textId="749FEC2B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>WEEKLY PROGRESS REPORT</w:t>
      </w:r>
      <w:r w:rsidR="000B18BD" w:rsidRPr="000B18BD">
        <w:rPr>
          <w:b/>
          <w:bCs/>
          <w:sz w:val="32"/>
          <w:szCs w:val="32"/>
        </w:rPr>
        <w:t xml:space="preserve"> </w:t>
      </w:r>
      <w:r w:rsidRPr="00B8287E">
        <w:rPr>
          <w:b/>
          <w:bCs/>
          <w:sz w:val="32"/>
          <w:szCs w:val="32"/>
          <w:u w:val="single"/>
        </w:rPr>
        <w:t>(WPR)</w:t>
      </w:r>
    </w:p>
    <w:p w14:paraId="4A3730A4" w14:textId="77777777" w:rsidR="00B8287E" w:rsidRPr="00B8287E" w:rsidRDefault="00B8287E" w:rsidP="00B8287E">
      <w:pPr>
        <w:jc w:val="center"/>
        <w:rPr>
          <w:b/>
          <w:bCs/>
          <w:sz w:val="32"/>
          <w:szCs w:val="32"/>
          <w:u w:val="single"/>
        </w:rPr>
      </w:pPr>
    </w:p>
    <w:p w14:paraId="57A87A90" w14:textId="6C97DA1B" w:rsidR="00B8287E" w:rsidRPr="00AC0560" w:rsidRDefault="00B8287E" w:rsidP="00B8287E">
      <w:pPr>
        <w:jc w:val="center"/>
        <w:rPr>
          <w:b/>
          <w:bCs/>
          <w:sz w:val="32"/>
          <w:szCs w:val="32"/>
          <w:u w:val="single"/>
        </w:rPr>
      </w:pPr>
      <w:r w:rsidRPr="00AC0560">
        <w:rPr>
          <w:b/>
          <w:bCs/>
          <w:sz w:val="32"/>
          <w:szCs w:val="32"/>
          <w:u w:val="single"/>
        </w:rPr>
        <w:t>For the week commencing on08/09/2025 -14/09/2025</w:t>
      </w:r>
    </w:p>
    <w:p w14:paraId="72FEFF95" w14:textId="77777777" w:rsidR="00B8287E" w:rsidRPr="00B8287E" w:rsidRDefault="00B8287E" w:rsidP="00B8287E">
      <w:pPr>
        <w:rPr>
          <w:sz w:val="32"/>
          <w:szCs w:val="32"/>
        </w:rPr>
      </w:pPr>
    </w:p>
    <w:p w14:paraId="229B30F4" w14:textId="317C8D08" w:rsid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P</w:t>
      </w:r>
      <w:r w:rsidRPr="00B8287E">
        <w:rPr>
          <w:b/>
          <w:bCs/>
          <w:sz w:val="32"/>
          <w:szCs w:val="32"/>
          <w:u w:val="single"/>
        </w:rPr>
        <w:t>rogram:</w:t>
      </w:r>
      <w:r w:rsidR="00B8287E">
        <w:rPr>
          <w:sz w:val="32"/>
          <w:szCs w:val="32"/>
        </w:rPr>
        <w:t xml:space="preserve"> </w:t>
      </w:r>
      <w:r w:rsidR="00797878">
        <w:rPr>
          <w:sz w:val="32"/>
          <w:szCs w:val="32"/>
        </w:rPr>
        <w:t xml:space="preserve">B. </w:t>
      </w:r>
      <w:r w:rsidR="00FF7E02">
        <w:rPr>
          <w:sz w:val="32"/>
          <w:szCs w:val="32"/>
        </w:rPr>
        <w:t>Tech (</w:t>
      </w:r>
      <w:r w:rsidR="003C029C">
        <w:rPr>
          <w:sz w:val="32"/>
          <w:szCs w:val="32"/>
        </w:rPr>
        <w:t>Information Technology</w:t>
      </w:r>
      <w:r w:rsidR="00B8287E">
        <w:rPr>
          <w:sz w:val="32"/>
          <w:szCs w:val="32"/>
        </w:rPr>
        <w:t>)</w:t>
      </w:r>
    </w:p>
    <w:p w14:paraId="7E769C5F" w14:textId="77777777" w:rsidR="00B8287E" w:rsidRPr="00B8287E" w:rsidRDefault="00B8287E" w:rsidP="00B8287E">
      <w:pPr>
        <w:rPr>
          <w:sz w:val="32"/>
          <w:szCs w:val="32"/>
        </w:rPr>
      </w:pPr>
    </w:p>
    <w:p w14:paraId="02135EB2" w14:textId="5033573B" w:rsidR="00B8287E" w:rsidRPr="00B8287E" w:rsidRDefault="000B18BD" w:rsidP="00B8287E">
      <w:pPr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B</w:t>
      </w:r>
      <w:r w:rsidRPr="00B8287E">
        <w:rPr>
          <w:b/>
          <w:bCs/>
          <w:sz w:val="32"/>
          <w:szCs w:val="32"/>
          <w:u w:val="single"/>
        </w:rPr>
        <w:t>atch:</w:t>
      </w:r>
      <w:r>
        <w:rPr>
          <w:sz w:val="32"/>
          <w:szCs w:val="32"/>
        </w:rPr>
        <w:t xml:space="preserve"> </w:t>
      </w:r>
      <w:r w:rsidR="00B8287E">
        <w:rPr>
          <w:sz w:val="32"/>
          <w:szCs w:val="32"/>
        </w:rPr>
        <w:t>2022-2026</w:t>
      </w:r>
    </w:p>
    <w:p w14:paraId="406F5893" w14:textId="77777777" w:rsidR="00B8287E" w:rsidRPr="00B8287E" w:rsidRDefault="00B8287E" w:rsidP="00B8287E">
      <w:pPr>
        <w:rPr>
          <w:sz w:val="32"/>
          <w:szCs w:val="32"/>
        </w:rPr>
      </w:pPr>
    </w:p>
    <w:p w14:paraId="53261114" w14:textId="5BAA5DA3" w:rsidR="00B8287E" w:rsidRDefault="000B18BD" w:rsidP="00B8287E">
      <w:pPr>
        <w:rPr>
          <w:b/>
          <w:bCs/>
          <w:sz w:val="32"/>
          <w:szCs w:val="32"/>
          <w:u w:val="single"/>
        </w:rPr>
      </w:pPr>
      <w:r w:rsidRPr="00B8287E">
        <w:rPr>
          <w:b/>
          <w:bCs/>
          <w:sz w:val="32"/>
          <w:szCs w:val="32"/>
          <w:u w:val="single"/>
        </w:rPr>
        <w:t xml:space="preserve">Student </w:t>
      </w:r>
      <w:r w:rsidR="00667881" w:rsidRPr="00B8287E">
        <w:rPr>
          <w:b/>
          <w:bCs/>
          <w:sz w:val="32"/>
          <w:szCs w:val="32"/>
          <w:u w:val="single"/>
        </w:rPr>
        <w:t>Name: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>Sarthak Jha</w:t>
      </w:r>
    </w:p>
    <w:p w14:paraId="4E84F9F9" w14:textId="77777777" w:rsidR="000B18BD" w:rsidRDefault="000B18BD" w:rsidP="00B8287E">
      <w:pPr>
        <w:rPr>
          <w:b/>
          <w:bCs/>
          <w:sz w:val="32"/>
          <w:szCs w:val="32"/>
          <w:u w:val="single"/>
        </w:rPr>
      </w:pPr>
    </w:p>
    <w:p w14:paraId="06E402A2" w14:textId="2517198F" w:rsidR="000B18BD" w:rsidRPr="00B8287E" w:rsidRDefault="00FD429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Enrolment</w:t>
      </w:r>
      <w:r w:rsidR="000B18BD" w:rsidRPr="00B8287E">
        <w:rPr>
          <w:b/>
          <w:bCs/>
          <w:sz w:val="32"/>
          <w:szCs w:val="32"/>
          <w:u w:val="single"/>
        </w:rPr>
        <w:t xml:space="preserve"> Number:</w:t>
      </w:r>
      <w:r w:rsidR="00B429C7">
        <w:rPr>
          <w:sz w:val="32"/>
          <w:szCs w:val="32"/>
        </w:rPr>
        <w:t xml:space="preserve">  A23053220</w:t>
      </w:r>
      <w:r w:rsidR="00667881">
        <w:rPr>
          <w:sz w:val="32"/>
          <w:szCs w:val="32"/>
        </w:rPr>
        <w:t>60</w:t>
      </w:r>
    </w:p>
    <w:p w14:paraId="15DFA478" w14:textId="77777777" w:rsidR="00B8287E" w:rsidRPr="00B8287E" w:rsidRDefault="00B8287E" w:rsidP="00B8287E">
      <w:pPr>
        <w:rPr>
          <w:sz w:val="32"/>
          <w:szCs w:val="32"/>
        </w:rPr>
      </w:pPr>
    </w:p>
    <w:p w14:paraId="5A77CCFB" w14:textId="68C46390" w:rsidR="00B8287E" w:rsidRPr="00B8287E" w:rsidRDefault="000B18BD" w:rsidP="00B8287E">
      <w:pPr>
        <w:rPr>
          <w:sz w:val="32"/>
          <w:szCs w:val="32"/>
        </w:rPr>
      </w:pPr>
      <w:r w:rsidRPr="00B8287E">
        <w:rPr>
          <w:b/>
          <w:bCs/>
          <w:sz w:val="32"/>
          <w:szCs w:val="32"/>
          <w:u w:val="single"/>
        </w:rPr>
        <w:t>Faculty Guide:</w:t>
      </w:r>
      <w:r w:rsidR="00B429C7">
        <w:rPr>
          <w:sz w:val="32"/>
          <w:szCs w:val="32"/>
        </w:rPr>
        <w:t xml:space="preserve"> </w:t>
      </w:r>
      <w:r w:rsidR="00667881">
        <w:rPr>
          <w:sz w:val="32"/>
          <w:szCs w:val="32"/>
        </w:rPr>
        <w:t xml:space="preserve">Dr </w:t>
      </w:r>
      <w:r w:rsidR="00163BD3">
        <w:rPr>
          <w:sz w:val="32"/>
          <w:szCs w:val="32"/>
        </w:rPr>
        <w:t>Saru Dhir</w:t>
      </w:r>
    </w:p>
    <w:p w14:paraId="32DC32EA" w14:textId="701D8021" w:rsidR="000B18BD" w:rsidRPr="000B18BD" w:rsidRDefault="000B18BD" w:rsidP="00B8287E">
      <w:pPr>
        <w:pStyle w:val="NormalWeb"/>
        <w:rPr>
          <w:rFonts w:ascii="Calibri" w:hAnsi="Calibri" w:cs="Calibri"/>
          <w:sz w:val="36"/>
          <w:szCs w:val="36"/>
        </w:rPr>
      </w:pPr>
      <w:r w:rsidRPr="000B18BD">
        <w:rPr>
          <w:rFonts w:asciiTheme="minorHAnsi" w:hAnsiTheme="minorHAnsi"/>
          <w:b/>
          <w:bCs/>
          <w:sz w:val="36"/>
          <w:szCs w:val="36"/>
          <w:u w:val="single"/>
        </w:rPr>
        <w:t>Project Title:</w:t>
      </w:r>
      <w:r w:rsidRPr="000B18BD">
        <w:rPr>
          <w:sz w:val="36"/>
          <w:szCs w:val="36"/>
        </w:rPr>
        <w:t xml:space="preserve"> </w:t>
      </w:r>
      <w:r w:rsidR="00163BD3" w:rsidRPr="00163BD3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Integrating diverse medical datasets ensuring data privacy and compliance</w:t>
      </w:r>
      <w:r w:rsidR="006A5CC9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3B2AA6C9" w14:textId="77777777" w:rsidR="00220870" w:rsidRPr="00220870" w:rsidRDefault="00220870" w:rsidP="00220870">
      <w:pPr>
        <w:rPr>
          <w:b/>
          <w:bCs/>
          <w:sz w:val="32"/>
          <w:szCs w:val="32"/>
        </w:rPr>
      </w:pPr>
      <w:r>
        <w:rPr>
          <w:b/>
        </w:rPr>
        <w:t>Targets set for the week:</w:t>
      </w:r>
    </w:p>
    <w:p w14:paraId="6E4D2F2E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>
        <w:t xml:space="preserve">- </w:t>
      </w:r>
      <w:r w:rsidRPr="00AC0560">
        <w:rPr>
          <w:sz w:val="32"/>
          <w:szCs w:val="32"/>
        </w:rPr>
        <w:t>Implement comparison and filter options for Insurance Partner module.</w:t>
      </w:r>
      <w:r w:rsidRPr="00AC0560">
        <w:rPr>
          <w:sz w:val="32"/>
          <w:szCs w:val="32"/>
        </w:rPr>
        <w:br/>
        <w:t>- Begin development of email/notification feature for patient updates.</w:t>
      </w:r>
      <w:r w:rsidRPr="00AC0560">
        <w:rPr>
          <w:sz w:val="32"/>
          <w:szCs w:val="32"/>
        </w:rPr>
        <w:br/>
        <w:t>- Perform initial round of usability testing on Live Bed Map, Doctor Switch, and Insurance modules.</w:t>
      </w:r>
      <w:r w:rsidRPr="00AC0560">
        <w:rPr>
          <w:sz w:val="32"/>
          <w:szCs w:val="32"/>
        </w:rPr>
        <w:br/>
        <w:t>- Collect user feedback for UI improvements</w:t>
      </w:r>
      <w:r>
        <w:t>.</w:t>
      </w:r>
    </w:p>
    <w:p w14:paraId="2217E076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Design and integrate Insurance Partners module into the system.</w:t>
      </w:r>
    </w:p>
    <w:p w14:paraId="090AE650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lastRenderedPageBreak/>
        <w:t>Ensure Insurance Partner details are displayed in a structured and user-friendly format.</w:t>
      </w:r>
    </w:p>
    <w:p w14:paraId="02323D91" w14:textId="77777777" w:rsidR="00220870" w:rsidRPr="00220870" w:rsidRDefault="00220870" w:rsidP="00220870">
      <w:pPr>
        <w:numPr>
          <w:ilvl w:val="0"/>
          <w:numId w:val="14"/>
        </w:numPr>
        <w:rPr>
          <w:sz w:val="32"/>
          <w:szCs w:val="32"/>
        </w:rPr>
      </w:pPr>
      <w:r w:rsidRPr="00220870">
        <w:rPr>
          <w:sz w:val="32"/>
          <w:szCs w:val="32"/>
        </w:rPr>
        <w:t>Maintain compliance with privacy and data handling standards while adding insurance integration.</w:t>
      </w:r>
    </w:p>
    <w:p w14:paraId="7EA6DC4A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38858F96" w14:textId="77777777" w:rsidR="00BD0740" w:rsidRDefault="00BD0740" w:rsidP="00B8287E">
      <w:pPr>
        <w:rPr>
          <w:b/>
          <w:bCs/>
          <w:sz w:val="32"/>
          <w:szCs w:val="32"/>
          <w:u w:val="single"/>
        </w:rPr>
      </w:pPr>
    </w:p>
    <w:p w14:paraId="09022370" w14:textId="77777777" w:rsidR="00220870" w:rsidRPr="00220870" w:rsidRDefault="00220870" w:rsidP="00220870">
      <w:pPr>
        <w:pStyle w:val="NormalWeb"/>
        <w:ind w:left="284"/>
        <w:rPr>
          <w:rFonts w:asciiTheme="minorHAnsi" w:eastAsiaTheme="minorHAnsi" w:hAnsiTheme="minorHAnsi" w:cstheme="minorBidi"/>
          <w:b/>
          <w:bCs/>
          <w:kern w:val="2"/>
          <w:sz w:val="32"/>
          <w:szCs w:val="32"/>
          <w:lang w:eastAsia="en-US"/>
          <w14:ligatures w14:val="standardContextual"/>
        </w:rPr>
      </w:pPr>
      <w:r>
        <w:rPr>
          <w:b/>
        </w:rPr>
        <w:t>Progress/Achievements for the week:</w:t>
      </w:r>
    </w:p>
    <w:p w14:paraId="32162E38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>
        <w:t xml:space="preserve">- </w:t>
      </w:r>
      <w:r w:rsidRPr="00AC056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Added filter and comparison functionality to Insurance Partner module, enabling patients to compare plans more effectively.</w:t>
      </w:r>
      <w:r w:rsidRPr="00AC056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br/>
        <w:t>- Developed basic notification system to alert patients about insurance updates.</w:t>
      </w:r>
      <w:r w:rsidRPr="00AC056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br/>
        <w:t>- Conducted preliminary usability testing with sample users and identified areas for UI refinement.</w:t>
      </w:r>
      <w:r w:rsidRPr="00AC056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br/>
        <w:t>- Improved the interface flow between Live Bed Map and Doctor Switch for smoother navigation.</w:t>
      </w:r>
    </w:p>
    <w:p w14:paraId="17F7EC78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Developed and integrated Insurance Partners list feature, allowing patients to view and select insurance providers directly from the platform.</w:t>
      </w:r>
    </w:p>
    <w:p w14:paraId="1D376E12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Created a simple UI to display insurance details such as partner name, coverage type, and plan details.</w:t>
      </w:r>
    </w:p>
    <w:p w14:paraId="72865E09" w14:textId="77777777" w:rsidR="00220870" w:rsidRPr="00220870" w:rsidRDefault="00220870" w:rsidP="00220870">
      <w:pPr>
        <w:pStyle w:val="NormalWeb"/>
        <w:numPr>
          <w:ilvl w:val="0"/>
          <w:numId w:val="15"/>
        </w:numPr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  <w:r w:rsidRPr="00220870"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  <w:t>Ensured secure handling of insurance-related data to maintain compliance.</w:t>
      </w:r>
    </w:p>
    <w:p w14:paraId="52E64C75" w14:textId="454842D0" w:rsidR="00FD429D" w:rsidRPr="00220870" w:rsidRDefault="00FD429D" w:rsidP="007E5924">
      <w:pPr>
        <w:pStyle w:val="NormalWeb"/>
        <w:ind w:left="284"/>
        <w:rPr>
          <w:rFonts w:asciiTheme="minorHAnsi" w:eastAsiaTheme="minorHAnsi" w:hAnsiTheme="minorHAnsi" w:cstheme="minorBidi"/>
          <w:kern w:val="2"/>
          <w:sz w:val="32"/>
          <w:szCs w:val="32"/>
          <w:lang w:eastAsia="en-US"/>
          <w14:ligatures w14:val="standardContextual"/>
        </w:rPr>
      </w:pPr>
    </w:p>
    <w:p w14:paraId="5DD9E74C" w14:textId="77777777" w:rsidR="00220870" w:rsidRPr="00220870" w:rsidRDefault="00220870" w:rsidP="00220870">
      <w:pPr>
        <w:rPr>
          <w:b/>
          <w:bCs/>
          <w:sz w:val="32"/>
          <w:szCs w:val="32"/>
        </w:rPr>
      </w:pPr>
      <w:r>
        <w:rPr>
          <w:b/>
        </w:rPr>
        <w:t>Future Work Plans:</w:t>
      </w:r>
    </w:p>
    <w:p w14:paraId="0B8B3244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>
        <w:t xml:space="preserve">- </w:t>
      </w:r>
      <w:r w:rsidRPr="00AC0560">
        <w:rPr>
          <w:sz w:val="32"/>
          <w:szCs w:val="32"/>
        </w:rPr>
        <w:t>Enhance notification system with scheduling and reminder features.</w:t>
      </w:r>
      <w:r w:rsidRPr="00AC0560">
        <w:rPr>
          <w:sz w:val="32"/>
          <w:szCs w:val="32"/>
        </w:rPr>
        <w:br/>
        <w:t>- Refine UI based on feedback collected during usability testing.</w:t>
      </w:r>
      <w:r w:rsidRPr="00AC0560">
        <w:rPr>
          <w:sz w:val="32"/>
          <w:szCs w:val="32"/>
        </w:rPr>
        <w:br/>
        <w:t>- Strengthen backend security for insurance data handling.</w:t>
      </w:r>
      <w:r w:rsidRPr="00AC0560">
        <w:rPr>
          <w:sz w:val="32"/>
          <w:szCs w:val="32"/>
        </w:rPr>
        <w:br/>
        <w:t>- Prepare for system-wide integration testing across all modules</w:t>
      </w:r>
      <w:r>
        <w:t>.</w:t>
      </w:r>
    </w:p>
    <w:p w14:paraId="76142481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lastRenderedPageBreak/>
        <w:t>Integrate email/notification support to inform patients about available insurance plans.</w:t>
      </w:r>
    </w:p>
    <w:p w14:paraId="7DC965D7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Enhance user interface for a more seamless patient experience across all modules.</w:t>
      </w:r>
    </w:p>
    <w:p w14:paraId="3254E869" w14:textId="77777777" w:rsidR="00220870" w:rsidRPr="00220870" w:rsidRDefault="00220870" w:rsidP="00220870">
      <w:pPr>
        <w:numPr>
          <w:ilvl w:val="0"/>
          <w:numId w:val="16"/>
        </w:numPr>
        <w:rPr>
          <w:sz w:val="32"/>
          <w:szCs w:val="32"/>
        </w:rPr>
      </w:pPr>
      <w:r w:rsidRPr="00220870">
        <w:rPr>
          <w:sz w:val="32"/>
          <w:szCs w:val="32"/>
        </w:rPr>
        <w:t>Conduct comprehensive testing of all newly integrated features (Insurance + Live Bed Map + Doctor Switch).</w:t>
      </w:r>
    </w:p>
    <w:p w14:paraId="2A983DC4" w14:textId="77777777" w:rsidR="00163BD3" w:rsidRPr="00163BD3" w:rsidRDefault="00163BD3" w:rsidP="00163BD3">
      <w:pPr>
        <w:rPr>
          <w:b/>
          <w:bCs/>
          <w:sz w:val="32"/>
          <w:szCs w:val="32"/>
          <w:u w:val="single"/>
        </w:rPr>
      </w:pPr>
    </w:p>
    <w:sectPr w:rsidR="00163BD3" w:rsidRPr="00163BD3" w:rsidSect="000B18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A24"/>
    <w:multiLevelType w:val="hybridMultilevel"/>
    <w:tmpl w:val="94C6E248"/>
    <w:lvl w:ilvl="0" w:tplc="3822F7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5D10"/>
    <w:multiLevelType w:val="hybridMultilevel"/>
    <w:tmpl w:val="646AB386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C70E8"/>
    <w:multiLevelType w:val="hybridMultilevel"/>
    <w:tmpl w:val="B4501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B0EAD"/>
    <w:multiLevelType w:val="hybridMultilevel"/>
    <w:tmpl w:val="170EB2E0"/>
    <w:lvl w:ilvl="0" w:tplc="ED48AB9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14E5A89"/>
    <w:multiLevelType w:val="hybridMultilevel"/>
    <w:tmpl w:val="145C8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B3BE3"/>
    <w:multiLevelType w:val="multilevel"/>
    <w:tmpl w:val="8348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B7C65"/>
    <w:multiLevelType w:val="hybridMultilevel"/>
    <w:tmpl w:val="045EC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2798"/>
    <w:multiLevelType w:val="multilevel"/>
    <w:tmpl w:val="533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623E5"/>
    <w:multiLevelType w:val="hybridMultilevel"/>
    <w:tmpl w:val="EB5CAD4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11058"/>
    <w:multiLevelType w:val="hybridMultilevel"/>
    <w:tmpl w:val="5524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A0AA3"/>
    <w:multiLevelType w:val="multilevel"/>
    <w:tmpl w:val="76D42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534FC2"/>
    <w:multiLevelType w:val="hybridMultilevel"/>
    <w:tmpl w:val="05D2AE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BD6C72"/>
    <w:multiLevelType w:val="hybridMultilevel"/>
    <w:tmpl w:val="2B386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AC2F77"/>
    <w:multiLevelType w:val="multilevel"/>
    <w:tmpl w:val="428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696E9D"/>
    <w:multiLevelType w:val="multilevel"/>
    <w:tmpl w:val="A75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082180"/>
    <w:multiLevelType w:val="hybridMultilevel"/>
    <w:tmpl w:val="A330E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48681">
    <w:abstractNumId w:val="13"/>
  </w:num>
  <w:num w:numId="2" w16cid:durableId="568543237">
    <w:abstractNumId w:val="2"/>
  </w:num>
  <w:num w:numId="3" w16cid:durableId="1771193321">
    <w:abstractNumId w:val="9"/>
  </w:num>
  <w:num w:numId="4" w16cid:durableId="491143464">
    <w:abstractNumId w:val="15"/>
  </w:num>
  <w:num w:numId="5" w16cid:durableId="1940482098">
    <w:abstractNumId w:val="4"/>
  </w:num>
  <w:num w:numId="6" w16cid:durableId="913321259">
    <w:abstractNumId w:val="8"/>
  </w:num>
  <w:num w:numId="7" w16cid:durableId="1973098037">
    <w:abstractNumId w:val="1"/>
  </w:num>
  <w:num w:numId="8" w16cid:durableId="1754425171">
    <w:abstractNumId w:val="6"/>
  </w:num>
  <w:num w:numId="9" w16cid:durableId="2104106289">
    <w:abstractNumId w:val="12"/>
  </w:num>
  <w:num w:numId="10" w16cid:durableId="1212303855">
    <w:abstractNumId w:val="0"/>
  </w:num>
  <w:num w:numId="11" w16cid:durableId="68699573">
    <w:abstractNumId w:val="3"/>
  </w:num>
  <w:num w:numId="12" w16cid:durableId="1112939895">
    <w:abstractNumId w:val="11"/>
  </w:num>
  <w:num w:numId="13" w16cid:durableId="903296288">
    <w:abstractNumId w:val="5"/>
  </w:num>
  <w:num w:numId="14" w16cid:durableId="885063808">
    <w:abstractNumId w:val="14"/>
  </w:num>
  <w:num w:numId="15" w16cid:durableId="1734505284">
    <w:abstractNumId w:val="7"/>
  </w:num>
  <w:num w:numId="16" w16cid:durableId="18073168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7E"/>
    <w:rsid w:val="000B18BD"/>
    <w:rsid w:val="00163BD3"/>
    <w:rsid w:val="00172B69"/>
    <w:rsid w:val="00220870"/>
    <w:rsid w:val="002C2FC2"/>
    <w:rsid w:val="003874A2"/>
    <w:rsid w:val="003C029C"/>
    <w:rsid w:val="003E4B6B"/>
    <w:rsid w:val="00467BFB"/>
    <w:rsid w:val="005667C9"/>
    <w:rsid w:val="00656A35"/>
    <w:rsid w:val="00667881"/>
    <w:rsid w:val="00681CE6"/>
    <w:rsid w:val="006A5CC9"/>
    <w:rsid w:val="006E05F1"/>
    <w:rsid w:val="006F7C94"/>
    <w:rsid w:val="00774183"/>
    <w:rsid w:val="00797878"/>
    <w:rsid w:val="007E5924"/>
    <w:rsid w:val="00886BF1"/>
    <w:rsid w:val="00A12B05"/>
    <w:rsid w:val="00AA104C"/>
    <w:rsid w:val="00AC0560"/>
    <w:rsid w:val="00AE1454"/>
    <w:rsid w:val="00B429C7"/>
    <w:rsid w:val="00B8287E"/>
    <w:rsid w:val="00BD0740"/>
    <w:rsid w:val="00C12E2F"/>
    <w:rsid w:val="00CF55B2"/>
    <w:rsid w:val="00DC633B"/>
    <w:rsid w:val="00FD429D"/>
    <w:rsid w:val="00FF1F0F"/>
    <w:rsid w:val="00FF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33BF"/>
  <w15:docId w15:val="{F5D4B2EC-0C6E-4A6B-B8EA-5069718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2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3060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8656050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0874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3762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03312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9318535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6280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5095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4077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881058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9067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082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ABHINAV SUSHIL VARSHNEY</dc:creator>
  <cp:lastModifiedBy>Sarthak Jha</cp:lastModifiedBy>
  <cp:revision>2</cp:revision>
  <dcterms:created xsi:type="dcterms:W3CDTF">2025-09-15T13:00:00Z</dcterms:created>
  <dcterms:modified xsi:type="dcterms:W3CDTF">2025-09-15T13:00:00Z</dcterms:modified>
</cp:coreProperties>
</file>