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4B09" w14:textId="77777777" w:rsidR="009E52E3" w:rsidRPr="00B0098C" w:rsidRDefault="009E52E3" w:rsidP="009E52E3">
      <w:pPr>
        <w:rPr>
          <w:rFonts w:ascii="Arial" w:hAnsi="Arial" w:cs="Arial"/>
        </w:rPr>
      </w:pPr>
      <w:r w:rsidRPr="00B0098C">
        <w:rPr>
          <w:rFonts w:ascii="Arial" w:hAnsi="Arial" w:cs="Arial"/>
        </w:rPr>
        <w:t>One major case of poor digital communication was the Hawaii Missile Alert in 2018. An employee mistakenly sent out an emergency alert on over a million cell phones due to poor internal software interface design. The software interface provided two options: 'Test Missile' and 'Missile Action.' However, there was no clear visual difference between the two options, and there was no 'Are you sure?' confirmation box. This caused a state-wide panic that lasted for 38 minutes due to a simple click on the wrong button.</w:t>
      </w:r>
    </w:p>
    <w:p w14:paraId="39DE4D18" w14:textId="77777777" w:rsidR="009E52E3" w:rsidRPr="00B0098C" w:rsidRDefault="009E52E3" w:rsidP="009E52E3">
      <w:pPr>
        <w:rPr>
          <w:rFonts w:ascii="Arial" w:hAnsi="Arial" w:cs="Arial"/>
        </w:rPr>
      </w:pPr>
    </w:p>
    <w:p w14:paraId="5B2EE09B" w14:textId="20406DBC" w:rsidR="009E52E3" w:rsidRPr="00B0098C" w:rsidRDefault="009E52E3" w:rsidP="009E52E3">
      <w:pPr>
        <w:rPr>
          <w:rFonts w:ascii="Arial" w:hAnsi="Arial" w:cs="Arial"/>
        </w:rPr>
      </w:pPr>
      <w:r w:rsidRPr="00B0098C">
        <w:rPr>
          <w:rFonts w:ascii="Arial" w:hAnsi="Arial" w:cs="Arial"/>
        </w:rPr>
        <w:t>The organization could have avoided this case of poor digital communication through User Interface Clarity and Multi-Step Verification. In digital communication, it is imperative that every major action requires another person to 'approve.' Moreover, using non-ambiguous terms in the software interface—like 'SIMULATED TEST' and 'LIVE EMERGENCY'—would have avoided this case of poor digital communication. This case also emphasizes how digital communication labels are equally important as the communication itself.</w:t>
      </w:r>
    </w:p>
    <w:sectPr w:rsidR="009E52E3" w:rsidRPr="00B009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2E3"/>
    <w:rsid w:val="003D3AEC"/>
    <w:rsid w:val="009E52E3"/>
    <w:rsid w:val="00B00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D4D3"/>
  <w15:chartTrackingRefBased/>
  <w15:docId w15:val="{A4178714-9A74-44C4-8FEC-6619C4A7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5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5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2E3"/>
    <w:rPr>
      <w:rFonts w:eastAsiaTheme="majorEastAsia" w:cstheme="majorBidi"/>
      <w:color w:val="272727" w:themeColor="text1" w:themeTint="D8"/>
    </w:rPr>
  </w:style>
  <w:style w:type="paragraph" w:styleId="Title">
    <w:name w:val="Title"/>
    <w:basedOn w:val="Normal"/>
    <w:next w:val="Normal"/>
    <w:link w:val="TitleChar"/>
    <w:uiPriority w:val="10"/>
    <w:qFormat/>
    <w:rsid w:val="009E5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2E3"/>
    <w:pPr>
      <w:spacing w:before="160"/>
      <w:jc w:val="center"/>
    </w:pPr>
    <w:rPr>
      <w:i/>
      <w:iCs/>
      <w:color w:val="404040" w:themeColor="text1" w:themeTint="BF"/>
    </w:rPr>
  </w:style>
  <w:style w:type="character" w:customStyle="1" w:styleId="QuoteChar">
    <w:name w:val="Quote Char"/>
    <w:basedOn w:val="DefaultParagraphFont"/>
    <w:link w:val="Quote"/>
    <w:uiPriority w:val="29"/>
    <w:rsid w:val="009E52E3"/>
    <w:rPr>
      <w:i/>
      <w:iCs/>
      <w:color w:val="404040" w:themeColor="text1" w:themeTint="BF"/>
    </w:rPr>
  </w:style>
  <w:style w:type="paragraph" w:styleId="ListParagraph">
    <w:name w:val="List Paragraph"/>
    <w:basedOn w:val="Normal"/>
    <w:uiPriority w:val="34"/>
    <w:qFormat/>
    <w:rsid w:val="009E52E3"/>
    <w:pPr>
      <w:ind w:left="720"/>
      <w:contextualSpacing/>
    </w:pPr>
  </w:style>
  <w:style w:type="character" w:styleId="IntenseEmphasis">
    <w:name w:val="Intense Emphasis"/>
    <w:basedOn w:val="DefaultParagraphFont"/>
    <w:uiPriority w:val="21"/>
    <w:qFormat/>
    <w:rsid w:val="009E52E3"/>
    <w:rPr>
      <w:i/>
      <w:iCs/>
      <w:color w:val="2F5496" w:themeColor="accent1" w:themeShade="BF"/>
    </w:rPr>
  </w:style>
  <w:style w:type="paragraph" w:styleId="IntenseQuote">
    <w:name w:val="Intense Quote"/>
    <w:basedOn w:val="Normal"/>
    <w:next w:val="Normal"/>
    <w:link w:val="IntenseQuoteChar"/>
    <w:uiPriority w:val="30"/>
    <w:qFormat/>
    <w:rsid w:val="009E5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2E3"/>
    <w:rPr>
      <w:i/>
      <w:iCs/>
      <w:color w:val="2F5496" w:themeColor="accent1" w:themeShade="BF"/>
    </w:rPr>
  </w:style>
  <w:style w:type="character" w:styleId="IntenseReference">
    <w:name w:val="Intense Reference"/>
    <w:basedOn w:val="DefaultParagraphFont"/>
    <w:uiPriority w:val="32"/>
    <w:qFormat/>
    <w:rsid w:val="009E52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KASAR</dc:creator>
  <cp:keywords/>
  <dc:description/>
  <cp:lastModifiedBy>SARTHAK KASAR</cp:lastModifiedBy>
  <cp:revision>2</cp:revision>
  <dcterms:created xsi:type="dcterms:W3CDTF">2026-03-29T17:12:00Z</dcterms:created>
  <dcterms:modified xsi:type="dcterms:W3CDTF">2026-03-29T17:31:00Z</dcterms:modified>
</cp:coreProperties>
</file>