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1159C" w:rsidRDefault="00104D00">
      <w:r>
        <w:t xml:space="preserve">Project Title - </w:t>
      </w:r>
      <w:r w:rsidRPr="00104D00">
        <w:t>Extensions of DQN</w:t>
      </w:r>
    </w:p>
    <w:p w:rsidR="00104D00" w:rsidRDefault="00104D00">
      <w:r>
        <w:t xml:space="preserve">Project Goal - </w:t>
      </w:r>
      <w:r w:rsidRPr="00104D00">
        <w:t>The idea is to implement DQN and its extens</w:t>
      </w:r>
      <w:r>
        <w:t>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rsidR="00AE31BB" w:rsidRDefault="00AE31BB"/>
    <w:p w:rsidR="00AE31BB" w:rsidRDefault="00AE31BB">
      <w:proofErr w:type="spellStart"/>
      <w:r>
        <w:t>WandB</w:t>
      </w:r>
      <w:proofErr w:type="spellEnd"/>
      <w:r>
        <w:t xml:space="preserve"> Key (Key for DDQN Project) - </w:t>
      </w:r>
      <w:r w:rsidRPr="00AE31BB">
        <w:t>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</w:t>
      </w:r>
    </w:p>
    <w:p w:rsidR="00034BF3" w:rsidRDefault="00034BF3"/>
    <w:p w:rsidR="00034BF3" w:rsidRDefault="00034BF3"/>
    <w:p w:rsidR="00034BF3" w:rsidRDefault="00034BF3">
      <w:bookmarkStart w:id="0" w:name="_GoBack"/>
      <w:bookmarkEnd w:id="0"/>
    </w:p>
    <w:p w:rsidR="00034BF3" w:rsidRPr="00034BF3" w:rsidRDefault="00034BF3" w:rsidP="00034B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34BF3">
        <w:rPr>
          <w:rFonts w:ascii="Times New Roman" w:eastAsia="Times New Roman" w:hAnsi="Times New Roman" w:cs="Times New Roman"/>
          <w:b/>
          <w:bCs/>
          <w:kern w:val="36"/>
          <w:sz w:val="48"/>
          <w:szCs w:val="48"/>
        </w:rPr>
        <w:t>DQN → Double DQN Project Roadmap</w: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1 – Preparation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 Understand the Algorithms</w:t>
      </w:r>
    </w:p>
    <w:p w:rsidR="00034BF3" w:rsidRPr="00034BF3" w:rsidRDefault="00034BF3" w:rsidP="00034BF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Read DQN paper summary </w:t>
      </w:r>
    </w:p>
    <w:p w:rsidR="00034BF3" w:rsidRPr="00034BF3" w:rsidRDefault="00034BF3" w:rsidP="00034BF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Read Double DQN paper summary </w:t>
      </w:r>
    </w:p>
    <w:p w:rsidR="00034BF3" w:rsidRPr="00034BF3" w:rsidRDefault="00034BF3" w:rsidP="00034BF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Understand: </w:t>
      </w:r>
    </w:p>
    <w:p w:rsidR="00034BF3" w:rsidRPr="00034BF3" w:rsidRDefault="00034BF3" w:rsidP="00034BF3">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Q-learning </w:t>
      </w:r>
    </w:p>
    <w:p w:rsidR="00034BF3" w:rsidRPr="00034BF3" w:rsidRDefault="00034BF3" w:rsidP="00034BF3">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Replay Buffer </w:t>
      </w:r>
    </w:p>
    <w:p w:rsidR="00034BF3" w:rsidRPr="00034BF3" w:rsidRDefault="00034BF3" w:rsidP="00034BF3">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Target Network </w:t>
      </w:r>
    </w:p>
    <w:p w:rsidR="00034BF3" w:rsidRPr="00034BF3" w:rsidRDefault="00034BF3" w:rsidP="00034BF3">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Epsilon-greedy exploration </w:t>
      </w:r>
    </w:p>
    <w:p w:rsidR="00034BF3" w:rsidRPr="00034BF3" w:rsidRDefault="00034BF3" w:rsidP="00034BF3">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Overestimation bias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 Project Setup</w:t>
      </w:r>
    </w:p>
    <w:p w:rsidR="00034BF3" w:rsidRPr="00034BF3" w:rsidRDefault="00034BF3" w:rsidP="00034BF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Create </w:t>
      </w:r>
      <w:proofErr w:type="spellStart"/>
      <w:r w:rsidRPr="00034BF3">
        <w:rPr>
          <w:rFonts w:ascii="Times New Roman" w:eastAsia="Times New Roman" w:hAnsi="Times New Roman" w:cs="Times New Roman"/>
          <w:sz w:val="24"/>
          <w:szCs w:val="24"/>
        </w:rPr>
        <w:t>Git</w:t>
      </w:r>
      <w:proofErr w:type="spellEnd"/>
      <w:r w:rsidRPr="00034BF3">
        <w:rPr>
          <w:rFonts w:ascii="Times New Roman" w:eastAsia="Times New Roman" w:hAnsi="Times New Roman" w:cs="Times New Roman"/>
          <w:sz w:val="24"/>
          <w:szCs w:val="24"/>
        </w:rPr>
        <w:t xml:space="preserve"> repository </w:t>
      </w:r>
    </w:p>
    <w:p w:rsidR="00034BF3" w:rsidRPr="00034BF3" w:rsidRDefault="00034BF3" w:rsidP="00034BF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Create project structure </w:t>
      </w:r>
    </w:p>
    <w:p w:rsidR="00034BF3" w:rsidRPr="00034BF3" w:rsidRDefault="00034BF3" w:rsidP="00034BF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Install dependencies </w:t>
      </w:r>
    </w:p>
    <w:p w:rsidR="00034BF3" w:rsidRPr="00034BF3" w:rsidRDefault="00034BF3" w:rsidP="00034BF3">
      <w:pPr>
        <w:numPr>
          <w:ilvl w:val="1"/>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034BF3">
        <w:rPr>
          <w:rFonts w:ascii="Times New Roman" w:eastAsia="Times New Roman" w:hAnsi="Times New Roman" w:cs="Times New Roman"/>
          <w:sz w:val="24"/>
          <w:szCs w:val="24"/>
        </w:rPr>
        <w:t>PyTorch</w:t>
      </w:r>
      <w:proofErr w:type="spellEnd"/>
      <w:r w:rsidRPr="00034BF3">
        <w:rPr>
          <w:rFonts w:ascii="Times New Roman" w:eastAsia="Times New Roman" w:hAnsi="Times New Roman" w:cs="Times New Roman"/>
          <w:sz w:val="24"/>
          <w:szCs w:val="24"/>
        </w:rPr>
        <w:t xml:space="preserve"> </w:t>
      </w:r>
    </w:p>
    <w:p w:rsidR="00034BF3" w:rsidRPr="00034BF3" w:rsidRDefault="00034BF3" w:rsidP="00034BF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Gymnasium </w:t>
      </w:r>
    </w:p>
    <w:p w:rsidR="00034BF3" w:rsidRPr="00034BF3" w:rsidRDefault="00034BF3" w:rsidP="00034BF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Atari dependencies </w:t>
      </w:r>
    </w:p>
    <w:p w:rsidR="00034BF3" w:rsidRPr="00034BF3" w:rsidRDefault="00034BF3" w:rsidP="00034BF3">
      <w:pPr>
        <w:numPr>
          <w:ilvl w:val="1"/>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034BF3">
        <w:rPr>
          <w:rFonts w:ascii="Times New Roman" w:eastAsia="Times New Roman" w:hAnsi="Times New Roman" w:cs="Times New Roman"/>
          <w:sz w:val="24"/>
          <w:szCs w:val="24"/>
        </w:rPr>
        <w:t>TorchRL</w:t>
      </w:r>
      <w:proofErr w:type="spellEnd"/>
      <w:r w:rsidRPr="00034BF3">
        <w:rPr>
          <w:rFonts w:ascii="Times New Roman" w:eastAsia="Times New Roman" w:hAnsi="Times New Roman" w:cs="Times New Roman"/>
          <w:sz w:val="24"/>
          <w:szCs w:val="24"/>
        </w:rPr>
        <w:t xml:space="preserve"> (optional) </w:t>
      </w:r>
    </w:p>
    <w:p w:rsidR="00034BF3" w:rsidRPr="00034BF3" w:rsidRDefault="00034BF3" w:rsidP="00034BF3">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Weights &amp; Biases (W&amp;B)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lastRenderedPageBreak/>
        <w:pict>
          <v:rect id="_x0000_i1025"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2 – Environment Pipeline</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3: Setup Breakout Environment</w:t>
      </w:r>
    </w:p>
    <w:p w:rsidR="00034BF3" w:rsidRPr="00034BF3" w:rsidRDefault="00034BF3" w:rsidP="00034BF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Load Breakout environment </w:t>
      </w:r>
    </w:p>
    <w:p w:rsidR="00034BF3" w:rsidRPr="00034BF3" w:rsidRDefault="00034BF3" w:rsidP="00034BF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reset() and step() work correctly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4: Atari Preprocessing</w:t>
      </w:r>
    </w:p>
    <w:p w:rsidR="00034BF3" w:rsidRPr="00034BF3" w:rsidRDefault="00034BF3" w:rsidP="00034BF3">
      <w:pPr>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spellStart"/>
      <w:r w:rsidRPr="00034BF3">
        <w:rPr>
          <w:rFonts w:ascii="Times New Roman" w:eastAsia="Times New Roman" w:hAnsi="Times New Roman" w:cs="Times New Roman"/>
          <w:sz w:val="24"/>
          <w:szCs w:val="24"/>
        </w:rPr>
        <w:t>Grayscale</w:t>
      </w:r>
      <w:proofErr w:type="spellEnd"/>
      <w:r w:rsidRPr="00034BF3">
        <w:rPr>
          <w:rFonts w:ascii="Times New Roman" w:eastAsia="Times New Roman" w:hAnsi="Times New Roman" w:cs="Times New Roman"/>
          <w:sz w:val="24"/>
          <w:szCs w:val="24"/>
        </w:rPr>
        <w:t xml:space="preserve"> conversion </w:t>
      </w:r>
    </w:p>
    <w:p w:rsidR="00034BF3" w:rsidRPr="00034BF3" w:rsidRDefault="00034BF3" w:rsidP="00034BF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Resize frames </w:t>
      </w:r>
    </w:p>
    <w:p w:rsidR="00034BF3" w:rsidRPr="00034BF3" w:rsidRDefault="00034BF3" w:rsidP="00034BF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Frame stacking </w:t>
      </w:r>
    </w:p>
    <w:p w:rsidR="00034BF3" w:rsidRPr="00034BF3" w:rsidRDefault="00034BF3" w:rsidP="00034BF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Reward handling </w:t>
      </w:r>
    </w:p>
    <w:p w:rsidR="00034BF3" w:rsidRPr="00034BF3" w:rsidRDefault="00034BF3" w:rsidP="00034BF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observation shape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5: Environment Validation</w:t>
      </w:r>
    </w:p>
    <w:p w:rsidR="00034BF3" w:rsidRPr="00034BF3" w:rsidRDefault="00034BF3" w:rsidP="00034B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Run random agent </w:t>
      </w:r>
    </w:p>
    <w:p w:rsidR="00034BF3" w:rsidRPr="00034BF3" w:rsidRDefault="00034BF3" w:rsidP="00034B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Visualize observations </w:t>
      </w:r>
    </w:p>
    <w:p w:rsidR="00034BF3" w:rsidRPr="00034BF3" w:rsidRDefault="00034BF3" w:rsidP="00034BF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Confirm state dimensions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26"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3 – DQN Implementation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6: Implement Replay Buffer</w:t>
      </w:r>
    </w:p>
    <w:p w:rsidR="00034BF3" w:rsidRPr="00034BF3" w:rsidRDefault="00034BF3" w:rsidP="00034BF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Store transitions </w:t>
      </w:r>
    </w:p>
    <w:p w:rsidR="00034BF3" w:rsidRPr="00034BF3" w:rsidRDefault="00034BF3" w:rsidP="00034BF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Sample mini-batches </w:t>
      </w:r>
    </w:p>
    <w:p w:rsidR="00034BF3" w:rsidRPr="00034BF3" w:rsidRDefault="00034BF3" w:rsidP="00034BF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Test storage and retrieval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7: Implement CNN Q-Network</w:t>
      </w:r>
    </w:p>
    <w:p w:rsidR="00034BF3" w:rsidRPr="00034BF3" w:rsidRDefault="00034BF3" w:rsidP="00034B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Atari convolutional encoder </w:t>
      </w:r>
    </w:p>
    <w:p w:rsidR="00034BF3" w:rsidRPr="00034BF3" w:rsidRDefault="00034BF3" w:rsidP="00034B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Fully connected output layer </w:t>
      </w:r>
    </w:p>
    <w:p w:rsidR="00034BF3" w:rsidRPr="00034BF3" w:rsidRDefault="00034BF3" w:rsidP="00034BF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Output Q-values for actions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8: Implement Epsilon-Greedy Policy</w:t>
      </w:r>
    </w:p>
    <w:p w:rsidR="00034BF3" w:rsidRPr="00034BF3" w:rsidRDefault="00034BF3" w:rsidP="00034BF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Exploration </w:t>
      </w:r>
    </w:p>
    <w:p w:rsidR="00034BF3" w:rsidRPr="00034BF3" w:rsidRDefault="00034BF3" w:rsidP="00034BF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Exploitation </w:t>
      </w:r>
    </w:p>
    <w:p w:rsidR="00034BF3" w:rsidRPr="00034BF3" w:rsidRDefault="00034BF3" w:rsidP="00034BF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Epsilon decay schedule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lastRenderedPageBreak/>
        <w:t>Task 9: Implement DQN Target Network</w:t>
      </w:r>
    </w:p>
    <w:p w:rsidR="00034BF3" w:rsidRPr="00034BF3" w:rsidRDefault="00034BF3" w:rsidP="00034BF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Create online network </w:t>
      </w:r>
    </w:p>
    <w:p w:rsidR="00034BF3" w:rsidRPr="00034BF3" w:rsidRDefault="00034BF3" w:rsidP="00034BF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Create target network </w:t>
      </w:r>
    </w:p>
    <w:p w:rsidR="00034BF3" w:rsidRPr="00034BF3" w:rsidRDefault="00034BF3" w:rsidP="00034BF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Hard update mechanism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10: Implement DQN Loss</w:t>
      </w:r>
    </w:p>
    <w:p w:rsidR="00034BF3" w:rsidRPr="00034BF3" w:rsidRDefault="00034BF3" w:rsidP="00034B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TD target computation </w:t>
      </w:r>
    </w:p>
    <w:p w:rsidR="00034BF3" w:rsidRPr="00034BF3" w:rsidRDefault="00034BF3" w:rsidP="00034B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Bellman update </w:t>
      </w:r>
    </w:p>
    <w:p w:rsidR="00034BF3" w:rsidRPr="00034BF3" w:rsidRDefault="00034BF3" w:rsidP="00034BF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Mean Squared Error (MSE) loss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11: Implement Training Step</w:t>
      </w:r>
    </w:p>
    <w:p w:rsidR="00034BF3" w:rsidRPr="00034BF3" w:rsidRDefault="00034BF3" w:rsidP="00034BF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Sample replay batch </w:t>
      </w:r>
    </w:p>
    <w:p w:rsidR="00034BF3" w:rsidRPr="00034BF3" w:rsidRDefault="00034BF3" w:rsidP="00034BF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Forward pass </w:t>
      </w:r>
    </w:p>
    <w:p w:rsidR="00034BF3" w:rsidRPr="00034BF3" w:rsidRDefault="00034BF3" w:rsidP="00034BF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Compute loss </w:t>
      </w:r>
    </w:p>
    <w:p w:rsidR="00034BF3" w:rsidRPr="00034BF3" w:rsidRDefault="00034BF3" w:rsidP="00034BF3">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spellStart"/>
      <w:r w:rsidRPr="00034BF3">
        <w:rPr>
          <w:rFonts w:ascii="Times New Roman" w:eastAsia="Times New Roman" w:hAnsi="Times New Roman" w:cs="Times New Roman"/>
          <w:sz w:val="24"/>
          <w:szCs w:val="24"/>
        </w:rPr>
        <w:t>Backpropagation</w:t>
      </w:r>
      <w:proofErr w:type="spellEnd"/>
      <w:r w:rsidRPr="00034BF3">
        <w:rPr>
          <w:rFonts w:ascii="Times New Roman" w:eastAsia="Times New Roman" w:hAnsi="Times New Roman" w:cs="Times New Roman"/>
          <w:sz w:val="24"/>
          <w:szCs w:val="24"/>
        </w:rPr>
        <w:t xml:space="preserve"> </w:t>
      </w:r>
    </w:p>
    <w:p w:rsidR="00034BF3" w:rsidRPr="00034BF3" w:rsidRDefault="00034BF3" w:rsidP="00034BF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Optimizer update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12: Implement Main Training Loop</w:t>
      </w:r>
    </w:p>
    <w:p w:rsidR="00034BF3" w:rsidRPr="00034BF3" w:rsidRDefault="00034BF3" w:rsidP="00034BF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Environment interaction </w:t>
      </w:r>
    </w:p>
    <w:p w:rsidR="00034BF3" w:rsidRPr="00034BF3" w:rsidRDefault="00034BF3" w:rsidP="00034BF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Replay buffer updates </w:t>
      </w:r>
    </w:p>
    <w:p w:rsidR="00034BF3" w:rsidRPr="00034BF3" w:rsidRDefault="00034BF3" w:rsidP="00034BF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Network training </w:t>
      </w:r>
    </w:p>
    <w:p w:rsidR="00034BF3" w:rsidRPr="00034BF3" w:rsidRDefault="00034BF3" w:rsidP="00034BF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Target network updates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27"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4 – Debugging and Validation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13: Sanity Checks</w:t>
      </w:r>
    </w:p>
    <w:p w:rsidR="00034BF3" w:rsidRPr="00034BF3" w:rsidRDefault="00034BF3" w:rsidP="00034BF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loss decreases </w:t>
      </w:r>
    </w:p>
    <w:p w:rsidR="00034BF3" w:rsidRPr="00034BF3" w:rsidRDefault="00034BF3" w:rsidP="00034BF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replay buffer works correctly </w:t>
      </w:r>
    </w:p>
    <w:p w:rsidR="00034BF3" w:rsidRPr="00034BF3" w:rsidRDefault="00034BF3" w:rsidP="00034BF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target network updates occur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14: Small Training Run</w:t>
      </w:r>
    </w:p>
    <w:p w:rsidR="00034BF3" w:rsidRPr="00034BF3" w:rsidRDefault="00034BF3" w:rsidP="00034BF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Short experiment </w:t>
      </w:r>
    </w:p>
    <w:p w:rsidR="00034BF3" w:rsidRPr="00034BF3" w:rsidRDefault="00034BF3" w:rsidP="00034BF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Check rewards </w:t>
      </w:r>
    </w:p>
    <w:p w:rsidR="00034BF3" w:rsidRPr="00034BF3" w:rsidRDefault="00034BF3" w:rsidP="00034BF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Check learning behavior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28"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lastRenderedPageBreak/>
        <w:t>Phase 5 – Double DQN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15: Implement Double DQN Target</w:t>
      </w:r>
    </w:p>
    <w:p w:rsidR="00034BF3" w:rsidRPr="00034BF3" w:rsidRDefault="00034BF3" w:rsidP="00034BF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Replace DQN target equation </w:t>
      </w:r>
    </w:p>
    <w:p w:rsidR="00034BF3" w:rsidRPr="00034BF3" w:rsidRDefault="00034BF3" w:rsidP="00034BF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Online network selects action </w:t>
      </w:r>
    </w:p>
    <w:p w:rsidR="00034BF3" w:rsidRPr="00034BF3" w:rsidRDefault="00034BF3" w:rsidP="00034BF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Target network evaluates action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16: Validate Double DQN</w:t>
      </w:r>
    </w:p>
    <w:p w:rsidR="00034BF3" w:rsidRPr="00034BF3" w:rsidRDefault="00034BF3" w:rsidP="00034BF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Verify target computation </w:t>
      </w:r>
    </w:p>
    <w:p w:rsidR="00034BF3" w:rsidRPr="00034BF3" w:rsidRDefault="00034BF3" w:rsidP="00034BF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Compare against DQN implementation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29"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6 – Experiment Tracking</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17: Integrate Weights &amp; Biases</w:t>
      </w:r>
    </w:p>
    <w:p w:rsidR="00034BF3" w:rsidRPr="00034BF3" w:rsidRDefault="00034BF3" w:rsidP="00034BF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Log reward </w:t>
      </w:r>
    </w:p>
    <w:p w:rsidR="00034BF3" w:rsidRPr="00034BF3" w:rsidRDefault="00034BF3" w:rsidP="00034BF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Log loss </w:t>
      </w:r>
    </w:p>
    <w:p w:rsidR="00034BF3" w:rsidRPr="00034BF3" w:rsidRDefault="00034BF3" w:rsidP="00034BF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Log epsilon </w:t>
      </w:r>
    </w:p>
    <w:p w:rsidR="00034BF3" w:rsidRPr="00034BF3" w:rsidRDefault="00034BF3" w:rsidP="00034BF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Log Q-values (optional)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18: Configure Experiments</w:t>
      </w:r>
    </w:p>
    <w:p w:rsidR="00034BF3" w:rsidRPr="00034BF3" w:rsidRDefault="00034BF3" w:rsidP="00034BF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DQN configuration </w:t>
      </w:r>
    </w:p>
    <w:p w:rsidR="00034BF3" w:rsidRPr="00034BF3" w:rsidRDefault="00034BF3" w:rsidP="00034BF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Double DQN configuration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30"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7 – Evaluation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19: Train DQN</w:t>
      </w:r>
    </w:p>
    <w:p w:rsidR="00034BF3" w:rsidRPr="00034BF3" w:rsidRDefault="00034BF3" w:rsidP="00034BF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Run full experiment </w:t>
      </w:r>
    </w:p>
    <w:p w:rsidR="00034BF3" w:rsidRPr="00034BF3" w:rsidRDefault="00034BF3" w:rsidP="00034BF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Save checkpoints </w:t>
      </w:r>
    </w:p>
    <w:p w:rsidR="00034BF3" w:rsidRPr="00034BF3" w:rsidRDefault="00034BF3" w:rsidP="00034BF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Save metrics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20: Train Double DQN</w:t>
      </w:r>
    </w:p>
    <w:p w:rsidR="00034BF3" w:rsidRPr="00034BF3" w:rsidRDefault="00034BF3" w:rsidP="00034BF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Run full experiment </w:t>
      </w:r>
    </w:p>
    <w:p w:rsidR="00034BF3" w:rsidRPr="00034BF3" w:rsidRDefault="00034BF3" w:rsidP="00034BF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Save checkpoints </w:t>
      </w:r>
    </w:p>
    <w:p w:rsidR="00034BF3" w:rsidRPr="00034BF3" w:rsidRDefault="00034BF3" w:rsidP="00034BF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Save metrics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lastRenderedPageBreak/>
        <w:t>Task 21: Compare Results</w:t>
      </w:r>
    </w:p>
    <w:p w:rsidR="00034BF3" w:rsidRPr="00034BF3" w:rsidRDefault="00034BF3" w:rsidP="00034BF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Learning curves </w:t>
      </w:r>
    </w:p>
    <w:p w:rsidR="00034BF3" w:rsidRPr="00034BF3" w:rsidRDefault="00034BF3" w:rsidP="00034BF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Average rewards </w:t>
      </w:r>
    </w:p>
    <w:p w:rsidR="00034BF3" w:rsidRPr="00034BF3" w:rsidRDefault="00034BF3" w:rsidP="00034BF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Stability analysis </w:t>
      </w:r>
    </w:p>
    <w:p w:rsidR="00034BF3" w:rsidRPr="00034BF3" w:rsidRDefault="00034BF3" w:rsidP="00034BF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Sample efficiency comparison </w:t>
      </w:r>
    </w:p>
    <w:p w:rsidR="00034BF3" w:rsidRPr="00034BF3" w:rsidRDefault="00034BF3" w:rsidP="00034BF3">
      <w:pPr>
        <w:spacing w:after="0"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pict>
          <v:rect id="_x0000_i1031" style="width:0;height:1.5pt" o:hralign="center" o:hrstd="t" o:hr="t" fillcolor="#a0a0a0" stroked="f"/>
        </w:pict>
      </w:r>
    </w:p>
    <w:p w:rsidR="00034BF3" w:rsidRPr="00034BF3" w:rsidRDefault="00034BF3" w:rsidP="00034BF3">
      <w:pPr>
        <w:spacing w:before="100" w:beforeAutospacing="1" w:after="100" w:afterAutospacing="1" w:line="240" w:lineRule="auto"/>
        <w:outlineLvl w:val="1"/>
        <w:rPr>
          <w:rFonts w:ascii="Times New Roman" w:eastAsia="Times New Roman" w:hAnsi="Times New Roman" w:cs="Times New Roman"/>
          <w:b/>
          <w:bCs/>
          <w:sz w:val="36"/>
          <w:szCs w:val="36"/>
        </w:rPr>
      </w:pPr>
      <w:r w:rsidRPr="00034BF3">
        <w:rPr>
          <w:rFonts w:ascii="Times New Roman" w:eastAsia="Times New Roman" w:hAnsi="Times New Roman" w:cs="Times New Roman"/>
          <w:b/>
          <w:bCs/>
          <w:sz w:val="36"/>
          <w:szCs w:val="36"/>
        </w:rPr>
        <w:t>Phase 8 – Presentation</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22: Explain DQN</w:t>
      </w:r>
    </w:p>
    <w:p w:rsidR="00034BF3" w:rsidRPr="00034BF3" w:rsidRDefault="00034BF3" w:rsidP="00034BF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Architecture </w:t>
      </w:r>
    </w:p>
    <w:p w:rsidR="00034BF3" w:rsidRPr="00034BF3" w:rsidRDefault="00034BF3" w:rsidP="00034BF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Replay Buffer </w:t>
      </w:r>
    </w:p>
    <w:p w:rsidR="00034BF3" w:rsidRPr="00034BF3" w:rsidRDefault="00034BF3" w:rsidP="00034BF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Target Network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23: Explain Double DQN</w:t>
      </w:r>
    </w:p>
    <w:p w:rsidR="00034BF3" w:rsidRPr="00034BF3" w:rsidRDefault="00034BF3" w:rsidP="00034BF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Overestimation bias </w:t>
      </w:r>
    </w:p>
    <w:p w:rsidR="00034BF3" w:rsidRPr="00034BF3" w:rsidRDefault="00034BF3" w:rsidP="00034BF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Modified target equation </w:t>
      </w:r>
    </w:p>
    <w:p w:rsidR="00034BF3" w:rsidRPr="00034BF3" w:rsidRDefault="00034BF3" w:rsidP="00034BF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Why it improves DQN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24: Present Results</w:t>
      </w:r>
    </w:p>
    <w:p w:rsidR="00034BF3" w:rsidRPr="00034BF3" w:rsidRDefault="00034BF3" w:rsidP="00034BF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W&amp;B plots </w:t>
      </w:r>
    </w:p>
    <w:p w:rsidR="00034BF3" w:rsidRPr="00034BF3" w:rsidRDefault="00034BF3" w:rsidP="00034BF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DQN </w:t>
      </w:r>
      <w:proofErr w:type="spellStart"/>
      <w:r w:rsidRPr="00034BF3">
        <w:rPr>
          <w:rFonts w:ascii="Times New Roman" w:eastAsia="Times New Roman" w:hAnsi="Times New Roman" w:cs="Times New Roman"/>
          <w:sz w:val="24"/>
          <w:szCs w:val="24"/>
        </w:rPr>
        <w:t>vs</w:t>
      </w:r>
      <w:proofErr w:type="spellEnd"/>
      <w:r w:rsidRPr="00034BF3">
        <w:rPr>
          <w:rFonts w:ascii="Times New Roman" w:eastAsia="Times New Roman" w:hAnsi="Times New Roman" w:cs="Times New Roman"/>
          <w:sz w:val="24"/>
          <w:szCs w:val="24"/>
        </w:rPr>
        <w:t xml:space="preserve"> Double DQN comparison </w:t>
      </w:r>
    </w:p>
    <w:p w:rsidR="00034BF3" w:rsidRPr="00034BF3" w:rsidRDefault="00034BF3" w:rsidP="00034BF3">
      <w:pPr>
        <w:spacing w:before="100" w:beforeAutospacing="1" w:after="100" w:afterAutospacing="1" w:line="240" w:lineRule="auto"/>
        <w:outlineLvl w:val="2"/>
        <w:rPr>
          <w:rFonts w:ascii="Times New Roman" w:eastAsia="Times New Roman" w:hAnsi="Times New Roman" w:cs="Times New Roman"/>
          <w:b/>
          <w:bCs/>
          <w:sz w:val="27"/>
          <w:szCs w:val="27"/>
        </w:rPr>
      </w:pPr>
      <w:r w:rsidRPr="00034BF3">
        <w:rPr>
          <w:rFonts w:ascii="Times New Roman" w:eastAsia="Times New Roman" w:hAnsi="Times New Roman" w:cs="Times New Roman"/>
          <w:b/>
          <w:bCs/>
          <w:sz w:val="27"/>
          <w:szCs w:val="27"/>
        </w:rPr>
        <w:t>Task 25: Final Report / Slides</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Motivation </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Methodology </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Implementation details </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Results </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 xml:space="preserve">Conclusions </w:t>
      </w:r>
    </w:p>
    <w:p w:rsidR="00034BF3" w:rsidRPr="00034BF3" w:rsidRDefault="00034BF3" w:rsidP="00034BF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034BF3">
        <w:rPr>
          <w:rFonts w:ascii="Times New Roman" w:eastAsia="Times New Roman" w:hAnsi="Times New Roman" w:cs="Times New Roman"/>
          <w:sz w:val="24"/>
          <w:szCs w:val="24"/>
        </w:rPr>
        <w:t>Future work</w:t>
      </w:r>
    </w:p>
    <w:p w:rsidR="00034BF3" w:rsidRDefault="00034BF3"/>
    <w:sectPr w:rsidR="00034B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9566BF"/>
    <w:multiLevelType w:val="multilevel"/>
    <w:tmpl w:val="FED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B537C6"/>
    <w:multiLevelType w:val="multilevel"/>
    <w:tmpl w:val="DCF4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93745A"/>
    <w:multiLevelType w:val="multilevel"/>
    <w:tmpl w:val="BD46B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8E4FEA"/>
    <w:multiLevelType w:val="multilevel"/>
    <w:tmpl w:val="0512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7024BE"/>
    <w:multiLevelType w:val="multilevel"/>
    <w:tmpl w:val="7FE8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AD2134E"/>
    <w:multiLevelType w:val="multilevel"/>
    <w:tmpl w:val="AF16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E00176C"/>
    <w:multiLevelType w:val="multilevel"/>
    <w:tmpl w:val="9A5C5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4E524F6"/>
    <w:multiLevelType w:val="multilevel"/>
    <w:tmpl w:val="6D8C0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5CB04E8"/>
    <w:multiLevelType w:val="multilevel"/>
    <w:tmpl w:val="E32CB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675234C"/>
    <w:multiLevelType w:val="multilevel"/>
    <w:tmpl w:val="809AF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EE013F4"/>
    <w:multiLevelType w:val="multilevel"/>
    <w:tmpl w:val="52F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670856"/>
    <w:multiLevelType w:val="multilevel"/>
    <w:tmpl w:val="065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F6008C3"/>
    <w:multiLevelType w:val="multilevel"/>
    <w:tmpl w:val="C940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FF85296"/>
    <w:multiLevelType w:val="multilevel"/>
    <w:tmpl w:val="FB42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10103E9"/>
    <w:multiLevelType w:val="multilevel"/>
    <w:tmpl w:val="770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67C3D05"/>
    <w:multiLevelType w:val="multilevel"/>
    <w:tmpl w:val="48B49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BF70B25"/>
    <w:multiLevelType w:val="multilevel"/>
    <w:tmpl w:val="8E86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E6C44E6"/>
    <w:multiLevelType w:val="multilevel"/>
    <w:tmpl w:val="E8245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F053908"/>
    <w:multiLevelType w:val="multilevel"/>
    <w:tmpl w:val="3F702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1503A86"/>
    <w:multiLevelType w:val="multilevel"/>
    <w:tmpl w:val="C8A4F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201CB8"/>
    <w:multiLevelType w:val="multilevel"/>
    <w:tmpl w:val="EA24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64F3DBE"/>
    <w:multiLevelType w:val="multilevel"/>
    <w:tmpl w:val="E646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BB41F7A"/>
    <w:multiLevelType w:val="multilevel"/>
    <w:tmpl w:val="83E42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1C13969"/>
    <w:multiLevelType w:val="multilevel"/>
    <w:tmpl w:val="4F0E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68D5391"/>
    <w:multiLevelType w:val="multilevel"/>
    <w:tmpl w:val="5D4C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7"/>
  </w:num>
  <w:num w:numId="3">
    <w:abstractNumId w:val="8"/>
  </w:num>
  <w:num w:numId="4">
    <w:abstractNumId w:val="3"/>
  </w:num>
  <w:num w:numId="5">
    <w:abstractNumId w:val="9"/>
  </w:num>
  <w:num w:numId="6">
    <w:abstractNumId w:val="23"/>
  </w:num>
  <w:num w:numId="7">
    <w:abstractNumId w:val="4"/>
  </w:num>
  <w:num w:numId="8">
    <w:abstractNumId w:val="14"/>
  </w:num>
  <w:num w:numId="9">
    <w:abstractNumId w:val="6"/>
  </w:num>
  <w:num w:numId="10">
    <w:abstractNumId w:val="11"/>
  </w:num>
  <w:num w:numId="11">
    <w:abstractNumId w:val="10"/>
  </w:num>
  <w:num w:numId="12">
    <w:abstractNumId w:val="21"/>
  </w:num>
  <w:num w:numId="13">
    <w:abstractNumId w:val="5"/>
  </w:num>
  <w:num w:numId="14">
    <w:abstractNumId w:val="24"/>
  </w:num>
  <w:num w:numId="15">
    <w:abstractNumId w:val="22"/>
  </w:num>
  <w:num w:numId="16">
    <w:abstractNumId w:val="16"/>
  </w:num>
  <w:num w:numId="17">
    <w:abstractNumId w:val="7"/>
  </w:num>
  <w:num w:numId="18">
    <w:abstractNumId w:val="18"/>
  </w:num>
  <w:num w:numId="19">
    <w:abstractNumId w:val="1"/>
  </w:num>
  <w:num w:numId="20">
    <w:abstractNumId w:val="20"/>
  </w:num>
  <w:num w:numId="21">
    <w:abstractNumId w:val="13"/>
  </w:num>
  <w:num w:numId="22">
    <w:abstractNumId w:val="0"/>
  </w:num>
  <w:num w:numId="23">
    <w:abstractNumId w:val="15"/>
  </w:num>
  <w:num w:numId="24">
    <w:abstractNumId w:val="19"/>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4D00"/>
    <w:rsid w:val="00034BF3"/>
    <w:rsid w:val="00104D00"/>
    <w:rsid w:val="00275D54"/>
    <w:rsid w:val="00A1159C"/>
    <w:rsid w:val="00AE31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34BF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34B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34B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BF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34BF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34BF3"/>
    <w:rPr>
      <w:rFonts w:ascii="Times New Roman" w:eastAsia="Times New Roman" w:hAnsi="Times New Roman" w:cs="Times New Roman"/>
      <w:b/>
      <w:bCs/>
      <w:sz w:val="27"/>
      <w:szCs w:val="2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34BF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34BF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34B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BF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34BF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34BF3"/>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96558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2660</TotalTime>
  <Pages>5</Pages>
  <Words>522</Words>
  <Characters>2978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cp:revision>
  <dcterms:created xsi:type="dcterms:W3CDTF">2026-06-05T20:10:00Z</dcterms:created>
  <dcterms:modified xsi:type="dcterms:W3CDTF">2026-06-08T14:01:00Z</dcterms:modified>
</cp:coreProperties>
</file>