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6D8D5C" w:rsidP="68EE76E7" w:rsidRDefault="3F6D8D5C" w14:paraId="44763166" w14:textId="645B09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56"/>
          <w:szCs w:val="56"/>
        </w:rPr>
      </w:pPr>
      <w:r w:rsidRPr="68EE76E7" w:rsidR="3F6D8D5C">
        <w:rPr>
          <w:b w:val="1"/>
          <w:bCs w:val="1"/>
          <w:sz w:val="72"/>
          <w:szCs w:val="72"/>
        </w:rPr>
        <w:t>VACCINE AVAILABILITY WEBSITE</w:t>
      </w:r>
    </w:p>
    <w:p w:rsidR="01D727E3" w:rsidP="68EE76E7" w:rsidRDefault="01D727E3" w14:paraId="25D5C379" w14:textId="171685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auto"/>
          <w:sz w:val="40"/>
          <w:szCs w:val="40"/>
        </w:rPr>
      </w:pPr>
      <w:r w:rsidRPr="68EE76E7" w:rsidR="01D727E3">
        <w:rPr>
          <w:b w:val="0"/>
          <w:bCs w:val="0"/>
          <w:i w:val="1"/>
          <w:iCs w:val="1"/>
          <w:color w:val="auto"/>
          <w:sz w:val="40"/>
          <w:szCs w:val="40"/>
        </w:rPr>
        <w:t xml:space="preserve">Sarthak </w:t>
      </w:r>
      <w:proofErr w:type="spellStart"/>
      <w:r w:rsidRPr="68EE76E7" w:rsidR="01D727E3">
        <w:rPr>
          <w:b w:val="0"/>
          <w:bCs w:val="0"/>
          <w:i w:val="1"/>
          <w:iCs w:val="1"/>
          <w:color w:val="auto"/>
          <w:sz w:val="40"/>
          <w:szCs w:val="40"/>
        </w:rPr>
        <w:t>Saklecha</w:t>
      </w:r>
      <w:proofErr w:type="spellEnd"/>
      <w:r w:rsidRPr="68EE76E7" w:rsidR="01D727E3">
        <w:rPr>
          <w:b w:val="0"/>
          <w:bCs w:val="0"/>
          <w:i w:val="1"/>
          <w:iCs w:val="1"/>
          <w:color w:val="auto"/>
          <w:sz w:val="40"/>
          <w:szCs w:val="40"/>
        </w:rPr>
        <w:t>, 189403037</w:t>
      </w:r>
    </w:p>
    <w:p w:rsidR="073C8A61" w:rsidP="68EE76E7" w:rsidRDefault="073C8A61" w14:paraId="0C4DFA1A" w14:textId="40C841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auto"/>
          <w:sz w:val="40"/>
          <w:szCs w:val="40"/>
        </w:rPr>
      </w:pPr>
      <w:r w:rsidRPr="68EE76E7" w:rsidR="073C8A61">
        <w:rPr>
          <w:b w:val="0"/>
          <w:bCs w:val="0"/>
          <w:i w:val="1"/>
          <w:iCs w:val="1"/>
          <w:color w:val="auto"/>
          <w:sz w:val="40"/>
          <w:szCs w:val="40"/>
        </w:rPr>
        <w:t xml:space="preserve">To see a live demo of the project, click on the index file inside the App folder. </w:t>
      </w:r>
    </w:p>
    <w:p w:rsidR="0E140849" w:rsidP="68EE76E7" w:rsidRDefault="0E140849" w14:paraId="0343CAA5" w14:textId="2B97F2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auto"/>
          <w:sz w:val="40"/>
          <w:szCs w:val="40"/>
        </w:rPr>
      </w:pPr>
      <w:r w:rsidRPr="68EE76E7" w:rsidR="0E140849">
        <w:rPr>
          <w:b w:val="0"/>
          <w:bCs w:val="0"/>
          <w:i w:val="1"/>
          <w:iCs w:val="1"/>
          <w:color w:val="auto"/>
          <w:sz w:val="40"/>
          <w:szCs w:val="40"/>
        </w:rPr>
        <w:t>(For Any Bugs</w:t>
      </w:r>
      <w:r w:rsidRPr="68EE76E7" w:rsidR="529B51BC">
        <w:rPr>
          <w:b w:val="0"/>
          <w:bCs w:val="0"/>
          <w:i w:val="1"/>
          <w:iCs w:val="1"/>
          <w:color w:val="auto"/>
          <w:sz w:val="40"/>
          <w:szCs w:val="40"/>
        </w:rPr>
        <w:t>, q</w:t>
      </w:r>
      <w:r w:rsidRPr="68EE76E7" w:rsidR="0E140849">
        <w:rPr>
          <w:b w:val="0"/>
          <w:bCs w:val="0"/>
          <w:i w:val="1"/>
          <w:iCs w:val="1"/>
          <w:color w:val="auto"/>
          <w:sz w:val="40"/>
          <w:szCs w:val="40"/>
        </w:rPr>
        <w:t>ueries</w:t>
      </w:r>
      <w:r w:rsidRPr="68EE76E7" w:rsidR="7482FDF0">
        <w:rPr>
          <w:b w:val="0"/>
          <w:bCs w:val="0"/>
          <w:i w:val="1"/>
          <w:iCs w:val="1"/>
          <w:color w:val="auto"/>
          <w:sz w:val="40"/>
          <w:szCs w:val="40"/>
        </w:rPr>
        <w:t xml:space="preserve"> or Suggestions</w:t>
      </w:r>
      <w:r w:rsidRPr="68EE76E7" w:rsidR="0E140849">
        <w:rPr>
          <w:b w:val="0"/>
          <w:bCs w:val="0"/>
          <w:i w:val="1"/>
          <w:iCs w:val="1"/>
          <w:color w:val="auto"/>
          <w:sz w:val="40"/>
          <w:szCs w:val="40"/>
        </w:rPr>
        <w:t>: Feel free to contact me at sarthaksaklecha1@gmail.com)</w:t>
      </w:r>
    </w:p>
    <w:p w:rsidR="3F6D8D5C" w:rsidP="68EE76E7" w:rsidRDefault="3F6D8D5C" w14:paraId="7FFD020A" w14:textId="7B5923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40"/>
          <w:szCs w:val="40"/>
          <w:u w:val="single"/>
        </w:rPr>
      </w:pPr>
      <w:r w:rsidRPr="68EE76E7" w:rsidR="3F6D8D5C">
        <w:rPr>
          <w:b w:val="0"/>
          <w:bCs w:val="0"/>
          <w:sz w:val="40"/>
          <w:szCs w:val="40"/>
          <w:u w:val="single"/>
        </w:rPr>
        <w:t>About</w:t>
      </w:r>
      <w:r w:rsidRPr="68EE76E7" w:rsidR="3F6D8D5C">
        <w:rPr>
          <w:b w:val="0"/>
          <w:bCs w:val="0"/>
          <w:sz w:val="40"/>
          <w:szCs w:val="40"/>
          <w:u w:val="single"/>
        </w:rPr>
        <w:t xml:space="preserve"> :</w:t>
      </w:r>
      <w:r w:rsidRPr="68EE76E7" w:rsidR="3F6D8D5C">
        <w:rPr>
          <w:b w:val="0"/>
          <w:bCs w:val="0"/>
          <w:sz w:val="40"/>
          <w:szCs w:val="40"/>
          <w:u w:val="none"/>
        </w:rPr>
        <w:t xml:space="preserve"> </w:t>
      </w:r>
    </w:p>
    <w:p w:rsidR="3F6D8D5C" w:rsidP="68EE76E7" w:rsidRDefault="3F6D8D5C" w14:paraId="69C194C5" w14:textId="3DC181B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40"/>
          <w:szCs w:val="40"/>
          <w:u w:val="none"/>
        </w:rPr>
      </w:pPr>
      <w:r w:rsidRPr="68EE76E7" w:rsidR="3F6D8D5C">
        <w:rPr>
          <w:b w:val="0"/>
          <w:bCs w:val="0"/>
          <w:sz w:val="40"/>
          <w:szCs w:val="40"/>
          <w:u w:val="none"/>
        </w:rPr>
        <w:t xml:space="preserve">The purpose of this website is to display the </w:t>
      </w:r>
      <w:r>
        <w:tab/>
      </w:r>
      <w:r>
        <w:tab/>
      </w:r>
      <w:r w:rsidRPr="68EE76E7" w:rsidR="3F6D8D5C">
        <w:rPr>
          <w:b w:val="0"/>
          <w:bCs w:val="0"/>
          <w:sz w:val="40"/>
          <w:szCs w:val="40"/>
          <w:u w:val="none"/>
        </w:rPr>
        <w:t xml:space="preserve">availability of </w:t>
      </w:r>
      <w:r w:rsidRPr="68EE76E7" w:rsidR="4A61E8BC">
        <w:rPr>
          <w:b w:val="0"/>
          <w:bCs w:val="0"/>
          <w:sz w:val="40"/>
          <w:szCs w:val="40"/>
          <w:u w:val="none"/>
        </w:rPr>
        <w:t xml:space="preserve">covid-19 vaccine in a particular region </w:t>
      </w:r>
      <w:r>
        <w:tab/>
      </w:r>
      <w:r w:rsidRPr="68EE76E7" w:rsidR="4A61E8BC">
        <w:rPr>
          <w:b w:val="0"/>
          <w:bCs w:val="0"/>
          <w:sz w:val="40"/>
          <w:szCs w:val="40"/>
          <w:u w:val="none"/>
        </w:rPr>
        <w:t>and display the results according to the availability.</w:t>
      </w:r>
    </w:p>
    <w:p w:rsidR="4A61E8BC" w:rsidP="68EE76E7" w:rsidRDefault="4A61E8BC" w14:paraId="5BFC2279" w14:textId="506F90A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40"/>
          <w:szCs w:val="40"/>
          <w:u w:val="none"/>
        </w:rPr>
      </w:pPr>
      <w:r w:rsidRPr="68EE76E7" w:rsidR="4A61E8BC">
        <w:rPr>
          <w:b w:val="0"/>
          <w:bCs w:val="0"/>
          <w:sz w:val="40"/>
          <w:szCs w:val="40"/>
          <w:u w:val="none"/>
        </w:rPr>
        <w:t xml:space="preserve">The Indian </w:t>
      </w:r>
      <w:r w:rsidRPr="68EE76E7" w:rsidR="59D71207">
        <w:rPr>
          <w:b w:val="0"/>
          <w:bCs w:val="0"/>
          <w:sz w:val="40"/>
          <w:szCs w:val="40"/>
          <w:u w:val="none"/>
        </w:rPr>
        <w:t>government</w:t>
      </w:r>
      <w:r w:rsidRPr="68EE76E7" w:rsidR="4A61E8BC">
        <w:rPr>
          <w:b w:val="0"/>
          <w:bCs w:val="0"/>
          <w:sz w:val="40"/>
          <w:szCs w:val="40"/>
          <w:u w:val="none"/>
        </w:rPr>
        <w:t xml:space="preserve"> provides a public API for all </w:t>
      </w:r>
      <w:r>
        <w:tab/>
      </w:r>
      <w:r w:rsidRPr="68EE76E7" w:rsidR="4A61E8BC">
        <w:rPr>
          <w:b w:val="0"/>
          <w:bCs w:val="0"/>
          <w:sz w:val="40"/>
          <w:szCs w:val="40"/>
          <w:u w:val="none"/>
        </w:rPr>
        <w:t xml:space="preserve">the data related to the vaccine. </w:t>
      </w:r>
    </w:p>
    <w:p w:rsidR="68EE76E7" w:rsidP="68EE76E7" w:rsidRDefault="68EE76E7" w14:paraId="070598A0" w14:textId="67D5BE4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40"/>
          <w:szCs w:val="40"/>
          <w:u w:val="none"/>
        </w:rPr>
      </w:pPr>
    </w:p>
    <w:p w:rsidR="77C030B7" w:rsidP="68EE76E7" w:rsidRDefault="77C030B7" w14:paraId="67F6ECE8" w14:textId="09FC92B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40"/>
          <w:szCs w:val="40"/>
          <w:u w:val="single"/>
        </w:rPr>
      </w:pPr>
      <w:proofErr w:type="gramStart"/>
      <w:r w:rsidRPr="68EE76E7" w:rsidR="77C030B7">
        <w:rPr>
          <w:b w:val="0"/>
          <w:bCs w:val="0"/>
          <w:sz w:val="40"/>
          <w:szCs w:val="40"/>
          <w:u w:val="single"/>
        </w:rPr>
        <w:t>Working :</w:t>
      </w:r>
      <w:proofErr w:type="gramEnd"/>
    </w:p>
    <w:p w:rsidR="4A61E8BC" w:rsidP="68EE76E7" w:rsidRDefault="4A61E8BC" w14:paraId="1F133CB3" w14:textId="6BC1C047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  <w:sz w:val="40"/>
          <w:szCs w:val="40"/>
          <w:u w:val="none"/>
        </w:rPr>
      </w:pPr>
      <w:r w:rsidRPr="68EE76E7" w:rsidR="4A61E8BC">
        <w:rPr>
          <w:b w:val="0"/>
          <w:bCs w:val="0"/>
          <w:sz w:val="40"/>
          <w:szCs w:val="40"/>
          <w:u w:val="none"/>
        </w:rPr>
        <w:t xml:space="preserve">The website has a </w:t>
      </w:r>
      <w:r w:rsidRPr="68EE76E7" w:rsidR="4A61E8BC">
        <w:rPr>
          <w:b w:val="0"/>
          <w:bCs w:val="0"/>
          <w:sz w:val="40"/>
          <w:szCs w:val="40"/>
          <w:u w:val="none"/>
        </w:rPr>
        <w:t xml:space="preserve">form comprising of fields for </w:t>
      </w:r>
      <w:r w:rsidRPr="68EE76E7" w:rsidR="2CA4543E">
        <w:rPr>
          <w:b w:val="0"/>
          <w:bCs w:val="0"/>
          <w:sz w:val="40"/>
          <w:szCs w:val="40"/>
          <w:u w:val="none"/>
        </w:rPr>
        <w:t>state and district</w:t>
      </w:r>
      <w:r w:rsidRPr="68EE76E7" w:rsidR="15E5AB09">
        <w:rPr>
          <w:b w:val="0"/>
          <w:bCs w:val="0"/>
          <w:sz w:val="40"/>
          <w:szCs w:val="40"/>
          <w:u w:val="none"/>
        </w:rPr>
        <w:t xml:space="preserve">. </w:t>
      </w:r>
      <w:r w:rsidRPr="68EE76E7" w:rsidR="0CA8F59B">
        <w:rPr>
          <w:b w:val="0"/>
          <w:bCs w:val="0"/>
          <w:sz w:val="40"/>
          <w:szCs w:val="40"/>
          <w:u w:val="none"/>
        </w:rPr>
        <w:t xml:space="preserve">First a check is made if the state and district are valid or not. If valid, we send this data to the </w:t>
      </w:r>
      <w:proofErr w:type="spellStart"/>
      <w:r w:rsidRPr="68EE76E7" w:rsidR="0CA8F59B">
        <w:rPr>
          <w:b w:val="0"/>
          <w:bCs w:val="0"/>
          <w:sz w:val="40"/>
          <w:szCs w:val="40"/>
          <w:u w:val="none"/>
        </w:rPr>
        <w:t>api</w:t>
      </w:r>
      <w:proofErr w:type="spellEnd"/>
      <w:r w:rsidRPr="68EE76E7" w:rsidR="0CA8F59B">
        <w:rPr>
          <w:b w:val="0"/>
          <w:bCs w:val="0"/>
          <w:sz w:val="40"/>
          <w:szCs w:val="40"/>
          <w:u w:val="none"/>
        </w:rPr>
        <w:t xml:space="preserve"> </w:t>
      </w:r>
      <w:r w:rsidRPr="68EE76E7" w:rsidR="5796D572">
        <w:rPr>
          <w:b w:val="0"/>
          <w:bCs w:val="0"/>
          <w:sz w:val="40"/>
          <w:szCs w:val="40"/>
          <w:u w:val="none"/>
        </w:rPr>
        <w:t xml:space="preserve">along with the date on which we want to check for availability, </w:t>
      </w:r>
      <w:r w:rsidRPr="68EE76E7" w:rsidR="0CA8F59B">
        <w:rPr>
          <w:b w:val="0"/>
          <w:bCs w:val="0"/>
          <w:sz w:val="40"/>
          <w:szCs w:val="40"/>
          <w:u w:val="none"/>
        </w:rPr>
        <w:t>by attaching the state and district in the header of the API call</w:t>
      </w:r>
      <w:r w:rsidRPr="68EE76E7" w:rsidR="36E9480B">
        <w:rPr>
          <w:b w:val="0"/>
          <w:bCs w:val="0"/>
          <w:sz w:val="40"/>
          <w:szCs w:val="40"/>
          <w:u w:val="none"/>
        </w:rPr>
        <w:t xml:space="preserve"> with the date as well</w:t>
      </w:r>
      <w:r w:rsidRPr="68EE76E7" w:rsidR="0CA8F59B">
        <w:rPr>
          <w:b w:val="0"/>
          <w:bCs w:val="0"/>
          <w:sz w:val="40"/>
          <w:szCs w:val="40"/>
          <w:u w:val="none"/>
        </w:rPr>
        <w:t xml:space="preserve">. </w:t>
      </w:r>
      <w:r w:rsidRPr="68EE76E7" w:rsidR="51303F0E">
        <w:rPr>
          <w:b w:val="0"/>
          <w:bCs w:val="0"/>
          <w:sz w:val="40"/>
          <w:szCs w:val="40"/>
          <w:u w:val="none"/>
        </w:rPr>
        <w:t xml:space="preserve">The </w:t>
      </w:r>
      <w:proofErr w:type="spellStart"/>
      <w:r w:rsidRPr="68EE76E7" w:rsidR="51303F0E">
        <w:rPr>
          <w:b w:val="0"/>
          <w:bCs w:val="0"/>
          <w:sz w:val="40"/>
          <w:szCs w:val="40"/>
          <w:u w:val="none"/>
        </w:rPr>
        <w:t>api</w:t>
      </w:r>
      <w:proofErr w:type="spellEnd"/>
      <w:r w:rsidRPr="68EE76E7" w:rsidR="51303F0E">
        <w:rPr>
          <w:b w:val="0"/>
          <w:bCs w:val="0"/>
          <w:sz w:val="40"/>
          <w:szCs w:val="40"/>
          <w:u w:val="none"/>
        </w:rPr>
        <w:t xml:space="preserve"> returns with a list of centers and their availability of the vaccine.</w:t>
      </w:r>
      <w:r w:rsidRPr="68EE76E7" w:rsidR="37E37B8A">
        <w:rPr>
          <w:b w:val="0"/>
          <w:bCs w:val="0"/>
          <w:sz w:val="40"/>
          <w:szCs w:val="40"/>
          <w:u w:val="none"/>
        </w:rPr>
        <w:t xml:space="preserve"> We display this data, sorted according to availability of the seats.</w:t>
      </w:r>
    </w:p>
    <w:p w:rsidR="68EE76E7" w:rsidP="68EE76E7" w:rsidRDefault="68EE76E7" w14:paraId="1C668D14" w14:textId="6F51E2B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40"/>
          <w:szCs w:val="40"/>
          <w:u w:val="none"/>
        </w:rPr>
      </w:pPr>
    </w:p>
    <w:p w:rsidR="2D6D525C" w:rsidP="68EE76E7" w:rsidRDefault="2D6D525C" w14:paraId="41482FE6" w14:textId="4E2908E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40"/>
          <w:szCs w:val="40"/>
          <w:u w:val="single"/>
        </w:rPr>
      </w:pPr>
      <w:r w:rsidRPr="68EE76E7" w:rsidR="2D6D525C">
        <w:rPr>
          <w:b w:val="0"/>
          <w:bCs w:val="0"/>
          <w:sz w:val="40"/>
          <w:szCs w:val="40"/>
          <w:u w:val="single"/>
        </w:rPr>
        <w:t xml:space="preserve">Technology </w:t>
      </w:r>
      <w:proofErr w:type="gramStart"/>
      <w:r w:rsidRPr="68EE76E7" w:rsidR="2D6D525C">
        <w:rPr>
          <w:b w:val="0"/>
          <w:bCs w:val="0"/>
          <w:sz w:val="40"/>
          <w:szCs w:val="40"/>
          <w:u w:val="single"/>
        </w:rPr>
        <w:t>Used :</w:t>
      </w:r>
      <w:proofErr w:type="gramEnd"/>
    </w:p>
    <w:p w:rsidR="2D6D525C" w:rsidP="68EE76E7" w:rsidRDefault="2D6D525C" w14:paraId="65C6060A" w14:textId="7EDF8C9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40"/>
          <w:szCs w:val="40"/>
          <w:u w:val="single"/>
        </w:rPr>
      </w:pPr>
      <w:r w:rsidRPr="68EE76E7" w:rsidR="2D6D525C">
        <w:rPr>
          <w:b w:val="0"/>
          <w:bCs w:val="0"/>
          <w:sz w:val="40"/>
          <w:szCs w:val="40"/>
          <w:u w:val="none"/>
        </w:rPr>
        <w:t xml:space="preserve">Vanilla JavaScript for logical operations and </w:t>
      </w:r>
      <w:proofErr w:type="gramStart"/>
      <w:r w:rsidRPr="68EE76E7" w:rsidR="2D6D525C">
        <w:rPr>
          <w:b w:val="0"/>
          <w:bCs w:val="0"/>
          <w:sz w:val="40"/>
          <w:szCs w:val="40"/>
          <w:u w:val="none"/>
        </w:rPr>
        <w:t>fetch(</w:t>
      </w:r>
      <w:proofErr w:type="gramEnd"/>
      <w:r w:rsidRPr="68EE76E7" w:rsidR="2D6D525C">
        <w:rPr>
          <w:b w:val="0"/>
          <w:bCs w:val="0"/>
          <w:sz w:val="40"/>
          <w:szCs w:val="40"/>
          <w:u w:val="none"/>
        </w:rPr>
        <w:t xml:space="preserve">) </w:t>
      </w:r>
      <w:r>
        <w:tab/>
      </w:r>
      <w:r w:rsidRPr="68EE76E7" w:rsidR="2D6D525C">
        <w:rPr>
          <w:b w:val="0"/>
          <w:bCs w:val="0"/>
          <w:sz w:val="40"/>
          <w:szCs w:val="40"/>
          <w:u w:val="none"/>
        </w:rPr>
        <w:t>for API calls,</w:t>
      </w:r>
    </w:p>
    <w:p w:rsidR="2D6D525C" w:rsidP="68EE76E7" w:rsidRDefault="2D6D525C" w14:paraId="37FA6DD8" w14:textId="1D15978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40"/>
          <w:szCs w:val="40"/>
          <w:u w:val="none"/>
        </w:rPr>
      </w:pPr>
      <w:r w:rsidRPr="68EE76E7" w:rsidR="2D6D525C">
        <w:rPr>
          <w:b w:val="0"/>
          <w:bCs w:val="0"/>
          <w:sz w:val="40"/>
          <w:szCs w:val="40"/>
          <w:u w:val="none"/>
        </w:rPr>
        <w:t>HTML and CSS for the layout and styling</w:t>
      </w:r>
    </w:p>
    <w:p w:rsidR="68EE76E7" w:rsidP="68EE76E7" w:rsidRDefault="68EE76E7" w14:paraId="0DBB3FA4" w14:textId="5195047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40"/>
          <w:szCs w:val="40"/>
          <w:u w:val="none"/>
        </w:rPr>
      </w:pPr>
    </w:p>
    <w:p w:rsidR="2D6D525C" w:rsidP="68EE76E7" w:rsidRDefault="2D6D525C" w14:paraId="442A9576" w14:textId="64EF1CB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40"/>
          <w:szCs w:val="40"/>
          <w:u w:val="none"/>
        </w:rPr>
      </w:pPr>
      <w:r w:rsidRPr="68EE76E7" w:rsidR="2D6D525C">
        <w:rPr>
          <w:b w:val="0"/>
          <w:bCs w:val="0"/>
          <w:sz w:val="40"/>
          <w:szCs w:val="40"/>
          <w:u w:val="single"/>
        </w:rPr>
        <w:t>API :</w:t>
      </w:r>
    </w:p>
    <w:p w:rsidR="2D6D525C" w:rsidP="68EE76E7" w:rsidRDefault="2D6D525C" w14:paraId="6267F0AB" w14:textId="6ADAFAC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40"/>
          <w:szCs w:val="40"/>
          <w:u w:val="single"/>
        </w:rPr>
      </w:pPr>
      <w:r w:rsidRPr="68EE76E7" w:rsidR="2D6D525C">
        <w:rPr>
          <w:b w:val="0"/>
          <w:bCs w:val="0"/>
          <w:sz w:val="40"/>
          <w:szCs w:val="40"/>
          <w:u w:val="none"/>
        </w:rPr>
        <w:t>Cowin API provided by the Indian government.</w:t>
      </w:r>
    </w:p>
    <w:p w:rsidR="2D6D525C" w:rsidP="68EE76E7" w:rsidRDefault="2D6D525C" w14:paraId="5E69371A" w14:textId="580C845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40"/>
          <w:szCs w:val="40"/>
          <w:u w:val="none"/>
        </w:rPr>
      </w:pPr>
      <w:hyperlink w:anchor="/" r:id="R6dd90d7275624c86">
        <w:r w:rsidRPr="68EE76E7" w:rsidR="2D6D525C">
          <w:rPr>
            <w:rStyle w:val="Hyperlink"/>
            <w:b w:val="0"/>
            <w:bCs w:val="0"/>
            <w:sz w:val="40"/>
            <w:szCs w:val="40"/>
          </w:rPr>
          <w:t>https://apisetu.gov.in/public/api/cowin#/</w:t>
        </w:r>
      </w:hyperlink>
    </w:p>
    <w:p w:rsidR="2D6D525C" w:rsidP="68EE76E7" w:rsidRDefault="2D6D525C" w14:paraId="68FEA3DD" w14:textId="488684E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40"/>
          <w:szCs w:val="40"/>
        </w:rPr>
      </w:pPr>
      <w:r w:rsidRPr="68EE76E7" w:rsidR="2D6D525C">
        <w:rPr>
          <w:b w:val="0"/>
          <w:bCs w:val="0"/>
          <w:sz w:val="40"/>
          <w:szCs w:val="40"/>
        </w:rPr>
        <w:t xml:space="preserve">Also fetched list of the states and districts from the </w:t>
      </w:r>
      <w:r>
        <w:tab/>
      </w:r>
      <w:r w:rsidRPr="68EE76E7" w:rsidR="2D6D525C">
        <w:rPr>
          <w:b w:val="0"/>
          <w:bCs w:val="0"/>
          <w:sz w:val="40"/>
          <w:szCs w:val="40"/>
        </w:rPr>
        <w:t>same API (multiple end points).</w:t>
      </w:r>
    </w:p>
    <w:p w:rsidR="25B0E3EF" w:rsidP="68EE76E7" w:rsidRDefault="25B0E3EF" w14:paraId="6D113D19" w14:textId="19BC4A4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40"/>
          <w:szCs w:val="40"/>
          <w:u w:val="single"/>
        </w:rPr>
      </w:pPr>
      <w:r w:rsidRPr="68EE76E7" w:rsidR="25B0E3EF">
        <w:rPr>
          <w:b w:val="0"/>
          <w:bCs w:val="0"/>
          <w:sz w:val="40"/>
          <w:szCs w:val="40"/>
          <w:u w:val="single"/>
        </w:rPr>
        <w:t>Other Resources :</w:t>
      </w:r>
    </w:p>
    <w:p w:rsidR="25B0E3EF" w:rsidP="68EE76E7" w:rsidRDefault="25B0E3EF" w14:paraId="566BF4EC" w14:textId="3871859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40"/>
          <w:szCs w:val="40"/>
          <w:u w:val="single"/>
        </w:rPr>
      </w:pPr>
      <w:r w:rsidRPr="68EE76E7" w:rsidR="25B0E3EF">
        <w:rPr>
          <w:b w:val="0"/>
          <w:bCs w:val="0"/>
          <w:sz w:val="40"/>
          <w:szCs w:val="40"/>
          <w:u w:val="none"/>
        </w:rPr>
        <w:t>Google Fonts for the font “Roboto”.</w:t>
      </w:r>
    </w:p>
    <w:p w:rsidR="68EE76E7" w:rsidP="68EE76E7" w:rsidRDefault="68EE76E7" w14:paraId="1FB6039B" w14:textId="3A13107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40"/>
          <w:szCs w:val="40"/>
          <w:u w:val="none"/>
        </w:rPr>
      </w:pPr>
    </w:p>
    <w:p w:rsidR="25B0E3EF" w:rsidP="68EE76E7" w:rsidRDefault="25B0E3EF" w14:paraId="4391B6F2" w14:textId="6D89F82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40"/>
          <w:szCs w:val="40"/>
          <w:u w:val="none"/>
        </w:rPr>
      </w:pPr>
      <w:r w:rsidRPr="68EE76E7" w:rsidR="25B0E3EF">
        <w:rPr>
          <w:b w:val="0"/>
          <w:bCs w:val="0"/>
          <w:sz w:val="40"/>
          <w:szCs w:val="40"/>
          <w:u w:val="none"/>
        </w:rPr>
        <w:t xml:space="preserve">                                              </w:t>
      </w:r>
      <w:r w:rsidRPr="68EE76E7" w:rsidR="25B0E3EF">
        <w:rPr>
          <w:b w:val="1"/>
          <w:bCs w:val="1"/>
          <w:sz w:val="40"/>
          <w:szCs w:val="40"/>
          <w:u w:val="none"/>
        </w:rPr>
        <w:t>END</w:t>
      </w:r>
    </w:p>
    <w:p w:rsidR="68EE76E7" w:rsidP="68EE76E7" w:rsidRDefault="68EE76E7" w14:paraId="125A9A35" w14:textId="200AD1C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40"/>
          <w:szCs w:val="40"/>
          <w:u w:val="none"/>
        </w:rPr>
      </w:pPr>
    </w:p>
    <w:p w:rsidR="68EE76E7" w:rsidP="68EE76E7" w:rsidRDefault="68EE76E7" w14:paraId="7851D7FC" w14:textId="0536379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40"/>
          <w:szCs w:val="40"/>
          <w:u w:val="none"/>
        </w:rPr>
      </w:pPr>
    </w:p>
    <w:p w:rsidR="68EE76E7" w:rsidP="68EE76E7" w:rsidRDefault="68EE76E7" w14:paraId="270C06A2" w14:textId="4F65EF5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40"/>
          <w:szCs w:val="4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69B684"/>
    <w:rsid w:val="01D727E3"/>
    <w:rsid w:val="073C8A61"/>
    <w:rsid w:val="08ABA5F9"/>
    <w:rsid w:val="0CA8F59B"/>
    <w:rsid w:val="0E140849"/>
    <w:rsid w:val="154B7C37"/>
    <w:rsid w:val="15E5AB09"/>
    <w:rsid w:val="15FB772B"/>
    <w:rsid w:val="186DBE1F"/>
    <w:rsid w:val="1A1EED5A"/>
    <w:rsid w:val="20961C64"/>
    <w:rsid w:val="2231ECC5"/>
    <w:rsid w:val="22D9FA33"/>
    <w:rsid w:val="243EB47D"/>
    <w:rsid w:val="2455885C"/>
    <w:rsid w:val="2569B684"/>
    <w:rsid w:val="25B0E3EF"/>
    <w:rsid w:val="2A23D64D"/>
    <w:rsid w:val="2CA4543E"/>
    <w:rsid w:val="2D6D525C"/>
    <w:rsid w:val="322EE832"/>
    <w:rsid w:val="33CAB893"/>
    <w:rsid w:val="36E9480B"/>
    <w:rsid w:val="37E37B8A"/>
    <w:rsid w:val="3D417DB3"/>
    <w:rsid w:val="3F6D8D5C"/>
    <w:rsid w:val="4183D631"/>
    <w:rsid w:val="4A61E8BC"/>
    <w:rsid w:val="4F99E42B"/>
    <w:rsid w:val="4FFE299A"/>
    <w:rsid w:val="509036D4"/>
    <w:rsid w:val="51303F0E"/>
    <w:rsid w:val="529B51BC"/>
    <w:rsid w:val="5796D572"/>
    <w:rsid w:val="5993D109"/>
    <w:rsid w:val="59D71207"/>
    <w:rsid w:val="59F0C165"/>
    <w:rsid w:val="5DECC9B8"/>
    <w:rsid w:val="5E806A89"/>
    <w:rsid w:val="6003128D"/>
    <w:rsid w:val="668B7C6E"/>
    <w:rsid w:val="68EE76E7"/>
    <w:rsid w:val="6B0F7623"/>
    <w:rsid w:val="6B4DB2BA"/>
    <w:rsid w:val="6CC3A7DB"/>
    <w:rsid w:val="6D7C4721"/>
    <w:rsid w:val="6EF6B075"/>
    <w:rsid w:val="70F3D0ED"/>
    <w:rsid w:val="733F9C42"/>
    <w:rsid w:val="7482FDF0"/>
    <w:rsid w:val="74DB6CA3"/>
    <w:rsid w:val="76F66047"/>
    <w:rsid w:val="77AF2C9D"/>
    <w:rsid w:val="77C030B7"/>
    <w:rsid w:val="786FFDC1"/>
    <w:rsid w:val="7E93A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B684"/>
  <w15:chartTrackingRefBased/>
  <w15:docId w15:val="{55fa8be6-e4c6-45e3-80f0-5676be4362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pisetu.gov.in/public/api/cowin" TargetMode="External" Id="R6dd90d7275624c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2021-05-22T18:06:00.3260810Z</dcterms:created>
  <dcterms:modified xsi:type="dcterms:W3CDTF">2021-05-22T18:25:43.9513069Z</dcterms:modified>
  <dc:creator>Sarthak Saklecha [Mechatronics - 2018]</dc:creator>
  <lastModifiedBy>Sarthak Saklecha [Mechatronics - 2018]</lastModifiedBy>
</coreProperties>
</file>