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708" w:rsidRPr="005D5708" w:rsidRDefault="005D5708" w:rsidP="005D5708">
      <w:pPr>
        <w:pStyle w:val="NormalWeb"/>
        <w:spacing w:before="0" w:beforeAutospacing="0" w:after="0" w:afterAutospacing="0" w:line="276" w:lineRule="auto"/>
        <w:jc w:val="center"/>
        <w:rPr>
          <w:b/>
          <w:sz w:val="22"/>
        </w:rPr>
      </w:pPr>
      <w:r w:rsidRPr="005D5708">
        <w:rPr>
          <w:rFonts w:asciiTheme="minorHAnsi" w:hAnsi="Calibri" w:cstheme="minorBidi"/>
          <w:b/>
          <w:color w:val="000000" w:themeColor="text1"/>
          <w:kern w:val="24"/>
          <w:sz w:val="36"/>
          <w:szCs w:val="40"/>
          <w:lang w:val="en-US"/>
        </w:rPr>
        <w:t xml:space="preserve">B.S. </w:t>
      </w:r>
      <w:proofErr w:type="spellStart"/>
      <w:r w:rsidRPr="005D5708">
        <w:rPr>
          <w:rFonts w:asciiTheme="minorHAnsi" w:hAnsi="Calibri" w:cstheme="minorBidi"/>
          <w:b/>
          <w:color w:val="000000" w:themeColor="text1"/>
          <w:kern w:val="24"/>
          <w:sz w:val="36"/>
          <w:szCs w:val="40"/>
          <w:lang w:val="en-US"/>
        </w:rPr>
        <w:t>Anangpuria</w:t>
      </w:r>
      <w:proofErr w:type="spellEnd"/>
      <w:r w:rsidRPr="005D5708">
        <w:rPr>
          <w:rFonts w:asciiTheme="minorHAnsi" w:hAnsi="Calibri" w:cstheme="minorBidi"/>
          <w:b/>
          <w:color w:val="000000" w:themeColor="text1"/>
          <w:kern w:val="24"/>
          <w:sz w:val="36"/>
          <w:szCs w:val="40"/>
          <w:lang w:val="en-US"/>
        </w:rPr>
        <w:t xml:space="preserve"> Institute of </w:t>
      </w:r>
      <w:r w:rsidRPr="005D5708">
        <w:rPr>
          <w:b/>
          <w:color w:val="000000" w:themeColor="text1"/>
          <w:kern w:val="24"/>
          <w:sz w:val="36"/>
          <w:szCs w:val="40"/>
          <w:lang w:val="en-US"/>
        </w:rPr>
        <w:t>Technology</w:t>
      </w:r>
      <w:r w:rsidRPr="005D5708">
        <w:rPr>
          <w:rFonts w:asciiTheme="minorHAnsi" w:hAnsi="Calibri" w:cstheme="minorBidi"/>
          <w:b/>
          <w:color w:val="000000" w:themeColor="text1"/>
          <w:kern w:val="24"/>
          <w:sz w:val="36"/>
          <w:szCs w:val="40"/>
          <w:lang w:val="en-US"/>
        </w:rPr>
        <w:t xml:space="preserve"> and Management</w:t>
      </w:r>
    </w:p>
    <w:p w:rsidR="005D5708" w:rsidRDefault="005D5708" w:rsidP="005D5708">
      <w:pPr>
        <w:pStyle w:val="NormalWeb"/>
        <w:spacing w:before="0" w:beforeAutospacing="0" w:after="0" w:afterAutospacing="0" w:line="276" w:lineRule="auto"/>
        <w:jc w:val="center"/>
        <w:rPr>
          <w:rFonts w:asciiTheme="minorHAnsi" w:hAnsi="Calibri" w:cstheme="minorBidi"/>
          <w:b/>
          <w:color w:val="000000" w:themeColor="text1"/>
          <w:kern w:val="24"/>
          <w:sz w:val="36"/>
          <w:szCs w:val="40"/>
          <w:lang w:val="en-US"/>
        </w:rPr>
      </w:pPr>
      <w:proofErr w:type="spellStart"/>
      <w:r w:rsidRPr="005D5708">
        <w:rPr>
          <w:rFonts w:asciiTheme="minorHAnsi" w:hAnsi="Calibri" w:cstheme="minorBidi"/>
          <w:b/>
          <w:color w:val="000000" w:themeColor="text1"/>
          <w:kern w:val="24"/>
          <w:sz w:val="36"/>
          <w:szCs w:val="40"/>
          <w:lang w:val="en-US"/>
        </w:rPr>
        <w:t>Alampur</w:t>
      </w:r>
      <w:proofErr w:type="spellEnd"/>
      <w:r w:rsidRPr="005D5708">
        <w:rPr>
          <w:rFonts w:asciiTheme="minorHAnsi" w:hAnsi="Calibri" w:cstheme="minorBidi"/>
          <w:b/>
          <w:color w:val="000000" w:themeColor="text1"/>
          <w:kern w:val="24"/>
          <w:sz w:val="36"/>
          <w:szCs w:val="40"/>
          <w:lang w:val="en-US"/>
        </w:rPr>
        <w:t xml:space="preserve">, </w:t>
      </w:r>
      <w:proofErr w:type="spellStart"/>
      <w:r w:rsidRPr="005D5708">
        <w:rPr>
          <w:rFonts w:asciiTheme="minorHAnsi" w:hAnsi="Calibri" w:cstheme="minorBidi"/>
          <w:b/>
          <w:color w:val="000000" w:themeColor="text1"/>
          <w:kern w:val="24"/>
          <w:sz w:val="36"/>
          <w:szCs w:val="40"/>
          <w:lang w:val="en-US"/>
        </w:rPr>
        <w:t>Ballabgarh-Sohna</w:t>
      </w:r>
      <w:proofErr w:type="spellEnd"/>
      <w:r w:rsidRPr="005D5708">
        <w:rPr>
          <w:rFonts w:asciiTheme="minorHAnsi" w:hAnsi="Calibri" w:cstheme="minorBidi"/>
          <w:b/>
          <w:color w:val="000000" w:themeColor="text1"/>
          <w:kern w:val="24"/>
          <w:sz w:val="36"/>
          <w:szCs w:val="40"/>
          <w:lang w:val="en-US"/>
        </w:rPr>
        <w:t xml:space="preserve"> Road, </w:t>
      </w:r>
      <w:r w:rsidRPr="005D5708">
        <w:rPr>
          <w:b/>
          <w:color w:val="000000" w:themeColor="text1"/>
          <w:kern w:val="24"/>
          <w:sz w:val="36"/>
          <w:szCs w:val="40"/>
          <w:lang w:val="en-US"/>
        </w:rPr>
        <w:t>Faridabad</w:t>
      </w:r>
    </w:p>
    <w:p w:rsidR="005D5708" w:rsidRDefault="005D5708" w:rsidP="005D5708">
      <w:pPr>
        <w:pStyle w:val="NormalWeb"/>
        <w:spacing w:before="0" w:beforeAutospacing="0" w:after="0" w:afterAutospacing="0" w:line="276" w:lineRule="auto"/>
        <w:jc w:val="center"/>
        <w:rPr>
          <w:rFonts w:asciiTheme="minorHAnsi" w:hAnsi="Calibri" w:cstheme="minorBidi"/>
          <w:b/>
          <w:color w:val="000000" w:themeColor="text1"/>
          <w:kern w:val="24"/>
          <w:sz w:val="36"/>
          <w:szCs w:val="40"/>
          <w:lang w:val="en-US"/>
        </w:rPr>
      </w:pPr>
    </w:p>
    <w:p w:rsidR="005D5708" w:rsidRDefault="005D5708" w:rsidP="005D5708">
      <w:pPr>
        <w:pStyle w:val="NormalWeb"/>
        <w:spacing w:before="0" w:beforeAutospacing="0" w:after="0" w:afterAutospacing="0" w:line="276" w:lineRule="auto"/>
        <w:jc w:val="center"/>
        <w:rPr>
          <w:rFonts w:asciiTheme="minorHAnsi" w:hAnsi="Calibri" w:cstheme="minorBidi"/>
          <w:b/>
          <w:color w:val="000000" w:themeColor="text1"/>
          <w:kern w:val="24"/>
          <w:sz w:val="36"/>
          <w:szCs w:val="40"/>
          <w:lang w:val="en-US"/>
        </w:rPr>
      </w:pPr>
      <w:r w:rsidRPr="005D5708">
        <w:rPr>
          <w:rFonts w:asciiTheme="minorHAnsi" w:hAnsi="Calibri" w:cstheme="minorBidi"/>
          <w:b/>
          <w:color w:val="000000" w:themeColor="text1"/>
          <w:kern w:val="24"/>
          <w:sz w:val="36"/>
          <w:szCs w:val="40"/>
          <w:lang w:val="en-US"/>
        </w:rPr>
        <w:drawing>
          <wp:inline distT="0" distB="0" distL="0" distR="0">
            <wp:extent cx="3718330" cy="2914650"/>
            <wp:effectExtent l="1905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714750" cy="2914650"/>
                    </a:xfrm>
                    <a:prstGeom prst="rect">
                      <a:avLst/>
                    </a:prstGeom>
                    <a:noFill/>
                    <a:ln>
                      <a:noFill/>
                    </a:ln>
                  </pic:spPr>
                </pic:pic>
              </a:graphicData>
            </a:graphic>
          </wp:inline>
        </w:drawing>
      </w:r>
    </w:p>
    <w:p w:rsidR="005D5708" w:rsidRDefault="005D5708" w:rsidP="005D5708">
      <w:pPr>
        <w:pStyle w:val="NormalWeb"/>
        <w:spacing w:before="0" w:beforeAutospacing="0" w:after="0" w:afterAutospacing="0" w:line="276" w:lineRule="auto"/>
        <w:jc w:val="center"/>
        <w:rPr>
          <w:rFonts w:asciiTheme="minorHAnsi" w:hAnsi="Calibri" w:cstheme="minorBidi"/>
          <w:b/>
          <w:color w:val="000000" w:themeColor="text1"/>
          <w:kern w:val="24"/>
          <w:sz w:val="36"/>
          <w:szCs w:val="40"/>
          <w:lang w:val="en-US"/>
        </w:rPr>
      </w:pPr>
      <w:r w:rsidRPr="005D5708">
        <w:rPr>
          <w:rFonts w:asciiTheme="minorHAnsi" w:hAnsiTheme="minorHAnsi" w:cstheme="minorHAnsi"/>
          <w:b/>
          <w:bCs/>
          <w:color w:val="000000" w:themeColor="text1"/>
          <w:kern w:val="24"/>
          <w:sz w:val="144"/>
          <w:szCs w:val="144"/>
          <w:u w:val="single"/>
          <w:lang w:val="en-US"/>
        </w:rPr>
        <w:t>DBMS</w:t>
      </w:r>
      <w:r w:rsidRPr="005D5708">
        <w:rPr>
          <w:rFonts w:asciiTheme="minorHAnsi" w:hAnsiTheme="minorHAnsi" w:cstheme="minorHAnsi"/>
          <w:b/>
          <w:bCs/>
          <w:color w:val="000000" w:themeColor="text1"/>
          <w:kern w:val="24"/>
          <w:sz w:val="96"/>
          <w:szCs w:val="144"/>
          <w:u w:val="single"/>
          <w:lang w:val="en-US"/>
        </w:rPr>
        <w:t xml:space="preserve"> </w:t>
      </w:r>
      <w:r w:rsidRPr="005D5708">
        <w:rPr>
          <w:rFonts w:asciiTheme="minorHAnsi" w:hAnsiTheme="minorHAnsi" w:cstheme="minorHAnsi"/>
          <w:b/>
          <w:bCs/>
          <w:color w:val="000000" w:themeColor="text1"/>
          <w:kern w:val="24"/>
          <w:sz w:val="144"/>
          <w:szCs w:val="144"/>
          <w:u w:val="single"/>
          <w:lang w:val="en-US"/>
        </w:rPr>
        <w:t>LAB</w:t>
      </w:r>
    </w:p>
    <w:p w:rsidR="005D5708" w:rsidRDefault="005D5708" w:rsidP="005D5708">
      <w:pPr>
        <w:pStyle w:val="NormalWeb"/>
        <w:spacing w:before="0" w:beforeAutospacing="0" w:after="0" w:afterAutospacing="0" w:line="276" w:lineRule="auto"/>
        <w:jc w:val="center"/>
        <w:rPr>
          <w:rFonts w:asciiTheme="minorHAnsi" w:hAnsi="Calibri" w:cstheme="minorBidi"/>
          <w:b/>
          <w:color w:val="000000" w:themeColor="text1"/>
          <w:kern w:val="24"/>
          <w:sz w:val="96"/>
          <w:szCs w:val="96"/>
          <w:lang w:val="en-US"/>
        </w:rPr>
      </w:pPr>
      <w:r w:rsidRPr="00CB41C0">
        <w:rPr>
          <w:rFonts w:asciiTheme="minorHAnsi" w:hAnsi="Calibri" w:cstheme="minorBidi"/>
          <w:b/>
          <w:color w:val="000000" w:themeColor="text1"/>
          <w:kern w:val="24"/>
          <w:sz w:val="96"/>
          <w:szCs w:val="96"/>
          <w:lang w:val="en-US"/>
        </w:rPr>
        <w:t>File</w:t>
      </w:r>
    </w:p>
    <w:p w:rsidR="005D5708" w:rsidRPr="005D5708" w:rsidRDefault="005D5708" w:rsidP="005D5708">
      <w:pPr>
        <w:pStyle w:val="NormalWeb"/>
        <w:spacing w:before="0" w:beforeAutospacing="0" w:after="0" w:afterAutospacing="0" w:line="276" w:lineRule="auto"/>
        <w:jc w:val="center"/>
        <w:rPr>
          <w:rFonts w:asciiTheme="minorHAnsi" w:hAnsi="Calibri" w:cstheme="minorBidi"/>
          <w:b/>
          <w:color w:val="000000" w:themeColor="text1"/>
          <w:kern w:val="24"/>
          <w:sz w:val="36"/>
          <w:szCs w:val="40"/>
          <w:lang w:val="en-US"/>
        </w:rPr>
      </w:pPr>
    </w:p>
    <w:p w:rsidR="005D5708" w:rsidRDefault="005D5708" w:rsidP="005D5708">
      <w:pPr>
        <w:pStyle w:val="NormalWeb"/>
        <w:spacing w:before="0" w:beforeAutospacing="0" w:after="0" w:afterAutospacing="0"/>
        <w:rPr>
          <w:rFonts w:asciiTheme="minorHAnsi" w:hAnsi="Calibri" w:cstheme="minorBidi"/>
          <w:color w:val="000000" w:themeColor="text1"/>
          <w:kern w:val="24"/>
          <w:sz w:val="56"/>
          <w:szCs w:val="56"/>
          <w:lang w:val="en-US"/>
        </w:rPr>
      </w:pPr>
      <w:bookmarkStart w:id="0" w:name="_Hlk24252745"/>
      <w:bookmarkStart w:id="1" w:name="_Hlk24252746"/>
    </w:p>
    <w:p w:rsidR="005D5708" w:rsidRDefault="005D5708" w:rsidP="005D5708">
      <w:pPr>
        <w:pStyle w:val="NormalWeb"/>
        <w:spacing w:before="0" w:beforeAutospacing="0" w:after="0" w:afterAutospacing="0"/>
        <w:rPr>
          <w:rFonts w:asciiTheme="minorHAnsi" w:hAnsi="Calibri" w:cstheme="minorBidi"/>
          <w:color w:val="000000" w:themeColor="text1"/>
          <w:kern w:val="24"/>
          <w:sz w:val="56"/>
          <w:szCs w:val="56"/>
          <w:lang w:val="en-US"/>
        </w:rPr>
      </w:pPr>
    </w:p>
    <w:p w:rsidR="005D5708" w:rsidRPr="0061115E" w:rsidRDefault="005D5708" w:rsidP="005D5708">
      <w:pPr>
        <w:pStyle w:val="NormalWeb"/>
        <w:spacing w:before="0" w:beforeAutospacing="0" w:after="0" w:afterAutospacing="0"/>
        <w:rPr>
          <w:b/>
        </w:rPr>
      </w:pPr>
      <w:r w:rsidRPr="0061115E">
        <w:rPr>
          <w:rFonts w:asciiTheme="minorHAnsi" w:hAnsi="Calibri" w:cstheme="minorBidi"/>
          <w:b/>
          <w:color w:val="000000" w:themeColor="text1"/>
          <w:kern w:val="24"/>
          <w:sz w:val="56"/>
          <w:szCs w:val="56"/>
          <w:lang w:val="en-US"/>
        </w:rPr>
        <w:t>Submitted by:</w:t>
      </w:r>
      <w:r>
        <w:rPr>
          <w:rFonts w:asciiTheme="minorHAnsi" w:hAnsi="Calibri" w:cstheme="minorBidi"/>
          <w:b/>
          <w:color w:val="000000" w:themeColor="text1"/>
          <w:kern w:val="24"/>
          <w:sz w:val="56"/>
          <w:szCs w:val="56"/>
          <w:lang w:val="en-US"/>
        </w:rPr>
        <w:tab/>
        <w:t xml:space="preserve">           </w:t>
      </w:r>
      <w:r>
        <w:rPr>
          <w:rFonts w:asciiTheme="minorHAnsi" w:hAnsi="Calibri" w:cstheme="minorBidi"/>
          <w:b/>
          <w:color w:val="000000" w:themeColor="text1"/>
          <w:kern w:val="24"/>
          <w:sz w:val="56"/>
          <w:szCs w:val="56"/>
          <w:lang w:val="en-US"/>
        </w:rPr>
        <w:tab/>
        <w:t>Submitted to:-</w:t>
      </w:r>
    </w:p>
    <w:p w:rsidR="005D5708" w:rsidRDefault="005D5708" w:rsidP="005D5708">
      <w:pPr>
        <w:pStyle w:val="NormalWeb"/>
        <w:spacing w:before="0" w:beforeAutospacing="0" w:after="0" w:afterAutospacing="0"/>
      </w:pPr>
      <w:proofErr w:type="spellStart"/>
      <w:r>
        <w:rPr>
          <w:rFonts w:asciiTheme="minorHAnsi" w:hAnsi="Calibri" w:cstheme="minorBidi"/>
          <w:color w:val="000000" w:themeColor="text1"/>
          <w:kern w:val="24"/>
          <w:sz w:val="48"/>
          <w:szCs w:val="48"/>
          <w:lang w:val="en-US"/>
        </w:rPr>
        <w:t>Brijesh</w:t>
      </w:r>
      <w:proofErr w:type="spellEnd"/>
      <w:r>
        <w:rPr>
          <w:rFonts w:asciiTheme="minorHAnsi" w:hAnsi="Calibri" w:cstheme="minorBidi"/>
          <w:color w:val="000000" w:themeColor="text1"/>
          <w:kern w:val="24"/>
          <w:sz w:val="48"/>
          <w:szCs w:val="48"/>
          <w:lang w:val="en-US"/>
        </w:rPr>
        <w:t xml:space="preserve"> Kumar Sharma       Ms. </w:t>
      </w:r>
      <w:proofErr w:type="spellStart"/>
      <w:r>
        <w:rPr>
          <w:rFonts w:asciiTheme="minorHAnsi" w:hAnsi="Calibri" w:cstheme="minorBidi"/>
          <w:color w:val="000000" w:themeColor="text1"/>
          <w:kern w:val="24"/>
          <w:sz w:val="48"/>
          <w:szCs w:val="48"/>
          <w:lang w:val="en-US"/>
        </w:rPr>
        <w:t>Anjali</w:t>
      </w:r>
      <w:proofErr w:type="spellEnd"/>
      <w:r>
        <w:rPr>
          <w:rFonts w:asciiTheme="minorHAnsi" w:hAnsi="Calibri" w:cstheme="minorBidi"/>
          <w:color w:val="000000" w:themeColor="text1"/>
          <w:kern w:val="24"/>
          <w:sz w:val="48"/>
          <w:szCs w:val="48"/>
          <w:lang w:val="en-US"/>
        </w:rPr>
        <w:t xml:space="preserve"> Mehta</w:t>
      </w:r>
    </w:p>
    <w:p w:rsidR="005D5708" w:rsidRDefault="005D5708" w:rsidP="005D5708">
      <w:pPr>
        <w:pStyle w:val="NormalWeb"/>
        <w:spacing w:before="0" w:beforeAutospacing="0" w:after="0" w:afterAutospacing="0"/>
        <w:rPr>
          <w:rFonts w:asciiTheme="minorHAnsi" w:hAnsi="Calibri" w:cstheme="minorBidi"/>
          <w:color w:val="000000" w:themeColor="text1"/>
          <w:kern w:val="24"/>
          <w:sz w:val="56"/>
          <w:szCs w:val="56"/>
          <w:lang w:val="en-US"/>
        </w:rPr>
      </w:pPr>
      <w:r>
        <w:rPr>
          <w:rFonts w:asciiTheme="minorHAnsi" w:hAnsi="Calibri" w:cstheme="minorBidi"/>
          <w:color w:val="000000" w:themeColor="text1"/>
          <w:kern w:val="24"/>
          <w:sz w:val="48"/>
          <w:szCs w:val="48"/>
          <w:lang w:val="en-US"/>
        </w:rPr>
        <w:t>Roll No.:18/CS-0</w:t>
      </w:r>
      <w:bookmarkStart w:id="2" w:name="_Hlk24252800"/>
      <w:bookmarkStart w:id="3" w:name="_Hlk24252801"/>
      <w:bookmarkEnd w:id="0"/>
      <w:bookmarkEnd w:id="1"/>
      <w:r>
        <w:rPr>
          <w:rFonts w:asciiTheme="minorHAnsi" w:hAnsi="Calibri" w:cstheme="minorBidi"/>
          <w:color w:val="000000" w:themeColor="text1"/>
          <w:kern w:val="24"/>
          <w:sz w:val="48"/>
          <w:szCs w:val="48"/>
          <w:lang w:val="en-US"/>
        </w:rPr>
        <w:t xml:space="preserve">9               </w:t>
      </w:r>
      <w:proofErr w:type="spellStart"/>
      <w:r>
        <w:rPr>
          <w:rFonts w:asciiTheme="minorHAnsi" w:hAnsi="Calibri" w:cstheme="minorBidi"/>
          <w:color w:val="000000" w:themeColor="text1"/>
          <w:kern w:val="24"/>
          <w:sz w:val="48"/>
          <w:szCs w:val="48"/>
          <w:lang w:val="en-US"/>
        </w:rPr>
        <w:t>Assitant</w:t>
      </w:r>
      <w:proofErr w:type="spellEnd"/>
      <w:r>
        <w:rPr>
          <w:rFonts w:asciiTheme="minorHAnsi" w:hAnsi="Calibri" w:cstheme="minorBidi"/>
          <w:color w:val="000000" w:themeColor="text1"/>
          <w:kern w:val="24"/>
          <w:sz w:val="48"/>
          <w:szCs w:val="48"/>
          <w:lang w:val="en-US"/>
        </w:rPr>
        <w:t xml:space="preserve"> Professor</w:t>
      </w:r>
    </w:p>
    <w:p w:rsidR="005D5708" w:rsidRDefault="005D5708" w:rsidP="005D5708">
      <w:pPr>
        <w:pStyle w:val="NormalWeb"/>
        <w:spacing w:before="0" w:beforeAutospacing="0" w:after="0" w:afterAutospacing="0"/>
        <w:rPr>
          <w:rFonts w:asciiTheme="minorHAnsi" w:hAnsi="Calibri" w:cstheme="minorBidi"/>
          <w:color w:val="000000" w:themeColor="text1"/>
          <w:kern w:val="24"/>
          <w:sz w:val="56"/>
          <w:szCs w:val="56"/>
          <w:lang w:val="en-US"/>
        </w:rPr>
      </w:pPr>
    </w:p>
    <w:bookmarkEnd w:id="2"/>
    <w:bookmarkEnd w:id="3"/>
    <w:p w:rsidR="005D5708" w:rsidRPr="005D5708" w:rsidRDefault="005D5708" w:rsidP="005D5708">
      <w:pPr>
        <w:pStyle w:val="NoSpacing"/>
        <w:jc w:val="center"/>
        <w:rPr>
          <w:b/>
          <w:bCs/>
          <w:sz w:val="144"/>
          <w:szCs w:val="96"/>
        </w:rPr>
      </w:pPr>
      <w:r w:rsidRPr="005D5708">
        <w:rPr>
          <w:b/>
          <w:bCs/>
          <w:sz w:val="144"/>
          <w:szCs w:val="96"/>
        </w:rPr>
        <w:lastRenderedPageBreak/>
        <w:t>Index</w:t>
      </w:r>
    </w:p>
    <w:p w:rsidR="005D5708" w:rsidRDefault="005D5708" w:rsidP="005D5708">
      <w:pPr>
        <w:pStyle w:val="NormalWeb"/>
        <w:spacing w:before="0" w:beforeAutospacing="0" w:after="0" w:afterAutospacing="0"/>
      </w:pPr>
    </w:p>
    <w:tbl>
      <w:tblPr>
        <w:tblpPr w:leftFromText="180" w:rightFromText="180" w:vertAnchor="text" w:horzAnchor="margin" w:tblpXSpec="center" w:tblpY="144"/>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4"/>
        <w:gridCol w:w="8167"/>
      </w:tblGrid>
      <w:tr w:rsidR="005D5708" w:rsidTr="004D7651">
        <w:trPr>
          <w:trHeight w:val="1067"/>
        </w:trPr>
        <w:tc>
          <w:tcPr>
            <w:tcW w:w="1474" w:type="dxa"/>
            <w:tcBorders>
              <w:bottom w:val="threeDEmboss" w:sz="24" w:space="0" w:color="auto"/>
              <w:right w:val="single" w:sz="4" w:space="0" w:color="auto"/>
            </w:tcBorders>
          </w:tcPr>
          <w:p w:rsidR="005D5708" w:rsidRPr="00BE593D" w:rsidRDefault="005D5708" w:rsidP="001C510D">
            <w:pPr>
              <w:rPr>
                <w:b/>
                <w:bCs/>
                <w:sz w:val="56"/>
                <w:szCs w:val="56"/>
              </w:rPr>
            </w:pPr>
            <w:proofErr w:type="spellStart"/>
            <w:r w:rsidRPr="00BE593D">
              <w:rPr>
                <w:b/>
                <w:bCs/>
                <w:sz w:val="56"/>
                <w:szCs w:val="56"/>
              </w:rPr>
              <w:t>S.No</w:t>
            </w:r>
            <w:proofErr w:type="spellEnd"/>
            <w:r w:rsidRPr="00BE593D">
              <w:rPr>
                <w:b/>
                <w:bCs/>
                <w:sz w:val="56"/>
                <w:szCs w:val="56"/>
              </w:rPr>
              <w:t>.</w:t>
            </w:r>
          </w:p>
        </w:tc>
        <w:tc>
          <w:tcPr>
            <w:tcW w:w="8167" w:type="dxa"/>
            <w:tcBorders>
              <w:left w:val="single" w:sz="4" w:space="0" w:color="auto"/>
              <w:bottom w:val="threeDEmboss" w:sz="24" w:space="0" w:color="auto"/>
            </w:tcBorders>
            <w:shd w:val="clear" w:color="auto" w:fill="auto"/>
          </w:tcPr>
          <w:p w:rsidR="005D5708" w:rsidRPr="00BE593D" w:rsidRDefault="005D5708" w:rsidP="001C510D">
            <w:pPr>
              <w:jc w:val="center"/>
              <w:rPr>
                <w:b/>
                <w:bCs/>
                <w:sz w:val="56"/>
                <w:szCs w:val="56"/>
              </w:rPr>
            </w:pPr>
            <w:r w:rsidRPr="00BE593D">
              <w:rPr>
                <w:b/>
                <w:bCs/>
                <w:sz w:val="56"/>
                <w:szCs w:val="56"/>
              </w:rPr>
              <w:t>AIM</w:t>
            </w:r>
          </w:p>
        </w:tc>
      </w:tr>
      <w:tr w:rsidR="005D5708" w:rsidRPr="008B693F" w:rsidTr="001C510D">
        <w:trPr>
          <w:trHeight w:val="1184"/>
        </w:trPr>
        <w:tc>
          <w:tcPr>
            <w:tcW w:w="1474" w:type="dxa"/>
            <w:tcBorders>
              <w:top w:val="threeDEmboss" w:sz="24" w:space="0" w:color="auto"/>
              <w:right w:val="single" w:sz="4" w:space="0" w:color="auto"/>
            </w:tcBorders>
          </w:tcPr>
          <w:p w:rsidR="005D5708" w:rsidRPr="00BE593D" w:rsidRDefault="005D5708" w:rsidP="001C510D">
            <w:pPr>
              <w:rPr>
                <w:b/>
                <w:sz w:val="48"/>
                <w:szCs w:val="48"/>
              </w:rPr>
            </w:pPr>
            <w:r w:rsidRPr="004D7651">
              <w:rPr>
                <w:b/>
                <w:sz w:val="52"/>
                <w:szCs w:val="48"/>
              </w:rPr>
              <w:t>1.</w:t>
            </w:r>
          </w:p>
        </w:tc>
        <w:tc>
          <w:tcPr>
            <w:tcW w:w="8167" w:type="dxa"/>
            <w:tcBorders>
              <w:top w:val="threeDEmboss" w:sz="24" w:space="0" w:color="auto"/>
              <w:left w:val="single" w:sz="4" w:space="0" w:color="auto"/>
            </w:tcBorders>
            <w:shd w:val="clear" w:color="auto" w:fill="auto"/>
          </w:tcPr>
          <w:p w:rsidR="005D5708" w:rsidRPr="00BE593D" w:rsidRDefault="005D5708" w:rsidP="001C510D">
            <w:pPr>
              <w:rPr>
                <w:sz w:val="48"/>
                <w:szCs w:val="48"/>
              </w:rPr>
            </w:pPr>
            <w:r w:rsidRPr="00BE593D">
              <w:rPr>
                <w:sz w:val="48"/>
                <w:szCs w:val="48"/>
              </w:rPr>
              <w:t>Introduction to DBMS.</w:t>
            </w:r>
          </w:p>
        </w:tc>
      </w:tr>
      <w:tr w:rsidR="005D5708" w:rsidRPr="008B693F" w:rsidTr="001C510D">
        <w:trPr>
          <w:trHeight w:val="1214"/>
        </w:trPr>
        <w:tc>
          <w:tcPr>
            <w:tcW w:w="1474" w:type="dxa"/>
            <w:tcBorders>
              <w:right w:val="single" w:sz="4" w:space="0" w:color="auto"/>
            </w:tcBorders>
          </w:tcPr>
          <w:p w:rsidR="005D5708" w:rsidRPr="00BE593D" w:rsidRDefault="005D5708" w:rsidP="001C510D">
            <w:pPr>
              <w:rPr>
                <w:b/>
                <w:sz w:val="48"/>
                <w:szCs w:val="48"/>
              </w:rPr>
            </w:pPr>
            <w:r w:rsidRPr="004D7651">
              <w:rPr>
                <w:b/>
                <w:sz w:val="52"/>
                <w:szCs w:val="48"/>
              </w:rPr>
              <w:t>2.</w:t>
            </w:r>
          </w:p>
        </w:tc>
        <w:tc>
          <w:tcPr>
            <w:tcW w:w="8167" w:type="dxa"/>
            <w:tcBorders>
              <w:left w:val="single" w:sz="4" w:space="0" w:color="auto"/>
            </w:tcBorders>
            <w:shd w:val="clear" w:color="auto" w:fill="auto"/>
          </w:tcPr>
          <w:p w:rsidR="005D5708" w:rsidRPr="00BE593D" w:rsidRDefault="005D5708" w:rsidP="001C510D">
            <w:pPr>
              <w:rPr>
                <w:sz w:val="48"/>
                <w:szCs w:val="48"/>
              </w:rPr>
            </w:pPr>
            <w:r w:rsidRPr="00BE593D">
              <w:rPr>
                <w:sz w:val="48"/>
                <w:szCs w:val="48"/>
              </w:rPr>
              <w:t>Introduction to SQL.</w:t>
            </w:r>
          </w:p>
        </w:tc>
      </w:tr>
      <w:tr w:rsidR="005D5708" w:rsidRPr="008B693F" w:rsidTr="001C510D">
        <w:trPr>
          <w:trHeight w:val="1354"/>
        </w:trPr>
        <w:tc>
          <w:tcPr>
            <w:tcW w:w="1474" w:type="dxa"/>
            <w:tcBorders>
              <w:right w:val="single" w:sz="4" w:space="0" w:color="auto"/>
            </w:tcBorders>
          </w:tcPr>
          <w:p w:rsidR="005D5708" w:rsidRPr="00BE593D" w:rsidRDefault="005D5708" w:rsidP="001C510D">
            <w:pPr>
              <w:rPr>
                <w:b/>
                <w:sz w:val="48"/>
                <w:szCs w:val="48"/>
              </w:rPr>
            </w:pPr>
            <w:r w:rsidRPr="004D7651">
              <w:rPr>
                <w:b/>
                <w:sz w:val="52"/>
                <w:szCs w:val="48"/>
              </w:rPr>
              <w:t>3.</w:t>
            </w:r>
          </w:p>
        </w:tc>
        <w:tc>
          <w:tcPr>
            <w:tcW w:w="8167" w:type="dxa"/>
            <w:tcBorders>
              <w:left w:val="single" w:sz="4" w:space="0" w:color="auto"/>
            </w:tcBorders>
            <w:shd w:val="clear" w:color="auto" w:fill="auto"/>
          </w:tcPr>
          <w:p w:rsidR="005D5708" w:rsidRPr="00BE593D" w:rsidRDefault="005D5708" w:rsidP="001C510D">
            <w:pPr>
              <w:rPr>
                <w:sz w:val="48"/>
                <w:szCs w:val="48"/>
              </w:rPr>
            </w:pPr>
            <w:r w:rsidRPr="00BE593D">
              <w:rPr>
                <w:sz w:val="48"/>
                <w:szCs w:val="48"/>
              </w:rPr>
              <w:t>Commands in SQL.</w:t>
            </w:r>
          </w:p>
        </w:tc>
      </w:tr>
    </w:tbl>
    <w:p w:rsidR="009942FC" w:rsidRDefault="009942FC"/>
    <w:p w:rsidR="005D5708" w:rsidRDefault="005D5708"/>
    <w:p w:rsidR="005D5708" w:rsidRDefault="005D5708"/>
    <w:p w:rsidR="005D5708" w:rsidRDefault="005D5708"/>
    <w:p w:rsidR="005D5708" w:rsidRDefault="005D5708"/>
    <w:p w:rsidR="005D5708" w:rsidRDefault="005D5708"/>
    <w:p w:rsidR="005D5708" w:rsidRDefault="005D5708"/>
    <w:p w:rsidR="005D5708" w:rsidRDefault="005D5708"/>
    <w:p w:rsidR="005D5708" w:rsidRDefault="005D5708"/>
    <w:p w:rsidR="005D5708" w:rsidRDefault="005D5708"/>
    <w:p w:rsidR="005D5708" w:rsidRDefault="005D5708"/>
    <w:p w:rsidR="005D5708" w:rsidRDefault="005D5708"/>
    <w:p w:rsidR="005D5708" w:rsidRDefault="005D5708"/>
    <w:p w:rsidR="005D5708" w:rsidRPr="00270AF0" w:rsidRDefault="00270AF0">
      <w:pPr>
        <w:rPr>
          <w:rFonts w:ascii="Times New Roman" w:hAnsi="Times New Roman" w:cs="Times New Roman"/>
          <w:b/>
          <w:sz w:val="44"/>
          <w:u w:val="single"/>
        </w:rPr>
      </w:pPr>
      <w:r w:rsidRPr="00270AF0">
        <w:rPr>
          <w:rFonts w:ascii="Times New Roman" w:hAnsi="Times New Roman" w:cs="Times New Roman"/>
          <w:b/>
          <w:sz w:val="44"/>
          <w:u w:val="single"/>
        </w:rPr>
        <w:lastRenderedPageBreak/>
        <w:t>Practical No.1</w:t>
      </w:r>
    </w:p>
    <w:p w:rsidR="00270AF0" w:rsidRDefault="00270AF0">
      <w:pPr>
        <w:rPr>
          <w:rFonts w:ascii="Times New Roman" w:hAnsi="Times New Roman" w:cs="Times New Roman"/>
          <w:sz w:val="44"/>
        </w:rPr>
      </w:pPr>
      <w:r w:rsidRPr="00270AF0">
        <w:rPr>
          <w:rFonts w:ascii="Times New Roman" w:hAnsi="Times New Roman" w:cs="Times New Roman"/>
          <w:sz w:val="44"/>
        </w:rPr>
        <w:t>Introduction to DBMS</w:t>
      </w:r>
    </w:p>
    <w:p w:rsidR="00270AF0" w:rsidRDefault="00270AF0">
      <w:pPr>
        <w:rPr>
          <w:rFonts w:ascii="Times New Roman" w:hAnsi="Times New Roman" w:cs="Times New Roman"/>
          <w:sz w:val="44"/>
        </w:rPr>
      </w:pPr>
    </w:p>
    <w:p w:rsidR="00270AF0" w:rsidRDefault="00270AF0">
      <w:pPr>
        <w:rPr>
          <w:rFonts w:ascii="Times New Roman" w:hAnsi="Times New Roman" w:cs="Times New Roman"/>
          <w:b/>
          <w:sz w:val="52"/>
        </w:rPr>
      </w:pPr>
      <w:r w:rsidRPr="00270AF0">
        <w:rPr>
          <w:rFonts w:ascii="Times New Roman" w:hAnsi="Times New Roman" w:cs="Times New Roman"/>
          <w:b/>
          <w:sz w:val="52"/>
        </w:rPr>
        <w:t>DBMS</w:t>
      </w:r>
    </w:p>
    <w:p w:rsidR="00270AF0" w:rsidRPr="00270AF0" w:rsidRDefault="00270AF0" w:rsidP="00270AF0">
      <w:pPr>
        <w:shd w:val="clear" w:color="auto" w:fill="FFFFFF"/>
        <w:spacing w:before="100" w:beforeAutospacing="1" w:after="100" w:afterAutospacing="1" w:line="240" w:lineRule="auto"/>
        <w:jc w:val="both"/>
        <w:rPr>
          <w:rFonts w:ascii="Arial" w:eastAsia="Times New Roman" w:hAnsi="Arial" w:cs="Arial"/>
          <w:color w:val="222222"/>
          <w:sz w:val="28"/>
          <w:szCs w:val="54"/>
        </w:rPr>
      </w:pPr>
      <w:r w:rsidRPr="00270AF0">
        <w:rPr>
          <w:rFonts w:ascii="Arial" w:eastAsia="Times New Roman" w:hAnsi="Arial" w:cs="Arial"/>
          <w:b/>
          <w:bCs/>
          <w:color w:val="222222"/>
          <w:sz w:val="32"/>
        </w:rPr>
        <w:t>Database Management System (DBMS</w:t>
      </w:r>
      <w:r w:rsidRPr="00270AF0">
        <w:rPr>
          <w:rFonts w:ascii="Arial" w:eastAsia="Times New Roman" w:hAnsi="Arial" w:cs="Arial"/>
          <w:b/>
          <w:bCs/>
          <w:color w:val="222222"/>
          <w:sz w:val="36"/>
        </w:rPr>
        <w:t>)</w:t>
      </w:r>
      <w:r w:rsidRPr="00270AF0">
        <w:rPr>
          <w:rFonts w:ascii="Arial" w:eastAsia="Times New Roman" w:hAnsi="Arial" w:cs="Arial"/>
          <w:color w:val="222222"/>
          <w:sz w:val="36"/>
          <w:szCs w:val="54"/>
        </w:rPr>
        <w:t> </w:t>
      </w:r>
      <w:r w:rsidRPr="00270AF0">
        <w:rPr>
          <w:rFonts w:ascii="Arial" w:eastAsia="Times New Roman" w:hAnsi="Arial" w:cs="Arial"/>
          <w:color w:val="222222"/>
          <w:sz w:val="28"/>
          <w:szCs w:val="54"/>
        </w:rPr>
        <w:t xml:space="preserve">is </w:t>
      </w:r>
      <w:proofErr w:type="gramStart"/>
      <w:r w:rsidRPr="00270AF0">
        <w:rPr>
          <w:rFonts w:ascii="Arial" w:eastAsia="Times New Roman" w:hAnsi="Arial" w:cs="Arial"/>
          <w:color w:val="222222"/>
          <w:sz w:val="28"/>
          <w:szCs w:val="54"/>
        </w:rPr>
        <w:t>a software</w:t>
      </w:r>
      <w:proofErr w:type="gramEnd"/>
      <w:r w:rsidRPr="00270AF0">
        <w:rPr>
          <w:rFonts w:ascii="Arial" w:eastAsia="Times New Roman" w:hAnsi="Arial" w:cs="Arial"/>
          <w:color w:val="222222"/>
          <w:sz w:val="28"/>
          <w:szCs w:val="54"/>
        </w:rPr>
        <w:t xml:space="preserv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w:t>
      </w:r>
    </w:p>
    <w:p w:rsidR="00270AF0" w:rsidRDefault="00270AF0" w:rsidP="00270AF0">
      <w:pPr>
        <w:shd w:val="clear" w:color="auto" w:fill="FFFFFF"/>
        <w:spacing w:before="100" w:beforeAutospacing="1" w:after="100" w:afterAutospacing="1" w:line="240" w:lineRule="auto"/>
        <w:jc w:val="both"/>
        <w:rPr>
          <w:rFonts w:ascii="Arial" w:eastAsia="Times New Roman" w:hAnsi="Arial" w:cs="Arial"/>
          <w:color w:val="222222"/>
          <w:sz w:val="32"/>
          <w:szCs w:val="54"/>
        </w:rPr>
      </w:pPr>
      <w:r w:rsidRPr="00270AF0">
        <w:rPr>
          <w:rFonts w:ascii="Arial" w:eastAsia="Times New Roman" w:hAnsi="Arial" w:cs="Arial"/>
          <w:color w:val="222222"/>
          <w:sz w:val="28"/>
          <w:szCs w:val="54"/>
        </w:rPr>
        <w:t>DBMS allows users to create their own databases as per their requirement. The term “DBMS” includes the user of the database and other application programs. It provides an interface between the data and the software application</w:t>
      </w:r>
      <w:r w:rsidRPr="00270AF0">
        <w:rPr>
          <w:rFonts w:ascii="Arial" w:eastAsia="Times New Roman" w:hAnsi="Arial" w:cs="Arial"/>
          <w:color w:val="222222"/>
          <w:sz w:val="32"/>
          <w:szCs w:val="54"/>
        </w:rPr>
        <w:t>.</w:t>
      </w:r>
    </w:p>
    <w:p w:rsidR="00270AF0" w:rsidRPr="00270AF0" w:rsidRDefault="00270AF0" w:rsidP="00270AF0">
      <w:pPr>
        <w:shd w:val="clear" w:color="auto" w:fill="FFFFFF"/>
        <w:spacing w:before="100" w:beforeAutospacing="1" w:after="100" w:afterAutospacing="1" w:line="240" w:lineRule="auto"/>
        <w:jc w:val="both"/>
        <w:rPr>
          <w:rFonts w:ascii="Arial" w:eastAsia="Times New Roman" w:hAnsi="Arial" w:cs="Arial"/>
          <w:b/>
          <w:bCs/>
          <w:color w:val="222222"/>
          <w:sz w:val="32"/>
        </w:rPr>
      </w:pPr>
    </w:p>
    <w:p w:rsidR="00270AF0" w:rsidRDefault="00270AF0" w:rsidP="00270AF0">
      <w:pPr>
        <w:shd w:val="clear" w:color="auto" w:fill="FFFFFF"/>
        <w:spacing w:before="100" w:beforeAutospacing="1" w:after="100" w:afterAutospacing="1" w:line="240" w:lineRule="auto"/>
        <w:rPr>
          <w:rFonts w:ascii="Arial" w:eastAsia="Times New Roman" w:hAnsi="Arial" w:cs="Arial"/>
          <w:b/>
          <w:bCs/>
          <w:color w:val="222222"/>
          <w:sz w:val="32"/>
        </w:rPr>
      </w:pPr>
      <w:r w:rsidRPr="00270AF0">
        <w:rPr>
          <w:rFonts w:ascii="Arial" w:eastAsia="Times New Roman" w:hAnsi="Arial" w:cs="Arial"/>
          <w:b/>
          <w:bCs/>
          <w:color w:val="222222"/>
          <w:sz w:val="32"/>
        </w:rPr>
        <w:t>Example:-</w:t>
      </w:r>
    </w:p>
    <w:p w:rsidR="00270AF0" w:rsidRPr="00270AF0" w:rsidRDefault="00270AF0" w:rsidP="00270AF0">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54"/>
        </w:rPr>
      </w:pPr>
      <w:r w:rsidRPr="00270AF0">
        <w:rPr>
          <w:rFonts w:ascii="Arial" w:eastAsia="Times New Roman" w:hAnsi="Arial" w:cs="Arial"/>
          <w:color w:val="222222"/>
          <w:sz w:val="28"/>
          <w:szCs w:val="54"/>
        </w:rPr>
        <w:t>The STUDENT file stores data of each student</w:t>
      </w:r>
    </w:p>
    <w:p w:rsidR="00270AF0" w:rsidRPr="00270AF0" w:rsidRDefault="00270AF0" w:rsidP="00270AF0">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54"/>
        </w:rPr>
      </w:pPr>
      <w:r w:rsidRPr="00270AF0">
        <w:rPr>
          <w:rFonts w:ascii="Arial" w:eastAsia="Times New Roman" w:hAnsi="Arial" w:cs="Arial"/>
          <w:color w:val="222222"/>
          <w:sz w:val="28"/>
          <w:szCs w:val="54"/>
        </w:rPr>
        <w:t>The COURSE file stores contain data on each course.</w:t>
      </w:r>
    </w:p>
    <w:p w:rsidR="00270AF0" w:rsidRPr="00270AF0" w:rsidRDefault="00270AF0" w:rsidP="00270AF0">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54"/>
        </w:rPr>
      </w:pPr>
      <w:r w:rsidRPr="00270AF0">
        <w:rPr>
          <w:rFonts w:ascii="Arial" w:eastAsia="Times New Roman" w:hAnsi="Arial" w:cs="Arial"/>
          <w:color w:val="222222"/>
          <w:sz w:val="28"/>
          <w:szCs w:val="54"/>
        </w:rPr>
        <w:t>The SECTION stores the information about sections in a particular course.</w:t>
      </w:r>
    </w:p>
    <w:p w:rsidR="00270AF0" w:rsidRPr="00270AF0" w:rsidRDefault="00270AF0" w:rsidP="00270AF0">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54"/>
        </w:rPr>
      </w:pPr>
      <w:r w:rsidRPr="00270AF0">
        <w:rPr>
          <w:rFonts w:ascii="Arial" w:eastAsia="Times New Roman" w:hAnsi="Arial" w:cs="Arial"/>
          <w:color w:val="222222"/>
          <w:sz w:val="28"/>
          <w:szCs w:val="54"/>
        </w:rPr>
        <w:t>The GRADE file stores the grades which students receive in the various sections</w:t>
      </w:r>
    </w:p>
    <w:p w:rsidR="00270AF0" w:rsidRDefault="00270AF0" w:rsidP="00270AF0">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54"/>
        </w:rPr>
      </w:pPr>
      <w:r w:rsidRPr="00270AF0">
        <w:rPr>
          <w:rFonts w:ascii="Arial" w:eastAsia="Times New Roman" w:hAnsi="Arial" w:cs="Arial"/>
          <w:color w:val="222222"/>
          <w:sz w:val="28"/>
          <w:szCs w:val="54"/>
        </w:rPr>
        <w:t>The TUTOR file contains information about each professor.</w:t>
      </w:r>
    </w:p>
    <w:p w:rsidR="00270AF0" w:rsidRPr="00270AF0" w:rsidRDefault="00270AF0" w:rsidP="00270AF0">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54"/>
        </w:rPr>
      </w:pPr>
    </w:p>
    <w:p w:rsidR="00270AF0" w:rsidRPr="0015328E" w:rsidRDefault="00270AF0" w:rsidP="00270AF0">
      <w:pPr>
        <w:rPr>
          <w:rFonts w:ascii="Times New Roman" w:hAnsi="Times New Roman" w:cs="Times New Roman"/>
          <w:b/>
          <w:sz w:val="52"/>
          <w:u w:val="single"/>
        </w:rPr>
      </w:pPr>
      <w:r w:rsidRPr="0015328E">
        <w:rPr>
          <w:rFonts w:ascii="Times New Roman" w:hAnsi="Times New Roman" w:cs="Times New Roman"/>
          <w:b/>
          <w:sz w:val="52"/>
          <w:u w:val="single"/>
        </w:rPr>
        <w:t>Popular DBMS Software’s:-</w:t>
      </w:r>
    </w:p>
    <w:p w:rsidR="00270AF0" w:rsidRPr="00270AF0" w:rsidRDefault="00270AF0" w:rsidP="00270AF0">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54"/>
        </w:rPr>
      </w:pPr>
      <w:r w:rsidRPr="007C6C9E">
        <w:rPr>
          <w:rFonts w:ascii="Times New Roman" w:eastAsia="Times New Roman" w:hAnsi="Times New Roman" w:cs="Times New Roman"/>
          <w:color w:val="222222"/>
          <w:sz w:val="24"/>
          <w:szCs w:val="24"/>
          <w:lang w:eastAsia="en-IN"/>
        </w:rPr>
        <w:t>H</w:t>
      </w:r>
      <w:r w:rsidRPr="00270AF0">
        <w:rPr>
          <w:rFonts w:ascii="Arial" w:eastAsia="Times New Roman" w:hAnsi="Arial" w:cs="Arial"/>
          <w:color w:val="222222"/>
          <w:sz w:val="28"/>
          <w:szCs w:val="54"/>
        </w:rPr>
        <w:t>ere, is the list of some popular DBMS system:</w:t>
      </w:r>
    </w:p>
    <w:p w:rsidR="00270AF0" w:rsidRPr="00270AF0" w:rsidRDefault="00270AF0" w:rsidP="00270AF0">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54"/>
        </w:rPr>
      </w:pPr>
      <w:proofErr w:type="spellStart"/>
      <w:r w:rsidRPr="00270AF0">
        <w:rPr>
          <w:rFonts w:ascii="Arial" w:eastAsia="Times New Roman" w:hAnsi="Arial" w:cs="Arial"/>
          <w:color w:val="222222"/>
          <w:sz w:val="28"/>
          <w:szCs w:val="54"/>
        </w:rPr>
        <w:t>MySQL</w:t>
      </w:r>
      <w:proofErr w:type="spellEnd"/>
    </w:p>
    <w:p w:rsidR="00270AF0" w:rsidRPr="00270AF0" w:rsidRDefault="00270AF0" w:rsidP="00270AF0">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54"/>
        </w:rPr>
      </w:pPr>
      <w:r w:rsidRPr="00270AF0">
        <w:rPr>
          <w:rFonts w:ascii="Arial" w:eastAsia="Times New Roman" w:hAnsi="Arial" w:cs="Arial"/>
          <w:color w:val="222222"/>
          <w:sz w:val="28"/>
          <w:szCs w:val="54"/>
        </w:rPr>
        <w:t>Microsoft Access</w:t>
      </w:r>
    </w:p>
    <w:p w:rsidR="00270AF0" w:rsidRPr="00270AF0" w:rsidRDefault="00270AF0" w:rsidP="00270AF0">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54"/>
        </w:rPr>
      </w:pPr>
      <w:r w:rsidRPr="00270AF0">
        <w:rPr>
          <w:rFonts w:ascii="Arial" w:eastAsia="Times New Roman" w:hAnsi="Arial" w:cs="Arial"/>
          <w:color w:val="222222"/>
          <w:sz w:val="28"/>
          <w:szCs w:val="54"/>
        </w:rPr>
        <w:lastRenderedPageBreak/>
        <w:t>Oracle</w:t>
      </w:r>
    </w:p>
    <w:p w:rsidR="00270AF0" w:rsidRPr="00270AF0" w:rsidRDefault="00270AF0" w:rsidP="00270AF0">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54"/>
        </w:rPr>
      </w:pPr>
      <w:proofErr w:type="spellStart"/>
      <w:r w:rsidRPr="00270AF0">
        <w:rPr>
          <w:rFonts w:ascii="Arial" w:eastAsia="Times New Roman" w:hAnsi="Arial" w:cs="Arial"/>
          <w:color w:val="222222"/>
          <w:sz w:val="28"/>
          <w:szCs w:val="54"/>
        </w:rPr>
        <w:t>PostgreSQL</w:t>
      </w:r>
      <w:proofErr w:type="spellEnd"/>
    </w:p>
    <w:p w:rsidR="00270AF0" w:rsidRPr="00270AF0" w:rsidRDefault="00270AF0" w:rsidP="00270AF0">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54"/>
        </w:rPr>
      </w:pPr>
      <w:proofErr w:type="spellStart"/>
      <w:r w:rsidRPr="00270AF0">
        <w:rPr>
          <w:rFonts w:ascii="Arial" w:eastAsia="Times New Roman" w:hAnsi="Arial" w:cs="Arial"/>
          <w:color w:val="222222"/>
          <w:sz w:val="28"/>
          <w:szCs w:val="54"/>
        </w:rPr>
        <w:t>dBASE</w:t>
      </w:r>
      <w:proofErr w:type="spellEnd"/>
    </w:p>
    <w:p w:rsidR="00270AF0" w:rsidRPr="00270AF0" w:rsidRDefault="00270AF0" w:rsidP="00270AF0">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54"/>
        </w:rPr>
      </w:pPr>
      <w:r w:rsidRPr="00270AF0">
        <w:rPr>
          <w:rFonts w:ascii="Arial" w:eastAsia="Times New Roman" w:hAnsi="Arial" w:cs="Arial"/>
          <w:color w:val="222222"/>
          <w:sz w:val="28"/>
          <w:szCs w:val="54"/>
        </w:rPr>
        <w:t>FoxPro</w:t>
      </w:r>
    </w:p>
    <w:p w:rsidR="00270AF0" w:rsidRPr="00270AF0" w:rsidRDefault="00270AF0" w:rsidP="00270AF0">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54"/>
        </w:rPr>
      </w:pPr>
      <w:proofErr w:type="spellStart"/>
      <w:r w:rsidRPr="00270AF0">
        <w:rPr>
          <w:rFonts w:ascii="Arial" w:eastAsia="Times New Roman" w:hAnsi="Arial" w:cs="Arial"/>
          <w:color w:val="222222"/>
          <w:sz w:val="28"/>
          <w:szCs w:val="54"/>
        </w:rPr>
        <w:t>SQLite</w:t>
      </w:r>
      <w:proofErr w:type="spellEnd"/>
    </w:p>
    <w:p w:rsidR="00270AF0" w:rsidRPr="00270AF0" w:rsidRDefault="00270AF0" w:rsidP="00270AF0">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54"/>
        </w:rPr>
      </w:pPr>
      <w:r w:rsidRPr="00270AF0">
        <w:rPr>
          <w:rFonts w:ascii="Arial" w:eastAsia="Times New Roman" w:hAnsi="Arial" w:cs="Arial"/>
          <w:color w:val="222222"/>
          <w:sz w:val="28"/>
          <w:szCs w:val="54"/>
        </w:rPr>
        <w:t>IBM DB2</w:t>
      </w:r>
    </w:p>
    <w:p w:rsidR="00270AF0" w:rsidRPr="00270AF0" w:rsidRDefault="00270AF0" w:rsidP="00270AF0">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54"/>
        </w:rPr>
      </w:pPr>
      <w:proofErr w:type="spellStart"/>
      <w:r w:rsidRPr="00270AF0">
        <w:rPr>
          <w:rFonts w:ascii="Arial" w:eastAsia="Times New Roman" w:hAnsi="Arial" w:cs="Arial"/>
          <w:color w:val="222222"/>
          <w:sz w:val="28"/>
          <w:szCs w:val="54"/>
        </w:rPr>
        <w:t>LibreOffice</w:t>
      </w:r>
      <w:proofErr w:type="spellEnd"/>
      <w:r w:rsidRPr="00270AF0">
        <w:rPr>
          <w:rFonts w:ascii="Arial" w:eastAsia="Times New Roman" w:hAnsi="Arial" w:cs="Arial"/>
          <w:color w:val="222222"/>
          <w:sz w:val="28"/>
          <w:szCs w:val="54"/>
        </w:rPr>
        <w:t xml:space="preserve"> Base</w:t>
      </w:r>
    </w:p>
    <w:p w:rsidR="00270AF0" w:rsidRPr="00270AF0" w:rsidRDefault="00270AF0" w:rsidP="00270AF0">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54"/>
        </w:rPr>
      </w:pPr>
      <w:proofErr w:type="spellStart"/>
      <w:r w:rsidRPr="00270AF0">
        <w:rPr>
          <w:rFonts w:ascii="Arial" w:eastAsia="Times New Roman" w:hAnsi="Arial" w:cs="Arial"/>
          <w:color w:val="222222"/>
          <w:sz w:val="28"/>
          <w:szCs w:val="54"/>
        </w:rPr>
        <w:t>MariaDB</w:t>
      </w:r>
      <w:proofErr w:type="spellEnd"/>
    </w:p>
    <w:p w:rsidR="00270AF0" w:rsidRDefault="00270AF0" w:rsidP="00270AF0">
      <w:pPr>
        <w:numPr>
          <w:ilvl w:val="0"/>
          <w:numId w:val="1"/>
        </w:numPr>
        <w:shd w:val="clear" w:color="auto" w:fill="FFFFFF"/>
        <w:spacing w:before="100" w:beforeAutospacing="1" w:after="100" w:afterAutospacing="1" w:line="240" w:lineRule="auto"/>
        <w:rPr>
          <w:rFonts w:ascii="Arial" w:eastAsia="Times New Roman" w:hAnsi="Arial" w:cs="Arial"/>
          <w:color w:val="222222"/>
          <w:sz w:val="28"/>
          <w:szCs w:val="54"/>
        </w:rPr>
      </w:pPr>
      <w:r w:rsidRPr="00270AF0">
        <w:rPr>
          <w:rFonts w:ascii="Arial" w:eastAsia="Times New Roman" w:hAnsi="Arial" w:cs="Arial"/>
          <w:color w:val="222222"/>
          <w:sz w:val="28"/>
          <w:szCs w:val="54"/>
        </w:rPr>
        <w:t>Microsoft SQL Server etc.</w:t>
      </w:r>
    </w:p>
    <w:p w:rsidR="00AD5C30" w:rsidRPr="00AD5C30" w:rsidRDefault="00AD5C30" w:rsidP="00AD5C30">
      <w:pPr>
        <w:rPr>
          <w:rFonts w:ascii="Times New Roman" w:hAnsi="Times New Roman" w:cs="Times New Roman"/>
          <w:b/>
          <w:sz w:val="48"/>
        </w:rPr>
      </w:pPr>
      <w:r w:rsidRPr="00AD5C30">
        <w:rPr>
          <w:rFonts w:ascii="Times New Roman" w:hAnsi="Times New Roman" w:cs="Times New Roman"/>
          <w:b/>
          <w:sz w:val="48"/>
        </w:rPr>
        <w:t>Database:</w:t>
      </w:r>
    </w:p>
    <w:p w:rsidR="00AD5C30" w:rsidRPr="00AD5C30" w:rsidRDefault="00AD5C30" w:rsidP="00AD5C30">
      <w:pPr>
        <w:shd w:val="clear" w:color="auto" w:fill="FFFFFF"/>
        <w:spacing w:before="100" w:beforeAutospacing="1" w:after="100" w:afterAutospacing="1" w:line="240" w:lineRule="auto"/>
        <w:rPr>
          <w:rFonts w:ascii="Arial" w:eastAsia="Times New Roman" w:hAnsi="Arial" w:cs="Arial"/>
          <w:color w:val="222222"/>
          <w:sz w:val="28"/>
          <w:szCs w:val="54"/>
        </w:rPr>
      </w:pPr>
      <w:r w:rsidRPr="00AD5C30">
        <w:rPr>
          <w:rFonts w:ascii="Arial" w:eastAsia="Times New Roman" w:hAnsi="Arial" w:cs="Arial"/>
          <w:color w:val="222222"/>
          <w:sz w:val="28"/>
          <w:szCs w:val="54"/>
        </w:rPr>
        <w:t>A database is a collection of related data which represents some aspect of the real world. A</w:t>
      </w:r>
      <w:r>
        <w:rPr>
          <w:rFonts w:ascii="Arial" w:eastAsia="Times New Roman" w:hAnsi="Arial" w:cs="Arial"/>
          <w:color w:val="222222"/>
          <w:sz w:val="28"/>
          <w:szCs w:val="54"/>
        </w:rPr>
        <w:t xml:space="preserve"> </w:t>
      </w:r>
      <w:r w:rsidRPr="00AD5C30">
        <w:rPr>
          <w:rFonts w:ascii="Arial" w:eastAsia="Times New Roman" w:hAnsi="Arial" w:cs="Arial"/>
          <w:color w:val="222222"/>
          <w:sz w:val="28"/>
          <w:szCs w:val="54"/>
        </w:rPr>
        <w:t>database system is designed to be built and populated with data for a certain task.</w:t>
      </w:r>
    </w:p>
    <w:p w:rsidR="00AD5C30" w:rsidRPr="00350B1C" w:rsidRDefault="00AD5C30" w:rsidP="00350B1C">
      <w:pPr>
        <w:rPr>
          <w:rFonts w:ascii="Times New Roman" w:hAnsi="Times New Roman" w:cs="Times New Roman"/>
          <w:b/>
          <w:sz w:val="40"/>
          <w:u w:val="single"/>
        </w:rPr>
      </w:pPr>
      <w:r w:rsidRPr="00350B1C">
        <w:rPr>
          <w:rFonts w:ascii="Times New Roman" w:hAnsi="Times New Roman" w:cs="Times New Roman"/>
          <w:b/>
          <w:sz w:val="40"/>
          <w:u w:val="single"/>
        </w:rPr>
        <w:t>Data:</w:t>
      </w:r>
    </w:p>
    <w:p w:rsidR="00AD5C30" w:rsidRPr="00AD5C30" w:rsidRDefault="00AD5C30" w:rsidP="00AD5C30">
      <w:pPr>
        <w:pStyle w:val="NormalWeb"/>
        <w:shd w:val="clear" w:color="auto" w:fill="FFFFFF"/>
        <w:rPr>
          <w:rFonts w:ascii="Arial" w:eastAsia="Times New Roman" w:hAnsi="Arial" w:cs="Arial"/>
          <w:color w:val="222222"/>
          <w:sz w:val="28"/>
          <w:szCs w:val="54"/>
          <w:lang w:val="en-US" w:eastAsia="en-US"/>
        </w:rPr>
      </w:pPr>
      <w:r w:rsidRPr="00AD5C30">
        <w:rPr>
          <w:rFonts w:ascii="Arial" w:eastAsia="Times New Roman" w:hAnsi="Arial" w:cs="Arial"/>
          <w:color w:val="222222"/>
          <w:sz w:val="28"/>
          <w:szCs w:val="54"/>
          <w:lang w:val="en-US" w:eastAsia="en-US"/>
        </w:rPr>
        <w:t>Data is a raw and unorganized fact that required to be processed to make it meaningful. Data can be simple at the same time unorganized unless it is organized. Generally, data comprises facts, observations, perceptions numbers, characters, symbols, image, etc.</w:t>
      </w:r>
    </w:p>
    <w:p w:rsidR="00AD5C30" w:rsidRPr="00AD5C30" w:rsidRDefault="00AD5C30" w:rsidP="00AD5C30">
      <w:pPr>
        <w:pStyle w:val="NormalWeb"/>
        <w:shd w:val="clear" w:color="auto" w:fill="FFFFFF"/>
        <w:rPr>
          <w:rFonts w:ascii="Arial" w:eastAsia="Times New Roman" w:hAnsi="Arial" w:cs="Arial"/>
          <w:color w:val="222222"/>
          <w:sz w:val="28"/>
          <w:szCs w:val="54"/>
          <w:lang w:val="en-US" w:eastAsia="en-US"/>
        </w:rPr>
      </w:pPr>
      <w:r w:rsidRPr="00AD5C30">
        <w:rPr>
          <w:rFonts w:ascii="Arial" w:eastAsia="Times New Roman" w:hAnsi="Arial" w:cs="Arial"/>
          <w:color w:val="222222"/>
          <w:sz w:val="28"/>
          <w:szCs w:val="54"/>
          <w:lang w:val="en-US" w:eastAsia="en-US"/>
        </w:rPr>
        <w:t>Data is always interpreted, by a human or machine, to derive meaning. So, data is meaningless. Data contains numbers, statements, and characters in a raw form.</w:t>
      </w:r>
    </w:p>
    <w:p w:rsidR="00AD5C30" w:rsidRPr="00350B1C" w:rsidRDefault="00AD5C30" w:rsidP="00350B1C">
      <w:pPr>
        <w:rPr>
          <w:rFonts w:ascii="Times New Roman" w:hAnsi="Times New Roman" w:cs="Times New Roman"/>
          <w:b/>
          <w:sz w:val="40"/>
          <w:u w:val="single"/>
        </w:rPr>
      </w:pPr>
      <w:r w:rsidRPr="00350B1C">
        <w:rPr>
          <w:rFonts w:ascii="Times New Roman" w:hAnsi="Times New Roman" w:cs="Times New Roman"/>
          <w:b/>
          <w:sz w:val="40"/>
          <w:u w:val="single"/>
        </w:rPr>
        <w:t>Information:</w:t>
      </w:r>
    </w:p>
    <w:p w:rsidR="00AD5C30" w:rsidRPr="00AD5C30" w:rsidRDefault="00AD5C30" w:rsidP="00AD5C30">
      <w:pPr>
        <w:pStyle w:val="NormalWeb"/>
        <w:shd w:val="clear" w:color="auto" w:fill="FFFFFF"/>
        <w:rPr>
          <w:rFonts w:ascii="Arial" w:eastAsia="Times New Roman" w:hAnsi="Arial" w:cs="Arial"/>
          <w:color w:val="222222"/>
          <w:sz w:val="28"/>
          <w:szCs w:val="54"/>
          <w:lang w:val="en-US" w:eastAsia="en-US"/>
        </w:rPr>
      </w:pPr>
      <w:r w:rsidRPr="00AD5C30">
        <w:rPr>
          <w:rFonts w:ascii="Arial" w:eastAsia="Times New Roman" w:hAnsi="Arial" w:cs="Arial"/>
          <w:color w:val="222222"/>
          <w:sz w:val="28"/>
          <w:szCs w:val="54"/>
          <w:lang w:val="en-US" w:eastAsia="en-US"/>
        </w:rPr>
        <w:t>Information is a set of data which is processed in a meaningful way according to the given requirement. Information is processed, structured, or presented in a given context to make it meaningful and useful.</w:t>
      </w:r>
    </w:p>
    <w:p w:rsidR="00AD5C30" w:rsidRPr="00AD5C30" w:rsidRDefault="00AD5C30" w:rsidP="00AD5C30">
      <w:pPr>
        <w:pStyle w:val="NormalWeb"/>
        <w:shd w:val="clear" w:color="auto" w:fill="FFFFFF"/>
        <w:rPr>
          <w:rFonts w:ascii="Arial" w:eastAsia="Times New Roman" w:hAnsi="Arial" w:cs="Arial"/>
          <w:color w:val="222222"/>
          <w:sz w:val="28"/>
          <w:szCs w:val="54"/>
          <w:lang w:val="en-US" w:eastAsia="en-US"/>
        </w:rPr>
      </w:pPr>
      <w:r w:rsidRPr="00AD5C30">
        <w:rPr>
          <w:rFonts w:ascii="Arial" w:eastAsia="Times New Roman" w:hAnsi="Arial" w:cs="Arial"/>
          <w:color w:val="222222"/>
          <w:sz w:val="28"/>
          <w:szCs w:val="54"/>
          <w:lang w:val="en-US" w:eastAsia="en-US"/>
        </w:rPr>
        <w:t>It is processed data which includes data that possess context, relevance, and purpose. It also involves manipulation of raw data.</w:t>
      </w:r>
    </w:p>
    <w:p w:rsidR="00350B1C" w:rsidRDefault="00AD5C30" w:rsidP="00AD5C30">
      <w:pPr>
        <w:pStyle w:val="NormalWeb"/>
        <w:shd w:val="clear" w:color="auto" w:fill="FFFFFF"/>
        <w:rPr>
          <w:rFonts w:ascii="Arial" w:eastAsia="Times New Roman" w:hAnsi="Arial" w:cs="Arial"/>
          <w:color w:val="222222"/>
          <w:sz w:val="28"/>
          <w:szCs w:val="54"/>
          <w:lang w:val="en-US" w:eastAsia="en-US"/>
        </w:rPr>
      </w:pPr>
      <w:r w:rsidRPr="00AD5C30">
        <w:rPr>
          <w:rFonts w:ascii="Arial" w:eastAsia="Times New Roman" w:hAnsi="Arial" w:cs="Arial"/>
          <w:color w:val="222222"/>
          <w:sz w:val="28"/>
          <w:szCs w:val="54"/>
          <w:lang w:val="en-US" w:eastAsia="en-US"/>
        </w:rPr>
        <w:t>Information assigns meaning and improves the reliability of the data. It helps to ensure undesirability and reduces uncertainty. So, when the data is transformed into information, it never has any useless details.</w:t>
      </w:r>
    </w:p>
    <w:p w:rsidR="00350B1C" w:rsidRPr="00AD5C30" w:rsidRDefault="00350B1C" w:rsidP="00AD5C30">
      <w:pPr>
        <w:pStyle w:val="NormalWeb"/>
        <w:shd w:val="clear" w:color="auto" w:fill="FFFFFF"/>
        <w:rPr>
          <w:rFonts w:ascii="Arial" w:eastAsia="Times New Roman" w:hAnsi="Arial" w:cs="Arial"/>
          <w:color w:val="222222"/>
          <w:sz w:val="28"/>
          <w:szCs w:val="54"/>
          <w:lang w:val="en-US" w:eastAsia="en-US"/>
        </w:rPr>
      </w:pPr>
    </w:p>
    <w:p w:rsidR="00AD5C30" w:rsidRPr="00350B1C" w:rsidRDefault="00AD5C30" w:rsidP="00350B1C">
      <w:pPr>
        <w:spacing w:line="240" w:lineRule="auto"/>
        <w:rPr>
          <w:rFonts w:ascii="Times New Roman" w:hAnsi="Times New Roman" w:cs="Times New Roman"/>
          <w:b/>
          <w:sz w:val="40"/>
          <w:u w:val="single"/>
        </w:rPr>
      </w:pPr>
      <w:r w:rsidRPr="00350B1C">
        <w:rPr>
          <w:rFonts w:ascii="Times New Roman" w:hAnsi="Times New Roman" w:cs="Times New Roman"/>
          <w:b/>
          <w:sz w:val="40"/>
          <w:u w:val="single"/>
        </w:rPr>
        <w:lastRenderedPageBreak/>
        <w:t>Components of DBMS:</w:t>
      </w:r>
    </w:p>
    <w:p w:rsidR="00AD5C30" w:rsidRPr="00AD5C30" w:rsidRDefault="00AD5C30" w:rsidP="00350B1C">
      <w:pPr>
        <w:pStyle w:val="NormalWeb"/>
        <w:shd w:val="clear" w:color="auto" w:fill="FFFFFF"/>
        <w:rPr>
          <w:rFonts w:ascii="Arial" w:eastAsia="Times New Roman" w:hAnsi="Arial" w:cs="Arial"/>
          <w:color w:val="222222"/>
          <w:sz w:val="28"/>
          <w:szCs w:val="54"/>
          <w:lang w:val="en-US" w:eastAsia="en-US"/>
        </w:rPr>
      </w:pPr>
      <w:r w:rsidRPr="00AD5C30">
        <w:rPr>
          <w:rFonts w:ascii="Arial" w:eastAsia="Times New Roman" w:hAnsi="Arial" w:cs="Arial"/>
          <w:color w:val="222222"/>
          <w:sz w:val="28"/>
          <w:szCs w:val="54"/>
          <w:lang w:val="en-US" w:eastAsia="en-US"/>
        </w:rPr>
        <w:t>DBMS have several components, each performing very significant tasks in the database management system environment. Below is a list of components within the database and its environment.</w:t>
      </w:r>
    </w:p>
    <w:p w:rsidR="00AD5C30" w:rsidRPr="007C6C9E" w:rsidRDefault="00AD5C30" w:rsidP="00350B1C">
      <w:pPr>
        <w:pStyle w:val="NormalWeb"/>
        <w:spacing w:before="0" w:beforeAutospacing="0" w:after="0" w:afterAutospacing="0"/>
        <w:rPr>
          <w:color w:val="333333"/>
        </w:rPr>
      </w:pPr>
    </w:p>
    <w:p w:rsidR="00350B1C" w:rsidRDefault="00AD5C30" w:rsidP="00350B1C">
      <w:pPr>
        <w:pStyle w:val="NormalWeb"/>
        <w:shd w:val="clear" w:color="auto" w:fill="FFFFFF"/>
        <w:rPr>
          <w:rFonts w:eastAsiaTheme="minorHAnsi"/>
          <w:b/>
          <w:sz w:val="40"/>
          <w:szCs w:val="22"/>
          <w:u w:val="single"/>
          <w:lang w:val="en-US" w:eastAsia="en-US"/>
        </w:rPr>
      </w:pPr>
      <w:r w:rsidRPr="00350B1C">
        <w:rPr>
          <w:rFonts w:eastAsiaTheme="minorHAnsi"/>
          <w:b/>
          <w:sz w:val="40"/>
          <w:szCs w:val="22"/>
          <w:u w:val="single"/>
          <w:lang w:val="en-US" w:eastAsia="en-US"/>
        </w:rPr>
        <w:t>Software</w:t>
      </w:r>
    </w:p>
    <w:p w:rsidR="00AD5C30" w:rsidRPr="00AD5C30" w:rsidRDefault="00AD5C30" w:rsidP="00350B1C">
      <w:pPr>
        <w:pStyle w:val="NormalWeb"/>
        <w:shd w:val="clear" w:color="auto" w:fill="FFFFFF"/>
        <w:rPr>
          <w:rFonts w:ascii="Arial" w:eastAsia="Times New Roman" w:hAnsi="Arial" w:cs="Arial"/>
          <w:color w:val="222222"/>
          <w:sz w:val="28"/>
          <w:szCs w:val="54"/>
          <w:lang w:val="en-US" w:eastAsia="en-US"/>
        </w:rPr>
      </w:pPr>
      <w:r w:rsidRPr="007C6C9E">
        <w:rPr>
          <w:color w:val="333333"/>
        </w:rPr>
        <w:br/>
      </w:r>
      <w:r w:rsidRPr="00AD5C30">
        <w:rPr>
          <w:rFonts w:ascii="Arial" w:eastAsia="Times New Roman" w:hAnsi="Arial" w:cs="Arial"/>
          <w:color w:val="222222"/>
          <w:sz w:val="28"/>
          <w:szCs w:val="54"/>
          <w:lang w:val="en-US" w:eastAsia="en-US"/>
        </w:rPr>
        <w:t>This is the set of programs used to control and manage the overall database. This includes the DBMS software itself, the Operating System, the network software being used to share the data among users, and the application programs used to access data in the DBMS.</w:t>
      </w:r>
    </w:p>
    <w:p w:rsidR="00AD5C30" w:rsidRPr="00AD5C30" w:rsidRDefault="00AD5C30" w:rsidP="00350B1C">
      <w:pPr>
        <w:pStyle w:val="NormalWeb"/>
        <w:shd w:val="clear" w:color="auto" w:fill="FFFFFF"/>
        <w:rPr>
          <w:rFonts w:ascii="Arial" w:eastAsia="Times New Roman" w:hAnsi="Arial" w:cs="Arial"/>
          <w:color w:val="222222"/>
          <w:sz w:val="28"/>
          <w:szCs w:val="54"/>
          <w:lang w:val="en-US" w:eastAsia="en-US"/>
        </w:rPr>
      </w:pPr>
    </w:p>
    <w:p w:rsidR="00350B1C" w:rsidRDefault="00AD5C30" w:rsidP="00350B1C">
      <w:pPr>
        <w:pStyle w:val="NormalWeb"/>
        <w:spacing w:before="0" w:beforeAutospacing="0" w:after="0" w:afterAutospacing="0"/>
        <w:rPr>
          <w:rFonts w:eastAsiaTheme="minorHAnsi"/>
          <w:b/>
          <w:sz w:val="40"/>
          <w:szCs w:val="22"/>
          <w:u w:val="single"/>
          <w:lang w:val="en-US" w:eastAsia="en-US"/>
        </w:rPr>
      </w:pPr>
      <w:r w:rsidRPr="00350B1C">
        <w:rPr>
          <w:rFonts w:eastAsiaTheme="minorHAnsi"/>
          <w:b/>
          <w:sz w:val="40"/>
          <w:szCs w:val="22"/>
          <w:u w:val="single"/>
          <w:lang w:val="en-US" w:eastAsia="en-US"/>
        </w:rPr>
        <w:t>Hardware</w:t>
      </w:r>
    </w:p>
    <w:p w:rsidR="00AD5C30" w:rsidRPr="00AD5C30" w:rsidRDefault="00AD5C30" w:rsidP="00350B1C">
      <w:pPr>
        <w:pStyle w:val="NormalWeb"/>
        <w:spacing w:before="0" w:beforeAutospacing="0" w:after="0" w:afterAutospacing="0"/>
        <w:rPr>
          <w:rFonts w:ascii="Arial" w:eastAsia="Times New Roman" w:hAnsi="Arial" w:cs="Arial"/>
          <w:color w:val="222222"/>
          <w:sz w:val="28"/>
          <w:szCs w:val="54"/>
          <w:lang w:val="en-US" w:eastAsia="en-US"/>
        </w:rPr>
      </w:pPr>
      <w:r w:rsidRPr="007C6C9E">
        <w:rPr>
          <w:color w:val="333333"/>
        </w:rPr>
        <w:br/>
      </w:r>
      <w:r w:rsidRPr="00AD5C30">
        <w:rPr>
          <w:rFonts w:ascii="Arial" w:eastAsia="Times New Roman" w:hAnsi="Arial" w:cs="Arial"/>
          <w:color w:val="222222"/>
          <w:sz w:val="28"/>
          <w:szCs w:val="54"/>
          <w:lang w:val="en-US" w:eastAsia="en-US"/>
        </w:rPr>
        <w:t>Consists of a set of physical electronic devices such as computers, I/O devices, storage devices, etc., this provides the interface between computers and the real world systems.</w:t>
      </w:r>
    </w:p>
    <w:p w:rsidR="00AD5C30" w:rsidRPr="00350B1C" w:rsidRDefault="00AD5C30" w:rsidP="00350B1C">
      <w:pPr>
        <w:spacing w:line="240" w:lineRule="auto"/>
        <w:rPr>
          <w:rFonts w:ascii="Times New Roman" w:hAnsi="Times New Roman" w:cs="Times New Roman"/>
          <w:b/>
          <w:sz w:val="40"/>
          <w:u w:val="single"/>
        </w:rPr>
      </w:pPr>
    </w:p>
    <w:p w:rsidR="00350B1C" w:rsidRDefault="00AD5C30" w:rsidP="00350B1C">
      <w:pPr>
        <w:spacing w:line="240" w:lineRule="auto"/>
        <w:rPr>
          <w:rFonts w:ascii="Times New Roman" w:hAnsi="Times New Roman" w:cs="Times New Roman"/>
          <w:b/>
          <w:sz w:val="40"/>
          <w:u w:val="single"/>
        </w:rPr>
      </w:pPr>
      <w:r w:rsidRPr="00350B1C">
        <w:rPr>
          <w:rFonts w:ascii="Times New Roman" w:hAnsi="Times New Roman" w:cs="Times New Roman"/>
          <w:b/>
          <w:sz w:val="40"/>
          <w:u w:val="single"/>
        </w:rPr>
        <w:t>Data</w:t>
      </w:r>
    </w:p>
    <w:p w:rsidR="00AD5C30" w:rsidRPr="00AD5C30" w:rsidRDefault="00AD5C30" w:rsidP="00350B1C">
      <w:pPr>
        <w:spacing w:line="240" w:lineRule="auto"/>
        <w:rPr>
          <w:rFonts w:ascii="Arial" w:eastAsia="Times New Roman" w:hAnsi="Arial" w:cs="Arial"/>
          <w:color w:val="222222"/>
          <w:sz w:val="28"/>
          <w:szCs w:val="54"/>
        </w:rPr>
      </w:pPr>
      <w:r w:rsidRPr="007C6C9E">
        <w:rPr>
          <w:color w:val="333333"/>
        </w:rPr>
        <w:br/>
      </w:r>
      <w:r w:rsidRPr="00AD5C30">
        <w:rPr>
          <w:rFonts w:ascii="Arial" w:eastAsia="Times New Roman" w:hAnsi="Arial" w:cs="Arial"/>
          <w:color w:val="222222"/>
          <w:sz w:val="28"/>
          <w:szCs w:val="54"/>
        </w:rPr>
        <w:t>DBMS exists to collect, store, process and access data, the most important component. The database contains both the actual or operational data and the metadata.</w:t>
      </w:r>
    </w:p>
    <w:p w:rsidR="00AD5C30" w:rsidRPr="00350B1C" w:rsidRDefault="00AD5C30" w:rsidP="00350B1C">
      <w:pPr>
        <w:spacing w:line="240" w:lineRule="auto"/>
        <w:rPr>
          <w:rFonts w:ascii="Times New Roman" w:hAnsi="Times New Roman" w:cs="Times New Roman"/>
          <w:b/>
          <w:sz w:val="40"/>
          <w:u w:val="single"/>
        </w:rPr>
      </w:pPr>
    </w:p>
    <w:p w:rsidR="00350B1C" w:rsidRDefault="00AD5C30" w:rsidP="00350B1C">
      <w:pPr>
        <w:spacing w:line="240" w:lineRule="auto"/>
        <w:rPr>
          <w:rFonts w:ascii="Times New Roman" w:hAnsi="Times New Roman" w:cs="Times New Roman"/>
          <w:b/>
          <w:sz w:val="40"/>
          <w:u w:val="single"/>
        </w:rPr>
      </w:pPr>
      <w:r w:rsidRPr="00350B1C">
        <w:rPr>
          <w:rFonts w:ascii="Times New Roman" w:hAnsi="Times New Roman" w:cs="Times New Roman"/>
          <w:b/>
          <w:sz w:val="40"/>
          <w:u w:val="single"/>
        </w:rPr>
        <w:t>Procedures</w:t>
      </w:r>
    </w:p>
    <w:p w:rsidR="00AD5C30" w:rsidRDefault="00AD5C30" w:rsidP="00350B1C">
      <w:pPr>
        <w:spacing w:line="240" w:lineRule="auto"/>
        <w:rPr>
          <w:rFonts w:ascii="Arial" w:eastAsia="Times New Roman" w:hAnsi="Arial" w:cs="Arial"/>
          <w:color w:val="222222"/>
          <w:sz w:val="28"/>
          <w:szCs w:val="54"/>
        </w:rPr>
      </w:pPr>
      <w:r w:rsidRPr="007C6C9E">
        <w:rPr>
          <w:color w:val="333333"/>
        </w:rPr>
        <w:br/>
      </w:r>
      <w:r w:rsidRPr="00AD5C30">
        <w:rPr>
          <w:rFonts w:ascii="Arial" w:eastAsia="Times New Roman" w:hAnsi="Arial" w:cs="Arial"/>
          <w:color w:val="222222"/>
          <w:sz w:val="28"/>
          <w:szCs w:val="54"/>
        </w:rPr>
        <w:t>These are the instructions and rules that assist on how to use the DBMS, and in designing and running the database, using documented procedures, to guide the users that operate and manage it.</w:t>
      </w:r>
    </w:p>
    <w:p w:rsidR="00350B1C" w:rsidRDefault="00350B1C" w:rsidP="00350B1C">
      <w:pPr>
        <w:spacing w:line="240" w:lineRule="auto"/>
        <w:rPr>
          <w:rFonts w:ascii="Arial" w:eastAsia="Times New Roman" w:hAnsi="Arial" w:cs="Arial"/>
          <w:color w:val="222222"/>
          <w:sz w:val="28"/>
          <w:szCs w:val="54"/>
        </w:rPr>
      </w:pPr>
    </w:p>
    <w:p w:rsidR="00350B1C" w:rsidRPr="00AD5C30" w:rsidRDefault="00350B1C" w:rsidP="00350B1C">
      <w:pPr>
        <w:spacing w:line="240" w:lineRule="auto"/>
        <w:rPr>
          <w:rFonts w:ascii="Arial" w:eastAsia="Times New Roman" w:hAnsi="Arial" w:cs="Arial"/>
          <w:color w:val="222222"/>
          <w:sz w:val="28"/>
          <w:szCs w:val="54"/>
        </w:rPr>
      </w:pPr>
    </w:p>
    <w:p w:rsidR="00350B1C" w:rsidRDefault="00AD5C30" w:rsidP="00350B1C">
      <w:pPr>
        <w:pStyle w:val="NormalWeb"/>
        <w:spacing w:before="0" w:beforeAutospacing="0" w:after="0" w:afterAutospacing="0"/>
        <w:rPr>
          <w:rFonts w:eastAsiaTheme="minorHAnsi"/>
          <w:b/>
          <w:sz w:val="40"/>
          <w:szCs w:val="22"/>
          <w:u w:val="single"/>
          <w:lang w:val="en-US" w:eastAsia="en-US"/>
        </w:rPr>
      </w:pPr>
      <w:r w:rsidRPr="00350B1C">
        <w:rPr>
          <w:rFonts w:eastAsiaTheme="minorHAnsi"/>
          <w:b/>
          <w:sz w:val="40"/>
          <w:szCs w:val="22"/>
          <w:u w:val="single"/>
          <w:lang w:val="en-US" w:eastAsia="en-US"/>
        </w:rPr>
        <w:lastRenderedPageBreak/>
        <w:t>Database Access Language</w:t>
      </w:r>
    </w:p>
    <w:p w:rsidR="00AD5C30" w:rsidRPr="00AD5C30" w:rsidRDefault="00AD5C30" w:rsidP="00350B1C">
      <w:pPr>
        <w:pStyle w:val="NormalWeb"/>
        <w:spacing w:before="0" w:beforeAutospacing="0" w:after="0" w:afterAutospacing="0"/>
        <w:rPr>
          <w:rFonts w:ascii="Arial" w:eastAsia="Times New Roman" w:hAnsi="Arial" w:cs="Arial"/>
          <w:color w:val="222222"/>
          <w:sz w:val="28"/>
          <w:szCs w:val="54"/>
          <w:lang w:val="en-US" w:eastAsia="en-US"/>
        </w:rPr>
      </w:pPr>
      <w:r w:rsidRPr="007C6C9E">
        <w:rPr>
          <w:color w:val="333333"/>
        </w:rPr>
        <w:br/>
      </w:r>
      <w:r w:rsidRPr="00AD5C30">
        <w:rPr>
          <w:rFonts w:ascii="Arial" w:eastAsia="Times New Roman" w:hAnsi="Arial" w:cs="Arial"/>
          <w:color w:val="222222"/>
          <w:sz w:val="28"/>
          <w:szCs w:val="54"/>
          <w:lang w:val="en-US" w:eastAsia="en-US"/>
        </w:rPr>
        <w:t>This is used to access the data to and from the database, to enter new data, update existing data, or retrieve required data from databases. The user writes a set of appropriate commands in a database access language, submits these to the DBMS, which then processes the data and generates and displays a set of results into a user readable form.</w:t>
      </w:r>
    </w:p>
    <w:p w:rsidR="00AD5C30" w:rsidRPr="007C6C9E" w:rsidRDefault="00AD5C30" w:rsidP="00350B1C">
      <w:pPr>
        <w:spacing w:line="240" w:lineRule="auto"/>
        <w:rPr>
          <w:rFonts w:ascii="Times New Roman" w:hAnsi="Times New Roman" w:cs="Times New Roman"/>
          <w:color w:val="333333"/>
          <w:sz w:val="24"/>
          <w:szCs w:val="24"/>
        </w:rPr>
      </w:pPr>
    </w:p>
    <w:p w:rsidR="00350B1C" w:rsidRDefault="00AD5C30" w:rsidP="00350B1C">
      <w:pPr>
        <w:pStyle w:val="NormalWeb"/>
        <w:spacing w:before="0" w:beforeAutospacing="0" w:after="0" w:afterAutospacing="0"/>
        <w:rPr>
          <w:rFonts w:eastAsiaTheme="minorHAnsi"/>
          <w:b/>
          <w:sz w:val="40"/>
          <w:szCs w:val="22"/>
          <w:u w:val="single"/>
          <w:lang w:val="en-US" w:eastAsia="en-US"/>
        </w:rPr>
      </w:pPr>
      <w:r w:rsidRPr="00350B1C">
        <w:rPr>
          <w:rFonts w:eastAsiaTheme="minorHAnsi"/>
          <w:b/>
          <w:sz w:val="40"/>
          <w:szCs w:val="22"/>
          <w:u w:val="single"/>
          <w:lang w:val="en-US" w:eastAsia="en-US"/>
        </w:rPr>
        <w:t>Query Processor</w:t>
      </w:r>
    </w:p>
    <w:p w:rsidR="00AD5C30" w:rsidRPr="00AD5C30" w:rsidRDefault="00AD5C30" w:rsidP="00350B1C">
      <w:pPr>
        <w:pStyle w:val="NormalWeb"/>
        <w:spacing w:before="0" w:beforeAutospacing="0" w:after="0" w:afterAutospacing="0"/>
        <w:rPr>
          <w:rFonts w:ascii="Arial" w:eastAsia="Times New Roman" w:hAnsi="Arial" w:cs="Arial"/>
          <w:color w:val="222222"/>
          <w:sz w:val="28"/>
          <w:szCs w:val="54"/>
          <w:lang w:val="en-US" w:eastAsia="en-US"/>
        </w:rPr>
      </w:pPr>
      <w:r w:rsidRPr="007C6C9E">
        <w:rPr>
          <w:color w:val="333333"/>
        </w:rPr>
        <w:br/>
      </w:r>
      <w:r w:rsidRPr="00AD5C30">
        <w:rPr>
          <w:rFonts w:ascii="Arial" w:eastAsia="Times New Roman" w:hAnsi="Arial" w:cs="Arial"/>
          <w:color w:val="222222"/>
          <w:sz w:val="28"/>
          <w:szCs w:val="54"/>
          <w:lang w:val="en-US" w:eastAsia="en-US"/>
        </w:rPr>
        <w:t>This transforms the user queries into a series of low level instructions. This reads the online user’s query and translates it into an efficient series of operations in a form capable of being sent to the run time data manager for execution.</w:t>
      </w:r>
    </w:p>
    <w:p w:rsidR="00AD5C30" w:rsidRPr="00350B1C" w:rsidRDefault="00AD5C30" w:rsidP="00350B1C">
      <w:pPr>
        <w:spacing w:line="240" w:lineRule="auto"/>
        <w:rPr>
          <w:rFonts w:ascii="Times New Roman" w:hAnsi="Times New Roman" w:cs="Times New Roman"/>
          <w:b/>
          <w:sz w:val="40"/>
          <w:u w:val="single"/>
        </w:rPr>
      </w:pPr>
    </w:p>
    <w:p w:rsidR="00350B1C" w:rsidRDefault="00AD5C30" w:rsidP="00350B1C">
      <w:pPr>
        <w:pStyle w:val="NormalWeb"/>
        <w:spacing w:before="0" w:beforeAutospacing="0" w:after="0" w:afterAutospacing="0"/>
        <w:rPr>
          <w:rFonts w:eastAsiaTheme="minorHAnsi"/>
          <w:b/>
          <w:sz w:val="40"/>
          <w:szCs w:val="22"/>
          <w:u w:val="single"/>
          <w:lang w:val="en-US" w:eastAsia="en-US"/>
        </w:rPr>
      </w:pPr>
      <w:r w:rsidRPr="00350B1C">
        <w:rPr>
          <w:rFonts w:eastAsiaTheme="minorHAnsi"/>
          <w:b/>
          <w:sz w:val="40"/>
          <w:szCs w:val="22"/>
          <w:u w:val="single"/>
          <w:lang w:val="en-US" w:eastAsia="en-US"/>
        </w:rPr>
        <w:t>Run Time Database Manager</w:t>
      </w:r>
    </w:p>
    <w:p w:rsidR="00AD5C30" w:rsidRPr="00350B1C" w:rsidRDefault="00AD5C30" w:rsidP="00350B1C">
      <w:pPr>
        <w:pStyle w:val="NormalWeb"/>
        <w:spacing w:before="0" w:beforeAutospacing="0" w:after="0" w:afterAutospacing="0"/>
        <w:rPr>
          <w:rFonts w:ascii="Arial" w:eastAsia="Times New Roman" w:hAnsi="Arial" w:cs="Arial"/>
          <w:color w:val="222222"/>
          <w:sz w:val="28"/>
          <w:szCs w:val="54"/>
          <w:lang w:val="en-US" w:eastAsia="en-US"/>
        </w:rPr>
      </w:pPr>
      <w:r w:rsidRPr="00350B1C">
        <w:rPr>
          <w:rFonts w:eastAsiaTheme="minorHAnsi"/>
          <w:b/>
          <w:sz w:val="40"/>
          <w:szCs w:val="22"/>
          <w:u w:val="single"/>
          <w:lang w:val="en-US" w:eastAsia="en-US"/>
        </w:rPr>
        <w:br/>
      </w:r>
      <w:r w:rsidRPr="00AD5C30">
        <w:rPr>
          <w:rFonts w:ascii="Arial" w:eastAsia="Times New Roman" w:hAnsi="Arial" w:cs="Arial"/>
          <w:color w:val="222222"/>
          <w:sz w:val="28"/>
          <w:szCs w:val="54"/>
          <w:lang w:val="en-US" w:eastAsia="en-US"/>
        </w:rPr>
        <w:t>Sometimes referred to as the database control system, this is the central software component of the DBMS that interfaces with user-submitted application programs and queries, and</w:t>
      </w:r>
      <w:r w:rsidRPr="007C6C9E">
        <w:rPr>
          <w:color w:val="333333"/>
        </w:rPr>
        <w:t xml:space="preserve"> handles database access at run time. Its </w:t>
      </w:r>
      <w:r w:rsidRPr="00350B1C">
        <w:rPr>
          <w:rFonts w:ascii="Arial" w:eastAsia="Times New Roman" w:hAnsi="Arial" w:cs="Arial"/>
          <w:color w:val="222222"/>
          <w:sz w:val="28"/>
          <w:szCs w:val="54"/>
          <w:lang w:val="en-US" w:eastAsia="en-US"/>
        </w:rPr>
        <w:t>function is to convert operations in user’s queries. It provides control to maintain the consistency, integrity and security of the data.</w:t>
      </w:r>
    </w:p>
    <w:p w:rsidR="00AD5C30" w:rsidRPr="00350B1C" w:rsidRDefault="00AD5C30" w:rsidP="00350B1C">
      <w:pPr>
        <w:spacing w:line="240" w:lineRule="auto"/>
        <w:rPr>
          <w:rFonts w:ascii="Times New Roman" w:hAnsi="Times New Roman" w:cs="Times New Roman"/>
          <w:b/>
          <w:sz w:val="40"/>
          <w:u w:val="single"/>
        </w:rPr>
      </w:pPr>
    </w:p>
    <w:p w:rsidR="00350B1C" w:rsidRDefault="00AD5C30" w:rsidP="00350B1C">
      <w:pPr>
        <w:pStyle w:val="NormalWeb"/>
        <w:spacing w:before="0" w:beforeAutospacing="0" w:after="0" w:afterAutospacing="0"/>
        <w:rPr>
          <w:rFonts w:eastAsiaTheme="minorHAnsi"/>
          <w:b/>
          <w:sz w:val="40"/>
          <w:szCs w:val="22"/>
          <w:u w:val="single"/>
          <w:lang w:val="en-US" w:eastAsia="en-US"/>
        </w:rPr>
      </w:pPr>
      <w:r w:rsidRPr="00350B1C">
        <w:rPr>
          <w:rFonts w:eastAsiaTheme="minorHAnsi"/>
          <w:b/>
          <w:sz w:val="40"/>
          <w:szCs w:val="22"/>
          <w:u w:val="single"/>
          <w:lang w:val="en-US" w:eastAsia="en-US"/>
        </w:rPr>
        <w:t>Data Manager</w:t>
      </w:r>
    </w:p>
    <w:p w:rsidR="00AD5C30" w:rsidRPr="00AD5C30" w:rsidRDefault="00AD5C30" w:rsidP="00350B1C">
      <w:pPr>
        <w:pStyle w:val="NormalWeb"/>
        <w:spacing w:before="0" w:beforeAutospacing="0" w:after="0" w:afterAutospacing="0"/>
        <w:rPr>
          <w:rFonts w:ascii="Arial" w:eastAsia="Times New Roman" w:hAnsi="Arial" w:cs="Arial"/>
          <w:color w:val="222222"/>
          <w:sz w:val="28"/>
          <w:szCs w:val="54"/>
          <w:lang w:val="en-US" w:eastAsia="en-US"/>
        </w:rPr>
      </w:pPr>
      <w:r w:rsidRPr="007C6C9E">
        <w:rPr>
          <w:color w:val="333333"/>
        </w:rPr>
        <w:br/>
      </w:r>
      <w:r w:rsidRPr="00AD5C30">
        <w:rPr>
          <w:rFonts w:ascii="Arial" w:eastAsia="Times New Roman" w:hAnsi="Arial" w:cs="Arial"/>
          <w:color w:val="222222"/>
          <w:sz w:val="28"/>
          <w:szCs w:val="54"/>
          <w:lang w:val="en-US" w:eastAsia="en-US"/>
        </w:rPr>
        <w:t>Also called the cache manger, this is responsible for handling of data in the database, providing a recovery to the system that allows it to recover the data after a failure.</w:t>
      </w:r>
    </w:p>
    <w:p w:rsidR="00AD5C30" w:rsidRPr="00AD5C30" w:rsidRDefault="00AD5C30" w:rsidP="00350B1C">
      <w:pPr>
        <w:pStyle w:val="NormalWeb"/>
        <w:spacing w:before="0" w:beforeAutospacing="0" w:after="0" w:afterAutospacing="0"/>
        <w:rPr>
          <w:rFonts w:ascii="Arial" w:eastAsia="Times New Roman" w:hAnsi="Arial" w:cs="Arial"/>
          <w:color w:val="222222"/>
          <w:sz w:val="28"/>
          <w:szCs w:val="54"/>
          <w:lang w:val="en-US" w:eastAsia="en-US"/>
        </w:rPr>
      </w:pPr>
    </w:p>
    <w:p w:rsidR="00350B1C" w:rsidRDefault="00AD5C30" w:rsidP="00350B1C">
      <w:pPr>
        <w:pStyle w:val="NormalWeb"/>
        <w:spacing w:before="0" w:beforeAutospacing="0" w:after="0" w:afterAutospacing="0"/>
        <w:rPr>
          <w:rFonts w:eastAsiaTheme="minorHAnsi"/>
          <w:b/>
          <w:sz w:val="40"/>
          <w:szCs w:val="22"/>
          <w:u w:val="single"/>
          <w:lang w:val="en-US" w:eastAsia="en-US"/>
        </w:rPr>
      </w:pPr>
      <w:r w:rsidRPr="00350B1C">
        <w:rPr>
          <w:rFonts w:eastAsiaTheme="minorHAnsi"/>
          <w:b/>
          <w:sz w:val="40"/>
          <w:szCs w:val="22"/>
          <w:u w:val="single"/>
          <w:lang w:val="en-US" w:eastAsia="en-US"/>
        </w:rPr>
        <w:t>Database Engine</w:t>
      </w:r>
    </w:p>
    <w:p w:rsidR="00AD5C30" w:rsidRPr="00AD5C30" w:rsidRDefault="00AD5C30" w:rsidP="00350B1C">
      <w:pPr>
        <w:pStyle w:val="NormalWeb"/>
        <w:spacing w:before="0" w:beforeAutospacing="0" w:after="0" w:afterAutospacing="0"/>
        <w:rPr>
          <w:rFonts w:ascii="Arial" w:eastAsia="Times New Roman" w:hAnsi="Arial" w:cs="Arial"/>
          <w:color w:val="222222"/>
          <w:sz w:val="28"/>
          <w:szCs w:val="54"/>
          <w:lang w:val="en-US" w:eastAsia="en-US"/>
        </w:rPr>
      </w:pPr>
      <w:r w:rsidRPr="007C6C9E">
        <w:rPr>
          <w:color w:val="333333"/>
        </w:rPr>
        <w:br/>
      </w:r>
      <w:r w:rsidRPr="00AD5C30">
        <w:rPr>
          <w:rFonts w:ascii="Arial" w:eastAsia="Times New Roman" w:hAnsi="Arial" w:cs="Arial"/>
          <w:color w:val="222222"/>
          <w:sz w:val="28"/>
          <w:szCs w:val="54"/>
          <w:lang w:val="en-US" w:eastAsia="en-US"/>
        </w:rPr>
        <w:t>The core service for storing, processing, and securing data, this provides controlled access and rapid transaction processing to address the requirements of the most demanding data consuming applications. It is often used to create relational databases for online transaction processing or online analytical processing data.</w:t>
      </w:r>
    </w:p>
    <w:p w:rsidR="00AD5C30" w:rsidRDefault="00AD5C30" w:rsidP="00350B1C">
      <w:pPr>
        <w:pStyle w:val="NormalWeb"/>
        <w:spacing w:before="0" w:beforeAutospacing="0" w:after="0" w:afterAutospacing="0"/>
        <w:rPr>
          <w:rFonts w:ascii="Arial" w:eastAsia="Times New Roman" w:hAnsi="Arial" w:cs="Arial"/>
          <w:color w:val="222222"/>
          <w:sz w:val="28"/>
          <w:szCs w:val="54"/>
          <w:lang w:val="en-US" w:eastAsia="en-US"/>
        </w:rPr>
      </w:pPr>
    </w:p>
    <w:p w:rsidR="00350B1C" w:rsidRPr="00AD5C30" w:rsidRDefault="00350B1C" w:rsidP="00350B1C">
      <w:pPr>
        <w:pStyle w:val="NormalWeb"/>
        <w:spacing w:before="0" w:beforeAutospacing="0" w:after="0" w:afterAutospacing="0"/>
        <w:rPr>
          <w:rFonts w:ascii="Arial" w:eastAsia="Times New Roman" w:hAnsi="Arial" w:cs="Arial"/>
          <w:color w:val="222222"/>
          <w:sz w:val="28"/>
          <w:szCs w:val="54"/>
          <w:lang w:val="en-US" w:eastAsia="en-US"/>
        </w:rPr>
      </w:pPr>
    </w:p>
    <w:p w:rsidR="00350B1C" w:rsidRDefault="00AD5C30" w:rsidP="00350B1C">
      <w:pPr>
        <w:pStyle w:val="NormalWeb"/>
        <w:spacing w:before="0" w:beforeAutospacing="0" w:after="0" w:afterAutospacing="0"/>
        <w:rPr>
          <w:rFonts w:eastAsiaTheme="minorHAnsi"/>
          <w:b/>
          <w:sz w:val="40"/>
          <w:szCs w:val="22"/>
          <w:u w:val="single"/>
          <w:lang w:val="en-US" w:eastAsia="en-US"/>
        </w:rPr>
      </w:pPr>
      <w:r w:rsidRPr="00350B1C">
        <w:rPr>
          <w:rFonts w:eastAsiaTheme="minorHAnsi"/>
          <w:b/>
          <w:sz w:val="40"/>
          <w:szCs w:val="22"/>
          <w:u w:val="single"/>
          <w:lang w:val="en-US" w:eastAsia="en-US"/>
        </w:rPr>
        <w:lastRenderedPageBreak/>
        <w:t>Data Dictionary</w:t>
      </w:r>
    </w:p>
    <w:p w:rsidR="00AD5C30" w:rsidRPr="007C6C9E" w:rsidRDefault="00AD5C30" w:rsidP="00350B1C">
      <w:pPr>
        <w:pStyle w:val="NormalWeb"/>
        <w:spacing w:before="0" w:beforeAutospacing="0" w:after="0" w:afterAutospacing="0"/>
        <w:rPr>
          <w:color w:val="333333"/>
        </w:rPr>
      </w:pPr>
      <w:r w:rsidRPr="007C6C9E">
        <w:rPr>
          <w:color w:val="333333"/>
        </w:rPr>
        <w:br/>
      </w:r>
      <w:r w:rsidRPr="00AD5C30">
        <w:rPr>
          <w:rFonts w:ascii="Arial" w:eastAsia="Times New Roman" w:hAnsi="Arial" w:cs="Arial"/>
          <w:color w:val="222222"/>
          <w:sz w:val="28"/>
          <w:szCs w:val="54"/>
          <w:lang w:val="en-US" w:eastAsia="en-US"/>
        </w:rPr>
        <w:t>This is a reserved space within a database used to store information about the database itself. A data dictionary is a set of read-only table and views, containing the different information about the data used in the enterprise to ensure that database representation of the data follow one standard as defined in the dictionary.</w:t>
      </w:r>
    </w:p>
    <w:p w:rsidR="00AD5C30" w:rsidRPr="007C6C9E" w:rsidRDefault="00AD5C30" w:rsidP="00350B1C">
      <w:pPr>
        <w:spacing w:line="240" w:lineRule="auto"/>
        <w:rPr>
          <w:rFonts w:ascii="Times New Roman" w:hAnsi="Times New Roman" w:cs="Times New Roman"/>
          <w:color w:val="333333"/>
          <w:sz w:val="24"/>
          <w:szCs w:val="24"/>
        </w:rPr>
      </w:pPr>
    </w:p>
    <w:p w:rsidR="00350B1C" w:rsidRDefault="00AD5C30" w:rsidP="00350B1C">
      <w:pPr>
        <w:pStyle w:val="NormalWeb"/>
        <w:spacing w:before="0" w:beforeAutospacing="0" w:after="0" w:afterAutospacing="0"/>
        <w:rPr>
          <w:rFonts w:eastAsiaTheme="minorHAnsi"/>
          <w:b/>
          <w:sz w:val="40"/>
          <w:szCs w:val="22"/>
          <w:u w:val="single"/>
          <w:lang w:val="en-US" w:eastAsia="en-US"/>
        </w:rPr>
      </w:pPr>
      <w:r w:rsidRPr="00350B1C">
        <w:rPr>
          <w:rFonts w:eastAsiaTheme="minorHAnsi"/>
          <w:b/>
          <w:sz w:val="40"/>
          <w:szCs w:val="22"/>
          <w:u w:val="single"/>
          <w:lang w:val="en-US" w:eastAsia="en-US"/>
        </w:rPr>
        <w:t>Report Writer</w:t>
      </w:r>
    </w:p>
    <w:p w:rsidR="00AD5C30" w:rsidRDefault="00AD5C30" w:rsidP="00350B1C">
      <w:pPr>
        <w:pStyle w:val="NormalWeb"/>
        <w:spacing w:before="0" w:beforeAutospacing="0" w:after="0" w:afterAutospacing="0"/>
        <w:rPr>
          <w:rFonts w:ascii="Arial" w:eastAsia="Times New Roman" w:hAnsi="Arial" w:cs="Arial"/>
          <w:color w:val="222222"/>
          <w:sz w:val="28"/>
          <w:szCs w:val="54"/>
          <w:lang w:val="en-US" w:eastAsia="en-US"/>
        </w:rPr>
      </w:pPr>
      <w:r w:rsidRPr="007C6C9E">
        <w:rPr>
          <w:color w:val="333333"/>
        </w:rPr>
        <w:br/>
      </w:r>
      <w:r w:rsidRPr="00AD5C30">
        <w:rPr>
          <w:rFonts w:ascii="Arial" w:eastAsia="Times New Roman" w:hAnsi="Arial" w:cs="Arial"/>
          <w:color w:val="222222"/>
          <w:sz w:val="28"/>
          <w:szCs w:val="54"/>
          <w:lang w:val="en-US" w:eastAsia="en-US"/>
        </w:rPr>
        <w:t>Also referred to as the report generator, it is a program that extracts information from one or more files and presents the information in a specified format. Most report writers allow the user to select records that meet certain conditions and to display selected fields in rows and columns, or also format the data into different charts.</w:t>
      </w:r>
    </w:p>
    <w:p w:rsidR="00350B1C" w:rsidRPr="00AD5C30" w:rsidRDefault="00350B1C" w:rsidP="00350B1C">
      <w:pPr>
        <w:pStyle w:val="NormalWeb"/>
        <w:spacing w:before="0" w:beforeAutospacing="0" w:after="0" w:afterAutospacing="0"/>
        <w:rPr>
          <w:rFonts w:ascii="Arial" w:eastAsia="Times New Roman" w:hAnsi="Arial" w:cs="Arial"/>
          <w:color w:val="222222"/>
          <w:sz w:val="28"/>
          <w:szCs w:val="54"/>
          <w:lang w:val="en-US" w:eastAsia="en-US"/>
        </w:rPr>
      </w:pPr>
    </w:p>
    <w:p w:rsidR="00AD5C30" w:rsidRPr="00350B1C" w:rsidRDefault="00AD5C30" w:rsidP="00350B1C">
      <w:pPr>
        <w:pStyle w:val="NormalWeb"/>
        <w:spacing w:before="0" w:beforeAutospacing="0" w:after="0" w:afterAutospacing="0"/>
        <w:rPr>
          <w:rFonts w:eastAsiaTheme="minorHAnsi"/>
          <w:b/>
          <w:sz w:val="40"/>
          <w:szCs w:val="22"/>
          <w:u w:val="single"/>
          <w:lang w:val="en-US" w:eastAsia="en-US"/>
        </w:rPr>
      </w:pPr>
      <w:r w:rsidRPr="00350B1C">
        <w:rPr>
          <w:rFonts w:eastAsiaTheme="minorHAnsi"/>
          <w:b/>
          <w:sz w:val="40"/>
          <w:szCs w:val="22"/>
          <w:u w:val="single"/>
          <w:lang w:val="en-US" w:eastAsia="en-US"/>
        </w:rPr>
        <w:t>Characteristics of Database Management System:</w:t>
      </w:r>
    </w:p>
    <w:p w:rsidR="00AD5C30" w:rsidRPr="00AD5C30" w:rsidRDefault="00AD5C30" w:rsidP="00350B1C">
      <w:pPr>
        <w:numPr>
          <w:ilvl w:val="0"/>
          <w:numId w:val="3"/>
        </w:numPr>
        <w:shd w:val="clear" w:color="auto" w:fill="FFFFFF"/>
        <w:spacing w:before="100" w:beforeAutospacing="1" w:after="100" w:afterAutospacing="1" w:line="240" w:lineRule="auto"/>
        <w:rPr>
          <w:rFonts w:ascii="Arial" w:eastAsia="Times New Roman" w:hAnsi="Arial" w:cs="Arial"/>
          <w:color w:val="222222"/>
          <w:sz w:val="28"/>
          <w:szCs w:val="54"/>
        </w:rPr>
      </w:pPr>
      <w:r w:rsidRPr="00AD5C30">
        <w:rPr>
          <w:rFonts w:ascii="Arial" w:eastAsia="Times New Roman" w:hAnsi="Arial" w:cs="Arial"/>
          <w:color w:val="222222"/>
          <w:sz w:val="28"/>
          <w:szCs w:val="54"/>
        </w:rPr>
        <w:t>Provides security and removes redundancy</w:t>
      </w:r>
    </w:p>
    <w:p w:rsidR="00AD5C30" w:rsidRPr="00AD5C30" w:rsidRDefault="00AD5C30" w:rsidP="00350B1C">
      <w:pPr>
        <w:numPr>
          <w:ilvl w:val="0"/>
          <w:numId w:val="3"/>
        </w:numPr>
        <w:shd w:val="clear" w:color="auto" w:fill="FFFFFF"/>
        <w:spacing w:before="100" w:beforeAutospacing="1" w:after="100" w:afterAutospacing="1" w:line="240" w:lineRule="auto"/>
        <w:rPr>
          <w:rFonts w:ascii="Arial" w:eastAsia="Times New Roman" w:hAnsi="Arial" w:cs="Arial"/>
          <w:color w:val="222222"/>
          <w:sz w:val="28"/>
          <w:szCs w:val="54"/>
        </w:rPr>
      </w:pPr>
      <w:r w:rsidRPr="00AD5C30">
        <w:rPr>
          <w:rFonts w:ascii="Arial" w:eastAsia="Times New Roman" w:hAnsi="Arial" w:cs="Arial"/>
          <w:color w:val="222222"/>
          <w:sz w:val="28"/>
          <w:szCs w:val="54"/>
        </w:rPr>
        <w:t>Self-describing nature of a database system</w:t>
      </w:r>
    </w:p>
    <w:p w:rsidR="00AD5C30" w:rsidRPr="00AD5C30" w:rsidRDefault="00AD5C30" w:rsidP="00350B1C">
      <w:pPr>
        <w:numPr>
          <w:ilvl w:val="0"/>
          <w:numId w:val="3"/>
        </w:numPr>
        <w:shd w:val="clear" w:color="auto" w:fill="FFFFFF"/>
        <w:spacing w:before="100" w:beforeAutospacing="1" w:after="100" w:afterAutospacing="1" w:line="240" w:lineRule="auto"/>
        <w:rPr>
          <w:rFonts w:ascii="Arial" w:eastAsia="Times New Roman" w:hAnsi="Arial" w:cs="Arial"/>
          <w:color w:val="222222"/>
          <w:sz w:val="28"/>
          <w:szCs w:val="54"/>
        </w:rPr>
      </w:pPr>
      <w:r w:rsidRPr="00AD5C30">
        <w:rPr>
          <w:rFonts w:ascii="Arial" w:eastAsia="Times New Roman" w:hAnsi="Arial" w:cs="Arial"/>
          <w:color w:val="222222"/>
          <w:sz w:val="28"/>
          <w:szCs w:val="54"/>
        </w:rPr>
        <w:t>Insulation between programs and data abstraction</w:t>
      </w:r>
    </w:p>
    <w:p w:rsidR="00AD5C30" w:rsidRPr="00AD5C30" w:rsidRDefault="00AD5C30" w:rsidP="00350B1C">
      <w:pPr>
        <w:numPr>
          <w:ilvl w:val="0"/>
          <w:numId w:val="3"/>
        </w:numPr>
        <w:shd w:val="clear" w:color="auto" w:fill="FFFFFF"/>
        <w:spacing w:before="100" w:beforeAutospacing="1" w:after="100" w:afterAutospacing="1" w:line="240" w:lineRule="auto"/>
        <w:rPr>
          <w:rFonts w:ascii="Arial" w:eastAsia="Times New Roman" w:hAnsi="Arial" w:cs="Arial"/>
          <w:color w:val="222222"/>
          <w:sz w:val="28"/>
          <w:szCs w:val="54"/>
        </w:rPr>
      </w:pPr>
      <w:r w:rsidRPr="00AD5C30">
        <w:rPr>
          <w:rFonts w:ascii="Arial" w:eastAsia="Times New Roman" w:hAnsi="Arial" w:cs="Arial"/>
          <w:color w:val="222222"/>
          <w:sz w:val="28"/>
          <w:szCs w:val="54"/>
        </w:rPr>
        <w:t>Support of multiple views of the data</w:t>
      </w:r>
    </w:p>
    <w:p w:rsidR="00AD5C30" w:rsidRPr="00AD5C30" w:rsidRDefault="00AD5C30" w:rsidP="00350B1C">
      <w:pPr>
        <w:numPr>
          <w:ilvl w:val="0"/>
          <w:numId w:val="3"/>
        </w:numPr>
        <w:shd w:val="clear" w:color="auto" w:fill="FFFFFF"/>
        <w:spacing w:before="100" w:beforeAutospacing="1" w:after="100" w:afterAutospacing="1" w:line="240" w:lineRule="auto"/>
        <w:rPr>
          <w:rFonts w:ascii="Arial" w:eastAsia="Times New Roman" w:hAnsi="Arial" w:cs="Arial"/>
          <w:color w:val="222222"/>
          <w:sz w:val="28"/>
          <w:szCs w:val="54"/>
        </w:rPr>
      </w:pPr>
      <w:r w:rsidRPr="00AD5C30">
        <w:rPr>
          <w:rFonts w:ascii="Arial" w:eastAsia="Times New Roman" w:hAnsi="Arial" w:cs="Arial"/>
          <w:color w:val="222222"/>
          <w:sz w:val="28"/>
          <w:szCs w:val="54"/>
        </w:rPr>
        <w:t>Sharing of data and multiuser transaction processing</w:t>
      </w:r>
    </w:p>
    <w:p w:rsidR="00AD5C30" w:rsidRPr="00AD5C30" w:rsidRDefault="00AD5C30" w:rsidP="00350B1C">
      <w:pPr>
        <w:numPr>
          <w:ilvl w:val="0"/>
          <w:numId w:val="3"/>
        </w:numPr>
        <w:shd w:val="clear" w:color="auto" w:fill="FFFFFF"/>
        <w:spacing w:before="100" w:beforeAutospacing="1" w:after="100" w:afterAutospacing="1" w:line="240" w:lineRule="auto"/>
        <w:rPr>
          <w:rFonts w:ascii="Arial" w:eastAsia="Times New Roman" w:hAnsi="Arial" w:cs="Arial"/>
          <w:color w:val="222222"/>
          <w:sz w:val="28"/>
          <w:szCs w:val="54"/>
        </w:rPr>
      </w:pPr>
      <w:r w:rsidRPr="00AD5C30">
        <w:rPr>
          <w:rFonts w:ascii="Arial" w:eastAsia="Times New Roman" w:hAnsi="Arial" w:cs="Arial"/>
          <w:color w:val="222222"/>
          <w:sz w:val="28"/>
          <w:szCs w:val="54"/>
        </w:rPr>
        <w:t>DBMS allows entities and relations among them to form tables.</w:t>
      </w:r>
    </w:p>
    <w:p w:rsidR="00AD5C30" w:rsidRPr="00AD5C30" w:rsidRDefault="00AD5C30" w:rsidP="00350B1C">
      <w:pPr>
        <w:numPr>
          <w:ilvl w:val="0"/>
          <w:numId w:val="3"/>
        </w:numPr>
        <w:shd w:val="clear" w:color="auto" w:fill="FFFFFF"/>
        <w:spacing w:before="100" w:beforeAutospacing="1" w:after="100" w:afterAutospacing="1" w:line="240" w:lineRule="auto"/>
        <w:rPr>
          <w:rFonts w:ascii="Arial" w:eastAsia="Times New Roman" w:hAnsi="Arial" w:cs="Arial"/>
          <w:color w:val="222222"/>
          <w:sz w:val="28"/>
          <w:szCs w:val="54"/>
        </w:rPr>
      </w:pPr>
      <w:r w:rsidRPr="00AD5C30">
        <w:rPr>
          <w:rFonts w:ascii="Arial" w:eastAsia="Times New Roman" w:hAnsi="Arial" w:cs="Arial"/>
          <w:color w:val="222222"/>
          <w:sz w:val="28"/>
          <w:szCs w:val="54"/>
        </w:rPr>
        <w:t xml:space="preserve">It follows the ACID concept </w:t>
      </w:r>
      <w:proofErr w:type="gramStart"/>
      <w:r w:rsidRPr="00AD5C30">
        <w:rPr>
          <w:rFonts w:ascii="Arial" w:eastAsia="Times New Roman" w:hAnsi="Arial" w:cs="Arial"/>
          <w:color w:val="222222"/>
          <w:sz w:val="28"/>
          <w:szCs w:val="54"/>
        </w:rPr>
        <w:t>( Atomicity</w:t>
      </w:r>
      <w:proofErr w:type="gramEnd"/>
      <w:r w:rsidRPr="00AD5C30">
        <w:rPr>
          <w:rFonts w:ascii="Arial" w:eastAsia="Times New Roman" w:hAnsi="Arial" w:cs="Arial"/>
          <w:color w:val="222222"/>
          <w:sz w:val="28"/>
          <w:szCs w:val="54"/>
        </w:rPr>
        <w:t>, Consistency, Isolation, and Durability).</w:t>
      </w:r>
    </w:p>
    <w:p w:rsidR="00AD5C30" w:rsidRDefault="00AD5C30" w:rsidP="00350B1C">
      <w:pPr>
        <w:numPr>
          <w:ilvl w:val="0"/>
          <w:numId w:val="3"/>
        </w:numPr>
        <w:shd w:val="clear" w:color="auto" w:fill="FFFFFF"/>
        <w:spacing w:before="100" w:beforeAutospacing="1" w:after="100" w:afterAutospacing="1" w:line="240" w:lineRule="auto"/>
        <w:rPr>
          <w:rFonts w:ascii="Arial" w:eastAsia="Times New Roman" w:hAnsi="Arial" w:cs="Arial"/>
          <w:color w:val="222222"/>
          <w:sz w:val="28"/>
          <w:szCs w:val="54"/>
        </w:rPr>
      </w:pPr>
      <w:r w:rsidRPr="00AD5C30">
        <w:rPr>
          <w:rFonts w:ascii="Arial" w:eastAsia="Times New Roman" w:hAnsi="Arial" w:cs="Arial"/>
          <w:color w:val="222222"/>
          <w:sz w:val="28"/>
          <w:szCs w:val="54"/>
        </w:rPr>
        <w:t>DBMS supports multi-user environment that allows users to access and manipulate data in parallel.</w:t>
      </w:r>
    </w:p>
    <w:p w:rsidR="00350B1C" w:rsidRDefault="00350B1C" w:rsidP="00350B1C">
      <w:pPr>
        <w:shd w:val="clear" w:color="auto" w:fill="FFFFFF"/>
        <w:spacing w:before="100" w:beforeAutospacing="1" w:after="100" w:afterAutospacing="1" w:line="240" w:lineRule="auto"/>
        <w:rPr>
          <w:rFonts w:ascii="Arial" w:eastAsia="Times New Roman" w:hAnsi="Arial" w:cs="Arial"/>
          <w:color w:val="222222"/>
          <w:sz w:val="28"/>
          <w:szCs w:val="54"/>
        </w:rPr>
      </w:pPr>
    </w:p>
    <w:p w:rsidR="00350B1C" w:rsidRDefault="00350B1C" w:rsidP="00350B1C">
      <w:pPr>
        <w:shd w:val="clear" w:color="auto" w:fill="FFFFFF"/>
        <w:spacing w:before="100" w:beforeAutospacing="1" w:after="100" w:afterAutospacing="1" w:line="240" w:lineRule="auto"/>
        <w:rPr>
          <w:rFonts w:ascii="Arial" w:eastAsia="Times New Roman" w:hAnsi="Arial" w:cs="Arial"/>
          <w:color w:val="222222"/>
          <w:sz w:val="28"/>
          <w:szCs w:val="54"/>
        </w:rPr>
      </w:pPr>
    </w:p>
    <w:p w:rsidR="00350B1C" w:rsidRDefault="00350B1C" w:rsidP="00350B1C">
      <w:pPr>
        <w:shd w:val="clear" w:color="auto" w:fill="FFFFFF"/>
        <w:spacing w:before="100" w:beforeAutospacing="1" w:after="100" w:afterAutospacing="1" w:line="240" w:lineRule="auto"/>
        <w:rPr>
          <w:rFonts w:ascii="Arial" w:eastAsia="Times New Roman" w:hAnsi="Arial" w:cs="Arial"/>
          <w:color w:val="222222"/>
          <w:sz w:val="28"/>
          <w:szCs w:val="54"/>
        </w:rPr>
      </w:pPr>
    </w:p>
    <w:p w:rsidR="00350B1C" w:rsidRDefault="00350B1C" w:rsidP="00350B1C">
      <w:pPr>
        <w:shd w:val="clear" w:color="auto" w:fill="FFFFFF"/>
        <w:spacing w:before="100" w:beforeAutospacing="1" w:after="100" w:afterAutospacing="1" w:line="240" w:lineRule="auto"/>
        <w:rPr>
          <w:rFonts w:ascii="Arial" w:eastAsia="Times New Roman" w:hAnsi="Arial" w:cs="Arial"/>
          <w:color w:val="222222"/>
          <w:sz w:val="28"/>
          <w:szCs w:val="54"/>
        </w:rPr>
      </w:pPr>
    </w:p>
    <w:p w:rsidR="00350B1C" w:rsidRDefault="00350B1C" w:rsidP="00350B1C">
      <w:pPr>
        <w:shd w:val="clear" w:color="auto" w:fill="FFFFFF"/>
        <w:spacing w:before="100" w:beforeAutospacing="1" w:after="100" w:afterAutospacing="1" w:line="240" w:lineRule="auto"/>
        <w:rPr>
          <w:rFonts w:ascii="Arial" w:eastAsia="Times New Roman" w:hAnsi="Arial" w:cs="Arial"/>
          <w:color w:val="222222"/>
          <w:sz w:val="28"/>
          <w:szCs w:val="54"/>
        </w:rPr>
      </w:pPr>
    </w:p>
    <w:p w:rsidR="00350B1C" w:rsidRDefault="00350B1C" w:rsidP="00350B1C">
      <w:pPr>
        <w:shd w:val="clear" w:color="auto" w:fill="FFFFFF"/>
        <w:spacing w:before="100" w:beforeAutospacing="1" w:after="100" w:afterAutospacing="1" w:line="240" w:lineRule="auto"/>
        <w:rPr>
          <w:rFonts w:ascii="Arial" w:eastAsia="Times New Roman" w:hAnsi="Arial" w:cs="Arial"/>
          <w:color w:val="222222"/>
          <w:sz w:val="28"/>
          <w:szCs w:val="54"/>
        </w:rPr>
      </w:pPr>
    </w:p>
    <w:p w:rsidR="00350B1C" w:rsidRPr="00AD5C30" w:rsidRDefault="00350B1C" w:rsidP="00350B1C">
      <w:pPr>
        <w:shd w:val="clear" w:color="auto" w:fill="FFFFFF"/>
        <w:spacing w:before="100" w:beforeAutospacing="1" w:after="100" w:afterAutospacing="1" w:line="240" w:lineRule="auto"/>
        <w:rPr>
          <w:rFonts w:ascii="Arial" w:eastAsia="Times New Roman" w:hAnsi="Arial" w:cs="Arial"/>
          <w:color w:val="222222"/>
          <w:sz w:val="28"/>
          <w:szCs w:val="54"/>
        </w:rPr>
      </w:pPr>
    </w:p>
    <w:p w:rsidR="00AD5C30" w:rsidRPr="00350B1C" w:rsidRDefault="00AD5C30" w:rsidP="00AD5C30">
      <w:pPr>
        <w:pStyle w:val="Heading2"/>
        <w:shd w:val="clear" w:color="auto" w:fill="FFFFFF"/>
        <w:spacing w:line="372" w:lineRule="atLeast"/>
        <w:rPr>
          <w:rFonts w:eastAsiaTheme="minorHAnsi"/>
          <w:bCs w:val="0"/>
          <w:sz w:val="48"/>
          <w:szCs w:val="22"/>
          <w:u w:val="single"/>
          <w:lang w:val="en-US" w:eastAsia="en-US"/>
        </w:rPr>
      </w:pPr>
      <w:r w:rsidRPr="00350B1C">
        <w:rPr>
          <w:rFonts w:eastAsiaTheme="minorHAnsi"/>
          <w:bCs w:val="0"/>
          <w:sz w:val="48"/>
          <w:szCs w:val="22"/>
          <w:u w:val="single"/>
          <w:lang w:val="en-US" w:eastAsia="en-US"/>
        </w:rPr>
        <w:lastRenderedPageBreak/>
        <w:t>Uses/Applications of DBMS:</w:t>
      </w:r>
    </w:p>
    <w:tbl>
      <w:tblPr>
        <w:tblStyle w:val="TableGrid"/>
        <w:tblW w:w="8989" w:type="dxa"/>
        <w:tblLook w:val="04A0"/>
      </w:tblPr>
      <w:tblGrid>
        <w:gridCol w:w="2644"/>
        <w:gridCol w:w="6345"/>
      </w:tblGrid>
      <w:tr w:rsidR="00AD5C30" w:rsidRPr="008560EA" w:rsidTr="00350B1C">
        <w:trPr>
          <w:trHeight w:val="1223"/>
        </w:trPr>
        <w:tc>
          <w:tcPr>
            <w:tcW w:w="2255" w:type="dxa"/>
          </w:tcPr>
          <w:p w:rsidR="00350B1C" w:rsidRDefault="00350B1C" w:rsidP="00350B1C">
            <w:pPr>
              <w:jc w:val="center"/>
              <w:rPr>
                <w:rFonts w:ascii="Times New Roman" w:hAnsi="Times New Roman" w:cs="Times New Roman"/>
                <w:b/>
                <w:bCs/>
                <w:sz w:val="28"/>
                <w:szCs w:val="24"/>
              </w:rPr>
            </w:pPr>
          </w:p>
          <w:p w:rsidR="00AD5C30" w:rsidRPr="008560EA" w:rsidRDefault="00AD5C30" w:rsidP="00350B1C">
            <w:pPr>
              <w:jc w:val="center"/>
              <w:rPr>
                <w:rFonts w:ascii="Times New Roman" w:hAnsi="Times New Roman" w:cs="Times New Roman"/>
                <w:b/>
                <w:bCs/>
                <w:sz w:val="24"/>
                <w:szCs w:val="24"/>
              </w:rPr>
            </w:pPr>
            <w:r w:rsidRPr="00350B1C">
              <w:rPr>
                <w:rFonts w:ascii="Times New Roman" w:hAnsi="Times New Roman" w:cs="Times New Roman"/>
                <w:b/>
                <w:bCs/>
                <w:sz w:val="28"/>
                <w:szCs w:val="24"/>
              </w:rPr>
              <w:t>Sector</w:t>
            </w:r>
          </w:p>
        </w:tc>
        <w:tc>
          <w:tcPr>
            <w:tcW w:w="6734" w:type="dxa"/>
          </w:tcPr>
          <w:p w:rsidR="00350B1C" w:rsidRDefault="00350B1C" w:rsidP="00350B1C">
            <w:pPr>
              <w:jc w:val="center"/>
              <w:rPr>
                <w:rFonts w:ascii="Times New Roman" w:hAnsi="Times New Roman" w:cs="Times New Roman"/>
                <w:b/>
                <w:bCs/>
                <w:sz w:val="28"/>
                <w:szCs w:val="24"/>
              </w:rPr>
            </w:pPr>
          </w:p>
          <w:p w:rsidR="00AD5C30" w:rsidRPr="008560EA" w:rsidRDefault="00AD5C30" w:rsidP="00350B1C">
            <w:pPr>
              <w:jc w:val="center"/>
              <w:rPr>
                <w:rFonts w:ascii="Times New Roman" w:hAnsi="Times New Roman" w:cs="Times New Roman"/>
                <w:b/>
                <w:bCs/>
                <w:sz w:val="24"/>
                <w:szCs w:val="24"/>
              </w:rPr>
            </w:pPr>
            <w:r w:rsidRPr="00350B1C">
              <w:rPr>
                <w:rFonts w:ascii="Times New Roman" w:hAnsi="Times New Roman" w:cs="Times New Roman"/>
                <w:b/>
                <w:bCs/>
                <w:sz w:val="28"/>
                <w:szCs w:val="24"/>
              </w:rPr>
              <w:t>Use of DBMS</w:t>
            </w:r>
          </w:p>
        </w:tc>
      </w:tr>
      <w:tr w:rsidR="00AD5C30" w:rsidTr="00350B1C">
        <w:trPr>
          <w:trHeight w:val="1493"/>
        </w:trPr>
        <w:tc>
          <w:tcPr>
            <w:tcW w:w="2255" w:type="dxa"/>
          </w:tcPr>
          <w:p w:rsidR="00350B1C" w:rsidRDefault="00350B1C" w:rsidP="001C510D">
            <w:pPr>
              <w:rPr>
                <w:rFonts w:ascii="Arial" w:eastAsia="Times New Roman" w:hAnsi="Arial" w:cs="Arial"/>
                <w:color w:val="222222"/>
                <w:sz w:val="28"/>
                <w:szCs w:val="54"/>
              </w:rPr>
            </w:pPr>
          </w:p>
          <w:p w:rsidR="00350B1C" w:rsidRDefault="00350B1C" w:rsidP="001C510D">
            <w:pPr>
              <w:rPr>
                <w:rFonts w:ascii="Arial" w:eastAsia="Times New Roman" w:hAnsi="Arial" w:cs="Arial"/>
                <w:color w:val="222222"/>
                <w:sz w:val="28"/>
                <w:szCs w:val="54"/>
              </w:rPr>
            </w:pPr>
          </w:p>
          <w:p w:rsidR="00AD5C30" w:rsidRPr="00AD5C30" w:rsidRDefault="00AD5C30" w:rsidP="001C510D">
            <w:pPr>
              <w:rPr>
                <w:rFonts w:ascii="Arial" w:eastAsia="Times New Roman" w:hAnsi="Arial" w:cs="Arial"/>
                <w:color w:val="222222"/>
                <w:sz w:val="28"/>
                <w:szCs w:val="54"/>
              </w:rPr>
            </w:pPr>
            <w:r w:rsidRPr="00AD5C30">
              <w:rPr>
                <w:rFonts w:ascii="Arial" w:eastAsia="Times New Roman" w:hAnsi="Arial" w:cs="Arial"/>
                <w:color w:val="222222"/>
                <w:sz w:val="28"/>
                <w:szCs w:val="54"/>
              </w:rPr>
              <w:t>Banking</w:t>
            </w:r>
          </w:p>
        </w:tc>
        <w:tc>
          <w:tcPr>
            <w:tcW w:w="6734" w:type="dxa"/>
          </w:tcPr>
          <w:p w:rsidR="00350B1C" w:rsidRDefault="00350B1C" w:rsidP="00AD5C30">
            <w:pPr>
              <w:shd w:val="clear" w:color="auto" w:fill="FFFFFF"/>
              <w:spacing w:before="100" w:beforeAutospacing="1" w:after="100" w:afterAutospacing="1"/>
              <w:ind w:left="360"/>
              <w:rPr>
                <w:rFonts w:ascii="Arial" w:eastAsia="Times New Roman" w:hAnsi="Arial" w:cs="Arial"/>
                <w:color w:val="222222"/>
                <w:sz w:val="28"/>
                <w:szCs w:val="54"/>
              </w:rPr>
            </w:pPr>
          </w:p>
          <w:p w:rsidR="00AD5C30" w:rsidRPr="00AD5C30" w:rsidRDefault="00AD5C30" w:rsidP="00350B1C">
            <w:pPr>
              <w:shd w:val="clear" w:color="auto" w:fill="FFFFFF"/>
              <w:spacing w:before="100" w:beforeAutospacing="1" w:after="100" w:afterAutospacing="1"/>
              <w:rPr>
                <w:rFonts w:ascii="Arial" w:eastAsia="Times New Roman" w:hAnsi="Arial" w:cs="Arial"/>
                <w:color w:val="222222"/>
                <w:sz w:val="28"/>
                <w:szCs w:val="54"/>
              </w:rPr>
            </w:pPr>
            <w:r w:rsidRPr="00AD5C30">
              <w:rPr>
                <w:rFonts w:ascii="Arial" w:eastAsia="Times New Roman" w:hAnsi="Arial" w:cs="Arial"/>
                <w:color w:val="222222"/>
                <w:sz w:val="28"/>
                <w:szCs w:val="54"/>
              </w:rPr>
              <w:t>For customer information, account activities, payments, deposits, loans, etc.</w:t>
            </w:r>
          </w:p>
        </w:tc>
      </w:tr>
      <w:tr w:rsidR="00AD5C30" w:rsidTr="00350B1C">
        <w:trPr>
          <w:trHeight w:val="1250"/>
        </w:trPr>
        <w:tc>
          <w:tcPr>
            <w:tcW w:w="2255" w:type="dxa"/>
          </w:tcPr>
          <w:p w:rsidR="00350B1C" w:rsidRDefault="00350B1C" w:rsidP="001C510D">
            <w:pPr>
              <w:rPr>
                <w:rFonts w:ascii="Arial" w:eastAsia="Times New Roman" w:hAnsi="Arial" w:cs="Arial"/>
                <w:color w:val="222222"/>
                <w:sz w:val="28"/>
                <w:szCs w:val="54"/>
              </w:rPr>
            </w:pPr>
          </w:p>
          <w:p w:rsidR="00350B1C" w:rsidRDefault="00350B1C" w:rsidP="001C510D">
            <w:pPr>
              <w:rPr>
                <w:rFonts w:ascii="Arial" w:eastAsia="Times New Roman" w:hAnsi="Arial" w:cs="Arial"/>
                <w:color w:val="222222"/>
                <w:sz w:val="28"/>
                <w:szCs w:val="54"/>
              </w:rPr>
            </w:pPr>
          </w:p>
          <w:p w:rsidR="00AD5C30" w:rsidRPr="00AD5C30" w:rsidRDefault="00AD5C30" w:rsidP="001C510D">
            <w:pPr>
              <w:rPr>
                <w:rFonts w:ascii="Arial" w:eastAsia="Times New Roman" w:hAnsi="Arial" w:cs="Arial"/>
                <w:color w:val="222222"/>
                <w:sz w:val="28"/>
                <w:szCs w:val="54"/>
              </w:rPr>
            </w:pPr>
            <w:r w:rsidRPr="00AD5C30">
              <w:rPr>
                <w:rFonts w:ascii="Arial" w:eastAsia="Times New Roman" w:hAnsi="Arial" w:cs="Arial"/>
                <w:color w:val="222222"/>
                <w:sz w:val="28"/>
                <w:szCs w:val="54"/>
              </w:rPr>
              <w:t>Airlines</w:t>
            </w:r>
          </w:p>
        </w:tc>
        <w:tc>
          <w:tcPr>
            <w:tcW w:w="6734" w:type="dxa"/>
          </w:tcPr>
          <w:p w:rsidR="00350B1C" w:rsidRDefault="00350B1C" w:rsidP="00AD5C30">
            <w:pPr>
              <w:shd w:val="clear" w:color="auto" w:fill="FFFFFF"/>
              <w:spacing w:before="100" w:beforeAutospacing="1" w:after="100" w:afterAutospacing="1"/>
              <w:ind w:left="360"/>
              <w:rPr>
                <w:rFonts w:ascii="Arial" w:eastAsia="Times New Roman" w:hAnsi="Arial" w:cs="Arial"/>
                <w:color w:val="222222"/>
                <w:sz w:val="28"/>
                <w:szCs w:val="54"/>
              </w:rPr>
            </w:pPr>
          </w:p>
          <w:p w:rsidR="00AD5C30" w:rsidRPr="00AD5C30" w:rsidRDefault="00AD5C30" w:rsidP="00350B1C">
            <w:pPr>
              <w:shd w:val="clear" w:color="auto" w:fill="FFFFFF"/>
              <w:spacing w:before="100" w:beforeAutospacing="1" w:after="100" w:afterAutospacing="1"/>
              <w:rPr>
                <w:rFonts w:ascii="Arial" w:eastAsia="Times New Roman" w:hAnsi="Arial" w:cs="Arial"/>
                <w:color w:val="222222"/>
                <w:sz w:val="28"/>
                <w:szCs w:val="54"/>
              </w:rPr>
            </w:pPr>
            <w:r w:rsidRPr="00AD5C30">
              <w:rPr>
                <w:rFonts w:ascii="Arial" w:eastAsia="Times New Roman" w:hAnsi="Arial" w:cs="Arial"/>
                <w:color w:val="222222"/>
                <w:sz w:val="28"/>
                <w:szCs w:val="54"/>
              </w:rPr>
              <w:t>For reservations and schedule information.</w:t>
            </w:r>
          </w:p>
        </w:tc>
      </w:tr>
      <w:tr w:rsidR="00AD5C30" w:rsidTr="00350B1C">
        <w:trPr>
          <w:trHeight w:val="1070"/>
        </w:trPr>
        <w:tc>
          <w:tcPr>
            <w:tcW w:w="2255" w:type="dxa"/>
          </w:tcPr>
          <w:p w:rsidR="00350B1C" w:rsidRDefault="00350B1C" w:rsidP="001C510D">
            <w:pPr>
              <w:rPr>
                <w:rFonts w:ascii="Arial" w:eastAsia="Times New Roman" w:hAnsi="Arial" w:cs="Arial"/>
                <w:color w:val="222222"/>
                <w:sz w:val="28"/>
                <w:szCs w:val="54"/>
              </w:rPr>
            </w:pPr>
          </w:p>
          <w:p w:rsidR="00AD5C30" w:rsidRPr="00AD5C30" w:rsidRDefault="00AD5C30" w:rsidP="001C510D">
            <w:pPr>
              <w:rPr>
                <w:rFonts w:ascii="Arial" w:eastAsia="Times New Roman" w:hAnsi="Arial" w:cs="Arial"/>
                <w:color w:val="222222"/>
                <w:sz w:val="28"/>
                <w:szCs w:val="54"/>
              </w:rPr>
            </w:pPr>
            <w:r w:rsidRPr="00AD5C30">
              <w:rPr>
                <w:rFonts w:ascii="Arial" w:eastAsia="Times New Roman" w:hAnsi="Arial" w:cs="Arial"/>
                <w:color w:val="222222"/>
                <w:sz w:val="28"/>
                <w:szCs w:val="54"/>
              </w:rPr>
              <w:t>Universities</w:t>
            </w:r>
          </w:p>
        </w:tc>
        <w:tc>
          <w:tcPr>
            <w:tcW w:w="6734" w:type="dxa"/>
          </w:tcPr>
          <w:p w:rsidR="00350B1C" w:rsidRDefault="00350B1C" w:rsidP="001C510D">
            <w:pPr>
              <w:rPr>
                <w:rFonts w:ascii="Arial" w:eastAsia="Times New Roman" w:hAnsi="Arial" w:cs="Arial"/>
                <w:color w:val="222222"/>
                <w:sz w:val="28"/>
                <w:szCs w:val="54"/>
              </w:rPr>
            </w:pPr>
          </w:p>
          <w:p w:rsidR="00AD5C30" w:rsidRPr="00AD5C30" w:rsidRDefault="00350B1C" w:rsidP="001C510D">
            <w:pPr>
              <w:rPr>
                <w:rFonts w:ascii="Arial" w:eastAsia="Times New Roman" w:hAnsi="Arial" w:cs="Arial"/>
                <w:color w:val="222222"/>
                <w:sz w:val="28"/>
                <w:szCs w:val="54"/>
              </w:rPr>
            </w:pPr>
            <w:r>
              <w:rPr>
                <w:rFonts w:ascii="Arial" w:eastAsia="Times New Roman" w:hAnsi="Arial" w:cs="Arial"/>
                <w:color w:val="222222"/>
                <w:sz w:val="28"/>
                <w:szCs w:val="54"/>
              </w:rPr>
              <w:t xml:space="preserve"> </w:t>
            </w:r>
            <w:r w:rsidR="00AD5C30" w:rsidRPr="00AD5C30">
              <w:rPr>
                <w:rFonts w:ascii="Arial" w:eastAsia="Times New Roman" w:hAnsi="Arial" w:cs="Arial"/>
                <w:color w:val="222222"/>
                <w:sz w:val="28"/>
                <w:szCs w:val="54"/>
              </w:rPr>
              <w:t xml:space="preserve">For student information, course registrations, </w:t>
            </w:r>
            <w:r>
              <w:rPr>
                <w:rFonts w:ascii="Arial" w:eastAsia="Times New Roman" w:hAnsi="Arial" w:cs="Arial"/>
                <w:color w:val="222222"/>
                <w:sz w:val="28"/>
                <w:szCs w:val="54"/>
              </w:rPr>
              <w:t xml:space="preserve">      </w:t>
            </w:r>
            <w:r w:rsidR="00AD5C30" w:rsidRPr="00AD5C30">
              <w:rPr>
                <w:rFonts w:ascii="Arial" w:eastAsia="Times New Roman" w:hAnsi="Arial" w:cs="Arial"/>
                <w:color w:val="222222"/>
                <w:sz w:val="28"/>
                <w:szCs w:val="54"/>
              </w:rPr>
              <w:t>colleges and grades.</w:t>
            </w:r>
          </w:p>
        </w:tc>
      </w:tr>
      <w:tr w:rsidR="00AD5C30" w:rsidTr="00350B1C">
        <w:trPr>
          <w:trHeight w:val="1160"/>
        </w:trPr>
        <w:tc>
          <w:tcPr>
            <w:tcW w:w="2255" w:type="dxa"/>
          </w:tcPr>
          <w:p w:rsidR="00350B1C" w:rsidRDefault="00350B1C" w:rsidP="001C510D">
            <w:pPr>
              <w:rPr>
                <w:rFonts w:ascii="Arial" w:eastAsia="Times New Roman" w:hAnsi="Arial" w:cs="Arial"/>
                <w:color w:val="222222"/>
                <w:sz w:val="28"/>
                <w:szCs w:val="54"/>
              </w:rPr>
            </w:pPr>
          </w:p>
          <w:p w:rsidR="00AD5C30" w:rsidRPr="00AD5C30" w:rsidRDefault="00AD5C30" w:rsidP="001C510D">
            <w:pPr>
              <w:rPr>
                <w:rFonts w:ascii="Arial" w:eastAsia="Times New Roman" w:hAnsi="Arial" w:cs="Arial"/>
                <w:color w:val="222222"/>
                <w:sz w:val="28"/>
                <w:szCs w:val="54"/>
              </w:rPr>
            </w:pPr>
            <w:r w:rsidRPr="00AD5C30">
              <w:rPr>
                <w:rFonts w:ascii="Arial" w:eastAsia="Times New Roman" w:hAnsi="Arial" w:cs="Arial"/>
                <w:color w:val="222222"/>
                <w:sz w:val="28"/>
                <w:szCs w:val="54"/>
              </w:rPr>
              <w:t>Telecommunication</w:t>
            </w:r>
          </w:p>
        </w:tc>
        <w:tc>
          <w:tcPr>
            <w:tcW w:w="6734" w:type="dxa"/>
          </w:tcPr>
          <w:p w:rsidR="00350B1C" w:rsidRDefault="00350B1C" w:rsidP="001C510D">
            <w:pPr>
              <w:rPr>
                <w:rFonts w:ascii="Arial" w:eastAsia="Times New Roman" w:hAnsi="Arial" w:cs="Arial"/>
                <w:color w:val="222222"/>
                <w:sz w:val="28"/>
                <w:szCs w:val="54"/>
              </w:rPr>
            </w:pPr>
          </w:p>
          <w:p w:rsidR="00AD5C30" w:rsidRPr="00AD5C30" w:rsidRDefault="00AD5C30" w:rsidP="001C510D">
            <w:pPr>
              <w:rPr>
                <w:rFonts w:ascii="Arial" w:eastAsia="Times New Roman" w:hAnsi="Arial" w:cs="Arial"/>
                <w:color w:val="222222"/>
                <w:sz w:val="28"/>
                <w:szCs w:val="54"/>
              </w:rPr>
            </w:pPr>
            <w:r w:rsidRPr="00AD5C30">
              <w:rPr>
                <w:rFonts w:ascii="Arial" w:eastAsia="Times New Roman" w:hAnsi="Arial" w:cs="Arial"/>
                <w:color w:val="222222"/>
                <w:sz w:val="28"/>
                <w:szCs w:val="54"/>
              </w:rPr>
              <w:t>It helps to keep call records, monthly bills, maintaining balances, etc.</w:t>
            </w:r>
          </w:p>
        </w:tc>
      </w:tr>
      <w:tr w:rsidR="00AD5C30" w:rsidTr="00350B1C">
        <w:trPr>
          <w:trHeight w:val="1520"/>
        </w:trPr>
        <w:tc>
          <w:tcPr>
            <w:tcW w:w="2255" w:type="dxa"/>
          </w:tcPr>
          <w:p w:rsidR="00350B1C" w:rsidRDefault="00350B1C" w:rsidP="001C510D">
            <w:pPr>
              <w:rPr>
                <w:rFonts w:ascii="Arial" w:eastAsia="Times New Roman" w:hAnsi="Arial" w:cs="Arial"/>
                <w:color w:val="222222"/>
                <w:sz w:val="28"/>
                <w:szCs w:val="54"/>
              </w:rPr>
            </w:pPr>
          </w:p>
          <w:p w:rsidR="00350B1C" w:rsidRDefault="00350B1C" w:rsidP="001C510D">
            <w:pPr>
              <w:rPr>
                <w:rFonts w:ascii="Arial" w:eastAsia="Times New Roman" w:hAnsi="Arial" w:cs="Arial"/>
                <w:color w:val="222222"/>
                <w:sz w:val="28"/>
                <w:szCs w:val="54"/>
              </w:rPr>
            </w:pPr>
          </w:p>
          <w:p w:rsidR="00AD5C30" w:rsidRPr="00AD5C30" w:rsidRDefault="00AD5C30" w:rsidP="001C510D">
            <w:pPr>
              <w:rPr>
                <w:rFonts w:ascii="Arial" w:eastAsia="Times New Roman" w:hAnsi="Arial" w:cs="Arial"/>
                <w:color w:val="222222"/>
                <w:sz w:val="28"/>
                <w:szCs w:val="54"/>
              </w:rPr>
            </w:pPr>
            <w:r w:rsidRPr="00AD5C30">
              <w:rPr>
                <w:rFonts w:ascii="Arial" w:eastAsia="Times New Roman" w:hAnsi="Arial" w:cs="Arial"/>
                <w:color w:val="222222"/>
                <w:sz w:val="28"/>
                <w:szCs w:val="54"/>
              </w:rPr>
              <w:t>Finance</w:t>
            </w:r>
          </w:p>
        </w:tc>
        <w:tc>
          <w:tcPr>
            <w:tcW w:w="6734" w:type="dxa"/>
          </w:tcPr>
          <w:p w:rsidR="00350B1C" w:rsidRDefault="00350B1C" w:rsidP="001C510D">
            <w:pPr>
              <w:rPr>
                <w:rFonts w:ascii="Arial" w:eastAsia="Times New Roman" w:hAnsi="Arial" w:cs="Arial"/>
                <w:color w:val="222222"/>
                <w:sz w:val="28"/>
                <w:szCs w:val="54"/>
              </w:rPr>
            </w:pPr>
          </w:p>
          <w:p w:rsidR="00AD5C30" w:rsidRPr="00AD5C30" w:rsidRDefault="00AD5C30" w:rsidP="001C510D">
            <w:pPr>
              <w:rPr>
                <w:rFonts w:ascii="Arial" w:eastAsia="Times New Roman" w:hAnsi="Arial" w:cs="Arial"/>
                <w:color w:val="222222"/>
                <w:sz w:val="28"/>
                <w:szCs w:val="54"/>
              </w:rPr>
            </w:pPr>
            <w:r w:rsidRPr="00AD5C30">
              <w:rPr>
                <w:rFonts w:ascii="Arial" w:eastAsia="Times New Roman" w:hAnsi="Arial" w:cs="Arial"/>
                <w:color w:val="222222"/>
                <w:sz w:val="28"/>
                <w:szCs w:val="54"/>
              </w:rPr>
              <w:t>For storing information about stock, sales, and purchases of financial instruments like stocks and bonds.</w:t>
            </w:r>
          </w:p>
        </w:tc>
      </w:tr>
      <w:tr w:rsidR="00AD5C30" w:rsidTr="00350B1C">
        <w:trPr>
          <w:trHeight w:val="1160"/>
        </w:trPr>
        <w:tc>
          <w:tcPr>
            <w:tcW w:w="2255" w:type="dxa"/>
          </w:tcPr>
          <w:p w:rsidR="00350B1C" w:rsidRDefault="00350B1C" w:rsidP="001C510D">
            <w:pPr>
              <w:rPr>
                <w:rFonts w:ascii="Arial" w:eastAsia="Times New Roman" w:hAnsi="Arial" w:cs="Arial"/>
                <w:color w:val="222222"/>
                <w:sz w:val="28"/>
                <w:szCs w:val="54"/>
              </w:rPr>
            </w:pPr>
          </w:p>
          <w:p w:rsidR="00AD5C30" w:rsidRPr="00AD5C30" w:rsidRDefault="00AD5C30" w:rsidP="001C510D">
            <w:pPr>
              <w:rPr>
                <w:rFonts w:ascii="Arial" w:eastAsia="Times New Roman" w:hAnsi="Arial" w:cs="Arial"/>
                <w:color w:val="222222"/>
                <w:sz w:val="28"/>
                <w:szCs w:val="54"/>
              </w:rPr>
            </w:pPr>
            <w:r w:rsidRPr="00AD5C30">
              <w:rPr>
                <w:rFonts w:ascii="Arial" w:eastAsia="Times New Roman" w:hAnsi="Arial" w:cs="Arial"/>
                <w:color w:val="222222"/>
                <w:sz w:val="28"/>
                <w:szCs w:val="54"/>
              </w:rPr>
              <w:t>Sales</w:t>
            </w:r>
          </w:p>
        </w:tc>
        <w:tc>
          <w:tcPr>
            <w:tcW w:w="6734" w:type="dxa"/>
          </w:tcPr>
          <w:p w:rsidR="00350B1C" w:rsidRDefault="00350B1C" w:rsidP="001C510D">
            <w:pPr>
              <w:rPr>
                <w:rFonts w:ascii="Arial" w:eastAsia="Times New Roman" w:hAnsi="Arial" w:cs="Arial"/>
                <w:color w:val="222222"/>
                <w:sz w:val="28"/>
                <w:szCs w:val="54"/>
              </w:rPr>
            </w:pPr>
          </w:p>
          <w:p w:rsidR="00AD5C30" w:rsidRPr="00AD5C30" w:rsidRDefault="00AD5C30" w:rsidP="001C510D">
            <w:pPr>
              <w:rPr>
                <w:rFonts w:ascii="Arial" w:eastAsia="Times New Roman" w:hAnsi="Arial" w:cs="Arial"/>
                <w:color w:val="222222"/>
                <w:sz w:val="28"/>
                <w:szCs w:val="54"/>
              </w:rPr>
            </w:pPr>
            <w:r w:rsidRPr="00AD5C30">
              <w:rPr>
                <w:rFonts w:ascii="Arial" w:eastAsia="Times New Roman" w:hAnsi="Arial" w:cs="Arial"/>
                <w:color w:val="222222"/>
                <w:sz w:val="28"/>
                <w:szCs w:val="54"/>
              </w:rPr>
              <w:t>Use for storing customer product and sales information.</w:t>
            </w:r>
          </w:p>
        </w:tc>
      </w:tr>
      <w:tr w:rsidR="00AD5C30" w:rsidTr="00350B1C">
        <w:trPr>
          <w:trHeight w:val="1520"/>
        </w:trPr>
        <w:tc>
          <w:tcPr>
            <w:tcW w:w="2255" w:type="dxa"/>
          </w:tcPr>
          <w:p w:rsidR="00350B1C" w:rsidRDefault="00350B1C" w:rsidP="001C510D">
            <w:pPr>
              <w:rPr>
                <w:rFonts w:ascii="Arial" w:eastAsia="Times New Roman" w:hAnsi="Arial" w:cs="Arial"/>
                <w:color w:val="222222"/>
                <w:sz w:val="28"/>
                <w:szCs w:val="54"/>
              </w:rPr>
            </w:pPr>
          </w:p>
          <w:p w:rsidR="00350B1C" w:rsidRDefault="00350B1C" w:rsidP="001C510D">
            <w:pPr>
              <w:rPr>
                <w:rFonts w:ascii="Arial" w:eastAsia="Times New Roman" w:hAnsi="Arial" w:cs="Arial"/>
                <w:color w:val="222222"/>
                <w:sz w:val="28"/>
                <w:szCs w:val="54"/>
              </w:rPr>
            </w:pPr>
          </w:p>
          <w:p w:rsidR="00AD5C30" w:rsidRPr="00AD5C30" w:rsidRDefault="00AD5C30" w:rsidP="001C510D">
            <w:pPr>
              <w:rPr>
                <w:rFonts w:ascii="Arial" w:eastAsia="Times New Roman" w:hAnsi="Arial" w:cs="Arial"/>
                <w:color w:val="222222"/>
                <w:sz w:val="28"/>
                <w:szCs w:val="54"/>
              </w:rPr>
            </w:pPr>
            <w:r w:rsidRPr="00AD5C30">
              <w:rPr>
                <w:rFonts w:ascii="Arial" w:eastAsia="Times New Roman" w:hAnsi="Arial" w:cs="Arial"/>
                <w:color w:val="222222"/>
                <w:sz w:val="28"/>
                <w:szCs w:val="54"/>
              </w:rPr>
              <w:t>Manufacturing</w:t>
            </w:r>
          </w:p>
        </w:tc>
        <w:tc>
          <w:tcPr>
            <w:tcW w:w="6734" w:type="dxa"/>
          </w:tcPr>
          <w:p w:rsidR="00350B1C" w:rsidRDefault="00350B1C" w:rsidP="001C510D">
            <w:pPr>
              <w:rPr>
                <w:rFonts w:ascii="Arial" w:eastAsia="Times New Roman" w:hAnsi="Arial" w:cs="Arial"/>
                <w:color w:val="222222"/>
                <w:sz w:val="28"/>
                <w:szCs w:val="54"/>
              </w:rPr>
            </w:pPr>
          </w:p>
          <w:p w:rsidR="00AD5C30" w:rsidRPr="00AD5C30" w:rsidRDefault="00AD5C30" w:rsidP="001C510D">
            <w:pPr>
              <w:rPr>
                <w:rFonts w:ascii="Arial" w:eastAsia="Times New Roman" w:hAnsi="Arial" w:cs="Arial"/>
                <w:color w:val="222222"/>
                <w:sz w:val="28"/>
                <w:szCs w:val="54"/>
              </w:rPr>
            </w:pPr>
            <w:r w:rsidRPr="00AD5C30">
              <w:rPr>
                <w:rFonts w:ascii="Arial" w:eastAsia="Times New Roman" w:hAnsi="Arial" w:cs="Arial"/>
                <w:color w:val="222222"/>
                <w:sz w:val="28"/>
                <w:szCs w:val="54"/>
              </w:rPr>
              <w:t>Used for the management of supply chain and for tracking production of items. Inventories status in warehouses.</w:t>
            </w:r>
          </w:p>
        </w:tc>
      </w:tr>
      <w:tr w:rsidR="00AD5C30" w:rsidTr="00350B1C">
        <w:trPr>
          <w:trHeight w:val="1250"/>
        </w:trPr>
        <w:tc>
          <w:tcPr>
            <w:tcW w:w="2255" w:type="dxa"/>
          </w:tcPr>
          <w:p w:rsidR="00350B1C" w:rsidRDefault="00350B1C" w:rsidP="001C510D">
            <w:pPr>
              <w:rPr>
                <w:rFonts w:ascii="Arial" w:eastAsia="Times New Roman" w:hAnsi="Arial" w:cs="Arial"/>
                <w:color w:val="222222"/>
                <w:sz w:val="28"/>
                <w:szCs w:val="54"/>
              </w:rPr>
            </w:pPr>
          </w:p>
          <w:p w:rsidR="00AD5C30" w:rsidRPr="00AD5C30" w:rsidRDefault="00AD5C30" w:rsidP="001C510D">
            <w:pPr>
              <w:rPr>
                <w:rFonts w:ascii="Arial" w:eastAsia="Times New Roman" w:hAnsi="Arial" w:cs="Arial"/>
                <w:color w:val="222222"/>
                <w:sz w:val="28"/>
                <w:szCs w:val="54"/>
              </w:rPr>
            </w:pPr>
            <w:r w:rsidRPr="00AD5C30">
              <w:rPr>
                <w:rFonts w:ascii="Arial" w:eastAsia="Times New Roman" w:hAnsi="Arial" w:cs="Arial"/>
                <w:color w:val="222222"/>
                <w:sz w:val="28"/>
                <w:szCs w:val="54"/>
              </w:rPr>
              <w:t>HR Management</w:t>
            </w:r>
          </w:p>
        </w:tc>
        <w:tc>
          <w:tcPr>
            <w:tcW w:w="6734" w:type="dxa"/>
          </w:tcPr>
          <w:p w:rsidR="00350B1C" w:rsidRDefault="00350B1C" w:rsidP="001C510D">
            <w:pPr>
              <w:rPr>
                <w:rFonts w:ascii="Arial" w:eastAsia="Times New Roman" w:hAnsi="Arial" w:cs="Arial"/>
                <w:color w:val="222222"/>
                <w:sz w:val="28"/>
                <w:szCs w:val="54"/>
              </w:rPr>
            </w:pPr>
          </w:p>
          <w:p w:rsidR="00AD5C30" w:rsidRPr="00AD5C30" w:rsidRDefault="00AD5C30" w:rsidP="001C510D">
            <w:pPr>
              <w:rPr>
                <w:rFonts w:ascii="Arial" w:eastAsia="Times New Roman" w:hAnsi="Arial" w:cs="Arial"/>
                <w:color w:val="222222"/>
                <w:sz w:val="28"/>
                <w:szCs w:val="54"/>
              </w:rPr>
            </w:pPr>
            <w:r w:rsidRPr="00AD5C30">
              <w:rPr>
                <w:rFonts w:ascii="Arial" w:eastAsia="Times New Roman" w:hAnsi="Arial" w:cs="Arial"/>
                <w:color w:val="222222"/>
                <w:sz w:val="28"/>
                <w:szCs w:val="54"/>
              </w:rPr>
              <w:t xml:space="preserve">For information about employees, salaries, payroll, deduction, generation of </w:t>
            </w:r>
            <w:proofErr w:type="spellStart"/>
            <w:r w:rsidRPr="00AD5C30">
              <w:rPr>
                <w:rFonts w:ascii="Arial" w:eastAsia="Times New Roman" w:hAnsi="Arial" w:cs="Arial"/>
                <w:color w:val="222222"/>
                <w:sz w:val="28"/>
                <w:szCs w:val="54"/>
              </w:rPr>
              <w:t>paychecks</w:t>
            </w:r>
            <w:proofErr w:type="spellEnd"/>
            <w:r w:rsidRPr="00AD5C30">
              <w:rPr>
                <w:rFonts w:ascii="Arial" w:eastAsia="Times New Roman" w:hAnsi="Arial" w:cs="Arial"/>
                <w:color w:val="222222"/>
                <w:sz w:val="28"/>
                <w:szCs w:val="54"/>
              </w:rPr>
              <w:t>, etc.</w:t>
            </w:r>
          </w:p>
        </w:tc>
      </w:tr>
    </w:tbl>
    <w:p w:rsidR="00AD5C30" w:rsidRDefault="00AD5C30" w:rsidP="00AD5C30">
      <w:pPr>
        <w:rPr>
          <w:rFonts w:ascii="Times New Roman" w:hAnsi="Times New Roman" w:cs="Times New Roman"/>
          <w:sz w:val="24"/>
          <w:szCs w:val="24"/>
        </w:rPr>
      </w:pPr>
    </w:p>
    <w:p w:rsidR="00AD5C30" w:rsidRPr="00270AF0" w:rsidRDefault="00AD5C30" w:rsidP="00AD5C30">
      <w:pPr>
        <w:shd w:val="clear" w:color="auto" w:fill="FFFFFF"/>
        <w:spacing w:before="100" w:beforeAutospacing="1" w:after="100" w:afterAutospacing="1" w:line="240" w:lineRule="auto"/>
        <w:rPr>
          <w:rFonts w:ascii="Arial" w:eastAsia="Times New Roman" w:hAnsi="Arial" w:cs="Arial"/>
          <w:color w:val="222222"/>
          <w:sz w:val="28"/>
          <w:szCs w:val="54"/>
        </w:rPr>
      </w:pPr>
    </w:p>
    <w:p w:rsidR="00270AF0" w:rsidRPr="00270AF0" w:rsidRDefault="00270AF0" w:rsidP="00270AF0">
      <w:pPr>
        <w:rPr>
          <w:rFonts w:ascii="Times New Roman" w:hAnsi="Times New Roman" w:cs="Times New Roman"/>
          <w:b/>
          <w:sz w:val="52"/>
        </w:rPr>
      </w:pPr>
    </w:p>
    <w:p w:rsidR="00270AF0" w:rsidRPr="00270AF0" w:rsidRDefault="00270AF0">
      <w:pPr>
        <w:rPr>
          <w:rFonts w:ascii="Arial" w:eastAsia="Times New Roman" w:hAnsi="Arial" w:cs="Arial"/>
          <w:color w:val="222222"/>
          <w:sz w:val="28"/>
          <w:szCs w:val="54"/>
        </w:rPr>
      </w:pPr>
    </w:p>
    <w:p w:rsidR="005D5708" w:rsidRPr="00270AF0" w:rsidRDefault="005D5708">
      <w:pPr>
        <w:rPr>
          <w:rFonts w:ascii="Arial" w:eastAsia="Times New Roman" w:hAnsi="Arial" w:cs="Arial"/>
          <w:color w:val="222222"/>
          <w:sz w:val="28"/>
          <w:szCs w:val="54"/>
        </w:rPr>
      </w:pPr>
    </w:p>
    <w:p w:rsidR="005D5708" w:rsidRPr="00270AF0" w:rsidRDefault="005D5708">
      <w:pPr>
        <w:rPr>
          <w:rFonts w:ascii="Arial" w:eastAsia="Times New Roman" w:hAnsi="Arial" w:cs="Arial"/>
          <w:color w:val="222222"/>
          <w:sz w:val="28"/>
          <w:szCs w:val="54"/>
        </w:rPr>
      </w:pPr>
    </w:p>
    <w:p w:rsidR="005D5708" w:rsidRPr="00270AF0" w:rsidRDefault="005D5708">
      <w:pPr>
        <w:rPr>
          <w:rFonts w:ascii="Arial" w:eastAsia="Times New Roman" w:hAnsi="Arial" w:cs="Arial"/>
          <w:color w:val="222222"/>
          <w:sz w:val="28"/>
          <w:szCs w:val="54"/>
        </w:rPr>
      </w:pPr>
    </w:p>
    <w:p w:rsidR="005D5708" w:rsidRPr="00270AF0" w:rsidRDefault="005D5708">
      <w:pPr>
        <w:rPr>
          <w:rFonts w:ascii="Arial" w:eastAsia="Times New Roman" w:hAnsi="Arial" w:cs="Arial"/>
          <w:color w:val="222222"/>
          <w:sz w:val="28"/>
          <w:szCs w:val="54"/>
        </w:rPr>
      </w:pPr>
    </w:p>
    <w:p w:rsidR="005D5708" w:rsidRPr="00270AF0" w:rsidRDefault="005D5708">
      <w:pPr>
        <w:rPr>
          <w:rFonts w:ascii="Arial" w:eastAsia="Times New Roman" w:hAnsi="Arial" w:cs="Arial"/>
          <w:color w:val="222222"/>
          <w:sz w:val="28"/>
          <w:szCs w:val="54"/>
        </w:rPr>
      </w:pPr>
    </w:p>
    <w:p w:rsidR="005D5708" w:rsidRDefault="005D5708"/>
    <w:p w:rsidR="005D5708" w:rsidRDefault="005D5708"/>
    <w:p w:rsidR="005D5708" w:rsidRDefault="005D5708"/>
    <w:p w:rsidR="005D5708" w:rsidRDefault="005D5708"/>
    <w:sectPr w:rsidR="005D5708" w:rsidSect="005D5708">
      <w:pgSz w:w="11907" w:h="16839" w:code="9"/>
      <w:pgMar w:top="1440" w:right="1440" w:bottom="1440" w:left="1440" w:header="720" w:footer="720" w:gutter="0"/>
      <w:pgBorders w:display="firstPage"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C79C4"/>
    <w:multiLevelType w:val="multilevel"/>
    <w:tmpl w:val="709A3B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3F207CB0"/>
    <w:multiLevelType w:val="multilevel"/>
    <w:tmpl w:val="92E2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636BC4"/>
    <w:multiLevelType w:val="multilevel"/>
    <w:tmpl w:val="1B82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characterSpacingControl w:val="doNotCompress"/>
  <w:compat/>
  <w:rsids>
    <w:rsidRoot w:val="005D5708"/>
    <w:rsid w:val="0015328E"/>
    <w:rsid w:val="00270AF0"/>
    <w:rsid w:val="00350B1C"/>
    <w:rsid w:val="004D7651"/>
    <w:rsid w:val="005D5708"/>
    <w:rsid w:val="009942FC"/>
    <w:rsid w:val="00AD5C30"/>
    <w:rsid w:val="00C65D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2FC"/>
  </w:style>
  <w:style w:type="paragraph" w:styleId="Heading2">
    <w:name w:val="heading 2"/>
    <w:basedOn w:val="Normal"/>
    <w:link w:val="Heading2Char"/>
    <w:uiPriority w:val="9"/>
    <w:qFormat/>
    <w:rsid w:val="00AD5C3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5708"/>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styleId="BalloonText">
    <w:name w:val="Balloon Text"/>
    <w:basedOn w:val="Normal"/>
    <w:link w:val="BalloonTextChar"/>
    <w:uiPriority w:val="99"/>
    <w:semiHidden/>
    <w:unhideWhenUsed/>
    <w:rsid w:val="005D5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08"/>
    <w:rPr>
      <w:rFonts w:ascii="Tahoma" w:hAnsi="Tahoma" w:cs="Tahoma"/>
      <w:sz w:val="16"/>
      <w:szCs w:val="16"/>
    </w:rPr>
  </w:style>
  <w:style w:type="paragraph" w:styleId="NoSpacing">
    <w:name w:val="No Spacing"/>
    <w:uiPriority w:val="1"/>
    <w:qFormat/>
    <w:rsid w:val="005D5708"/>
    <w:pPr>
      <w:spacing w:after="0" w:line="240" w:lineRule="auto"/>
    </w:pPr>
  </w:style>
  <w:style w:type="character" w:styleId="Strong">
    <w:name w:val="Strong"/>
    <w:basedOn w:val="DefaultParagraphFont"/>
    <w:uiPriority w:val="22"/>
    <w:qFormat/>
    <w:rsid w:val="00270AF0"/>
    <w:rPr>
      <w:b/>
      <w:bCs/>
    </w:rPr>
  </w:style>
  <w:style w:type="character" w:customStyle="1" w:styleId="Heading2Char">
    <w:name w:val="Heading 2 Char"/>
    <w:basedOn w:val="DefaultParagraphFont"/>
    <w:link w:val="Heading2"/>
    <w:uiPriority w:val="9"/>
    <w:rsid w:val="00AD5C30"/>
    <w:rPr>
      <w:rFonts w:ascii="Times New Roman" w:eastAsia="Times New Roman" w:hAnsi="Times New Roman" w:cs="Times New Roman"/>
      <w:b/>
      <w:bCs/>
      <w:sz w:val="36"/>
      <w:szCs w:val="36"/>
      <w:lang w:val="en-IN" w:eastAsia="en-IN"/>
    </w:rPr>
  </w:style>
  <w:style w:type="table" w:styleId="TableGrid">
    <w:name w:val="Table Grid"/>
    <w:basedOn w:val="TableNormal"/>
    <w:uiPriority w:val="39"/>
    <w:rsid w:val="00AD5C30"/>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9866329">
      <w:bodyDiv w:val="1"/>
      <w:marLeft w:val="0"/>
      <w:marRight w:val="0"/>
      <w:marTop w:val="0"/>
      <w:marBottom w:val="0"/>
      <w:divBdr>
        <w:top w:val="none" w:sz="0" w:space="0" w:color="auto"/>
        <w:left w:val="none" w:sz="0" w:space="0" w:color="auto"/>
        <w:bottom w:val="none" w:sz="0" w:space="0" w:color="auto"/>
        <w:right w:val="none" w:sz="0" w:space="0" w:color="auto"/>
      </w:divBdr>
      <w:divsChild>
        <w:div w:id="377507946">
          <w:marLeft w:val="0"/>
          <w:marRight w:val="0"/>
          <w:marTop w:val="0"/>
          <w:marBottom w:val="0"/>
          <w:divBdr>
            <w:top w:val="none" w:sz="0" w:space="0" w:color="auto"/>
            <w:left w:val="none" w:sz="0" w:space="0" w:color="auto"/>
            <w:bottom w:val="none" w:sz="0" w:space="0" w:color="auto"/>
            <w:right w:val="none" w:sz="0" w:space="0" w:color="auto"/>
          </w:divBdr>
        </w:div>
      </w:divsChild>
    </w:div>
    <w:div w:id="211262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32A55-D74A-4984-816A-F6C8485E6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PRINCE</cp:lastModifiedBy>
  <cp:revision>4</cp:revision>
  <dcterms:created xsi:type="dcterms:W3CDTF">2020-11-24T21:28:00Z</dcterms:created>
  <dcterms:modified xsi:type="dcterms:W3CDTF">2020-11-24T23:36:00Z</dcterms:modified>
</cp:coreProperties>
</file>