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E96EC5" w:rsidRDefault="00E45EC8">
      <w:pPr>
        <w:contextualSpacing/>
        <w:jc w:val="center"/>
      </w:pPr>
      <w:r>
        <w:rPr>
          <w:rFonts w:ascii="Times New Roman" w:hAnsi="Times New Roman"/>
          <w:b/>
          <w:sz w:val="24"/>
          <w:szCs w:val="24"/>
          <w:u w:val="single"/>
        </w:rPr>
        <w:t>Experiment No.: 4</w:t>
      </w:r>
    </w:p>
    <w:p w:rsidR="00E96EC5" w:rsidRDefault="00E45EC8">
      <w:pPr>
        <w:pStyle w:val="ListParagraph"/>
        <w:ind w:left="1440" w:firstLine="720"/>
      </w:pPr>
      <w:r>
        <w:rPr>
          <w:rFonts w:ascii="Times New Roman" w:hAnsi="Times New Roman"/>
          <w:b/>
          <w:bCs/>
          <w:sz w:val="24"/>
          <w:szCs w:val="24"/>
        </w:rPr>
        <w:t xml:space="preserve">Integrate Software Components </w:t>
      </w:r>
      <w:bookmarkStart w:id="0" w:name="_GoBack"/>
      <w:bookmarkEnd w:id="0"/>
      <w:r w:rsidR="0092553D">
        <w:rPr>
          <w:rFonts w:ascii="Times New Roman" w:hAnsi="Times New Roman"/>
          <w:b/>
          <w:bCs/>
          <w:sz w:val="24"/>
          <w:szCs w:val="24"/>
        </w:rPr>
        <w:t>using middleware</w:t>
      </w:r>
    </w:p>
    <w:p w:rsidR="00E96EC5" w:rsidRDefault="00E96EC5">
      <w:pPr>
        <w:pStyle w:val="ListParagraph"/>
        <w:ind w:left="1440" w:firstLine="720"/>
        <w:rPr>
          <w:rFonts w:ascii="Times New Roman" w:hAnsi="Times New Roman"/>
          <w:b/>
          <w:bCs/>
          <w:sz w:val="24"/>
          <w:szCs w:val="24"/>
        </w:rPr>
      </w:pPr>
    </w:p>
    <w:p w:rsidR="00E96EC5" w:rsidRDefault="00E45EC8">
      <w:pPr>
        <w:pStyle w:val="ListParagraph"/>
        <w:spacing w:line="240" w:lineRule="auto"/>
        <w:ind w:left="0"/>
      </w:pPr>
      <w:r>
        <w:rPr>
          <w:rFonts w:ascii="Times New Roman" w:hAnsi="Times New Roman"/>
          <w:b/>
          <w:bCs/>
          <w:sz w:val="24"/>
          <w:szCs w:val="24"/>
          <w:u w:val="single"/>
        </w:rPr>
        <w:t>Learning Objective:</w:t>
      </w:r>
      <w:r>
        <w:rPr>
          <w:rFonts w:ascii="Times New Roman" w:hAnsi="Times New Roman"/>
          <w:b/>
          <w:bCs/>
          <w:sz w:val="24"/>
          <w:szCs w:val="24"/>
        </w:rPr>
        <w:t xml:space="preserve"> </w:t>
      </w:r>
      <w:r>
        <w:rPr>
          <w:rFonts w:ascii="Times New Roman" w:hAnsi="Times New Roman"/>
          <w:sz w:val="24"/>
          <w:szCs w:val="24"/>
        </w:rPr>
        <w:t xml:space="preserve">Student should be able to integrate software components using middleware </w:t>
      </w:r>
    </w:p>
    <w:p w:rsidR="00E96EC5" w:rsidRDefault="00E96EC5">
      <w:pPr>
        <w:pStyle w:val="ListParagraph"/>
        <w:ind w:left="0"/>
      </w:pPr>
    </w:p>
    <w:p w:rsidR="00E96EC5" w:rsidRDefault="00E45EC8">
      <w:pPr>
        <w:pStyle w:val="ListParagraph"/>
        <w:ind w:left="0"/>
      </w:pPr>
      <w:proofErr w:type="gramStart"/>
      <w:r>
        <w:rPr>
          <w:rFonts w:ascii="Times New Roman" w:eastAsia="Times New Roman" w:hAnsi="Times New Roman"/>
          <w:b/>
          <w:color w:val="000000"/>
          <w:sz w:val="24"/>
          <w:szCs w:val="24"/>
        </w:rPr>
        <w:t>Tool:-</w:t>
      </w:r>
      <w:proofErr w:type="gramEnd"/>
      <w:r>
        <w:rPr>
          <w:rFonts w:ascii="Times New Roman" w:eastAsia="Times New Roman" w:hAnsi="Times New Roman"/>
          <w:b/>
          <w:color w:val="000000"/>
          <w:sz w:val="24"/>
          <w:szCs w:val="24"/>
        </w:rPr>
        <w:t xml:space="preserve">  </w:t>
      </w:r>
      <w:proofErr w:type="spellStart"/>
      <w:r>
        <w:rPr>
          <w:rFonts w:ascii="Times New Roman" w:eastAsia="Times New Roman" w:hAnsi="Times New Roman"/>
          <w:b/>
          <w:color w:val="000000"/>
          <w:sz w:val="24"/>
          <w:szCs w:val="24"/>
        </w:rPr>
        <w:t>Corba</w:t>
      </w:r>
      <w:proofErr w:type="spellEnd"/>
    </w:p>
    <w:p w:rsidR="00E96EC5" w:rsidRDefault="00E96EC5">
      <w:pPr>
        <w:pStyle w:val="ListParagraph"/>
        <w:ind w:left="0"/>
      </w:pPr>
    </w:p>
    <w:p w:rsidR="00E96EC5" w:rsidRDefault="00E45EC8">
      <w:pPr>
        <w:pStyle w:val="ListParagraph"/>
        <w:ind w:left="0"/>
      </w:pPr>
      <w:r>
        <w:rPr>
          <w:rFonts w:ascii="Times New Roman" w:hAnsi="Times New Roman"/>
          <w:b/>
          <w:sz w:val="24"/>
          <w:szCs w:val="24"/>
          <w:u w:val="single"/>
        </w:rPr>
        <w:t xml:space="preserve">Theory: </w:t>
      </w:r>
    </w:p>
    <w:p w:rsidR="00E96EC5" w:rsidRDefault="00E45EC8">
      <w:r>
        <w:t xml:space="preserve">Software system integration is essential where communication between different applications running on different platform is needed. Suppose a system designed for payroll running with Human Resource System. In that case employees’ data need to be inserted in both systems. The system integration benefits a lot in these cases where data and services needed to be shared. </w:t>
      </w:r>
    </w:p>
    <w:p w:rsidR="00E96EC5" w:rsidRDefault="00E45EC8">
      <w:r>
        <w:t xml:space="preserve">Web </w:t>
      </w:r>
      <w:proofErr w:type="gramStart"/>
      <w:r>
        <w:t>services  are</w:t>
      </w:r>
      <w:proofErr w:type="gramEnd"/>
      <w:r>
        <w:t xml:space="preserve"> becoming very popular to share data between systems over the network and over the internet as well. In software industry the software integration carried same steps as software development and hence demands same kind of development procedures and testing.</w:t>
      </w:r>
    </w:p>
    <w:p w:rsidR="00E96EC5" w:rsidRDefault="00E45EC8">
      <w:r>
        <w:t>This ensures the meaningful and clear communication between the systems. Systems integration becomes inevitable in Enterprise Systems where the whole organization needed to share data and services and give the feel to user as one system. The core purpose of integration is to make the systems communicate and also to make the whole system flexible and expandable.</w:t>
      </w:r>
    </w:p>
    <w:p w:rsidR="00E96EC5" w:rsidRDefault="00E45EC8">
      <w:r>
        <w:t xml:space="preserve">The integration of different </w:t>
      </w:r>
      <w:proofErr w:type="spellStart"/>
      <w:r>
        <w:t>softwares</w:t>
      </w:r>
      <w:proofErr w:type="spellEnd"/>
      <w:r>
        <w:t xml:space="preserve"> written in different language and based on different platforms can be tricky. In that situation a middleware is necessary to enable the communication between different </w:t>
      </w:r>
      <w:proofErr w:type="spellStart"/>
      <w:r>
        <w:t>softwares</w:t>
      </w:r>
      <w:proofErr w:type="spellEnd"/>
      <w:r>
        <w:t>. The middleware enables the software system not only to share data but also share the services.</w:t>
      </w:r>
    </w:p>
    <w:p w:rsidR="00E96EC5" w:rsidRDefault="00E96EC5">
      <w:pPr>
        <w:jc w:val="center"/>
      </w:pPr>
    </w:p>
    <w:p w:rsidR="00E96EC5" w:rsidRDefault="00E96EC5">
      <w:pPr>
        <w:jc w:val="center"/>
      </w:pPr>
    </w:p>
    <w:p w:rsidR="00E96EC5" w:rsidRDefault="00E45EC8">
      <w:pPr>
        <w:jc w:val="center"/>
      </w:pPr>
      <w:r>
        <w:rPr>
          <w:noProof/>
          <w:lang w:val="en-IN" w:eastAsia="en-IN"/>
        </w:rPr>
        <w:lastRenderedPageBreak/>
        <w:drawing>
          <wp:inline distT="0" distB="0" distL="114300" distR="114300">
            <wp:extent cx="4143375" cy="3371850"/>
            <wp:effectExtent l="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8"/>
                    <a:stretch>
                      <a:fillRect/>
                    </a:stretch>
                  </pic:blipFill>
                  <pic:spPr>
                    <a:xfrm>
                      <a:off x="0" y="0"/>
                      <a:ext cx="4143375" cy="3371850"/>
                    </a:xfrm>
                    <a:prstGeom prst="rect">
                      <a:avLst/>
                    </a:prstGeom>
                    <a:noFill/>
                    <a:ln>
                      <a:noFill/>
                    </a:ln>
                  </pic:spPr>
                </pic:pic>
              </a:graphicData>
            </a:graphic>
          </wp:inline>
        </w:drawing>
      </w:r>
    </w:p>
    <w:p w:rsidR="00E96EC5" w:rsidRDefault="00E45EC8">
      <w:pPr>
        <w:rPr>
          <w:b/>
          <w:bCs/>
          <w:i/>
          <w:iCs/>
        </w:rPr>
      </w:pPr>
      <w:proofErr w:type="gramStart"/>
      <w:r>
        <w:rPr>
          <w:b/>
          <w:bCs/>
          <w:i/>
          <w:iCs/>
        </w:rPr>
        <w:t>A .</w:t>
      </w:r>
      <w:proofErr w:type="gramEnd"/>
      <w:r>
        <w:rPr>
          <w:b/>
          <w:bCs/>
          <w:i/>
          <w:iCs/>
        </w:rPr>
        <w:t xml:space="preserve"> Middleware</w:t>
      </w:r>
    </w:p>
    <w:p w:rsidR="00E96EC5" w:rsidRDefault="00E45EC8">
      <w:r>
        <w:t>Independently written software systems need to be integrated in large system for example industry, institution, etc. These systems need to agree on common method for integration. To get them communicate there is need to have something in between them. The middle thing is termed commonly as middleware.</w:t>
      </w:r>
    </w:p>
    <w:p w:rsidR="00E96EC5" w:rsidRDefault="00E45EC8">
      <w:pPr>
        <w:rPr>
          <w:b/>
          <w:bCs/>
          <w:i/>
          <w:iCs/>
        </w:rPr>
      </w:pPr>
      <w:proofErr w:type="gramStart"/>
      <w:r>
        <w:rPr>
          <w:b/>
          <w:bCs/>
          <w:i/>
          <w:iCs/>
        </w:rPr>
        <w:t>B .Service</w:t>
      </w:r>
      <w:proofErr w:type="gramEnd"/>
      <w:r>
        <w:rPr>
          <w:b/>
          <w:bCs/>
          <w:i/>
          <w:iCs/>
        </w:rPr>
        <w:t xml:space="preserve"> Oriented Architecture </w:t>
      </w:r>
    </w:p>
    <w:p w:rsidR="00E96EC5" w:rsidRDefault="00E45EC8">
      <w:r>
        <w:t xml:space="preserve">Service Oriented Architecture (SOA) is the architectural design and pattern which is used to provide services to different applications. Its goal is to achieve loose coupling between interacting components of applications. Web Services, </w:t>
      </w:r>
      <w:proofErr w:type="spellStart"/>
      <w:r>
        <w:t>Corba</w:t>
      </w:r>
      <w:proofErr w:type="spellEnd"/>
      <w:r>
        <w:t xml:space="preserve">, </w:t>
      </w:r>
      <w:proofErr w:type="spellStart"/>
      <w:r>
        <w:t>Jini</w:t>
      </w:r>
      <w:proofErr w:type="spellEnd"/>
      <w:r>
        <w:t xml:space="preserve">, </w:t>
      </w:r>
      <w:proofErr w:type="spellStart"/>
      <w:r>
        <w:t>etc</w:t>
      </w:r>
      <w:proofErr w:type="spellEnd"/>
      <w:r>
        <w:t xml:space="preserve"> are the technologies used to implement SOA.</w:t>
      </w:r>
    </w:p>
    <w:p w:rsidR="00E96EC5" w:rsidRDefault="00E45EC8">
      <w:r>
        <w:t xml:space="preserve">Main benefit of SOA is that it can provide the means of communication between completely different applications (built in different technologies). The services are also completely independent and reusable and the nature of reusability provide the less time to market. All the services technologies </w:t>
      </w:r>
      <w:proofErr w:type="gramStart"/>
      <w:r>
        <w:t>needs</w:t>
      </w:r>
      <w:proofErr w:type="gramEnd"/>
      <w:r>
        <w:t xml:space="preserve"> to be implemented using the SOA design pattern and need to be designed on the basis of SOA to get maximum benefit.</w:t>
      </w:r>
    </w:p>
    <w:p w:rsidR="00E96EC5" w:rsidRDefault="00E96EC5"/>
    <w:p w:rsidR="00E96EC5" w:rsidRDefault="00E45EC8">
      <w:pPr>
        <w:rPr>
          <w:b/>
          <w:bCs/>
          <w:i/>
          <w:iCs/>
        </w:rPr>
      </w:pPr>
      <w:proofErr w:type="gramStart"/>
      <w:r>
        <w:rPr>
          <w:b/>
          <w:bCs/>
          <w:i/>
          <w:iCs/>
        </w:rPr>
        <w:t>C .Web</w:t>
      </w:r>
      <w:proofErr w:type="gramEnd"/>
      <w:r>
        <w:rPr>
          <w:b/>
          <w:bCs/>
          <w:i/>
          <w:iCs/>
        </w:rPr>
        <w:t xml:space="preserve"> Services </w:t>
      </w:r>
    </w:p>
    <w:p w:rsidR="00E96EC5" w:rsidRDefault="00E45EC8">
      <w:pPr>
        <w:rPr>
          <w:rFonts w:ascii="Times New Roman" w:hAnsi="Times New Roman"/>
          <w:b/>
          <w:bCs/>
          <w:sz w:val="24"/>
          <w:szCs w:val="24"/>
          <w:shd w:val="clear" w:color="auto" w:fill="FFFFFF"/>
        </w:rPr>
      </w:pPr>
      <w:r>
        <w:t xml:space="preserve">Web service is the SOA technology with additional requirements of using internet protocols (HTTP, FTP, SMTP, etc.) and using XML (Extensible Markup Language) for message transmission. [7] These are </w:t>
      </w:r>
      <w:r>
        <w:lastRenderedPageBreak/>
        <w:t>application components which communicate between different applications using open protocol. Open protocol is the web protocol for querying and updating information. These components can be used by different kinds of applications to exchange information. HTML (</w:t>
      </w:r>
      <w:proofErr w:type="spellStart"/>
      <w:r>
        <w:t>HyperText</w:t>
      </w:r>
      <w:proofErr w:type="spellEnd"/>
      <w:r>
        <w:t xml:space="preserve"> Markup Language) and XML are the basics of web service implementation.</w:t>
      </w:r>
    </w:p>
    <w:p w:rsidR="00E96EC5" w:rsidRDefault="00E45EC8">
      <w:pPr>
        <w:jc w:val="center"/>
      </w:pPr>
      <w:r>
        <w:rPr>
          <w:noProof/>
          <w:lang w:val="en-IN" w:eastAsia="en-IN"/>
        </w:rPr>
        <w:drawing>
          <wp:inline distT="0" distB="0" distL="114300" distR="114300">
            <wp:extent cx="3178175" cy="2182495"/>
            <wp:effectExtent l="0" t="0" r="3175" b="825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9"/>
                    <a:stretch>
                      <a:fillRect/>
                    </a:stretch>
                  </pic:blipFill>
                  <pic:spPr>
                    <a:xfrm>
                      <a:off x="0" y="0"/>
                      <a:ext cx="3178175" cy="2182495"/>
                    </a:xfrm>
                    <a:prstGeom prst="rect">
                      <a:avLst/>
                    </a:prstGeom>
                    <a:noFill/>
                    <a:ln>
                      <a:noFill/>
                    </a:ln>
                  </pic:spPr>
                </pic:pic>
              </a:graphicData>
            </a:graphic>
          </wp:inline>
        </w:drawing>
      </w:r>
    </w:p>
    <w:p w:rsidR="00E96EC5" w:rsidRDefault="00E45EC8">
      <w:pPr>
        <w:rPr>
          <w:b/>
          <w:bCs/>
          <w:i/>
          <w:iCs/>
        </w:rPr>
      </w:pPr>
      <w:r>
        <w:rPr>
          <w:b/>
          <w:bCs/>
          <w:i/>
          <w:iCs/>
        </w:rPr>
        <w:t xml:space="preserve">D.WSDL (Web Service Descriptive Language) </w:t>
      </w:r>
    </w:p>
    <w:p w:rsidR="00E96EC5" w:rsidRDefault="00E45EC8">
      <w:r>
        <w:t>WSDL is a language to describe web services and providing the link to access these web services. It is acting as a publisher in web service architecture. It is the XML document which is recommended by W3C (World Wide Web Consortium) in 2007. In WSDL XML describes the service and the address from where applications can access the service. [8] WSDL predecessors were COM and CORBA</w:t>
      </w:r>
    </w:p>
    <w:p w:rsidR="00E96EC5" w:rsidRDefault="00E45EC8">
      <w:pPr>
        <w:rPr>
          <w:b/>
          <w:bCs/>
          <w:i/>
          <w:iCs/>
        </w:rPr>
      </w:pPr>
      <w:r>
        <w:rPr>
          <w:b/>
          <w:bCs/>
          <w:i/>
          <w:iCs/>
        </w:rPr>
        <w:t xml:space="preserve">E. UDDI (Universal Description, Discovery and Integration) </w:t>
      </w:r>
    </w:p>
    <w:p w:rsidR="00E96EC5" w:rsidRDefault="00E45EC8">
      <w:r>
        <w:t>It is directory service / registry service where applications can register and look for web services. It is Platform independent framework. It is acting like service register in web service architecture. It uses HTML, XML and DNS (Domain Name Server) protocols which enables it to become the directory service. It defines the keyword search, categories and classification for an application and registers it into business directory. In that way it is making the application easier to be approached by the customers online</w:t>
      </w:r>
    </w:p>
    <w:p w:rsidR="00E96EC5" w:rsidRDefault="00E45EC8">
      <w:pPr>
        <w:rPr>
          <w:b/>
          <w:bCs/>
          <w:i/>
          <w:iCs/>
        </w:rPr>
      </w:pPr>
      <w:r>
        <w:rPr>
          <w:b/>
          <w:bCs/>
          <w:i/>
          <w:iCs/>
        </w:rPr>
        <w:t>F. SOAP (Simple Object Access Protocol)</w:t>
      </w:r>
    </w:p>
    <w:p w:rsidR="00E96EC5" w:rsidRDefault="00E45EC8">
      <w:r>
        <w:t xml:space="preserve"> It is a messaging / invoker in web service architecture. It is use to send messages in between the service and service consumer; and in between service consumer and service registry. It used to communicate with web service. It is a message framework which transfers the information between sender and receiver. SOAP doesn’t define the service but defines the mechanisms for messaging. It binds the client to the service</w:t>
      </w:r>
    </w:p>
    <w:p w:rsidR="00E96EC5" w:rsidRDefault="00E45EC8">
      <w:r>
        <w:rPr>
          <w:b/>
          <w:bCs/>
          <w:i/>
          <w:iCs/>
        </w:rPr>
        <w:t>G.SOA -  A solution to spaghetti architecture</w:t>
      </w:r>
    </w:p>
    <w:p w:rsidR="00E96EC5" w:rsidRDefault="00E45EC8">
      <w:r>
        <w:lastRenderedPageBreak/>
        <w:t xml:space="preserve"> In a fairly medium scale to large software architecture where there is need to integrate or communicate between different kinds of applications the introduction of links can make the architecture messy and it is called spaghetti architecture [9]. Figure 4 shows that problem in detail. It makes the system less flexible and expandability is the nightmare. Service Oriented Architecture (SOA) makes the architecture flexible and expandable. </w:t>
      </w:r>
    </w:p>
    <w:p w:rsidR="00E96EC5" w:rsidRDefault="00E96EC5">
      <w:pPr>
        <w:contextualSpacing/>
        <w:jc w:val="both"/>
        <w:rPr>
          <w:rFonts w:ascii="Times New Roman" w:eastAsia="Times New Roman" w:hAnsi="Times New Roman"/>
          <w:sz w:val="24"/>
          <w:szCs w:val="24"/>
        </w:rPr>
      </w:pPr>
    </w:p>
    <w:p w:rsidR="00E96EC5" w:rsidRDefault="00E45EC8">
      <w:pPr>
        <w:contextualSpacing/>
        <w:jc w:val="both"/>
      </w:pPr>
      <w:r>
        <w:rPr>
          <w:rFonts w:ascii="Times New Roman" w:eastAsia="Times New Roman" w:hAnsi="Times New Roman"/>
          <w:b/>
          <w:bCs/>
          <w:sz w:val="24"/>
          <w:szCs w:val="24"/>
          <w:u w:val="single"/>
        </w:rPr>
        <w:t xml:space="preserve">Result and Discussion: </w:t>
      </w:r>
      <w:r>
        <w:rPr>
          <w:rFonts w:ascii="Times New Roman" w:eastAsia="Times New Roman" w:hAnsi="Times New Roman"/>
          <w:b/>
          <w:bCs/>
          <w:sz w:val="24"/>
          <w:szCs w:val="24"/>
        </w:rPr>
        <w:t xml:space="preserve">  </w:t>
      </w:r>
      <w:r>
        <w:rPr>
          <w:rFonts w:ascii="Times New Roman" w:hAnsi="Times New Roman"/>
          <w:bCs/>
          <w:sz w:val="24"/>
          <w:szCs w:val="24"/>
        </w:rPr>
        <w:t xml:space="preserve"> </w:t>
      </w:r>
    </w:p>
    <w:p w:rsidR="00E96EC5" w:rsidRDefault="00E96EC5">
      <w:pPr>
        <w:contextualSpacing/>
        <w:jc w:val="both"/>
        <w:rPr>
          <w:rFonts w:ascii="Times New Roman" w:hAnsi="Times New Roman"/>
          <w:bCs/>
          <w:sz w:val="24"/>
          <w:szCs w:val="24"/>
        </w:rPr>
      </w:pPr>
    </w:p>
    <w:p w:rsidR="00E96EC5" w:rsidRDefault="00E45EC8">
      <w:pPr>
        <w:spacing w:line="240" w:lineRule="auto"/>
        <w:jc w:val="both"/>
      </w:pPr>
      <w:r>
        <w:rPr>
          <w:rFonts w:ascii="Times New Roman" w:hAnsi="Times New Roman"/>
          <w:b/>
          <w:bCs/>
          <w:sz w:val="24"/>
          <w:u w:val="single"/>
        </w:rPr>
        <w:t>Learning Outcomes:</w:t>
      </w:r>
      <w:r>
        <w:rPr>
          <w:rFonts w:ascii="Times New Roman" w:hAnsi="Times New Roman"/>
          <w:sz w:val="24"/>
          <w:szCs w:val="24"/>
        </w:rPr>
        <w:t xml:space="preserve"> Students should have </w:t>
      </w:r>
      <w:proofErr w:type="gramStart"/>
      <w:r>
        <w:rPr>
          <w:rFonts w:ascii="Times New Roman" w:hAnsi="Times New Roman"/>
          <w:sz w:val="24"/>
          <w:szCs w:val="24"/>
        </w:rPr>
        <w:t>be</w:t>
      </w:r>
      <w:proofErr w:type="gramEnd"/>
      <w:r>
        <w:rPr>
          <w:rFonts w:ascii="Times New Roman" w:hAnsi="Times New Roman"/>
          <w:sz w:val="24"/>
          <w:szCs w:val="24"/>
        </w:rPr>
        <w:t xml:space="preserve"> able to</w:t>
      </w:r>
    </w:p>
    <w:p w:rsidR="00E96EC5" w:rsidRDefault="00E45EC8">
      <w:pPr>
        <w:spacing w:line="240" w:lineRule="auto"/>
        <w:jc w:val="both"/>
      </w:pPr>
      <w:r>
        <w:rPr>
          <w:rFonts w:ascii="Times New Roman" w:hAnsi="Times New Roman"/>
          <w:sz w:val="24"/>
          <w:szCs w:val="24"/>
        </w:rPr>
        <w:t>LO1: Define Middleware.</w:t>
      </w:r>
    </w:p>
    <w:p w:rsidR="00E96EC5" w:rsidRDefault="00E45EC8">
      <w:pPr>
        <w:spacing w:line="240" w:lineRule="auto"/>
        <w:jc w:val="both"/>
      </w:pPr>
      <w:r>
        <w:rPr>
          <w:rFonts w:ascii="Times New Roman" w:hAnsi="Times New Roman"/>
          <w:sz w:val="24"/>
          <w:szCs w:val="24"/>
        </w:rPr>
        <w:t>LO2: Identify different components in middleware.</w:t>
      </w:r>
    </w:p>
    <w:p w:rsidR="00E96EC5" w:rsidRDefault="00E45EC8">
      <w:pPr>
        <w:pStyle w:val="ListParagraph"/>
        <w:ind w:left="0"/>
      </w:pPr>
      <w:r>
        <w:rPr>
          <w:rFonts w:ascii="Times New Roman" w:hAnsi="Times New Roman"/>
          <w:sz w:val="24"/>
          <w:szCs w:val="24"/>
        </w:rPr>
        <w:t xml:space="preserve">LO3: Explain Software Components </w:t>
      </w:r>
      <w:proofErr w:type="gramStart"/>
      <w:r>
        <w:rPr>
          <w:rFonts w:ascii="Times New Roman" w:hAnsi="Times New Roman"/>
          <w:sz w:val="24"/>
          <w:szCs w:val="24"/>
        </w:rPr>
        <w:t>using  middleware</w:t>
      </w:r>
      <w:proofErr w:type="gramEnd"/>
      <w:r>
        <w:rPr>
          <w:rFonts w:ascii="Times New Roman" w:hAnsi="Times New Roman"/>
          <w:sz w:val="24"/>
          <w:szCs w:val="24"/>
        </w:rPr>
        <w:t>.</w:t>
      </w:r>
    </w:p>
    <w:p w:rsidR="00E96EC5" w:rsidRDefault="00E45EC8">
      <w:pPr>
        <w:spacing w:line="240" w:lineRule="auto"/>
        <w:jc w:val="both"/>
      </w:pPr>
      <w:r>
        <w:rPr>
          <w:rFonts w:ascii="Times New Roman" w:hAnsi="Times New Roman"/>
          <w:sz w:val="24"/>
          <w:szCs w:val="24"/>
        </w:rPr>
        <w:t>.</w:t>
      </w:r>
    </w:p>
    <w:p w:rsidR="00E96EC5" w:rsidRDefault="00E96EC5">
      <w:pPr>
        <w:spacing w:line="240" w:lineRule="auto"/>
        <w:jc w:val="both"/>
      </w:pPr>
    </w:p>
    <w:p w:rsidR="00E96EC5" w:rsidRDefault="00E45EC8">
      <w:r>
        <w:rPr>
          <w:rFonts w:ascii="Times New Roman" w:hAnsi="Times New Roman"/>
          <w:b/>
          <w:bCs/>
          <w:sz w:val="24"/>
          <w:u w:val="single"/>
        </w:rPr>
        <w:t>Course Outcomes:</w:t>
      </w:r>
      <w:r>
        <w:rPr>
          <w:b/>
          <w:bCs/>
        </w:rPr>
        <w:t xml:space="preserve"> </w:t>
      </w:r>
      <w:r>
        <w:rPr>
          <w:rFonts w:ascii="Times New Roman" w:hAnsi="Times New Roman"/>
          <w:bCs/>
          <w:sz w:val="24"/>
          <w:szCs w:val="24"/>
        </w:rPr>
        <w:t>Upon completion of the course students will be able to understand middleware and its components.</w:t>
      </w:r>
    </w:p>
    <w:p w:rsidR="00E96EC5" w:rsidRDefault="00E96EC5"/>
    <w:p w:rsidR="00E96EC5" w:rsidRDefault="00E45EC8">
      <w:pPr>
        <w:spacing w:line="240" w:lineRule="auto"/>
      </w:pPr>
      <w:proofErr w:type="gramStart"/>
      <w:r>
        <w:rPr>
          <w:rFonts w:ascii="Times New Roman" w:hAnsi="Times New Roman"/>
          <w:b/>
          <w:sz w:val="24"/>
          <w:szCs w:val="24"/>
          <w:u w:val="single"/>
        </w:rPr>
        <w:t>Conclusion:</w:t>
      </w:r>
      <w:r>
        <w:rPr>
          <w:rFonts w:ascii="Times New Roman" w:hAnsi="Times New Roman"/>
          <w:bCs/>
          <w:sz w:val="24"/>
          <w:szCs w:val="24"/>
        </w:rPr>
        <w:t>…</w:t>
      </w:r>
      <w:proofErr w:type="gramEnd"/>
      <w:r>
        <w:rPr>
          <w:rFonts w:ascii="Times New Roman" w:hAnsi="Times New Roman"/>
          <w:bCs/>
          <w:sz w:val="24"/>
          <w:szCs w:val="24"/>
        </w:rPr>
        <w:t>……………………………………………………………………………………</w:t>
      </w:r>
    </w:p>
    <w:p w:rsidR="00E96EC5" w:rsidRDefault="00E45EC8">
      <w:r>
        <w:rPr>
          <w:rFonts w:ascii="Times New Roman" w:hAnsi="Times New Roman"/>
          <w:b/>
          <w:bCs/>
          <w:sz w:val="24"/>
          <w:szCs w:val="24"/>
          <w:u w:val="single"/>
        </w:rPr>
        <w:t>Viva Questions:</w:t>
      </w:r>
    </w:p>
    <w:p w:rsidR="00E96EC5" w:rsidRDefault="00E45EC8">
      <w:pPr>
        <w:numPr>
          <w:ilvl w:val="0"/>
          <w:numId w:val="2"/>
        </w:numPr>
        <w:spacing w:after="0" w:line="240" w:lineRule="auto"/>
        <w:jc w:val="both"/>
      </w:pPr>
      <w:r>
        <w:rPr>
          <w:rFonts w:ascii="Times New Roman" w:hAnsi="Times New Roman"/>
          <w:sz w:val="24"/>
        </w:rPr>
        <w:t xml:space="preserve">Define </w:t>
      </w:r>
      <w:r>
        <w:t>Middleware</w:t>
      </w:r>
      <w:r>
        <w:rPr>
          <w:rFonts w:ascii="Times New Roman" w:hAnsi="Times New Roman"/>
          <w:sz w:val="24"/>
        </w:rPr>
        <w:t>.</w:t>
      </w:r>
    </w:p>
    <w:p w:rsidR="00E96EC5" w:rsidRDefault="00E45EC8">
      <w:pPr>
        <w:numPr>
          <w:ilvl w:val="0"/>
          <w:numId w:val="2"/>
        </w:numPr>
        <w:spacing w:after="0" w:line="240" w:lineRule="auto"/>
        <w:jc w:val="both"/>
      </w:pPr>
      <w:r>
        <w:rPr>
          <w:rFonts w:ascii="Times New Roman" w:hAnsi="Times New Roman"/>
          <w:sz w:val="24"/>
          <w:szCs w:val="24"/>
        </w:rPr>
        <w:t xml:space="preserve">Explain </w:t>
      </w:r>
      <w:r>
        <w:t>Service Oriented Architecture</w:t>
      </w:r>
      <w:r>
        <w:rPr>
          <w:rFonts w:ascii="Times New Roman" w:hAnsi="Times New Roman"/>
          <w:sz w:val="24"/>
          <w:szCs w:val="24"/>
        </w:rPr>
        <w:t>.</w:t>
      </w:r>
    </w:p>
    <w:p w:rsidR="00E96EC5" w:rsidRDefault="00E45EC8">
      <w:pPr>
        <w:numPr>
          <w:ilvl w:val="0"/>
          <w:numId w:val="2"/>
        </w:numPr>
        <w:spacing w:after="0" w:line="240" w:lineRule="auto"/>
        <w:jc w:val="both"/>
        <w:rPr>
          <w:rFonts w:ascii="Times New Roman" w:hAnsi="Times New Roman"/>
          <w:sz w:val="24"/>
          <w:szCs w:val="24"/>
        </w:rPr>
      </w:pPr>
      <w:r>
        <w:rPr>
          <w:rFonts w:ascii="Times New Roman" w:hAnsi="Times New Roman"/>
          <w:sz w:val="24"/>
          <w:szCs w:val="24"/>
        </w:rPr>
        <w:t xml:space="preserve">Explain </w:t>
      </w:r>
      <w:r>
        <w:t>Web Services</w:t>
      </w:r>
      <w:r>
        <w:rPr>
          <w:rFonts w:ascii="Times New Roman" w:hAnsi="Times New Roman"/>
          <w:sz w:val="24"/>
          <w:szCs w:val="24"/>
        </w:rPr>
        <w:t>.</w:t>
      </w:r>
    </w:p>
    <w:p w:rsidR="00E96EC5" w:rsidRDefault="00E45EC8">
      <w:pPr>
        <w:numPr>
          <w:ilvl w:val="0"/>
          <w:numId w:val="2"/>
        </w:numPr>
        <w:spacing w:after="0" w:line="240" w:lineRule="auto"/>
        <w:jc w:val="both"/>
        <w:rPr>
          <w:rFonts w:ascii="Times New Roman" w:hAnsi="Times New Roman"/>
          <w:sz w:val="24"/>
          <w:szCs w:val="24"/>
        </w:rPr>
      </w:pPr>
      <w:r>
        <w:rPr>
          <w:rFonts w:ascii="Times New Roman" w:hAnsi="Times New Roman"/>
          <w:sz w:val="24"/>
          <w:szCs w:val="24"/>
        </w:rPr>
        <w:t xml:space="preserve">Explain </w:t>
      </w:r>
      <w:r>
        <w:t>Universal Description, Discovery and Integration</w:t>
      </w:r>
      <w:r>
        <w:rPr>
          <w:rFonts w:ascii="Times New Roman" w:hAnsi="Times New Roman"/>
          <w:sz w:val="24"/>
          <w:szCs w:val="24"/>
        </w:rPr>
        <w:t>.</w:t>
      </w:r>
    </w:p>
    <w:p w:rsidR="00E96EC5" w:rsidRDefault="00E96EC5">
      <w:pPr>
        <w:spacing w:after="0" w:line="240" w:lineRule="auto"/>
        <w:jc w:val="both"/>
        <w:rPr>
          <w:rFonts w:ascii="Times New Roman" w:hAnsi="Times New Roman"/>
          <w:sz w:val="24"/>
        </w:rPr>
      </w:pPr>
    </w:p>
    <w:p w:rsidR="00E96EC5" w:rsidRDefault="00E96EC5">
      <w:pPr>
        <w:spacing w:after="0" w:line="240" w:lineRule="auto"/>
        <w:jc w:val="both"/>
        <w:rPr>
          <w:rFonts w:ascii="Times New Roman" w:hAnsi="Times New Roman"/>
          <w:sz w:val="24"/>
        </w:rPr>
      </w:pPr>
    </w:p>
    <w:p w:rsidR="00E96EC5" w:rsidRDefault="00E45EC8">
      <w:r>
        <w:rPr>
          <w:noProof/>
          <w:lang w:val="en-IN" w:eastAsia="en-IN"/>
        </w:rPr>
        <mc:AlternateContent>
          <mc:Choice Requires="wps">
            <w:drawing>
              <wp:anchor distT="0" distB="0" distL="114300" distR="114300" simplePos="0" relativeHeight="251659264" behindDoc="0" locked="0" layoutInCell="1" allowOverlap="1">
                <wp:simplePos x="0" y="0"/>
                <wp:positionH relativeFrom="column">
                  <wp:posOffset>-895350</wp:posOffset>
                </wp:positionH>
                <wp:positionV relativeFrom="paragraph">
                  <wp:posOffset>212725</wp:posOffset>
                </wp:positionV>
                <wp:extent cx="7743825" cy="19050"/>
                <wp:effectExtent l="5080" t="5080" r="4445" b="13970"/>
                <wp:wrapNone/>
                <wp:docPr id="1" name="Straight Connector 2"/>
                <wp:cNvGraphicFramePr/>
                <a:graphic xmlns:a="http://schemas.openxmlformats.org/drawingml/2006/main">
                  <a:graphicData uri="http://schemas.microsoft.com/office/word/2010/wordprocessingShape">
                    <wps:wsp>
                      <wps:cNvCnPr/>
                      <wps:spPr>
                        <a:xfrm>
                          <a:off x="0" y="0"/>
                          <a:ext cx="7743825" cy="19050"/>
                        </a:xfrm>
                        <a:prstGeom prst="line">
                          <a:avLst/>
                        </a:prstGeom>
                        <a:ln w="6480" cap="sq" cmpd="sng">
                          <a:solidFill>
                            <a:srgbClr val="5B9BD5"/>
                          </a:solidFill>
                          <a:prstDash val="solid"/>
                          <a:miter/>
                          <a:headEnd type="none" w="med" len="med"/>
                          <a:tailEnd type="none" w="med" len="med"/>
                        </a:ln>
                        <a:effectLst/>
                      </wps:spPr>
                      <wps:bodyPr/>
                    </wps:wsp>
                  </a:graphicData>
                </a:graphic>
              </wp:anchor>
            </w:drawing>
          </mc:Choice>
          <mc:Fallback>
            <w:pict>
              <v:line w14:anchorId="734598E1"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70.5pt,16.75pt" to="539.25pt,1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oRr3AEAAKcDAAAOAAAAZHJzL2Uyb0RvYy54bWysU8tu2zAQvBfIPxC815LdOHEEywFiN70U&#10;rYGkH7AmKYkAX+Gylv33XdKum6aXouiF2uWOhjvD5fL+YA3bq4jau5ZPJzVnygkvtetb/u358f2C&#10;M0zgJBjvVMuPCvn96urdcgyNmvnBG6kiIxKHzRhaPqQUmqpCMSgLOPFBOSp2PlpIlMa+khFGYrem&#10;mtX1TTX6KEP0QiHS7uZU5KvC33VKpK9dhyox03LqLZU1lnWX12q1hKaPEAYtzm3AP3RhQTs69EK1&#10;gQTse9R/UFktokffpYnwtvJdp4UqGkjNtH6j5mmAoIoWMgfDxSb8f7Tiy34bmZZ0d5w5sHRFTymC&#10;7ofE1t45MtBHNss+jQEbgq/dNp4zDNuYRR+6aPOX5LBD8fZ48VYdEhO0eXt7/WExm3MmqDa9q+fF&#10;++rXzyFi+qS8ZTloudEuS4cG9p8x0YEE/QnJ28axseU31wu6VQE0OfhCgQ2kBF1f/kRvtHzUxmQ8&#10;xn63NpHtgSZh/nD3sJlnUcT6GywfsQEcTrhSOs2I1Ull3dAMCuRHJ1k6BnLL0Vjz3IpVkjOj6BXk&#10;qCATaPM3SGrCuEytysSe9Wa/Tw7naOflsRhf5YymofR+ntw8bq9zil+/r9UPAAAA//8DAFBLAwQU&#10;AAYACAAAACEAArDOEuEAAAALAQAADwAAAGRycy9kb3ducmV2LnhtbEyPwU7DMBBE70j8g7VIXFBr&#10;p6WhCnEqRMUNJCjl7sQmibDXke2mab+e7Qluuzuj2TflZnKWjSbE3qOEbC6AGWy87rGVsP98ma2B&#10;xaRQK+vRSDiZCJvq+qpUhfZH/DDjLrWMQjAWSkKX0lBwHpvOOBXnfjBI2rcPTiVaQ8t1UEcKd5Yv&#10;hMi5Uz3Sh04N5rkzzc/u4CTw+mvxaus7cd6Gkx33b+02P79LeXszPT0CS2ZKf2a44BM6VMRU+wPq&#10;yKyEWXafUZkkYblcAbs4xMOappou+Qp4VfL/HapfAAAA//8DAFBLAQItABQABgAIAAAAIQC2gziS&#10;/gAAAOEBAAATAAAAAAAAAAAAAAAAAAAAAABbQ29udGVudF9UeXBlc10ueG1sUEsBAi0AFAAGAAgA&#10;AAAhADj9If/WAAAAlAEAAAsAAAAAAAAAAAAAAAAALwEAAF9yZWxzLy5yZWxzUEsBAi0AFAAGAAgA&#10;AAAhAIeShGvcAQAApwMAAA4AAAAAAAAAAAAAAAAALgIAAGRycy9lMm9Eb2MueG1sUEsBAi0AFAAG&#10;AAgAAAAhAAKwzhLhAAAACwEAAA8AAAAAAAAAAAAAAAAANgQAAGRycy9kb3ducmV2LnhtbFBLBQYA&#10;AAAABAAEAPMAAABEBQAAAAA=&#10;" strokecolor="#5b9bd5" strokeweight=".18mm">
                <v:stroke joinstyle="miter" endcap="square"/>
              </v:line>
            </w:pict>
          </mc:Fallback>
        </mc:AlternateContent>
      </w:r>
      <w:r>
        <w:t>For Faculty Use</w:t>
      </w:r>
    </w:p>
    <w:tbl>
      <w:tblPr>
        <w:tblW w:w="0" w:type="auto"/>
        <w:tblInd w:w="-5" w:type="dxa"/>
        <w:tblLayout w:type="fixed"/>
        <w:tblLook w:val="04A0" w:firstRow="1" w:lastRow="0" w:firstColumn="1" w:lastColumn="0" w:noHBand="0" w:noVBand="1"/>
      </w:tblPr>
      <w:tblGrid>
        <w:gridCol w:w="1435"/>
        <w:gridCol w:w="1390"/>
        <w:gridCol w:w="2210"/>
        <w:gridCol w:w="1800"/>
        <w:gridCol w:w="3700"/>
      </w:tblGrid>
      <w:tr w:rsidR="00E96EC5">
        <w:trPr>
          <w:cantSplit/>
        </w:trPr>
        <w:tc>
          <w:tcPr>
            <w:tcW w:w="1435" w:type="dxa"/>
            <w:vMerge w:val="restart"/>
            <w:tcBorders>
              <w:top w:val="single" w:sz="4" w:space="0" w:color="000000"/>
              <w:left w:val="single" w:sz="4" w:space="0" w:color="000000"/>
              <w:bottom w:val="single" w:sz="4" w:space="0" w:color="000000"/>
            </w:tcBorders>
          </w:tcPr>
          <w:p w:rsidR="00E96EC5" w:rsidRDefault="00E45EC8">
            <w:r>
              <w:rPr>
                <w:rFonts w:ascii="Times New Roman" w:hAnsi="Times New Roman"/>
                <w:b/>
                <w:bCs/>
                <w:sz w:val="24"/>
                <w:szCs w:val="24"/>
              </w:rPr>
              <w:t>Correction Parameters</w:t>
            </w:r>
          </w:p>
        </w:tc>
        <w:tc>
          <w:tcPr>
            <w:tcW w:w="1390" w:type="dxa"/>
            <w:tcBorders>
              <w:top w:val="single" w:sz="4" w:space="0" w:color="000000"/>
              <w:left w:val="single" w:sz="4" w:space="0" w:color="000000"/>
              <w:bottom w:val="single" w:sz="4" w:space="0" w:color="000000"/>
            </w:tcBorders>
          </w:tcPr>
          <w:p w:rsidR="00E96EC5" w:rsidRDefault="00E45EC8">
            <w:r>
              <w:rPr>
                <w:rFonts w:ascii="Times New Roman" w:hAnsi="Times New Roman"/>
                <w:b/>
                <w:bCs/>
                <w:sz w:val="24"/>
                <w:szCs w:val="24"/>
              </w:rPr>
              <w:t>Formative Assessment [40%]</w:t>
            </w:r>
          </w:p>
        </w:tc>
        <w:tc>
          <w:tcPr>
            <w:tcW w:w="2210" w:type="dxa"/>
            <w:tcBorders>
              <w:top w:val="single" w:sz="4" w:space="0" w:color="000000"/>
              <w:left w:val="single" w:sz="4" w:space="0" w:color="000000"/>
              <w:bottom w:val="single" w:sz="4" w:space="0" w:color="000000"/>
            </w:tcBorders>
          </w:tcPr>
          <w:p w:rsidR="00E96EC5" w:rsidRDefault="00E45EC8">
            <w:r>
              <w:rPr>
                <w:rFonts w:ascii="Times New Roman" w:hAnsi="Times New Roman"/>
                <w:b/>
                <w:bCs/>
                <w:sz w:val="24"/>
                <w:szCs w:val="24"/>
              </w:rPr>
              <w:t>Timely completion of Practical [ 40%]</w:t>
            </w:r>
          </w:p>
        </w:tc>
        <w:tc>
          <w:tcPr>
            <w:tcW w:w="1800" w:type="dxa"/>
            <w:tcBorders>
              <w:top w:val="single" w:sz="4" w:space="0" w:color="000000"/>
              <w:left w:val="single" w:sz="4" w:space="0" w:color="000000"/>
              <w:bottom w:val="single" w:sz="4" w:space="0" w:color="000000"/>
            </w:tcBorders>
          </w:tcPr>
          <w:p w:rsidR="00E96EC5" w:rsidRDefault="00E45EC8">
            <w:r>
              <w:rPr>
                <w:rFonts w:ascii="Times New Roman" w:hAnsi="Times New Roman"/>
                <w:b/>
                <w:bCs/>
                <w:sz w:val="24"/>
                <w:szCs w:val="24"/>
              </w:rPr>
              <w:t>Attendance / Learning Attitude [20%]</w:t>
            </w:r>
          </w:p>
        </w:tc>
        <w:tc>
          <w:tcPr>
            <w:tcW w:w="3700" w:type="dxa"/>
            <w:vMerge w:val="restart"/>
            <w:tcBorders>
              <w:top w:val="single" w:sz="4" w:space="0" w:color="000000"/>
              <w:left w:val="single" w:sz="4" w:space="0" w:color="000000"/>
              <w:bottom w:val="single" w:sz="4" w:space="0" w:color="000000"/>
              <w:right w:val="single" w:sz="4" w:space="0" w:color="000000"/>
            </w:tcBorders>
          </w:tcPr>
          <w:p w:rsidR="00E96EC5" w:rsidRDefault="00E96EC5">
            <w:pPr>
              <w:snapToGrid w:val="0"/>
              <w:rPr>
                <w:rFonts w:ascii="Times New Roman" w:hAnsi="Times New Roman"/>
                <w:b/>
                <w:bCs/>
                <w:sz w:val="24"/>
                <w:szCs w:val="24"/>
              </w:rPr>
            </w:pPr>
          </w:p>
        </w:tc>
      </w:tr>
      <w:tr w:rsidR="00E96EC5">
        <w:trPr>
          <w:cantSplit/>
        </w:trPr>
        <w:tc>
          <w:tcPr>
            <w:tcW w:w="1435" w:type="dxa"/>
            <w:vMerge/>
            <w:tcBorders>
              <w:top w:val="single" w:sz="4" w:space="0" w:color="000000"/>
              <w:left w:val="single" w:sz="4" w:space="0" w:color="000000"/>
              <w:bottom w:val="single" w:sz="4" w:space="0" w:color="000000"/>
            </w:tcBorders>
          </w:tcPr>
          <w:p w:rsidR="00E96EC5" w:rsidRDefault="00E96EC5">
            <w:pPr>
              <w:snapToGrid w:val="0"/>
              <w:rPr>
                <w:rFonts w:ascii="Times New Roman" w:hAnsi="Times New Roman"/>
                <w:b/>
                <w:bCs/>
                <w:sz w:val="24"/>
                <w:szCs w:val="24"/>
              </w:rPr>
            </w:pPr>
          </w:p>
        </w:tc>
        <w:tc>
          <w:tcPr>
            <w:tcW w:w="1390" w:type="dxa"/>
            <w:tcBorders>
              <w:top w:val="single" w:sz="4" w:space="0" w:color="000000"/>
              <w:left w:val="single" w:sz="4" w:space="0" w:color="000000"/>
              <w:bottom w:val="single" w:sz="4" w:space="0" w:color="000000"/>
            </w:tcBorders>
          </w:tcPr>
          <w:p w:rsidR="00E96EC5" w:rsidRDefault="00E96EC5">
            <w:pPr>
              <w:snapToGrid w:val="0"/>
              <w:rPr>
                <w:rFonts w:ascii="Times New Roman" w:hAnsi="Times New Roman"/>
                <w:b/>
                <w:bCs/>
                <w:sz w:val="24"/>
                <w:szCs w:val="24"/>
              </w:rPr>
            </w:pPr>
          </w:p>
        </w:tc>
        <w:tc>
          <w:tcPr>
            <w:tcW w:w="2210" w:type="dxa"/>
            <w:tcBorders>
              <w:top w:val="single" w:sz="4" w:space="0" w:color="000000"/>
              <w:left w:val="single" w:sz="4" w:space="0" w:color="000000"/>
              <w:bottom w:val="single" w:sz="4" w:space="0" w:color="000000"/>
            </w:tcBorders>
          </w:tcPr>
          <w:p w:rsidR="00E96EC5" w:rsidRDefault="00E96EC5">
            <w:pPr>
              <w:snapToGrid w:val="0"/>
              <w:rPr>
                <w:rFonts w:ascii="Times New Roman" w:hAnsi="Times New Roman"/>
                <w:b/>
                <w:bCs/>
                <w:sz w:val="24"/>
                <w:szCs w:val="24"/>
              </w:rPr>
            </w:pPr>
          </w:p>
        </w:tc>
        <w:tc>
          <w:tcPr>
            <w:tcW w:w="1800" w:type="dxa"/>
            <w:tcBorders>
              <w:top w:val="single" w:sz="4" w:space="0" w:color="000000"/>
              <w:left w:val="single" w:sz="4" w:space="0" w:color="000000"/>
              <w:bottom w:val="single" w:sz="4" w:space="0" w:color="000000"/>
            </w:tcBorders>
          </w:tcPr>
          <w:p w:rsidR="00E96EC5" w:rsidRDefault="00E96EC5">
            <w:pPr>
              <w:snapToGrid w:val="0"/>
              <w:rPr>
                <w:rFonts w:ascii="Times New Roman" w:hAnsi="Times New Roman"/>
                <w:b/>
                <w:bCs/>
                <w:sz w:val="24"/>
                <w:szCs w:val="24"/>
              </w:rPr>
            </w:pPr>
          </w:p>
        </w:tc>
        <w:tc>
          <w:tcPr>
            <w:tcW w:w="3700" w:type="dxa"/>
            <w:vMerge/>
            <w:tcBorders>
              <w:top w:val="single" w:sz="4" w:space="0" w:color="000000"/>
              <w:left w:val="single" w:sz="4" w:space="0" w:color="000000"/>
              <w:bottom w:val="single" w:sz="4" w:space="0" w:color="000000"/>
              <w:right w:val="single" w:sz="4" w:space="0" w:color="000000"/>
            </w:tcBorders>
          </w:tcPr>
          <w:p w:rsidR="00E96EC5" w:rsidRDefault="00E96EC5">
            <w:pPr>
              <w:snapToGrid w:val="0"/>
              <w:rPr>
                <w:rFonts w:ascii="Times New Roman" w:hAnsi="Times New Roman"/>
                <w:b/>
                <w:bCs/>
                <w:sz w:val="24"/>
                <w:szCs w:val="24"/>
              </w:rPr>
            </w:pPr>
          </w:p>
        </w:tc>
      </w:tr>
    </w:tbl>
    <w:p w:rsidR="00E96EC5" w:rsidRDefault="00E96EC5">
      <w:pPr>
        <w:contextualSpacing/>
        <w:jc w:val="both"/>
        <w:rPr>
          <w:rFonts w:ascii="Times New Roman" w:hAnsi="Times New Roman"/>
          <w:sz w:val="24"/>
          <w:szCs w:val="24"/>
        </w:rPr>
      </w:pPr>
    </w:p>
    <w:p w:rsidR="00E96EC5" w:rsidRDefault="00E96EC5"/>
    <w:sectPr w:rsidR="00E96EC5">
      <w:headerReference w:type="default" r:id="rId10"/>
      <w:footerReference w:type="default" r:id="rId11"/>
      <w:headerReference w:type="first" r:id="rId12"/>
      <w:footerReference w:type="first" r:id="rId13"/>
      <w:pgSz w:w="12240" w:h="15840"/>
      <w:pgMar w:top="1170" w:right="1440" w:bottom="1440" w:left="1440" w:header="450" w:footer="720" w:gutter="0"/>
      <w:pgNumType w:start="23"/>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856ED" w:rsidRDefault="00C856ED">
      <w:pPr>
        <w:spacing w:line="240" w:lineRule="auto"/>
      </w:pPr>
      <w:r>
        <w:separator/>
      </w:r>
    </w:p>
  </w:endnote>
  <w:endnote w:type="continuationSeparator" w:id="0">
    <w:p w:rsidR="00C856ED" w:rsidRDefault="00C856E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Batang">
    <w:altName w:val="바탕"/>
    <w:panose1 w:val="02030600000101010101"/>
    <w:charset w:val="81"/>
    <w:family w:val="roman"/>
    <w:pitch w:val="default"/>
    <w:sig w:usb0="B00002AF" w:usb1="69D77CFB" w:usb2="00000030" w:usb3="00000000" w:csb0="0008009F" w:csb1="00000000"/>
  </w:font>
  <w:font w:name="Aharoni">
    <w:altName w:val="Courier New"/>
    <w:charset w:val="B1"/>
    <w:family w:val="auto"/>
    <w:pitch w:val="default"/>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eeSans">
    <w:altName w:val="Calibri"/>
    <w:charset w:val="01"/>
    <w:family w:val="auto"/>
    <w:pitch w:val="default"/>
    <w:sig w:usb0="00000000" w:usb1="00000000" w:usb2="00000000"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Mono">
    <w:altName w:val="Courier New"/>
    <w:charset w:val="01"/>
    <w:family w:val="modern"/>
    <w:pitch w:val="default"/>
    <w:sig w:usb0="00000000" w:usb1="00000000" w:usb2="00000000" w:usb3="00000000" w:csb0="00040001" w:csb1="00000000"/>
  </w:font>
  <w:font w:name="Nimbus Mono L">
    <w:altName w:val="Courier New"/>
    <w:charset w:val="01"/>
    <w:family w:val="modern"/>
    <w:pitch w:val="default"/>
    <w:sig w:usb0="00000000" w:usb1="00000000" w:usb2="00000000" w:usb3="00000000" w:csb0="00040001" w:csb1="00000000"/>
  </w:font>
  <w:font w:name="Liberation Sans">
    <w:altName w:val="Arial"/>
    <w:charset w:val="01"/>
    <w:family w:val="swiss"/>
    <w:pitch w:val="default"/>
    <w:sig w:usb0="00000000" w:usb1="00000000" w:usb2="00000000" w:usb3="00000000" w:csb0="00040001" w:csb1="00000000"/>
  </w:font>
  <w:font w:name="Noto Sans CJK SC Regular">
    <w:altName w:val="Microsoft YaHei"/>
    <w:charset w:val="01"/>
    <w:family w:val="auto"/>
    <w:pitch w:val="default"/>
    <w:sig w:usb0="00000000" w:usb1="00000000" w:usb2="00000000" w:usb3="00000000" w:csb0="00040001"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6EC5" w:rsidRDefault="00E96EC5">
    <w:pPr>
      <w:pStyle w:val="Footer"/>
      <w:jc w:val="right"/>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6EC5" w:rsidRDefault="00E96EC5"/>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856ED" w:rsidRDefault="00C856ED">
      <w:pPr>
        <w:spacing w:after="0" w:line="240" w:lineRule="auto"/>
      </w:pPr>
      <w:r>
        <w:separator/>
      </w:r>
    </w:p>
  </w:footnote>
  <w:footnote w:type="continuationSeparator" w:id="0">
    <w:p w:rsidR="00C856ED" w:rsidRDefault="00C856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6EC5" w:rsidRDefault="00E45EC8">
    <w:pPr>
      <w:pStyle w:val="Header"/>
    </w:pPr>
    <w:r>
      <w:rPr>
        <w:noProof/>
        <w:lang w:val="en-IN" w:eastAsia="en-IN"/>
      </w:rPr>
      <w:drawing>
        <wp:inline distT="0" distB="0" distL="114300" distR="114300">
          <wp:extent cx="6110605" cy="675640"/>
          <wp:effectExtent l="0" t="0" r="4445" b="1016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pic:cNvPicPr>
                </pic:nvPicPr>
                <pic:blipFill>
                  <a:blip r:embed="rId1"/>
                  <a:stretch>
                    <a:fillRect/>
                  </a:stretch>
                </pic:blipFill>
                <pic:spPr>
                  <a:xfrm>
                    <a:off x="0" y="0"/>
                    <a:ext cx="6110605" cy="675640"/>
                  </a:xfrm>
                  <a:prstGeom prst="rect">
                    <a:avLst/>
                  </a:prstGeom>
                  <a:solidFill>
                    <a:srgbClr val="FFFFFF">
                      <a:alpha val="0"/>
                    </a:srgbClr>
                  </a:solidFill>
                  <a:ln>
                    <a:noFill/>
                  </a:ln>
                </pic:spPr>
              </pic:pic>
            </a:graphicData>
          </a:graphic>
        </wp:inline>
      </w:drawing>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6EC5" w:rsidRDefault="00E96EC5"/>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3"/>
    <w:multiLevelType w:val="singleLevel"/>
    <w:tmpl w:val="00000003"/>
    <w:lvl w:ilvl="0">
      <w:start w:val="1"/>
      <w:numFmt w:val="decimal"/>
      <w:lvlText w:val="%1."/>
      <w:lvlJc w:val="left"/>
      <w:pPr>
        <w:tabs>
          <w:tab w:val="left" w:pos="0"/>
        </w:tabs>
        <w:ind w:left="360" w:hanging="360"/>
      </w:pPr>
      <w:rPr>
        <w:rFonts w:ascii="Times New Roman" w:hAnsi="Times New Roman" w:cs="Times New Roman" w:hint="default"/>
        <w:sz w:val="24"/>
        <w:szCs w:val="24"/>
      </w:rPr>
    </w:lvl>
  </w:abstractNum>
  <w:abstractNum w:abstractNumId="1" w15:restartNumberingAfterBreak="0">
    <w:nsid w:val="00000007"/>
    <w:multiLevelType w:val="singleLevel"/>
    <w:tmpl w:val="00000007"/>
    <w:lvl w:ilvl="0">
      <w:start w:val="1"/>
      <w:numFmt w:val="upperLetter"/>
      <w:pStyle w:val="Heading4"/>
      <w:lvlText w:val="%1)"/>
      <w:lvlJc w:val="left"/>
      <w:pPr>
        <w:tabs>
          <w:tab w:val="left" w:pos="720"/>
        </w:tabs>
        <w:ind w:left="720" w:hanging="360"/>
      </w:pPr>
      <w:rPr>
        <w:rFonts w:ascii="Times New Roman" w:eastAsia="Times New Roman" w:hAnsi="Times New Roman" w:cs="Times New Roman"/>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3CC4"/>
    <w:rsid w:val="00213CC4"/>
    <w:rsid w:val="004913F5"/>
    <w:rsid w:val="00876195"/>
    <w:rsid w:val="0092553D"/>
    <w:rsid w:val="00996A79"/>
    <w:rsid w:val="00B10A56"/>
    <w:rsid w:val="00C856ED"/>
    <w:rsid w:val="00D546F9"/>
    <w:rsid w:val="00E45EC8"/>
    <w:rsid w:val="00E96EC5"/>
    <w:rsid w:val="01BB313C"/>
    <w:rsid w:val="20D261B9"/>
    <w:rsid w:val="268C4625"/>
    <w:rsid w:val="271D16FC"/>
    <w:rsid w:val="273600D4"/>
    <w:rsid w:val="31785A34"/>
    <w:rsid w:val="38014111"/>
    <w:rsid w:val="4DF974BD"/>
    <w:rsid w:val="626236B4"/>
    <w:rsid w:val="66ED7707"/>
    <w:rsid w:val="748A74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docId w15:val="{713439EF-5795-42EE-BC8D-CF68289EA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lsdException w:name="footer" w:uiPriority="0"/>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0"/>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200" w:line="276" w:lineRule="auto"/>
    </w:pPr>
    <w:rPr>
      <w:rFonts w:ascii="Calibri" w:eastAsia="Calibri" w:hAnsi="Calibri"/>
      <w:sz w:val="22"/>
      <w:szCs w:val="22"/>
      <w:lang w:val="en-US" w:eastAsia="zh-CN"/>
    </w:rPr>
  </w:style>
  <w:style w:type="paragraph" w:styleId="Heading2">
    <w:name w:val="heading 2"/>
    <w:basedOn w:val="Normal"/>
    <w:next w:val="Normal"/>
    <w:qFormat/>
    <w:pPr>
      <w:keepNext/>
      <w:spacing w:before="240" w:after="60"/>
      <w:outlineLvl w:val="1"/>
    </w:pPr>
    <w:rPr>
      <w:rFonts w:ascii="Cambria" w:eastAsia="Times New Roman" w:hAnsi="Cambria" w:cs="Cambria"/>
      <w:b/>
      <w:bCs/>
      <w:i/>
      <w:iCs/>
      <w:sz w:val="28"/>
      <w:szCs w:val="28"/>
    </w:rPr>
  </w:style>
  <w:style w:type="paragraph" w:styleId="Heading3">
    <w:name w:val="heading 3"/>
    <w:basedOn w:val="Normal"/>
    <w:next w:val="Normal"/>
    <w:qFormat/>
    <w:pPr>
      <w:keepNext/>
      <w:spacing w:before="240" w:after="60"/>
      <w:outlineLvl w:val="2"/>
    </w:pPr>
    <w:rPr>
      <w:rFonts w:ascii="Cambria" w:eastAsia="Times New Roman" w:hAnsi="Cambria" w:cs="Cambria"/>
      <w:b/>
      <w:bCs/>
      <w:sz w:val="26"/>
      <w:szCs w:val="26"/>
    </w:rPr>
  </w:style>
  <w:style w:type="paragraph" w:styleId="Heading4">
    <w:name w:val="heading 4"/>
    <w:basedOn w:val="Normal"/>
    <w:next w:val="Normal"/>
    <w:qFormat/>
    <w:pPr>
      <w:keepNext/>
      <w:numPr>
        <w:numId w:val="1"/>
      </w:numPr>
      <w:tabs>
        <w:tab w:val="left" w:pos="360"/>
      </w:tabs>
      <w:spacing w:after="0" w:line="240" w:lineRule="auto"/>
      <w:ind w:left="360" w:firstLine="0"/>
      <w:outlineLvl w:val="3"/>
    </w:pPr>
    <w:rPr>
      <w:rFonts w:ascii="Times New Roman" w:eastAsia="Batang" w:hAnsi="Times New Roman" w:cs="Aharoni"/>
      <w:b/>
      <w:bCs/>
      <w:sz w:val="28"/>
      <w:szCs w:val="28"/>
      <w:lang w:bidi="ar-Y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pPr>
      <w:spacing w:after="0" w:line="240" w:lineRule="auto"/>
    </w:pPr>
    <w:rPr>
      <w:rFonts w:ascii="Tahoma" w:hAnsi="Tahoma" w:cs="Tahoma"/>
      <w:sz w:val="16"/>
      <w:szCs w:val="16"/>
    </w:rPr>
  </w:style>
  <w:style w:type="paragraph" w:styleId="BodyText">
    <w:name w:val="Body Text"/>
    <w:basedOn w:val="Normal"/>
    <w:pPr>
      <w:tabs>
        <w:tab w:val="left" w:pos="0"/>
      </w:tabs>
      <w:spacing w:after="0" w:line="240" w:lineRule="auto"/>
    </w:pPr>
    <w:rPr>
      <w:rFonts w:ascii="Times New Roman" w:eastAsia="Batang" w:hAnsi="Times New Roman" w:cs="Aharoni"/>
      <w:sz w:val="28"/>
      <w:szCs w:val="28"/>
      <w:lang w:val="en-GB" w:bidi="ar-YE"/>
    </w:rPr>
  </w:style>
  <w:style w:type="paragraph" w:styleId="Caption">
    <w:name w:val="caption"/>
    <w:basedOn w:val="Normal"/>
    <w:qFormat/>
    <w:pPr>
      <w:suppressLineNumbers/>
      <w:spacing w:before="120" w:after="120"/>
    </w:pPr>
    <w:rPr>
      <w:rFonts w:cs="FreeSans"/>
      <w:i/>
      <w:iCs/>
      <w:sz w:val="24"/>
      <w:szCs w:val="24"/>
    </w:rPr>
  </w:style>
  <w:style w:type="character" w:styleId="Emphasis">
    <w:name w:val="Emphasis"/>
    <w:qFormat/>
    <w:rPr>
      <w:i/>
      <w:iCs/>
    </w:rPr>
  </w:style>
  <w:style w:type="paragraph" w:styleId="Footer">
    <w:name w:val="footer"/>
    <w:basedOn w:val="Normal"/>
    <w:pPr>
      <w:tabs>
        <w:tab w:val="center" w:pos="4680"/>
        <w:tab w:val="right" w:pos="9360"/>
      </w:tabs>
    </w:pPr>
  </w:style>
  <w:style w:type="paragraph" w:styleId="Header">
    <w:name w:val="header"/>
    <w:basedOn w:val="Normal"/>
    <w:pPr>
      <w:tabs>
        <w:tab w:val="center" w:pos="4680"/>
        <w:tab w:val="right" w:pos="9360"/>
      </w:tabs>
    </w:p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styleId="Hyperlink">
    <w:name w:val="Hyperlink"/>
    <w:rPr>
      <w:color w:val="000080"/>
      <w:u w:val="single"/>
    </w:rPr>
  </w:style>
  <w:style w:type="paragraph" w:styleId="List">
    <w:name w:val="List"/>
    <w:basedOn w:val="BodyText"/>
    <w:rPr>
      <w:rFonts w:cs="FreeSans"/>
    </w:rPr>
  </w:style>
  <w:style w:type="paragraph" w:styleId="NormalWeb">
    <w:name w:val="Normal (Web)"/>
    <w:basedOn w:val="Normal"/>
    <w:pPr>
      <w:spacing w:before="280" w:after="280" w:line="240" w:lineRule="auto"/>
    </w:pPr>
    <w:rPr>
      <w:rFonts w:ascii="Times New Roman" w:eastAsia="Times New Roman" w:hAnsi="Times New Roman"/>
      <w:sz w:val="24"/>
      <w:szCs w:val="24"/>
    </w:rPr>
  </w:style>
  <w:style w:type="character" w:styleId="Strong">
    <w:name w:val="Strong"/>
    <w:qFormat/>
    <w:rPr>
      <w:b/>
      <w:bCs/>
    </w:rPr>
  </w:style>
  <w:style w:type="character" w:customStyle="1" w:styleId="WW8Num1z0">
    <w:name w:val="WW8Num1z0"/>
    <w:rPr>
      <w:rFonts w:hint="default"/>
    </w:rPr>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Wingdings" w:hAnsi="Wingdings" w:cs="Wingdings" w:hint="default"/>
    </w:rPr>
  </w:style>
  <w:style w:type="character" w:customStyle="1" w:styleId="WW8Num2z1">
    <w:name w:val="WW8Num2z1"/>
    <w:rPr>
      <w:rFonts w:ascii="Courier New" w:hAnsi="Courier New" w:cs="Courier New" w:hint="default"/>
    </w:rPr>
  </w:style>
  <w:style w:type="character" w:customStyle="1" w:styleId="WW8Num2z3">
    <w:name w:val="WW8Num2z3"/>
    <w:rPr>
      <w:rFonts w:ascii="Symbol" w:hAnsi="Symbol" w:cs="Symbol" w:hint="default"/>
    </w:rPr>
  </w:style>
  <w:style w:type="character" w:customStyle="1" w:styleId="WW8Num3z0">
    <w:name w:val="WW8Num3z0"/>
    <w:rPr>
      <w:rFonts w:hint="default"/>
    </w:rPr>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rPr>
      <w:rFonts w:ascii="Symbol" w:hAnsi="Symbol" w:cs="Symbol" w:hint="default"/>
      <w:sz w:val="20"/>
    </w:rPr>
  </w:style>
  <w:style w:type="character" w:customStyle="1" w:styleId="WW8Num5z0">
    <w:name w:val="WW8Num5z0"/>
    <w:rPr>
      <w:rFonts w:ascii="Symbol" w:hAnsi="Symbol" w:cs="Symbol" w:hint="default"/>
      <w:sz w:val="20"/>
    </w:rPr>
  </w:style>
  <w:style w:type="character" w:customStyle="1" w:styleId="WW8Num5z1">
    <w:name w:val="WW8Num5z1"/>
    <w:rPr>
      <w:rFonts w:ascii="Courier New" w:hAnsi="Courier New" w:cs="Courier New" w:hint="default"/>
      <w:sz w:val="20"/>
    </w:rPr>
  </w:style>
  <w:style w:type="character" w:customStyle="1" w:styleId="WW8Num5z2">
    <w:name w:val="WW8Num5z2"/>
    <w:rPr>
      <w:rFonts w:ascii="Wingdings" w:hAnsi="Wingdings" w:cs="Wingdings" w:hint="default"/>
      <w:sz w:val="20"/>
    </w:rPr>
  </w:style>
  <w:style w:type="character" w:customStyle="1" w:styleId="WW8Num6z0">
    <w:name w:val="WW8Num6z0"/>
    <w:rPr>
      <w:rFonts w:ascii="Wingdings" w:hAnsi="Wingdings" w:cs="Wingdings" w:hint="default"/>
    </w:rPr>
  </w:style>
  <w:style w:type="character" w:customStyle="1" w:styleId="WW8Num6z1">
    <w:name w:val="WW8Num6z1"/>
    <w:rPr>
      <w:rFonts w:ascii="Courier New" w:hAnsi="Courier New" w:cs="Courier New" w:hint="default"/>
    </w:rPr>
  </w:style>
  <w:style w:type="character" w:customStyle="1" w:styleId="WW8Num6z3">
    <w:name w:val="WW8Num6z3"/>
    <w:rPr>
      <w:rFonts w:ascii="Symbol" w:hAnsi="Symbol" w:cs="Symbol" w:hint="default"/>
    </w:rPr>
  </w:style>
  <w:style w:type="character" w:customStyle="1" w:styleId="WW8Num7z0">
    <w:name w:val="WW8Num7z0"/>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8z0">
    <w:name w:val="WW8Num8z0"/>
    <w:rPr>
      <w:rFonts w:hint="default"/>
    </w:rPr>
  </w:style>
  <w:style w:type="character" w:customStyle="1" w:styleId="WW8Num8z1">
    <w:name w:val="WW8Num8z1"/>
  </w:style>
  <w:style w:type="character" w:customStyle="1" w:styleId="WW8Num8z2">
    <w:name w:val="WW8Num8z2"/>
  </w:style>
  <w:style w:type="character" w:customStyle="1" w:styleId="WW8Num8z3">
    <w:name w:val="WW8Num8z3"/>
  </w:style>
  <w:style w:type="character" w:customStyle="1" w:styleId="WW8Num8z4">
    <w:name w:val="WW8Num8z4"/>
  </w:style>
  <w:style w:type="character" w:customStyle="1" w:styleId="WW8Num8z5">
    <w:name w:val="WW8Num8z5"/>
  </w:style>
  <w:style w:type="character" w:customStyle="1" w:styleId="WW8Num8z6">
    <w:name w:val="WW8Num8z6"/>
  </w:style>
  <w:style w:type="character" w:customStyle="1" w:styleId="WW8Num8z7">
    <w:name w:val="WW8Num8z7"/>
  </w:style>
  <w:style w:type="character" w:customStyle="1" w:styleId="WW8Num8z8">
    <w:name w:val="WW8Num8z8"/>
  </w:style>
  <w:style w:type="character" w:customStyle="1" w:styleId="WW8Num9z0">
    <w:name w:val="WW8Num9z0"/>
    <w:rPr>
      <w:rFonts w:ascii="Times New Roman" w:hAnsi="Times New Roman" w:cs="Times New Roman" w:hint="default"/>
      <w:sz w:val="24"/>
      <w:szCs w:val="24"/>
    </w:rPr>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WW8Num10z0">
    <w:name w:val="WW8Num10z0"/>
    <w:rPr>
      <w:rFonts w:hint="default"/>
    </w:rPr>
  </w:style>
  <w:style w:type="character" w:customStyle="1" w:styleId="WW8Num10z1">
    <w:name w:val="WW8Num10z1"/>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WW8Num11z0">
    <w:name w:val="WW8Num11z0"/>
    <w:rPr>
      <w:rFonts w:ascii="Symbol" w:hAnsi="Symbol" w:cs="Symbol" w:hint="default"/>
      <w:sz w:val="20"/>
    </w:rPr>
  </w:style>
  <w:style w:type="character" w:customStyle="1" w:styleId="WW8Num12z0">
    <w:name w:val="WW8Num12z0"/>
    <w:rPr>
      <w:rFonts w:ascii="Symbol" w:hAnsi="Symbol" w:cs="Symbol" w:hint="default"/>
      <w:sz w:val="20"/>
    </w:rPr>
  </w:style>
  <w:style w:type="character" w:customStyle="1" w:styleId="WW8Num12z1">
    <w:name w:val="WW8Num12z1"/>
    <w:rPr>
      <w:rFonts w:ascii="Courier New" w:hAnsi="Courier New" w:cs="Courier New" w:hint="default"/>
      <w:sz w:val="20"/>
    </w:rPr>
  </w:style>
  <w:style w:type="character" w:customStyle="1" w:styleId="WW8Num12z2">
    <w:name w:val="WW8Num12z2"/>
    <w:rPr>
      <w:rFonts w:ascii="Wingdings" w:hAnsi="Wingdings" w:cs="Wingdings" w:hint="default"/>
      <w:sz w:val="20"/>
    </w:rPr>
  </w:style>
  <w:style w:type="character" w:customStyle="1" w:styleId="WW8Num13z0">
    <w:name w:val="WW8Num13z0"/>
    <w:rPr>
      <w:rFonts w:ascii="Wingdings" w:hAnsi="Wingdings" w:cs="Wingdings" w:hint="default"/>
    </w:rPr>
  </w:style>
  <w:style w:type="character" w:customStyle="1" w:styleId="WW8Num13z1">
    <w:name w:val="WW8Num13z1"/>
    <w:rPr>
      <w:rFonts w:ascii="Courier New" w:hAnsi="Courier New" w:cs="Courier New" w:hint="default"/>
    </w:rPr>
  </w:style>
  <w:style w:type="character" w:customStyle="1" w:styleId="WW8Num13z3">
    <w:name w:val="WW8Num13z3"/>
    <w:rPr>
      <w:rFonts w:ascii="Symbol" w:hAnsi="Symbol" w:cs="Symbol" w:hint="default"/>
    </w:rPr>
  </w:style>
  <w:style w:type="character" w:customStyle="1" w:styleId="WW8Num14z0">
    <w:name w:val="WW8Num14z0"/>
    <w:rPr>
      <w:rFonts w:ascii="Wingdings" w:hAnsi="Wingdings" w:cs="Wingdings" w:hint="default"/>
    </w:rPr>
  </w:style>
  <w:style w:type="character" w:customStyle="1" w:styleId="WW8Num14z1">
    <w:name w:val="WW8Num14z1"/>
    <w:rPr>
      <w:rFonts w:ascii="Courier New" w:hAnsi="Courier New" w:cs="Courier New" w:hint="default"/>
    </w:rPr>
  </w:style>
  <w:style w:type="character" w:customStyle="1" w:styleId="WW8Num14z3">
    <w:name w:val="WW8Num14z3"/>
    <w:rPr>
      <w:rFonts w:ascii="Symbol" w:hAnsi="Symbol" w:cs="Symbol" w:hint="default"/>
    </w:rPr>
  </w:style>
  <w:style w:type="character" w:customStyle="1" w:styleId="WW8Num15z0">
    <w:name w:val="WW8Num15z0"/>
    <w:rPr>
      <w:rFonts w:ascii="Symbol" w:hAnsi="Symbol" w:cs="Symbol" w:hint="default"/>
      <w:sz w:val="20"/>
    </w:rPr>
  </w:style>
  <w:style w:type="character" w:customStyle="1" w:styleId="WW8Num16z0">
    <w:name w:val="WW8Num16z0"/>
    <w:rPr>
      <w:rFonts w:ascii="Wingdings" w:hAnsi="Wingdings" w:cs="Wingdings" w:hint="default"/>
    </w:rPr>
  </w:style>
  <w:style w:type="character" w:customStyle="1" w:styleId="WW8Num17z0">
    <w:name w:val="WW8Num17z0"/>
    <w:rPr>
      <w:rFonts w:ascii="Wingdings" w:hAnsi="Wingdings" w:cs="Wingdings" w:hint="default"/>
    </w:rPr>
  </w:style>
  <w:style w:type="character" w:customStyle="1" w:styleId="WW8Num17z1">
    <w:name w:val="WW8Num17z1"/>
    <w:rPr>
      <w:rFonts w:ascii="Courier New" w:hAnsi="Courier New" w:cs="Courier New" w:hint="default"/>
    </w:rPr>
  </w:style>
  <w:style w:type="character" w:customStyle="1" w:styleId="WW8Num17z3">
    <w:name w:val="WW8Num17z3"/>
    <w:rPr>
      <w:rFonts w:ascii="Symbol" w:hAnsi="Symbol" w:cs="Symbol" w:hint="default"/>
    </w:rPr>
  </w:style>
  <w:style w:type="character" w:customStyle="1" w:styleId="WW8Num18z0">
    <w:name w:val="WW8Num18z0"/>
    <w:rPr>
      <w:rFonts w:hint="default"/>
    </w:rPr>
  </w:style>
  <w:style w:type="character" w:customStyle="1" w:styleId="WW8Num18z2">
    <w:name w:val="WW8Num18z2"/>
  </w:style>
  <w:style w:type="character" w:customStyle="1" w:styleId="WW8Num18z3">
    <w:name w:val="WW8Num18z3"/>
  </w:style>
  <w:style w:type="character" w:customStyle="1" w:styleId="WW8Num18z4">
    <w:name w:val="WW8Num18z4"/>
  </w:style>
  <w:style w:type="character" w:customStyle="1" w:styleId="WW8Num18z5">
    <w:name w:val="WW8Num18z5"/>
  </w:style>
  <w:style w:type="character" w:customStyle="1" w:styleId="WW8Num18z6">
    <w:name w:val="WW8Num18z6"/>
  </w:style>
  <w:style w:type="character" w:customStyle="1" w:styleId="WW8Num18z7">
    <w:name w:val="WW8Num18z7"/>
  </w:style>
  <w:style w:type="character" w:customStyle="1" w:styleId="WW8Num18z8">
    <w:name w:val="WW8Num18z8"/>
  </w:style>
  <w:style w:type="character" w:customStyle="1" w:styleId="WW8Num19z0">
    <w:name w:val="WW8Num19z0"/>
    <w:rPr>
      <w:rFonts w:hint="default"/>
    </w:rPr>
  </w:style>
  <w:style w:type="character" w:customStyle="1" w:styleId="WW8Num19z1">
    <w:name w:val="WW8Num19z1"/>
  </w:style>
  <w:style w:type="character" w:customStyle="1" w:styleId="WW8Num19z2">
    <w:name w:val="WW8Num19z2"/>
  </w:style>
  <w:style w:type="character" w:customStyle="1" w:styleId="WW8Num19z3">
    <w:name w:val="WW8Num19z3"/>
  </w:style>
  <w:style w:type="character" w:customStyle="1" w:styleId="WW8Num19z4">
    <w:name w:val="WW8Num19z4"/>
  </w:style>
  <w:style w:type="character" w:customStyle="1" w:styleId="WW8Num19z5">
    <w:name w:val="WW8Num19z5"/>
  </w:style>
  <w:style w:type="character" w:customStyle="1" w:styleId="WW8Num19z6">
    <w:name w:val="WW8Num19z6"/>
  </w:style>
  <w:style w:type="character" w:customStyle="1" w:styleId="WW8Num19z7">
    <w:name w:val="WW8Num19z7"/>
  </w:style>
  <w:style w:type="character" w:customStyle="1" w:styleId="WW8Num19z8">
    <w:name w:val="WW8Num19z8"/>
  </w:style>
  <w:style w:type="character" w:customStyle="1" w:styleId="WW8Num20z0">
    <w:name w:val="WW8Num20z0"/>
    <w:rPr>
      <w:rFonts w:ascii="Symbol" w:hAnsi="Symbol" w:cs="Symbol" w:hint="default"/>
      <w:sz w:val="20"/>
    </w:rPr>
  </w:style>
  <w:style w:type="character" w:customStyle="1" w:styleId="WW8Num21z0">
    <w:name w:val="WW8Num21z0"/>
    <w:rPr>
      <w:rFonts w:hint="default"/>
    </w:rPr>
  </w:style>
  <w:style w:type="character" w:customStyle="1" w:styleId="WW8Num21z1">
    <w:name w:val="WW8Num21z1"/>
  </w:style>
  <w:style w:type="character" w:customStyle="1" w:styleId="WW8Num21z2">
    <w:name w:val="WW8Num21z2"/>
  </w:style>
  <w:style w:type="character" w:customStyle="1" w:styleId="WW8Num21z3">
    <w:name w:val="WW8Num21z3"/>
  </w:style>
  <w:style w:type="character" w:customStyle="1" w:styleId="WW8Num21z4">
    <w:name w:val="WW8Num21z4"/>
  </w:style>
  <w:style w:type="character" w:customStyle="1" w:styleId="WW8Num21z5">
    <w:name w:val="WW8Num21z5"/>
  </w:style>
  <w:style w:type="character" w:customStyle="1" w:styleId="WW8Num21z6">
    <w:name w:val="WW8Num21z6"/>
  </w:style>
  <w:style w:type="character" w:customStyle="1" w:styleId="WW8Num21z7">
    <w:name w:val="WW8Num21z7"/>
  </w:style>
  <w:style w:type="character" w:customStyle="1" w:styleId="WW8Num21z8">
    <w:name w:val="WW8Num21z8"/>
  </w:style>
  <w:style w:type="character" w:customStyle="1" w:styleId="WW8Num22z0">
    <w:name w:val="WW8Num22z0"/>
    <w:rPr>
      <w:rFonts w:ascii="Wingdings" w:hAnsi="Wingdings" w:cs="Wingdings" w:hint="default"/>
    </w:rPr>
  </w:style>
  <w:style w:type="character" w:customStyle="1" w:styleId="WW8Num22z1">
    <w:name w:val="WW8Num22z1"/>
    <w:rPr>
      <w:rFonts w:ascii="Courier New" w:hAnsi="Courier New" w:cs="Courier New" w:hint="default"/>
    </w:rPr>
  </w:style>
  <w:style w:type="character" w:customStyle="1" w:styleId="WW8Num22z3">
    <w:name w:val="WW8Num22z3"/>
    <w:rPr>
      <w:rFonts w:ascii="Symbol" w:hAnsi="Symbol" w:cs="Symbol" w:hint="default"/>
    </w:rPr>
  </w:style>
  <w:style w:type="character" w:customStyle="1" w:styleId="WW8Num23z0">
    <w:name w:val="WW8Num23z0"/>
    <w:rPr>
      <w:rFonts w:ascii="Wingdings" w:hAnsi="Wingdings" w:cs="Wingdings" w:hint="default"/>
    </w:rPr>
  </w:style>
  <w:style w:type="character" w:customStyle="1" w:styleId="WW8Num23z1">
    <w:name w:val="WW8Num23z1"/>
    <w:rPr>
      <w:rFonts w:ascii="Courier New" w:hAnsi="Courier New" w:cs="Courier New" w:hint="default"/>
    </w:rPr>
  </w:style>
  <w:style w:type="character" w:customStyle="1" w:styleId="WW8Num23z3">
    <w:name w:val="WW8Num23z3"/>
    <w:rPr>
      <w:rFonts w:ascii="Symbol" w:hAnsi="Symbol" w:cs="Symbol" w:hint="default"/>
    </w:rPr>
  </w:style>
  <w:style w:type="character" w:customStyle="1" w:styleId="WW8Num24z0">
    <w:name w:val="WW8Num24z0"/>
    <w:rPr>
      <w:rFonts w:ascii="Symbol" w:hAnsi="Symbol" w:cs="Symbol" w:hint="default"/>
      <w:sz w:val="20"/>
    </w:rPr>
  </w:style>
  <w:style w:type="character" w:customStyle="1" w:styleId="WW8Num24z1">
    <w:name w:val="WW8Num24z1"/>
    <w:rPr>
      <w:rFonts w:ascii="Courier New" w:hAnsi="Courier New" w:cs="Courier New" w:hint="default"/>
      <w:sz w:val="20"/>
    </w:rPr>
  </w:style>
  <w:style w:type="character" w:customStyle="1" w:styleId="WW8Num24z2">
    <w:name w:val="WW8Num24z2"/>
    <w:rPr>
      <w:rFonts w:ascii="Wingdings" w:hAnsi="Wingdings" w:cs="Wingdings" w:hint="default"/>
      <w:sz w:val="20"/>
    </w:rPr>
  </w:style>
  <w:style w:type="character" w:customStyle="1" w:styleId="WW8Num25z0">
    <w:name w:val="WW8Num25z0"/>
    <w:rPr>
      <w:rFonts w:hint="default"/>
    </w:rPr>
  </w:style>
  <w:style w:type="character" w:customStyle="1" w:styleId="WW8Num25z1">
    <w:name w:val="WW8Num25z1"/>
  </w:style>
  <w:style w:type="character" w:customStyle="1" w:styleId="WW8Num25z2">
    <w:name w:val="WW8Num25z2"/>
  </w:style>
  <w:style w:type="character" w:customStyle="1" w:styleId="WW8Num25z3">
    <w:name w:val="WW8Num25z3"/>
  </w:style>
  <w:style w:type="character" w:customStyle="1" w:styleId="WW8Num25z4">
    <w:name w:val="WW8Num25z4"/>
  </w:style>
  <w:style w:type="character" w:customStyle="1" w:styleId="WW8Num25z5">
    <w:name w:val="WW8Num25z5"/>
  </w:style>
  <w:style w:type="character" w:customStyle="1" w:styleId="WW8Num25z6">
    <w:name w:val="WW8Num25z6"/>
  </w:style>
  <w:style w:type="character" w:customStyle="1" w:styleId="WW8Num25z7">
    <w:name w:val="WW8Num25z7"/>
  </w:style>
  <w:style w:type="character" w:customStyle="1" w:styleId="WW8Num25z8">
    <w:name w:val="WW8Num25z8"/>
  </w:style>
  <w:style w:type="character" w:customStyle="1" w:styleId="WW8Num26z0">
    <w:name w:val="WW8Num26z0"/>
    <w:rPr>
      <w:rFonts w:hint="default"/>
    </w:rPr>
  </w:style>
  <w:style w:type="character" w:customStyle="1" w:styleId="WW8Num26z1">
    <w:name w:val="WW8Num26z1"/>
  </w:style>
  <w:style w:type="character" w:customStyle="1" w:styleId="WW8Num26z2">
    <w:name w:val="WW8Num26z2"/>
  </w:style>
  <w:style w:type="character" w:customStyle="1" w:styleId="WW8Num26z3">
    <w:name w:val="WW8Num26z3"/>
  </w:style>
  <w:style w:type="character" w:customStyle="1" w:styleId="WW8Num26z4">
    <w:name w:val="WW8Num26z4"/>
  </w:style>
  <w:style w:type="character" w:customStyle="1" w:styleId="WW8Num26z5">
    <w:name w:val="WW8Num26z5"/>
  </w:style>
  <w:style w:type="character" w:customStyle="1" w:styleId="WW8Num26z6">
    <w:name w:val="WW8Num26z6"/>
  </w:style>
  <w:style w:type="character" w:customStyle="1" w:styleId="WW8Num26z7">
    <w:name w:val="WW8Num26z7"/>
  </w:style>
  <w:style w:type="character" w:customStyle="1" w:styleId="WW8Num26z8">
    <w:name w:val="WW8Num26z8"/>
  </w:style>
  <w:style w:type="character" w:customStyle="1" w:styleId="WW8Num27z0">
    <w:name w:val="WW8Num27z0"/>
    <w:rPr>
      <w:rFonts w:ascii="Symbol" w:hAnsi="Symbol" w:cs="Symbol" w:hint="default"/>
      <w:sz w:val="20"/>
    </w:rPr>
  </w:style>
  <w:style w:type="character" w:customStyle="1" w:styleId="WW8Num27z1">
    <w:name w:val="WW8Num27z1"/>
    <w:rPr>
      <w:rFonts w:ascii="Courier New" w:hAnsi="Courier New" w:cs="Courier New" w:hint="default"/>
      <w:sz w:val="20"/>
    </w:rPr>
  </w:style>
  <w:style w:type="character" w:customStyle="1" w:styleId="WW8Num27z2">
    <w:name w:val="WW8Num27z2"/>
    <w:rPr>
      <w:rFonts w:ascii="Wingdings" w:hAnsi="Wingdings" w:cs="Wingdings" w:hint="default"/>
      <w:sz w:val="20"/>
    </w:rPr>
  </w:style>
  <w:style w:type="character" w:customStyle="1" w:styleId="WW8Num28z0">
    <w:name w:val="WW8Num28z0"/>
    <w:rPr>
      <w:rFonts w:hint="default"/>
    </w:rPr>
  </w:style>
  <w:style w:type="character" w:customStyle="1" w:styleId="WW8Num28z1">
    <w:name w:val="WW8Num28z1"/>
  </w:style>
  <w:style w:type="character" w:customStyle="1" w:styleId="WW8Num28z2">
    <w:name w:val="WW8Num28z2"/>
  </w:style>
  <w:style w:type="character" w:customStyle="1" w:styleId="WW8Num28z3">
    <w:name w:val="WW8Num28z3"/>
  </w:style>
  <w:style w:type="character" w:customStyle="1" w:styleId="WW8Num28z4">
    <w:name w:val="WW8Num28z4"/>
  </w:style>
  <w:style w:type="character" w:customStyle="1" w:styleId="WW8Num28z5">
    <w:name w:val="WW8Num28z5"/>
  </w:style>
  <w:style w:type="character" w:customStyle="1" w:styleId="WW8Num28z6">
    <w:name w:val="WW8Num28z6"/>
  </w:style>
  <w:style w:type="character" w:customStyle="1" w:styleId="WW8Num28z7">
    <w:name w:val="WW8Num28z7"/>
  </w:style>
  <w:style w:type="character" w:customStyle="1" w:styleId="WW8Num28z8">
    <w:name w:val="WW8Num28z8"/>
  </w:style>
  <w:style w:type="character" w:customStyle="1" w:styleId="WW8Num29z0">
    <w:name w:val="WW8Num29z0"/>
    <w:rPr>
      <w:rFonts w:ascii="Wingdings" w:hAnsi="Wingdings" w:cs="Wingdings" w:hint="default"/>
    </w:rPr>
  </w:style>
  <w:style w:type="character" w:customStyle="1" w:styleId="WW8Num29z1">
    <w:name w:val="WW8Num29z1"/>
    <w:rPr>
      <w:rFonts w:ascii="Courier New" w:hAnsi="Courier New" w:cs="Courier New" w:hint="default"/>
    </w:rPr>
  </w:style>
  <w:style w:type="character" w:customStyle="1" w:styleId="WW8Num29z3">
    <w:name w:val="WW8Num29z3"/>
    <w:rPr>
      <w:rFonts w:ascii="Symbol" w:hAnsi="Symbol" w:cs="Symbol" w:hint="default"/>
    </w:rPr>
  </w:style>
  <w:style w:type="character" w:customStyle="1" w:styleId="WW8Num30z0">
    <w:name w:val="WW8Num30z0"/>
    <w:rPr>
      <w:rFonts w:ascii="Wingdings" w:hAnsi="Wingdings" w:cs="Wingdings" w:hint="default"/>
    </w:rPr>
  </w:style>
  <w:style w:type="character" w:customStyle="1" w:styleId="WW8Num31z0">
    <w:name w:val="WW8Num31z0"/>
    <w:rPr>
      <w:rFonts w:ascii="Symbol" w:eastAsia="Times New Roman" w:hAnsi="Symbol" w:cs="Symbol" w:hint="default"/>
      <w:sz w:val="20"/>
      <w:szCs w:val="24"/>
    </w:rPr>
  </w:style>
  <w:style w:type="character" w:customStyle="1" w:styleId="WW8Num32z0">
    <w:name w:val="WW8Num32z0"/>
  </w:style>
  <w:style w:type="character" w:customStyle="1" w:styleId="WW8Num32z1">
    <w:name w:val="WW8Num32z1"/>
  </w:style>
  <w:style w:type="character" w:customStyle="1" w:styleId="WW8Num32z2">
    <w:name w:val="WW8Num32z2"/>
  </w:style>
  <w:style w:type="character" w:customStyle="1" w:styleId="WW8Num32z3">
    <w:name w:val="WW8Num32z3"/>
  </w:style>
  <w:style w:type="character" w:customStyle="1" w:styleId="WW8Num32z4">
    <w:name w:val="WW8Num32z4"/>
  </w:style>
  <w:style w:type="character" w:customStyle="1" w:styleId="WW8Num32z5">
    <w:name w:val="WW8Num32z5"/>
  </w:style>
  <w:style w:type="character" w:customStyle="1" w:styleId="WW8Num32z6">
    <w:name w:val="WW8Num32z6"/>
  </w:style>
  <w:style w:type="character" w:customStyle="1" w:styleId="WW8Num32z7">
    <w:name w:val="WW8Num32z7"/>
  </w:style>
  <w:style w:type="character" w:customStyle="1" w:styleId="WW8Num32z8">
    <w:name w:val="WW8Num32z8"/>
  </w:style>
  <w:style w:type="character" w:customStyle="1" w:styleId="WW8Num33z0">
    <w:name w:val="WW8Num33z0"/>
    <w:rPr>
      <w:b/>
    </w:rPr>
  </w:style>
  <w:style w:type="character" w:customStyle="1" w:styleId="WW8Num33z1">
    <w:name w:val="WW8Num33z1"/>
  </w:style>
  <w:style w:type="character" w:customStyle="1" w:styleId="WW8Num33z2">
    <w:name w:val="WW8Num33z2"/>
  </w:style>
  <w:style w:type="character" w:customStyle="1" w:styleId="WW8Num33z3">
    <w:name w:val="WW8Num33z3"/>
  </w:style>
  <w:style w:type="character" w:customStyle="1" w:styleId="WW8Num33z4">
    <w:name w:val="WW8Num33z4"/>
  </w:style>
  <w:style w:type="character" w:customStyle="1" w:styleId="WW8Num33z5">
    <w:name w:val="WW8Num33z5"/>
  </w:style>
  <w:style w:type="character" w:customStyle="1" w:styleId="WW8Num33z6">
    <w:name w:val="WW8Num33z6"/>
  </w:style>
  <w:style w:type="character" w:customStyle="1" w:styleId="WW8Num33z7">
    <w:name w:val="WW8Num33z7"/>
  </w:style>
  <w:style w:type="character" w:customStyle="1" w:styleId="WW8Num33z8">
    <w:name w:val="WW8Num33z8"/>
  </w:style>
  <w:style w:type="character" w:customStyle="1" w:styleId="WW8Num34z0">
    <w:name w:val="WW8Num34z0"/>
    <w:rPr>
      <w:rFonts w:hint="default"/>
    </w:rPr>
  </w:style>
  <w:style w:type="character" w:customStyle="1" w:styleId="WW8Num34z1">
    <w:name w:val="WW8Num34z1"/>
  </w:style>
  <w:style w:type="character" w:customStyle="1" w:styleId="WW8Num34z2">
    <w:name w:val="WW8Num34z2"/>
  </w:style>
  <w:style w:type="character" w:customStyle="1" w:styleId="WW8Num34z3">
    <w:name w:val="WW8Num34z3"/>
  </w:style>
  <w:style w:type="character" w:customStyle="1" w:styleId="WW8Num34z4">
    <w:name w:val="WW8Num34z4"/>
  </w:style>
  <w:style w:type="character" w:customStyle="1" w:styleId="WW8Num34z5">
    <w:name w:val="WW8Num34z5"/>
  </w:style>
  <w:style w:type="character" w:customStyle="1" w:styleId="WW8Num34z6">
    <w:name w:val="WW8Num34z6"/>
  </w:style>
  <w:style w:type="character" w:customStyle="1" w:styleId="WW8Num34z7">
    <w:name w:val="WW8Num34z7"/>
  </w:style>
  <w:style w:type="character" w:customStyle="1" w:styleId="WW8Num34z8">
    <w:name w:val="WW8Num34z8"/>
  </w:style>
  <w:style w:type="character" w:customStyle="1" w:styleId="WW8Num35z0">
    <w:name w:val="WW8Num35z0"/>
    <w:rPr>
      <w:rFonts w:ascii="Symbol" w:hAnsi="Symbol" w:cs="Symbol" w:hint="default"/>
      <w:sz w:val="20"/>
    </w:rPr>
  </w:style>
  <w:style w:type="character" w:customStyle="1" w:styleId="WW8Num35z1">
    <w:name w:val="WW8Num35z1"/>
    <w:rPr>
      <w:rFonts w:ascii="Courier New" w:hAnsi="Courier New" w:cs="Courier New" w:hint="default"/>
      <w:sz w:val="20"/>
    </w:rPr>
  </w:style>
  <w:style w:type="character" w:customStyle="1" w:styleId="WW8Num35z2">
    <w:name w:val="WW8Num35z2"/>
    <w:rPr>
      <w:rFonts w:ascii="Wingdings" w:hAnsi="Wingdings" w:cs="Wingdings" w:hint="default"/>
      <w:sz w:val="20"/>
    </w:rPr>
  </w:style>
  <w:style w:type="character" w:customStyle="1" w:styleId="WW8Num36z0">
    <w:name w:val="WW8Num36z0"/>
    <w:rPr>
      <w:rFonts w:ascii="Wingdings" w:hAnsi="Wingdings" w:cs="Wingdings" w:hint="default"/>
    </w:rPr>
  </w:style>
  <w:style w:type="character" w:customStyle="1" w:styleId="WW8Num36z1">
    <w:name w:val="WW8Num36z1"/>
    <w:rPr>
      <w:rFonts w:ascii="Courier New" w:hAnsi="Courier New" w:cs="Courier New" w:hint="default"/>
    </w:rPr>
  </w:style>
  <w:style w:type="character" w:customStyle="1" w:styleId="WW8Num36z3">
    <w:name w:val="WW8Num36z3"/>
    <w:rPr>
      <w:rFonts w:ascii="Symbol" w:hAnsi="Symbol" w:cs="Symbol" w:hint="default"/>
    </w:rPr>
  </w:style>
  <w:style w:type="character" w:customStyle="1" w:styleId="WW8Num37z0">
    <w:name w:val="WW8Num37z0"/>
    <w:rPr>
      <w:rFonts w:hint="default"/>
      <w:b/>
    </w:rPr>
  </w:style>
  <w:style w:type="character" w:customStyle="1" w:styleId="WW8Num37z1">
    <w:name w:val="WW8Num37z1"/>
    <w:rPr>
      <w:rFonts w:hint="default"/>
    </w:rPr>
  </w:style>
  <w:style w:type="character" w:customStyle="1" w:styleId="WW8Num37z3">
    <w:name w:val="WW8Num37z3"/>
  </w:style>
  <w:style w:type="character" w:customStyle="1" w:styleId="WW8Num37z4">
    <w:name w:val="WW8Num37z4"/>
  </w:style>
  <w:style w:type="character" w:customStyle="1" w:styleId="WW8Num37z5">
    <w:name w:val="WW8Num37z5"/>
  </w:style>
  <w:style w:type="character" w:customStyle="1" w:styleId="WW8Num37z6">
    <w:name w:val="WW8Num37z6"/>
  </w:style>
  <w:style w:type="character" w:customStyle="1" w:styleId="WW8Num37z7">
    <w:name w:val="WW8Num37z7"/>
  </w:style>
  <w:style w:type="character" w:customStyle="1" w:styleId="WW8Num37z8">
    <w:name w:val="WW8Num37z8"/>
  </w:style>
  <w:style w:type="character" w:customStyle="1" w:styleId="WW8Num38z0">
    <w:name w:val="WW8Num38z0"/>
    <w:rPr>
      <w:rFonts w:ascii="Wingdings" w:hAnsi="Wingdings" w:cs="Wingdings" w:hint="default"/>
    </w:rPr>
  </w:style>
  <w:style w:type="character" w:customStyle="1" w:styleId="WW8Num38z1">
    <w:name w:val="WW8Num38z1"/>
    <w:rPr>
      <w:rFonts w:ascii="Courier New" w:hAnsi="Courier New" w:cs="Courier New" w:hint="default"/>
    </w:rPr>
  </w:style>
  <w:style w:type="character" w:customStyle="1" w:styleId="WW8Num38z3">
    <w:name w:val="WW8Num38z3"/>
    <w:rPr>
      <w:rFonts w:ascii="Symbol" w:hAnsi="Symbol" w:cs="Symbol" w:hint="default"/>
    </w:rPr>
  </w:style>
  <w:style w:type="character" w:customStyle="1" w:styleId="WW8Num39z0">
    <w:name w:val="WW8Num39z0"/>
    <w:rPr>
      <w:rFonts w:ascii="Wingdings" w:hAnsi="Wingdings" w:cs="Wingdings" w:hint="default"/>
    </w:rPr>
  </w:style>
  <w:style w:type="character" w:customStyle="1" w:styleId="WW8Num39z1">
    <w:name w:val="WW8Num39z1"/>
    <w:rPr>
      <w:rFonts w:ascii="Courier New" w:hAnsi="Courier New" w:cs="Courier New" w:hint="default"/>
    </w:rPr>
  </w:style>
  <w:style w:type="character" w:customStyle="1" w:styleId="WW8Num39z3">
    <w:name w:val="WW8Num39z3"/>
    <w:rPr>
      <w:rFonts w:ascii="Symbol" w:hAnsi="Symbol" w:cs="Symbol" w:hint="default"/>
    </w:rPr>
  </w:style>
  <w:style w:type="character" w:customStyle="1" w:styleId="WW8Num40z0">
    <w:name w:val="WW8Num40z0"/>
    <w:rPr>
      <w:rFonts w:hint="default"/>
    </w:rPr>
  </w:style>
  <w:style w:type="character" w:customStyle="1" w:styleId="WW8Num40z2">
    <w:name w:val="WW8Num40z2"/>
  </w:style>
  <w:style w:type="character" w:customStyle="1" w:styleId="WW8Num40z3">
    <w:name w:val="WW8Num40z3"/>
  </w:style>
  <w:style w:type="character" w:customStyle="1" w:styleId="WW8Num40z4">
    <w:name w:val="WW8Num40z4"/>
  </w:style>
  <w:style w:type="character" w:customStyle="1" w:styleId="WW8Num40z5">
    <w:name w:val="WW8Num40z5"/>
  </w:style>
  <w:style w:type="character" w:customStyle="1" w:styleId="WW8Num40z6">
    <w:name w:val="WW8Num40z6"/>
  </w:style>
  <w:style w:type="character" w:customStyle="1" w:styleId="WW8Num40z7">
    <w:name w:val="WW8Num40z7"/>
  </w:style>
  <w:style w:type="character" w:customStyle="1" w:styleId="WW8Num40z8">
    <w:name w:val="WW8Num40z8"/>
  </w:style>
  <w:style w:type="character" w:customStyle="1" w:styleId="WW8Num41z0">
    <w:name w:val="WW8Num41z0"/>
    <w:rPr>
      <w:rFonts w:hint="default"/>
    </w:rPr>
  </w:style>
  <w:style w:type="character" w:customStyle="1" w:styleId="WW8Num41z1">
    <w:name w:val="WW8Num41z1"/>
  </w:style>
  <w:style w:type="character" w:customStyle="1" w:styleId="WW8Num41z2">
    <w:name w:val="WW8Num41z2"/>
  </w:style>
  <w:style w:type="character" w:customStyle="1" w:styleId="WW8Num41z3">
    <w:name w:val="WW8Num41z3"/>
  </w:style>
  <w:style w:type="character" w:customStyle="1" w:styleId="WW8Num41z4">
    <w:name w:val="WW8Num41z4"/>
  </w:style>
  <w:style w:type="character" w:customStyle="1" w:styleId="WW8Num41z5">
    <w:name w:val="WW8Num41z5"/>
  </w:style>
  <w:style w:type="character" w:customStyle="1" w:styleId="WW8Num41z6">
    <w:name w:val="WW8Num41z6"/>
  </w:style>
  <w:style w:type="character" w:customStyle="1" w:styleId="WW8Num41z7">
    <w:name w:val="WW8Num41z7"/>
  </w:style>
  <w:style w:type="character" w:customStyle="1" w:styleId="WW8Num41z8">
    <w:name w:val="WW8Num41z8"/>
  </w:style>
  <w:style w:type="character" w:customStyle="1" w:styleId="WW8Num42z0">
    <w:name w:val="WW8Num42z0"/>
    <w:rPr>
      <w:rFonts w:hint="default"/>
    </w:rPr>
  </w:style>
  <w:style w:type="character" w:customStyle="1" w:styleId="WW8Num42z1">
    <w:name w:val="WW8Num42z1"/>
  </w:style>
  <w:style w:type="character" w:customStyle="1" w:styleId="WW8Num42z2">
    <w:name w:val="WW8Num42z2"/>
  </w:style>
  <w:style w:type="character" w:customStyle="1" w:styleId="WW8Num42z3">
    <w:name w:val="WW8Num42z3"/>
  </w:style>
  <w:style w:type="character" w:customStyle="1" w:styleId="WW8Num42z4">
    <w:name w:val="WW8Num42z4"/>
  </w:style>
  <w:style w:type="character" w:customStyle="1" w:styleId="WW8Num42z5">
    <w:name w:val="WW8Num42z5"/>
  </w:style>
  <w:style w:type="character" w:customStyle="1" w:styleId="WW8Num42z6">
    <w:name w:val="WW8Num42z6"/>
  </w:style>
  <w:style w:type="character" w:customStyle="1" w:styleId="WW8Num42z7">
    <w:name w:val="WW8Num42z7"/>
  </w:style>
  <w:style w:type="character" w:customStyle="1" w:styleId="WW8Num42z8">
    <w:name w:val="WW8Num42z8"/>
  </w:style>
  <w:style w:type="character" w:customStyle="1" w:styleId="WW8Num43z0">
    <w:name w:val="WW8Num43z0"/>
    <w:rPr>
      <w:rFonts w:ascii="Wingdings" w:hAnsi="Wingdings" w:cs="Wingdings" w:hint="default"/>
    </w:rPr>
  </w:style>
  <w:style w:type="character" w:customStyle="1" w:styleId="WW8Num43z1">
    <w:name w:val="WW8Num43z1"/>
    <w:rPr>
      <w:rFonts w:ascii="Courier New" w:hAnsi="Courier New" w:cs="Courier New" w:hint="default"/>
    </w:rPr>
  </w:style>
  <w:style w:type="character" w:customStyle="1" w:styleId="WW8Num43z3">
    <w:name w:val="WW8Num43z3"/>
    <w:rPr>
      <w:rFonts w:ascii="Symbol" w:hAnsi="Symbol" w:cs="Symbol" w:hint="default"/>
    </w:rPr>
  </w:style>
  <w:style w:type="character" w:customStyle="1" w:styleId="WW8Num44z0">
    <w:name w:val="WW8Num44z0"/>
    <w:rPr>
      <w:rFonts w:ascii="Times New Roman" w:eastAsia="Times New Roman" w:hAnsi="Times New Roman" w:cs="Times New Roman"/>
    </w:rPr>
  </w:style>
  <w:style w:type="character" w:customStyle="1" w:styleId="WW8Num44z1">
    <w:name w:val="WW8Num44z1"/>
  </w:style>
  <w:style w:type="character" w:customStyle="1" w:styleId="WW8Num44z2">
    <w:name w:val="WW8Num44z2"/>
  </w:style>
  <w:style w:type="character" w:customStyle="1" w:styleId="WW8Num44z3">
    <w:name w:val="WW8Num44z3"/>
  </w:style>
  <w:style w:type="character" w:customStyle="1" w:styleId="WW8Num44z4">
    <w:name w:val="WW8Num44z4"/>
  </w:style>
  <w:style w:type="character" w:customStyle="1" w:styleId="WW8Num44z5">
    <w:name w:val="WW8Num44z5"/>
  </w:style>
  <w:style w:type="character" w:customStyle="1" w:styleId="WW8Num44z6">
    <w:name w:val="WW8Num44z6"/>
  </w:style>
  <w:style w:type="character" w:customStyle="1" w:styleId="WW8Num44z7">
    <w:name w:val="WW8Num44z7"/>
  </w:style>
  <w:style w:type="character" w:customStyle="1" w:styleId="WW8Num44z8">
    <w:name w:val="WW8Num44z8"/>
  </w:style>
  <w:style w:type="character" w:customStyle="1" w:styleId="WW8Num45z0">
    <w:name w:val="WW8Num45z0"/>
    <w:rPr>
      <w:rFonts w:ascii="Symbol" w:hAnsi="Symbol" w:cs="Symbol" w:hint="default"/>
      <w:sz w:val="20"/>
    </w:rPr>
  </w:style>
  <w:style w:type="character" w:customStyle="1" w:styleId="WW8Num45z1">
    <w:name w:val="WW8Num45z1"/>
    <w:rPr>
      <w:rFonts w:ascii="Courier New" w:hAnsi="Courier New" w:cs="Courier New" w:hint="default"/>
      <w:sz w:val="20"/>
    </w:rPr>
  </w:style>
  <w:style w:type="character" w:customStyle="1" w:styleId="WW8Num45z2">
    <w:name w:val="WW8Num45z2"/>
    <w:rPr>
      <w:rFonts w:ascii="Wingdings" w:hAnsi="Wingdings" w:cs="Wingdings" w:hint="default"/>
      <w:sz w:val="20"/>
    </w:rPr>
  </w:style>
  <w:style w:type="character" w:customStyle="1" w:styleId="DefaultParagraphFont1">
    <w:name w:val="Default Paragraph Font1"/>
  </w:style>
  <w:style w:type="character" w:customStyle="1" w:styleId="BodyTextChar">
    <w:name w:val="Body Text Char"/>
    <w:rPr>
      <w:rFonts w:ascii="Times New Roman" w:eastAsia="Batang" w:hAnsi="Times New Roman" w:cs="Aharoni"/>
      <w:sz w:val="28"/>
      <w:szCs w:val="28"/>
      <w:lang w:val="en-GB" w:bidi="ar-YE"/>
    </w:rPr>
  </w:style>
  <w:style w:type="character" w:customStyle="1" w:styleId="HeaderChar">
    <w:name w:val="Header Char"/>
    <w:rPr>
      <w:sz w:val="22"/>
      <w:szCs w:val="22"/>
    </w:rPr>
  </w:style>
  <w:style w:type="character" w:customStyle="1" w:styleId="FooterChar">
    <w:name w:val="Footer Char"/>
    <w:rPr>
      <w:sz w:val="22"/>
      <w:szCs w:val="22"/>
    </w:rPr>
  </w:style>
  <w:style w:type="character" w:customStyle="1" w:styleId="BalloonTextChar">
    <w:name w:val="Balloon Text Char"/>
    <w:rPr>
      <w:rFonts w:ascii="Tahoma" w:hAnsi="Tahoma" w:cs="Tahoma"/>
      <w:sz w:val="16"/>
      <w:szCs w:val="16"/>
    </w:rPr>
  </w:style>
  <w:style w:type="character" w:customStyle="1" w:styleId="Heading4Char">
    <w:name w:val="Heading 4 Char"/>
    <w:rPr>
      <w:rFonts w:ascii="Times New Roman" w:eastAsia="Batang" w:hAnsi="Times New Roman" w:cs="Aharoni"/>
      <w:b/>
      <w:bCs/>
      <w:sz w:val="28"/>
      <w:szCs w:val="28"/>
      <w:lang w:bidi="ar-YE"/>
    </w:rPr>
  </w:style>
  <w:style w:type="character" w:customStyle="1" w:styleId="Heading2Char">
    <w:name w:val="Heading 2 Char"/>
    <w:rPr>
      <w:rFonts w:ascii="Cambria" w:eastAsia="Times New Roman" w:hAnsi="Cambria" w:cs="Cambria"/>
      <w:b/>
      <w:bCs/>
      <w:i/>
      <w:iCs/>
      <w:sz w:val="28"/>
      <w:szCs w:val="28"/>
    </w:rPr>
  </w:style>
  <w:style w:type="character" w:customStyle="1" w:styleId="Heading3Char">
    <w:name w:val="Heading 3 Char"/>
    <w:rPr>
      <w:rFonts w:ascii="Cambria" w:eastAsia="Times New Roman" w:hAnsi="Cambria" w:cs="Cambria"/>
      <w:b/>
      <w:bCs/>
      <w:sz w:val="26"/>
      <w:szCs w:val="26"/>
    </w:rPr>
  </w:style>
  <w:style w:type="character" w:customStyle="1" w:styleId="apple-converted-space">
    <w:name w:val="apple-converted-space"/>
    <w:basedOn w:val="DefaultParagraphFont1"/>
  </w:style>
  <w:style w:type="character" w:customStyle="1" w:styleId="HTMLPreformattedChar">
    <w:name w:val="HTML Preformatted Char"/>
    <w:rPr>
      <w:rFonts w:ascii="Courier New" w:eastAsia="Times New Roman" w:hAnsi="Courier New" w:cs="Courier New"/>
    </w:rPr>
  </w:style>
  <w:style w:type="character" w:customStyle="1" w:styleId="SourceText">
    <w:name w:val="Source Text"/>
    <w:rPr>
      <w:rFonts w:ascii="Liberation Mono" w:eastAsia="Nimbus Mono L" w:hAnsi="Liberation Mono" w:cs="Liberation Mono"/>
    </w:rPr>
  </w:style>
  <w:style w:type="paragraph" w:customStyle="1" w:styleId="Heading">
    <w:name w:val="Heading"/>
    <w:basedOn w:val="Normal"/>
    <w:next w:val="BodyText"/>
    <w:pPr>
      <w:keepNext/>
      <w:spacing w:before="240" w:after="120"/>
    </w:pPr>
    <w:rPr>
      <w:rFonts w:ascii="Liberation Sans" w:eastAsia="Noto Sans CJK SC Regular" w:hAnsi="Liberation Sans" w:cs="FreeSans"/>
      <w:sz w:val="28"/>
      <w:szCs w:val="28"/>
    </w:rPr>
  </w:style>
  <w:style w:type="paragraph" w:customStyle="1" w:styleId="Index">
    <w:name w:val="Index"/>
    <w:basedOn w:val="Normal"/>
    <w:pPr>
      <w:suppressLineNumbers/>
    </w:pPr>
    <w:rPr>
      <w:rFonts w:cs="FreeSans"/>
    </w:rPr>
  </w:style>
  <w:style w:type="paragraph" w:customStyle="1" w:styleId="intro">
    <w:name w:val="intro"/>
    <w:basedOn w:val="Normal"/>
    <w:pPr>
      <w:spacing w:before="280" w:after="280" w:line="240" w:lineRule="auto"/>
    </w:pPr>
    <w:rPr>
      <w:rFonts w:ascii="Times New Roman" w:eastAsia="Times New Roman" w:hAnsi="Times New Roman"/>
      <w:sz w:val="24"/>
      <w:szCs w:val="24"/>
    </w:rPr>
  </w:style>
  <w:style w:type="paragraph" w:styleId="NoSpacing">
    <w:name w:val="No Spacing"/>
    <w:qFormat/>
    <w:pPr>
      <w:suppressAutoHyphens/>
    </w:pPr>
    <w:rPr>
      <w:rFonts w:ascii="Calibri" w:eastAsia="Calibri" w:hAnsi="Calibri"/>
      <w:sz w:val="22"/>
      <w:szCs w:val="22"/>
      <w:lang w:val="en-US" w:eastAsia="zh-CN"/>
    </w:rPr>
  </w:style>
  <w:style w:type="paragraph" w:styleId="ListParagraph">
    <w:name w:val="List Paragraph"/>
    <w:basedOn w:val="Normal"/>
    <w:qFormat/>
    <w:pPr>
      <w:spacing w:line="360" w:lineRule="auto"/>
      <w:ind w:left="720"/>
      <w:contextualSpacing/>
      <w:jc w:val="both"/>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Default">
    <w:name w:val="Default"/>
    <w:pPr>
      <w:widowControl w:val="0"/>
      <w:suppressAutoHyphens/>
      <w:autoSpaceDE w:val="0"/>
    </w:pPr>
    <w:rPr>
      <w:rFonts w:eastAsia="SimSun"/>
      <w:color w:val="000000"/>
      <w:sz w:val="24"/>
      <w:szCs w:val="24"/>
      <w:lang w:val="en-US" w:eastAsia="en-US"/>
    </w:rPr>
  </w:style>
  <w:style w:type="paragraph" w:customStyle="1" w:styleId="PreformattedText">
    <w:name w:val="Preformatted Text"/>
    <w:basedOn w:val="Normal"/>
    <w:pPr>
      <w:spacing w:after="0"/>
    </w:pPr>
    <w:rPr>
      <w:rFonts w:ascii="Liberation Mono" w:eastAsia="Nimbus Mono L" w:hAnsi="Liberation Mono" w:cs="Liberation Mon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Pages>
  <Words>861</Words>
  <Characters>4911</Characters>
  <Application>Microsoft Office Word</Application>
  <DocSecurity>0</DocSecurity>
  <Lines>40</Lines>
  <Paragraphs>11</Paragraphs>
  <ScaleCrop>false</ScaleCrop>
  <Company/>
  <LinksUpToDate>false</LinksUpToDate>
  <CharactersWithSpaces>5761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AET’s, Atharva College of Engineering, Malad(W), DBMS Lab file.</dc:title>
  <dc:creator>ace</dc:creator>
  <cp:lastModifiedBy>NItesh Agarwal</cp:lastModifiedBy>
  <cp:revision>6</cp:revision>
  <dcterms:created xsi:type="dcterms:W3CDTF">2019-08-26T09:19:00Z</dcterms:created>
  <dcterms:modified xsi:type="dcterms:W3CDTF">2023-11-05T13:43:00Z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1033-11.2.0.10101</vt:lpwstr>
  </property>
</Properties>
</file>