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74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ANHANGUERA EDUCACIONAL Lista de exercícios: MATEMÁTICA APLICADA II - Matrizes Cursos: CIÊNCIA DA COMPUTAÇÃO - Professora: Thabata Martins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74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ANHANGUERA EDUCACIONAL Lista de exercícios: MATEMÁTICA APLICADA II - Matrizes Cursos: CIÊNCIA DA COMPUTAÇÃO - Professora: Thabata Martins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14) Sobre as sentenças: I. O produto das matrizes A 3 x 2 . B 2 x 1 é uma matriz 3 x 1. II. O produto das matrizes A 5 x 4 . B 5 x 2 é uma matriz 4 x 2. III. O produto das matrizes A 2 x 3 . B 3 x 2 é uma matriz quadrada 2 x 2 É verdade que: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a) somente I é falsa; b) somente II é falsa; c) somente III é falsa; d) somente I e III são falsas; e) I, II e III são falsas.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15) (MACK) Se A é uma matriz 3 x 4 e B uma matriz n x m, então: a) existe A + B se, e somente se, n = 4 e m = 3; b) existe AB se, e somente se, n = 4 e m = 3; c) existem AB e BA se, e somente se, n = 4 e m = 3; d) existem, iguais, A + B e B + A se, e somente se, A = B; e) existem, iguais, AB e BA se, e somente se, A = B.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16)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a) 3 b) 14 c) 39 d) 84 e) 258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b 15) c 16) 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