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4F7" w:rsidRPr="000304F7" w:rsidRDefault="000304F7" w:rsidP="000304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Sono Sergio, funzionario commerciale e promotore editoriale universitario per Zanichelli. Sto lavorando a un progetto chiamato </w:t>
      </w:r>
      <w:r w:rsidRPr="000304F7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MATRIX Framework Builder</w:t>
      </w:r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— un’applicazione web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standalone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(HTML5 +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Vanilla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JS +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Tailwind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CSS + PDF.js +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OpenAI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API,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deployata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su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Netlify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senza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backend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) il cui scopo è elaborare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framework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di valutazione disciplinare per l’applicazione MATRIX Analisi Programmi v1.2.0.</w:t>
      </w:r>
    </w:p>
    <w:p w:rsidR="000304F7" w:rsidRPr="000304F7" w:rsidRDefault="000304F7" w:rsidP="0003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0304F7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Contesto MATRIX:</w:t>
      </w:r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MATRIX è una SPA che analizza programmi didattici universitari italiani confrontandoli con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framework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disciplinari strutturati in JSON. Ogni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framework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contiene: </w:t>
      </w:r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id</w:t>
      </w:r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name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subject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version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context_strategy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e un oggetto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content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con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target_degrees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program_profiles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(priorità moduli per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CdL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) e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syllabus_modules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(moduli con </w:t>
      </w:r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id</w:t>
      </w:r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name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coverage_type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core_contents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key_concepts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>).</w:t>
      </w:r>
    </w:p>
    <w:p w:rsidR="000304F7" w:rsidRPr="000304F7" w:rsidRDefault="000304F7" w:rsidP="0003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0304F7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Il problema da risolvere:</w:t>
      </w:r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Ho condotto un’indagine su 500 programmi universitari italiani in PDF, estratti direttamente dai siti degli Atenei, relativi a 7 materie dell’area psicologica ed educativa: Antropologia Culturale, Psicologia Generale, Psicologia Clinica, Psicologia dello Sviluppo, Psicologia Sociale, Psicometria, Sociologia Generale. Le classi di laurea indagate sono L-24, L-19 e LM-85bis. I numeri dei programmi raccolti per materia/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CdL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riflettono la distribuzione reale dell’offerta didattica italiana (non un campione): sono un censimento quasi completo. I dati esatti sono:</w:t>
      </w:r>
    </w:p>
    <w:p w:rsidR="000304F7" w:rsidRPr="000304F7" w:rsidRDefault="000304F7" w:rsidP="000304F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it-IT"/>
        </w:rPr>
      </w:pPr>
      <w:r w:rsidRPr="000304F7">
        <w:rPr>
          <w:rFonts w:ascii="Times New Roman" w:eastAsia="Times New Roman" w:hAnsi="Times New Roman" w:cs="Times New Roman"/>
          <w:szCs w:val="24"/>
          <w:lang w:eastAsia="it-IT"/>
        </w:rPr>
        <w:t>L-24: Antropologia 16, Psicologia Clinica 53, Psicologia dello Sviluppo 62, Psicologia Generale 72, Psicologia Sociale 55, Psicometria 59, Sociologia 31</w:t>
      </w:r>
    </w:p>
    <w:p w:rsidR="000304F7" w:rsidRPr="000304F7" w:rsidRDefault="000304F7" w:rsidP="000304F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it-IT"/>
        </w:rPr>
      </w:pPr>
      <w:r w:rsidRPr="000304F7">
        <w:rPr>
          <w:rFonts w:ascii="Times New Roman" w:eastAsia="Times New Roman" w:hAnsi="Times New Roman" w:cs="Times New Roman"/>
          <w:szCs w:val="24"/>
          <w:lang w:eastAsia="it-IT"/>
        </w:rPr>
        <w:t>L-19/LM-85bis: Antropologia 31, Psicologia Clinica 16, Psicologia dello Sviluppo 70, Psicologia Generale 40, Psicologia Sociale 11, Sociologia 34</w:t>
      </w:r>
    </w:p>
    <w:p w:rsidR="000304F7" w:rsidRPr="000304F7" w:rsidRDefault="000304F7" w:rsidP="0003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0304F7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Obiettivo:</w:t>
      </w:r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Progettare e sviluppare l’applicazione MATRIX Framework Builder che permetta di: (1) caricare i PDF in batch assegnando materia e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CdL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>, (2) estrarre automaticamente gli argomenti disciplinari tramite AI (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OpenAI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), normalizzandoli secondo i descrittori SSD ufficiali italiani, (3) costruire la tabella di frequenza per materia ×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CdL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(4) classificare ogni argomento come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universal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,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profile_dependent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o </w:t>
      </w:r>
      <w:proofErr w:type="spellStart"/>
      <w:r w:rsidRPr="000304F7">
        <w:rPr>
          <w:rFonts w:ascii="Courier New" w:eastAsia="Times New Roman" w:hAnsi="Courier New" w:cs="Courier New"/>
          <w:sz w:val="20"/>
          <w:szCs w:val="20"/>
          <w:lang w:eastAsia="it-IT"/>
        </w:rPr>
        <w:t>discretionary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in base a soglie calibrate sulla dimensione del censimento, (5) generare il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draft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del </w:t>
      </w:r>
      <w:proofErr w:type="spellStart"/>
      <w:r w:rsidRPr="000304F7">
        <w:rPr>
          <w:rFonts w:ascii="Times New Roman" w:eastAsia="Times New Roman" w:hAnsi="Times New Roman" w:cs="Times New Roman"/>
          <w:szCs w:val="24"/>
          <w:lang w:eastAsia="it-IT"/>
        </w:rPr>
        <w:t>framework</w:t>
      </w:r>
      <w:proofErr w:type="spellEnd"/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JSON compatibile con MATRIX v1.2.0, (6) permettere revisione e modifica manuale prima dell’export.</w:t>
      </w:r>
    </w:p>
    <w:p w:rsidR="000304F7" w:rsidRPr="000304F7" w:rsidRDefault="000304F7" w:rsidP="000304F7">
      <w:pPr>
        <w:pStyle w:val="NormaleWeb"/>
      </w:pPr>
      <w:r w:rsidRPr="000304F7">
        <w:rPr>
          <w:b/>
          <w:bCs/>
        </w:rPr>
        <w:t>Vincoli tecnici:</w:t>
      </w:r>
      <w:r w:rsidRPr="000304F7">
        <w:t xml:space="preserve"> HTML singolo autosufficiente, stesso </w:t>
      </w:r>
      <w:proofErr w:type="spellStart"/>
      <w:r w:rsidRPr="000304F7">
        <w:t>stack</w:t>
      </w:r>
      <w:proofErr w:type="spellEnd"/>
      <w:r w:rsidRPr="000304F7">
        <w:t xml:space="preserve"> di MATRIX (</w:t>
      </w:r>
      <w:proofErr w:type="spellStart"/>
      <w:r w:rsidRPr="000304F7">
        <w:t>Vanilla</w:t>
      </w:r>
      <w:proofErr w:type="spellEnd"/>
      <w:r w:rsidRPr="000304F7">
        <w:t xml:space="preserve"> JS, </w:t>
      </w:r>
      <w:proofErr w:type="spellStart"/>
      <w:r w:rsidRPr="000304F7">
        <w:t>Tailwind</w:t>
      </w:r>
      <w:proofErr w:type="spellEnd"/>
      <w:r w:rsidRPr="000304F7">
        <w:t xml:space="preserve"> CDN, PDF.js, </w:t>
      </w:r>
      <w:proofErr w:type="spellStart"/>
      <w:r w:rsidRPr="000304F7">
        <w:t>jsPDF</w:t>
      </w:r>
      <w:proofErr w:type="spellEnd"/>
      <w:r w:rsidRPr="000304F7">
        <w:t xml:space="preserve">, </w:t>
      </w:r>
      <w:proofErr w:type="spellStart"/>
      <w:r w:rsidRPr="000304F7">
        <w:t>FontAwesome</w:t>
      </w:r>
      <w:proofErr w:type="spellEnd"/>
      <w:r w:rsidRPr="000304F7">
        <w:t xml:space="preserve">), </w:t>
      </w:r>
      <w:proofErr w:type="spellStart"/>
      <w:r w:rsidRPr="000304F7">
        <w:t>OpenAI</w:t>
      </w:r>
      <w:proofErr w:type="spellEnd"/>
      <w:r w:rsidRPr="000304F7">
        <w:t xml:space="preserve"> API chiamata direttamente dal browser, dati salvati in </w:t>
      </w:r>
      <w:proofErr w:type="spellStart"/>
      <w:r w:rsidRPr="000304F7">
        <w:t>localStorage</w:t>
      </w:r>
      <w:proofErr w:type="spellEnd"/>
      <w:r w:rsidRPr="000304F7">
        <w:t xml:space="preserve">, nessun </w:t>
      </w:r>
      <w:proofErr w:type="spellStart"/>
      <w:r w:rsidRPr="000304F7">
        <w:t>backend</w:t>
      </w:r>
      <w:proofErr w:type="spellEnd"/>
      <w:r w:rsidRPr="000304F7">
        <w:t xml:space="preserve">, </w:t>
      </w:r>
      <w:proofErr w:type="spellStart"/>
      <w:r w:rsidRPr="000304F7">
        <w:t>deployabile</w:t>
      </w:r>
      <w:proofErr w:type="spellEnd"/>
      <w:r w:rsidRPr="000304F7">
        <w:t xml:space="preserve"> su </w:t>
      </w:r>
      <w:proofErr w:type="spellStart"/>
      <w:r w:rsidRPr="000304F7">
        <w:t>Netlify</w:t>
      </w:r>
      <w:proofErr w:type="spellEnd"/>
      <w:r w:rsidRPr="000304F7">
        <w:t xml:space="preserve">. </w:t>
      </w:r>
      <w:r w:rsidRPr="000304F7">
        <w:rPr>
          <w:i/>
          <w:iCs/>
        </w:rPr>
        <w:t>L’applicazione per ora gira in locale sul mio PC come file HTML singolo aperto direttamente nel browser (file://).</w:t>
      </w:r>
      <w:r w:rsidRPr="000304F7">
        <w:t xml:space="preserve"> </w:t>
      </w:r>
      <w:r w:rsidRPr="000304F7">
        <w:rPr>
          <w:i/>
          <w:iCs/>
        </w:rPr>
        <w:t xml:space="preserve">Non è ancora su </w:t>
      </w:r>
      <w:proofErr w:type="spellStart"/>
      <w:r w:rsidRPr="000304F7">
        <w:rPr>
          <w:i/>
          <w:iCs/>
        </w:rPr>
        <w:t>GitHub</w:t>
      </w:r>
      <w:proofErr w:type="spellEnd"/>
      <w:r w:rsidRPr="000304F7">
        <w:rPr>
          <w:i/>
          <w:iCs/>
        </w:rPr>
        <w:t xml:space="preserve"> né su </w:t>
      </w:r>
      <w:proofErr w:type="spellStart"/>
      <w:r w:rsidRPr="000304F7">
        <w:rPr>
          <w:i/>
          <w:iCs/>
        </w:rPr>
        <w:t>Netlify</w:t>
      </w:r>
      <w:proofErr w:type="spellEnd"/>
      <w:r w:rsidRPr="000304F7">
        <w:rPr>
          <w:i/>
          <w:iCs/>
        </w:rPr>
        <w:t>. Questo significa che:</w:t>
      </w:r>
    </w:p>
    <w:p w:rsidR="000304F7" w:rsidRPr="000304F7" w:rsidRDefault="000304F7" w:rsidP="000304F7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it-IT"/>
        </w:rPr>
      </w:pPr>
      <w:proofErr w:type="gramStart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>le</w:t>
      </w:r>
      <w:proofErr w:type="gramEnd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 xml:space="preserve"> chiamate API </w:t>
      </w:r>
      <w:proofErr w:type="spellStart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>OpenAI</w:t>
      </w:r>
      <w:proofErr w:type="spellEnd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 xml:space="preserve"> devono funzionare anche senza server locale (chiamata diretta da browser)</w:t>
      </w:r>
    </w:p>
    <w:p w:rsidR="000304F7" w:rsidRPr="000304F7" w:rsidRDefault="000304F7" w:rsidP="000304F7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it-IT"/>
        </w:rPr>
      </w:pPr>
      <w:proofErr w:type="gramStart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>il</w:t>
      </w:r>
      <w:proofErr w:type="gramEnd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 xml:space="preserve"> salvataggio dei dati usa esclusivamente </w:t>
      </w:r>
      <w:proofErr w:type="spellStart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>localStorage</w:t>
      </w:r>
      <w:proofErr w:type="spellEnd"/>
    </w:p>
    <w:p w:rsidR="000304F7" w:rsidRPr="000304F7" w:rsidRDefault="000304F7" w:rsidP="000304F7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it-IT"/>
        </w:rPr>
      </w:pPr>
      <w:proofErr w:type="gramStart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>non</w:t>
      </w:r>
      <w:proofErr w:type="gramEnd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 xml:space="preserve"> ci sono CORS da gestire lato server</w:t>
      </w:r>
    </w:p>
    <w:p w:rsidR="000304F7" w:rsidRPr="000304F7" w:rsidRDefault="000304F7" w:rsidP="000304F7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it-IT"/>
        </w:rPr>
      </w:pPr>
      <w:proofErr w:type="gramStart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>quando</w:t>
      </w:r>
      <w:proofErr w:type="gramEnd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 xml:space="preserve"> sarà pronta per la produzione, la migrazione su </w:t>
      </w:r>
      <w:proofErr w:type="spellStart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>GitHub</w:t>
      </w:r>
      <w:proofErr w:type="spellEnd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 xml:space="preserve"> + </w:t>
      </w:r>
      <w:proofErr w:type="spellStart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>Netlify</w:t>
      </w:r>
      <w:proofErr w:type="spellEnd"/>
      <w:r w:rsidRPr="000304F7">
        <w:rPr>
          <w:rFonts w:ascii="Times New Roman" w:eastAsia="Times New Roman" w:hAnsi="Times New Roman" w:cs="Times New Roman"/>
          <w:i/>
          <w:iCs/>
          <w:szCs w:val="24"/>
          <w:lang w:eastAsia="it-IT"/>
        </w:rPr>
        <w:t xml:space="preserve"> deve essere possibile senza modifiche al codice</w:t>
      </w:r>
      <w:r w:rsidRPr="000304F7">
        <w:rPr>
          <w:rFonts w:ascii="Times New Roman" w:eastAsia="Times New Roman" w:hAnsi="Times New Roman" w:cs="Times New Roman"/>
          <w:szCs w:val="24"/>
          <w:lang w:eastAsia="it-IT"/>
        </w:rPr>
        <w:t>.</w:t>
      </w:r>
    </w:p>
    <w:p w:rsidR="00D24BFA" w:rsidRDefault="000304F7" w:rsidP="0003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0304F7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Modalità di lavoro:</w:t>
      </w:r>
      <w:r w:rsidRPr="000304F7">
        <w:rPr>
          <w:rFonts w:ascii="Times New Roman" w:eastAsia="Times New Roman" w:hAnsi="Times New Roman" w:cs="Times New Roman"/>
          <w:szCs w:val="24"/>
          <w:lang w:eastAsia="it-IT"/>
        </w:rPr>
        <w:t xml:space="preserve"> Prima di scrivere qualsiasi codice, discuti con me le scelte architetturali e aspetta la mia approvazione. Procedi per fasi concordate. Usa italiano in tu</w:t>
      </w:r>
      <w:r>
        <w:rPr>
          <w:rFonts w:ascii="Times New Roman" w:eastAsia="Times New Roman" w:hAnsi="Times New Roman" w:cs="Times New Roman"/>
          <w:szCs w:val="24"/>
          <w:lang w:eastAsia="it-IT"/>
        </w:rPr>
        <w:t>tte le risposte</w:t>
      </w:r>
    </w:p>
    <w:p w:rsidR="00965048" w:rsidRDefault="00965048" w:rsidP="00030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</w:p>
    <w:p w:rsidR="00965048" w:rsidRPr="00965048" w:rsidRDefault="00965048" w:rsidP="00965048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965048">
        <w:rPr>
          <w:rFonts w:ascii="Times New Roman" w:eastAsia="Times New Roman" w:hAnsi="Times New Roman" w:cs="Times New Roman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965048" w:rsidRPr="000304F7" w:rsidRDefault="00965048" w:rsidP="009650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965048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Codice esistente:</w:t>
      </w:r>
      <w:r w:rsidRPr="00965048">
        <w:rPr>
          <w:rFonts w:ascii="Times New Roman" w:eastAsia="Times New Roman" w:hAnsi="Times New Roman" w:cs="Times New Roman"/>
          <w:szCs w:val="24"/>
          <w:lang w:eastAsia="it-IT"/>
        </w:rPr>
        <w:t xml:space="preserve"> È già stata sviluppata una prima ve</w:t>
      </w:r>
      <w:bookmarkStart w:id="0" w:name="_GoBack"/>
      <w:bookmarkEnd w:id="0"/>
      <w:r w:rsidRPr="00965048">
        <w:rPr>
          <w:rFonts w:ascii="Times New Roman" w:eastAsia="Times New Roman" w:hAnsi="Times New Roman" w:cs="Times New Roman"/>
          <w:szCs w:val="24"/>
          <w:lang w:eastAsia="it-IT"/>
        </w:rPr>
        <w:t>rsione dell’applicazione. Ti passo il codice completo affinché tu possa analizzarlo, identificare eventuali problemi e proseguire da lì invece di ricominciare da zero. Il codice è questo:</w:t>
      </w:r>
    </w:p>
    <w:sectPr w:rsidR="00965048" w:rsidRPr="000304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DB2690"/>
    <w:multiLevelType w:val="multilevel"/>
    <w:tmpl w:val="1E0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F483B"/>
    <w:multiLevelType w:val="multilevel"/>
    <w:tmpl w:val="856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C0A45"/>
    <w:multiLevelType w:val="multilevel"/>
    <w:tmpl w:val="386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4F7"/>
    <w:rsid w:val="000304F7"/>
    <w:rsid w:val="00965048"/>
    <w:rsid w:val="00D2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0A0646-E457-4DA5-8FE1-68DD9617C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doni MT" w:eastAsiaTheme="minorHAnsi" w:hAnsi="Bodoni MT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030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0304F7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0304F7"/>
    <w:rPr>
      <w:rFonts w:ascii="Courier New" w:eastAsia="Times New Roman" w:hAnsi="Courier New" w:cs="Courier New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0304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2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9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9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4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Zanichelli</dc:creator>
  <cp:keywords/>
  <dc:description/>
  <cp:lastModifiedBy>Zanichelli</cp:lastModifiedBy>
  <cp:revision>2</cp:revision>
  <dcterms:created xsi:type="dcterms:W3CDTF">2026-03-10T15:31:00Z</dcterms:created>
  <dcterms:modified xsi:type="dcterms:W3CDTF">2026-03-10T15:37:00Z</dcterms:modified>
</cp:coreProperties>
</file>