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93" w:rsidRDefault="00711893" w:rsidP="006758F9">
      <w:r>
        <w:t>用户手册</w:t>
      </w:r>
    </w:p>
    <w:p w:rsidR="00711893" w:rsidRDefault="00711893" w:rsidP="006758F9">
      <w:pPr>
        <w:rPr>
          <w:rFonts w:hint="eastAsia"/>
        </w:rPr>
      </w:pPr>
    </w:p>
    <w:p w:rsidR="00074059" w:rsidRPr="00467197" w:rsidRDefault="00711893" w:rsidP="006758F9">
      <w:pPr>
        <w:rPr>
          <w:rFonts w:hint="eastAsia"/>
          <w:b/>
        </w:rPr>
      </w:pPr>
      <w:r w:rsidRPr="00467197">
        <w:rPr>
          <w:b/>
        </w:rPr>
        <w:t>产品：</w:t>
      </w:r>
    </w:p>
    <w:p w:rsidR="00711893" w:rsidRPr="00711893" w:rsidRDefault="006758F9" w:rsidP="006758F9">
      <w:pPr>
        <w:rPr>
          <w:b/>
        </w:rPr>
      </w:pPr>
      <w:r>
        <w:rPr>
          <w:rFonts w:hint="eastAsia"/>
        </w:rPr>
        <w:t>TCM</w:t>
      </w:r>
      <w:r w:rsidR="00711893">
        <w:t>组件</w:t>
      </w:r>
      <w:proofErr w:type="gramStart"/>
      <w:r w:rsidR="00711893">
        <w:t>发布器</w:t>
      </w:r>
      <w:proofErr w:type="gramEnd"/>
      <w:r>
        <w:rPr>
          <w:rFonts w:hint="eastAsia"/>
        </w:rPr>
        <w:t>MINI</w:t>
      </w:r>
    </w:p>
    <w:p w:rsidR="00074059" w:rsidRDefault="00074059" w:rsidP="006758F9">
      <w:pPr>
        <w:rPr>
          <w:rFonts w:hint="eastAsia"/>
        </w:rPr>
      </w:pPr>
    </w:p>
    <w:p w:rsidR="00074059" w:rsidRPr="00467197" w:rsidRDefault="00711893" w:rsidP="006758F9">
      <w:pPr>
        <w:rPr>
          <w:rFonts w:hint="eastAsia"/>
          <w:b/>
        </w:rPr>
      </w:pPr>
      <w:r w:rsidRPr="00467197">
        <w:rPr>
          <w:b/>
        </w:rPr>
        <w:t>版本：</w:t>
      </w:r>
    </w:p>
    <w:p w:rsidR="00711893" w:rsidRDefault="00711893" w:rsidP="006758F9">
      <w:pPr>
        <w:rPr>
          <w:rFonts w:ascii="Calibri" w:hAnsi="Calibri" w:cs="Calibri"/>
        </w:rPr>
      </w:pPr>
      <w:r>
        <w:rPr>
          <w:rFonts w:ascii="Calibri" w:hAnsi="Calibri" w:cs="Calibri"/>
        </w:rPr>
        <w:t>1.1.0.</w:t>
      </w:r>
      <w:r>
        <w:rPr>
          <w:rFonts w:ascii="Calibri" w:hAnsi="Calibri" w:cs="Calibri" w:hint="eastAsia"/>
        </w:rPr>
        <w:t>1</w:t>
      </w:r>
    </w:p>
    <w:p w:rsidR="003F5AC5" w:rsidRDefault="003F5AC5" w:rsidP="006758F9">
      <w:pPr>
        <w:rPr>
          <w:rFonts w:hint="eastAsia"/>
        </w:rPr>
      </w:pPr>
    </w:p>
    <w:p w:rsidR="00711893" w:rsidRPr="00467197" w:rsidRDefault="00711893" w:rsidP="006758F9">
      <w:pPr>
        <w:rPr>
          <w:b/>
        </w:rPr>
      </w:pPr>
      <w:r w:rsidRPr="00467197">
        <w:rPr>
          <w:b/>
        </w:rPr>
        <w:t>概述</w:t>
      </w:r>
      <w:r w:rsidR="00AF2A9F" w:rsidRPr="00467197">
        <w:rPr>
          <w:rFonts w:hint="eastAsia"/>
          <w:b/>
        </w:rPr>
        <w:t>：</w:t>
      </w:r>
    </w:p>
    <w:p w:rsidR="00711893" w:rsidRDefault="00711893" w:rsidP="006758F9">
      <w:pPr>
        <w:rPr>
          <w:rFonts w:hint="eastAsia"/>
        </w:rPr>
      </w:pPr>
      <w:r>
        <w:t>组件</w:t>
      </w:r>
      <w:proofErr w:type="gramStart"/>
      <w:r>
        <w:t>发布器</w:t>
      </w:r>
      <w:proofErr w:type="gramEnd"/>
      <w:r>
        <w:t>是用于发布</w:t>
      </w:r>
      <w:r>
        <w:rPr>
          <w:rFonts w:ascii="Calibri" w:hAnsi="Calibri" w:cs="Calibri"/>
        </w:rPr>
        <w:t>TCM</w:t>
      </w:r>
      <w:r>
        <w:t>组件、</w:t>
      </w:r>
      <w:r w:rsidR="00AE19DD">
        <w:rPr>
          <w:rFonts w:hint="eastAsia"/>
        </w:rPr>
        <w:t>组织</w:t>
      </w:r>
      <w:r>
        <w:rPr>
          <w:rFonts w:ascii="Calibri" w:hAnsi="Calibri" w:cs="Calibri"/>
        </w:rPr>
        <w:t>TCM</w:t>
      </w:r>
      <w:r>
        <w:t>组件</w:t>
      </w:r>
      <w:r w:rsidR="006758F9">
        <w:rPr>
          <w:rFonts w:hint="eastAsia"/>
        </w:rPr>
        <w:t>构成</w:t>
      </w:r>
      <w:r>
        <w:t>的实用工具。</w:t>
      </w:r>
    </w:p>
    <w:p w:rsidR="003E1BF6" w:rsidRPr="007904B3" w:rsidRDefault="003E1BF6" w:rsidP="006758F9"/>
    <w:p w:rsidR="00AE19DD" w:rsidRDefault="00711893" w:rsidP="006758F9">
      <w:pPr>
        <w:rPr>
          <w:rFonts w:hint="eastAsia"/>
        </w:rPr>
      </w:pPr>
      <w:r>
        <w:t>开发者不需要</w:t>
      </w:r>
      <w:r w:rsidR="006758F9">
        <w:rPr>
          <w:rFonts w:hint="eastAsia"/>
        </w:rPr>
        <w:t>完全</w:t>
      </w:r>
      <w:r>
        <w:t>了解</w:t>
      </w:r>
      <w:r>
        <w:rPr>
          <w:rFonts w:ascii="Calibri" w:hAnsi="Calibri" w:cs="Calibri"/>
        </w:rPr>
        <w:t>TCM</w:t>
      </w:r>
      <w:r>
        <w:t>组件规范的细节</w:t>
      </w:r>
      <w:r w:rsidR="006758F9">
        <w:rPr>
          <w:rFonts w:hint="eastAsia"/>
        </w:rPr>
        <w:t>，</w:t>
      </w:r>
    </w:p>
    <w:p w:rsidR="00081434" w:rsidRDefault="00711893" w:rsidP="006758F9">
      <w:pPr>
        <w:rPr>
          <w:rFonts w:hint="eastAsia"/>
        </w:rPr>
      </w:pPr>
      <w:r>
        <w:t>通过该工具即可简单</w:t>
      </w:r>
      <w:r w:rsidR="006758F9">
        <w:rPr>
          <w:rFonts w:hint="eastAsia"/>
        </w:rPr>
        <w:t>实现规范的发布和组织</w:t>
      </w:r>
      <w:r w:rsidR="00AE19DD">
        <w:rPr>
          <w:rFonts w:hint="eastAsia"/>
        </w:rPr>
        <w:t>任务</w:t>
      </w:r>
      <w:r>
        <w:t>。</w:t>
      </w:r>
    </w:p>
    <w:p w:rsidR="00AE19DD" w:rsidRDefault="00AE19DD" w:rsidP="006758F9">
      <w:pPr>
        <w:rPr>
          <w:rFonts w:hint="eastAsia"/>
        </w:rPr>
      </w:pPr>
    </w:p>
    <w:p w:rsidR="00AE19DD" w:rsidRDefault="006758F9" w:rsidP="006758F9">
      <w:pPr>
        <w:rPr>
          <w:rFonts w:hint="eastAsia"/>
        </w:rPr>
      </w:pPr>
      <w:r>
        <w:rPr>
          <w:rFonts w:hint="eastAsia"/>
        </w:rPr>
        <w:t>MINI</w:t>
      </w:r>
      <w:r>
        <w:rPr>
          <w:rFonts w:hint="eastAsia"/>
        </w:rPr>
        <w:t>版的组件</w:t>
      </w:r>
      <w:proofErr w:type="gramStart"/>
      <w:r>
        <w:rPr>
          <w:rFonts w:hint="eastAsia"/>
        </w:rPr>
        <w:t>发布器</w:t>
      </w:r>
      <w:proofErr w:type="gramEnd"/>
      <w:r w:rsidR="00AE19DD">
        <w:rPr>
          <w:rFonts w:hint="eastAsia"/>
        </w:rPr>
        <w:t>在完全版组件</w:t>
      </w:r>
      <w:proofErr w:type="gramStart"/>
      <w:r w:rsidR="00AE19DD">
        <w:rPr>
          <w:rFonts w:hint="eastAsia"/>
        </w:rPr>
        <w:t>发布器</w:t>
      </w:r>
      <w:proofErr w:type="gramEnd"/>
      <w:r w:rsidR="00AE19DD">
        <w:rPr>
          <w:rFonts w:hint="eastAsia"/>
        </w:rPr>
        <w:t>的基础上进行了一些简化，</w:t>
      </w:r>
    </w:p>
    <w:p w:rsidR="003E1BF6" w:rsidRDefault="003E1BF6" w:rsidP="006758F9">
      <w:pPr>
        <w:rPr>
          <w:rFonts w:hint="eastAsia"/>
        </w:rPr>
      </w:pPr>
      <w:r>
        <w:rPr>
          <w:rFonts w:hint="eastAsia"/>
        </w:rPr>
        <w:t>仅支持创建、修改、发布组件的配置文件，</w:t>
      </w:r>
    </w:p>
    <w:p w:rsidR="00AE19DD" w:rsidRDefault="00AE19DD" w:rsidP="006758F9">
      <w:pPr>
        <w:rPr>
          <w:rFonts w:hint="eastAsia"/>
        </w:rPr>
      </w:pPr>
      <w:r>
        <w:rPr>
          <w:rFonts w:hint="eastAsia"/>
        </w:rPr>
        <w:t>不支持</w:t>
      </w:r>
      <w:r w:rsidR="007904B3">
        <w:rPr>
          <w:rFonts w:hint="eastAsia"/>
        </w:rPr>
        <w:t>组织组件的构成。</w:t>
      </w:r>
    </w:p>
    <w:p w:rsidR="00973BDE" w:rsidRDefault="00973BDE" w:rsidP="006758F9">
      <w:pPr>
        <w:rPr>
          <w:rFonts w:hint="eastAsia"/>
        </w:rPr>
      </w:pPr>
    </w:p>
    <w:p w:rsidR="00973BDE" w:rsidRDefault="00074059" w:rsidP="006758F9">
      <w:pPr>
        <w:rPr>
          <w:rFonts w:hint="eastAsia"/>
          <w:b/>
        </w:rPr>
      </w:pPr>
      <w:r w:rsidRPr="00467197">
        <w:rPr>
          <w:rFonts w:hint="eastAsia"/>
          <w:b/>
        </w:rPr>
        <w:t>使用说明：</w:t>
      </w:r>
    </w:p>
    <w:p w:rsidR="00467197" w:rsidRPr="00467197" w:rsidRDefault="004135E2" w:rsidP="006758F9">
      <w:pPr>
        <w:rPr>
          <w:rFonts w:hint="eastAsia"/>
        </w:rPr>
      </w:pPr>
      <w:r>
        <w:rPr>
          <w:rFonts w:hint="eastAsia"/>
        </w:rPr>
        <w:t>启动后界面如下图。</w:t>
      </w:r>
    </w:p>
    <w:p w:rsidR="00074059" w:rsidRDefault="00467197" w:rsidP="006758F9">
      <w:pPr>
        <w:rPr>
          <w:rFonts w:hint="eastAsia"/>
        </w:rPr>
      </w:pPr>
      <w:r>
        <w:rPr>
          <w:noProof/>
        </w:rPr>
        <w:drawing>
          <wp:inline distT="0" distB="0" distL="0" distR="0" wp14:anchorId="055EB522" wp14:editId="1D579838">
            <wp:extent cx="333375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5E" w:rsidRDefault="00BE1A5E" w:rsidP="006758F9">
      <w:pPr>
        <w:rPr>
          <w:rFonts w:hint="eastAsia"/>
        </w:rPr>
      </w:pPr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“新建发布”可以为一个组件新建一个配置文件。</w:t>
      </w:r>
    </w:p>
    <w:p w:rsidR="00BE1A5E" w:rsidRDefault="00BE1A5E" w:rsidP="006758F9">
      <w:pPr>
        <w:rPr>
          <w:rFonts w:hint="eastAsia"/>
        </w:rPr>
      </w:pPr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“打开配置”可以修改一个已经生成的配置文件。</w:t>
      </w:r>
    </w:p>
    <w:p w:rsidR="00DB1232" w:rsidRPr="00BE1A5E" w:rsidRDefault="00BE1A5E" w:rsidP="006758F9"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“发布”可以保存配置文件。</w:t>
      </w:r>
      <w:bookmarkStart w:id="0" w:name="_GoBack"/>
      <w:bookmarkEnd w:id="0"/>
    </w:p>
    <w:sectPr w:rsidR="00DB1232" w:rsidRPr="00BE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93"/>
    <w:rsid w:val="00074059"/>
    <w:rsid w:val="00081434"/>
    <w:rsid w:val="003E1BF6"/>
    <w:rsid w:val="003F5AC5"/>
    <w:rsid w:val="004135E2"/>
    <w:rsid w:val="00467197"/>
    <w:rsid w:val="006758F9"/>
    <w:rsid w:val="00711893"/>
    <w:rsid w:val="007904B3"/>
    <w:rsid w:val="00973BDE"/>
    <w:rsid w:val="00AE19DD"/>
    <w:rsid w:val="00AF2A9F"/>
    <w:rsid w:val="00BE1A5E"/>
    <w:rsid w:val="00D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1893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1893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12</cp:revision>
  <dcterms:created xsi:type="dcterms:W3CDTF">2013-03-19T09:06:00Z</dcterms:created>
  <dcterms:modified xsi:type="dcterms:W3CDTF">2013-03-19T09:17:00Z</dcterms:modified>
</cp:coreProperties>
</file>