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969" w:rsidRPr="00C06295" w:rsidRDefault="005F2969" w:rsidP="00C06295">
      <w:pPr>
        <w:pStyle w:val="Default"/>
        <w:rPr>
          <w:szCs w:val="23"/>
        </w:rPr>
      </w:pPr>
      <w:r w:rsidRPr="00C06295">
        <w:rPr>
          <w:rFonts w:ascii="Calibri" w:hAnsi="Calibri" w:cs="Calibri"/>
          <w:szCs w:val="23"/>
        </w:rPr>
        <w:t>TCM</w:t>
      </w:r>
      <w:r w:rsidR="00C0718D">
        <w:rPr>
          <w:rFonts w:hint="eastAsia"/>
          <w:szCs w:val="23"/>
        </w:rPr>
        <w:t>技术应用</w:t>
      </w:r>
      <w:r w:rsidR="00957770">
        <w:rPr>
          <w:rFonts w:hint="eastAsia"/>
          <w:szCs w:val="23"/>
        </w:rPr>
        <w:t>文档</w:t>
      </w:r>
    </w:p>
    <w:p w:rsidR="00F95FC6" w:rsidRDefault="00F95FC6" w:rsidP="00C06295">
      <w:pPr>
        <w:rPr>
          <w:sz w:val="23"/>
          <w:szCs w:val="23"/>
        </w:rPr>
      </w:pPr>
    </w:p>
    <w:p w:rsidR="005F2969" w:rsidRDefault="005F2969" w:rsidP="00C06295">
      <w:r>
        <w:rPr>
          <w:sz w:val="23"/>
          <w:szCs w:val="23"/>
        </w:rPr>
        <w:t>版本：</w:t>
      </w:r>
      <w:r>
        <w:rPr>
          <w:rFonts w:cs="Calibri"/>
          <w:sz w:val="23"/>
          <w:szCs w:val="23"/>
        </w:rPr>
        <w:t>2013/</w:t>
      </w:r>
      <w:r w:rsidR="00DC7316">
        <w:rPr>
          <w:rFonts w:cs="Calibri" w:hint="eastAsia"/>
          <w:sz w:val="23"/>
          <w:szCs w:val="23"/>
        </w:rPr>
        <w:t>1</w:t>
      </w:r>
      <w:r w:rsidR="001E5CD0">
        <w:rPr>
          <w:rFonts w:cs="Calibri" w:hint="eastAsia"/>
          <w:sz w:val="23"/>
          <w:szCs w:val="23"/>
        </w:rPr>
        <w:t>1</w:t>
      </w:r>
      <w:r>
        <w:rPr>
          <w:rFonts w:cs="Calibri"/>
          <w:sz w:val="23"/>
          <w:szCs w:val="23"/>
        </w:rPr>
        <w:t>/</w:t>
      </w:r>
      <w:r w:rsidR="00E83938">
        <w:rPr>
          <w:rFonts w:cs="Calibri" w:hint="eastAsia"/>
          <w:sz w:val="23"/>
          <w:szCs w:val="23"/>
        </w:rPr>
        <w:t>7</w:t>
      </w:r>
      <w:r>
        <w:rPr>
          <w:sz w:val="23"/>
          <w:szCs w:val="23"/>
        </w:rPr>
        <w:t>（</w:t>
      </w:r>
      <w:r>
        <w:rPr>
          <w:rFonts w:hint="eastAsia"/>
          <w:sz w:val="23"/>
          <w:szCs w:val="23"/>
        </w:rPr>
        <w:t>重制</w:t>
      </w:r>
      <w:r w:rsidR="008957A9">
        <w:rPr>
          <w:rFonts w:hint="eastAsia"/>
          <w:sz w:val="23"/>
          <w:szCs w:val="23"/>
        </w:rPr>
        <w:t>3</w:t>
      </w:r>
      <w:r>
        <w:rPr>
          <w:sz w:val="23"/>
          <w:szCs w:val="23"/>
        </w:rPr>
        <w:t>修订</w:t>
      </w:r>
      <w:r w:rsidR="00A368C9">
        <w:rPr>
          <w:rFonts w:cs="Calibri" w:hint="eastAsia"/>
          <w:sz w:val="23"/>
          <w:szCs w:val="23"/>
        </w:rPr>
        <w:t>3</w:t>
      </w:r>
      <w:r w:rsidR="00731ABD">
        <w:rPr>
          <w:rFonts w:cs="Calibri" w:hint="eastAsia"/>
          <w:sz w:val="23"/>
          <w:szCs w:val="23"/>
        </w:rPr>
        <w:t>1</w:t>
      </w:r>
      <w:r>
        <w:rPr>
          <w:sz w:val="23"/>
          <w:szCs w:val="23"/>
        </w:rPr>
        <w:t>）</w:t>
      </w:r>
    </w:p>
    <w:p w:rsidR="00F95FC6" w:rsidRPr="007D5329" w:rsidRDefault="00F95FC6" w:rsidP="00C06295">
      <w:pPr>
        <w:pStyle w:val="Default"/>
      </w:pPr>
    </w:p>
    <w:p w:rsidR="00F95FC6" w:rsidRPr="00F95FC6" w:rsidRDefault="00F95FC6" w:rsidP="00C06295">
      <w:pPr>
        <w:pStyle w:val="Default"/>
        <w:rPr>
          <w:i/>
          <w:sz w:val="23"/>
          <w:szCs w:val="23"/>
        </w:rPr>
      </w:pPr>
      <w:r w:rsidRPr="00F95FC6">
        <w:rPr>
          <w:i/>
          <w:sz w:val="23"/>
          <w:szCs w:val="23"/>
        </w:rPr>
        <w:t>此规范用于</w:t>
      </w:r>
      <w:r w:rsidR="007D5329">
        <w:rPr>
          <w:rFonts w:hint="eastAsia"/>
          <w:i/>
          <w:sz w:val="23"/>
          <w:szCs w:val="23"/>
        </w:rPr>
        <w:t>说明</w:t>
      </w:r>
      <w:r w:rsidRPr="00F95FC6">
        <w:rPr>
          <w:rFonts w:ascii="Calibri" w:hAnsi="Calibri" w:cs="Calibri"/>
          <w:i/>
          <w:iCs/>
          <w:sz w:val="23"/>
          <w:szCs w:val="23"/>
        </w:rPr>
        <w:t>TCM</w:t>
      </w:r>
      <w:r w:rsidR="00AA77F1">
        <w:rPr>
          <w:i/>
          <w:sz w:val="23"/>
          <w:szCs w:val="23"/>
        </w:rPr>
        <w:t>标准化</w:t>
      </w:r>
      <w:r w:rsidRPr="00F95FC6">
        <w:rPr>
          <w:i/>
          <w:sz w:val="23"/>
          <w:szCs w:val="23"/>
        </w:rPr>
        <w:t>开发，</w:t>
      </w:r>
      <w:r w:rsidR="009B427D">
        <w:rPr>
          <w:rFonts w:hint="eastAsia"/>
          <w:i/>
          <w:sz w:val="23"/>
          <w:szCs w:val="23"/>
        </w:rPr>
        <w:t>是</w:t>
      </w:r>
      <w:r w:rsidRPr="00F95FC6">
        <w:rPr>
          <w:rFonts w:ascii="Calibri" w:hAnsi="Calibri" w:cs="Calibri"/>
          <w:i/>
          <w:iCs/>
          <w:sz w:val="23"/>
          <w:szCs w:val="23"/>
        </w:rPr>
        <w:t>TCM SDK</w:t>
      </w:r>
      <w:r w:rsidR="009B427D">
        <w:rPr>
          <w:rFonts w:ascii="Calibri" w:hAnsi="Calibri" w:cs="Calibri" w:hint="eastAsia"/>
          <w:i/>
          <w:iCs/>
          <w:sz w:val="23"/>
          <w:szCs w:val="23"/>
        </w:rPr>
        <w:t>的重要组成部分</w:t>
      </w:r>
      <w:r w:rsidRPr="00F95FC6">
        <w:rPr>
          <w:i/>
          <w:sz w:val="23"/>
          <w:szCs w:val="23"/>
        </w:rPr>
        <w:t>。</w:t>
      </w:r>
    </w:p>
    <w:p w:rsidR="006C695A" w:rsidRDefault="006C695A" w:rsidP="006C695A">
      <w:pPr>
        <w:spacing w:before="100" w:beforeAutospacing="1" w:after="100" w:afterAutospacing="1"/>
        <w:rPr>
          <w:sz w:val="23"/>
          <w:szCs w:val="23"/>
        </w:rPr>
        <w:sectPr w:rsidR="006C695A" w:rsidSect="00BB269C">
          <w:footerReference w:type="default" r:id="rId9"/>
          <w:pgSz w:w="11906" w:h="16838"/>
          <w:pgMar w:top="1440" w:right="1800" w:bottom="1440" w:left="1800" w:header="851" w:footer="992" w:gutter="0"/>
          <w:cols w:space="425"/>
          <w:docGrid w:type="lines" w:linePitch="312"/>
        </w:sectPr>
      </w:pPr>
    </w:p>
    <w:p w:rsidR="00A748CE" w:rsidRDefault="006C695A" w:rsidP="00A748CE">
      <w:pPr>
        <w:pStyle w:val="a9"/>
      </w:pPr>
      <w:bookmarkStart w:id="0" w:name="_Toc371520704"/>
      <w:r>
        <w:rPr>
          <w:rFonts w:hint="eastAsia"/>
        </w:rPr>
        <w:lastRenderedPageBreak/>
        <w:t>目录</w:t>
      </w:r>
      <w:bookmarkEnd w:id="0"/>
    </w:p>
    <w:p w:rsidR="0078526A" w:rsidRPr="0078526A" w:rsidRDefault="0078526A" w:rsidP="0078526A"/>
    <w:p w:rsidR="0062391A" w:rsidRPr="00846999" w:rsidRDefault="00317BEA" w:rsidP="0078526A">
      <w:pPr>
        <w:pStyle w:val="10"/>
        <w:rPr>
          <w:szCs w:val="22"/>
        </w:rPr>
      </w:pPr>
      <w:r w:rsidRPr="00846999">
        <w:fldChar w:fldCharType="begin"/>
      </w:r>
      <w:r w:rsidRPr="00846999">
        <w:instrText xml:space="preserve"> </w:instrText>
      </w:r>
      <w:r w:rsidRPr="00846999">
        <w:rPr>
          <w:rFonts w:hint="eastAsia"/>
        </w:rPr>
        <w:instrText>TOC \o "1-3" \h \z \u</w:instrText>
      </w:r>
      <w:r w:rsidRPr="00846999">
        <w:instrText xml:space="preserve"> </w:instrText>
      </w:r>
      <w:r w:rsidRPr="00846999">
        <w:fldChar w:fldCharType="separate"/>
      </w:r>
      <w:hyperlink w:anchor="_Toc371520705" w:history="1">
        <w:r w:rsidR="0062391A" w:rsidRPr="00846999">
          <w:rPr>
            <w:rStyle w:val="a7"/>
          </w:rPr>
          <w:t>1.</w:t>
        </w:r>
        <w:r w:rsidR="0062391A" w:rsidRPr="00846999">
          <w:rPr>
            <w:szCs w:val="22"/>
          </w:rPr>
          <w:tab/>
        </w:r>
        <w:r w:rsidR="0062391A" w:rsidRPr="00846999">
          <w:rPr>
            <w:rStyle w:val="a7"/>
            <w:rFonts w:hint="eastAsia"/>
          </w:rPr>
          <w:t>起始</w:t>
        </w:r>
        <w:r w:rsidR="0062391A" w:rsidRPr="00846999">
          <w:rPr>
            <w:webHidden/>
          </w:rPr>
          <w:tab/>
        </w:r>
        <w:r w:rsidR="0062391A" w:rsidRPr="00846999">
          <w:rPr>
            <w:webHidden/>
          </w:rPr>
          <w:fldChar w:fldCharType="begin"/>
        </w:r>
        <w:r w:rsidR="0062391A" w:rsidRPr="00846999">
          <w:rPr>
            <w:webHidden/>
          </w:rPr>
          <w:instrText xml:space="preserve"> PAGEREF _Toc371520705 \h </w:instrText>
        </w:r>
        <w:r w:rsidR="0062391A" w:rsidRPr="00846999">
          <w:rPr>
            <w:webHidden/>
          </w:rPr>
        </w:r>
        <w:r w:rsidR="0062391A" w:rsidRPr="00846999">
          <w:rPr>
            <w:webHidden/>
          </w:rPr>
          <w:fldChar w:fldCharType="separate"/>
        </w:r>
        <w:r w:rsidR="00A30969">
          <w:rPr>
            <w:webHidden/>
          </w:rPr>
          <w:t>1</w:t>
        </w:r>
        <w:r w:rsidR="0062391A" w:rsidRPr="00846999">
          <w:rPr>
            <w:webHidden/>
          </w:rPr>
          <w:fldChar w:fldCharType="end"/>
        </w:r>
      </w:hyperlink>
    </w:p>
    <w:p w:rsidR="0062391A" w:rsidRPr="00846999" w:rsidRDefault="00FE1AB6" w:rsidP="00846999">
      <w:pPr>
        <w:pStyle w:val="20"/>
        <w:tabs>
          <w:tab w:val="right" w:leader="dot" w:pos="8296"/>
        </w:tabs>
        <w:spacing w:line="240" w:lineRule="auto"/>
        <w:rPr>
          <w:rFonts w:ascii="黑体" w:eastAsia="黑体" w:hAnsi="黑体"/>
          <w:noProof/>
          <w:szCs w:val="22"/>
        </w:rPr>
      </w:pPr>
      <w:hyperlink w:anchor="_Toc371520706" w:history="1">
        <w:r w:rsidR="0062391A" w:rsidRPr="00846999">
          <w:rPr>
            <w:rStyle w:val="a7"/>
            <w:rFonts w:ascii="黑体" w:eastAsia="黑体" w:hAnsi="黑体"/>
            <w:noProof/>
          </w:rPr>
          <w:t>TCM</w:t>
        </w:r>
        <w:r w:rsidR="0062391A" w:rsidRPr="00846999">
          <w:rPr>
            <w:rStyle w:val="a7"/>
            <w:rFonts w:ascii="黑体" w:eastAsia="黑体" w:hAnsi="黑体" w:hint="eastAsia"/>
            <w:noProof/>
          </w:rPr>
          <w:t>设计</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_Toc371520706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1</w:t>
        </w:r>
        <w:r w:rsidR="0062391A" w:rsidRPr="00846999">
          <w:rPr>
            <w:rFonts w:ascii="黑体" w:eastAsia="黑体" w:hAnsi="黑体"/>
            <w:noProof/>
            <w:webHidden/>
          </w:rPr>
          <w:fldChar w:fldCharType="end"/>
        </w:r>
      </w:hyperlink>
    </w:p>
    <w:p w:rsidR="0062391A" w:rsidRPr="00846999" w:rsidRDefault="00FE1AB6" w:rsidP="00846999">
      <w:pPr>
        <w:pStyle w:val="20"/>
        <w:tabs>
          <w:tab w:val="right" w:leader="dot" w:pos="8296"/>
        </w:tabs>
        <w:spacing w:line="240" w:lineRule="auto"/>
        <w:rPr>
          <w:rFonts w:ascii="黑体" w:eastAsia="黑体" w:hAnsi="黑体"/>
          <w:noProof/>
          <w:szCs w:val="22"/>
        </w:rPr>
      </w:pPr>
      <w:hyperlink w:anchor="_Toc371520707" w:history="1">
        <w:r w:rsidR="0062391A" w:rsidRPr="00846999">
          <w:rPr>
            <w:rStyle w:val="a7"/>
            <w:rFonts w:ascii="黑体" w:eastAsia="黑体" w:hAnsi="黑体"/>
            <w:noProof/>
          </w:rPr>
          <w:t>Vapula</w:t>
        </w:r>
        <w:r w:rsidR="0062391A" w:rsidRPr="00846999">
          <w:rPr>
            <w:rStyle w:val="a7"/>
            <w:rFonts w:ascii="黑体" w:eastAsia="黑体" w:hAnsi="黑体" w:hint="eastAsia"/>
            <w:noProof/>
          </w:rPr>
          <w:t>框架</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_Toc371520707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2</w:t>
        </w:r>
        <w:r w:rsidR="0062391A" w:rsidRPr="00846999">
          <w:rPr>
            <w:rFonts w:ascii="黑体" w:eastAsia="黑体" w:hAnsi="黑体"/>
            <w:noProof/>
            <w:webHidden/>
          </w:rPr>
          <w:fldChar w:fldCharType="end"/>
        </w:r>
      </w:hyperlink>
    </w:p>
    <w:p w:rsidR="0062391A" w:rsidRPr="00846999" w:rsidRDefault="00FE1AB6" w:rsidP="00846999">
      <w:pPr>
        <w:pStyle w:val="20"/>
        <w:tabs>
          <w:tab w:val="right" w:leader="dot" w:pos="8296"/>
        </w:tabs>
        <w:spacing w:line="240" w:lineRule="auto"/>
        <w:rPr>
          <w:rFonts w:ascii="黑体" w:eastAsia="黑体" w:hAnsi="黑体"/>
          <w:noProof/>
          <w:szCs w:val="22"/>
        </w:rPr>
      </w:pPr>
      <w:hyperlink w:anchor="_Toc371520708" w:history="1">
        <w:r w:rsidR="0062391A" w:rsidRPr="00846999">
          <w:rPr>
            <w:rStyle w:val="a7"/>
            <w:rFonts w:ascii="黑体" w:eastAsia="黑体" w:hAnsi="黑体" w:hint="eastAsia"/>
            <w:noProof/>
          </w:rPr>
          <w:t>授权</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_Toc371520708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3</w:t>
        </w:r>
        <w:r w:rsidR="0062391A" w:rsidRPr="00846999">
          <w:rPr>
            <w:rFonts w:ascii="黑体" w:eastAsia="黑体" w:hAnsi="黑体"/>
            <w:noProof/>
            <w:webHidden/>
          </w:rPr>
          <w:fldChar w:fldCharType="end"/>
        </w:r>
      </w:hyperlink>
    </w:p>
    <w:p w:rsidR="0062391A" w:rsidRPr="00846999" w:rsidRDefault="00FE1AB6" w:rsidP="0078526A">
      <w:pPr>
        <w:pStyle w:val="10"/>
        <w:rPr>
          <w:szCs w:val="22"/>
        </w:rPr>
      </w:pPr>
      <w:hyperlink w:anchor="_Toc371520709" w:history="1">
        <w:r w:rsidR="0062391A" w:rsidRPr="00846999">
          <w:rPr>
            <w:rStyle w:val="a7"/>
          </w:rPr>
          <w:t>2.</w:t>
        </w:r>
        <w:r w:rsidR="0062391A" w:rsidRPr="00846999">
          <w:rPr>
            <w:szCs w:val="22"/>
          </w:rPr>
          <w:tab/>
        </w:r>
        <w:r w:rsidR="0062391A" w:rsidRPr="00846999">
          <w:rPr>
            <w:rStyle w:val="a7"/>
            <w:rFonts w:hint="eastAsia"/>
          </w:rPr>
          <w:t>组件</w:t>
        </w:r>
        <w:r w:rsidR="0062391A" w:rsidRPr="00846999">
          <w:rPr>
            <w:webHidden/>
          </w:rPr>
          <w:tab/>
        </w:r>
        <w:r w:rsidR="0062391A" w:rsidRPr="00846999">
          <w:rPr>
            <w:webHidden/>
          </w:rPr>
          <w:fldChar w:fldCharType="begin"/>
        </w:r>
        <w:r w:rsidR="0062391A" w:rsidRPr="00846999">
          <w:rPr>
            <w:webHidden/>
          </w:rPr>
          <w:instrText xml:space="preserve"> PAGEREF _Toc371520709 \h </w:instrText>
        </w:r>
        <w:r w:rsidR="0062391A" w:rsidRPr="00846999">
          <w:rPr>
            <w:webHidden/>
          </w:rPr>
        </w:r>
        <w:r w:rsidR="0062391A" w:rsidRPr="00846999">
          <w:rPr>
            <w:webHidden/>
          </w:rPr>
          <w:fldChar w:fldCharType="separate"/>
        </w:r>
        <w:r w:rsidR="00A30969">
          <w:rPr>
            <w:webHidden/>
          </w:rPr>
          <w:t>4</w:t>
        </w:r>
        <w:r w:rsidR="0062391A" w:rsidRPr="00846999">
          <w:rPr>
            <w:webHidden/>
          </w:rPr>
          <w:fldChar w:fldCharType="end"/>
        </w:r>
      </w:hyperlink>
    </w:p>
    <w:p w:rsidR="0062391A" w:rsidRPr="00846999" w:rsidRDefault="00FE1AB6" w:rsidP="00846999">
      <w:pPr>
        <w:pStyle w:val="20"/>
        <w:tabs>
          <w:tab w:val="right" w:leader="dot" w:pos="8296"/>
        </w:tabs>
        <w:spacing w:line="240" w:lineRule="auto"/>
        <w:rPr>
          <w:rFonts w:ascii="黑体" w:eastAsia="黑体" w:hAnsi="黑体"/>
          <w:noProof/>
          <w:szCs w:val="22"/>
        </w:rPr>
      </w:pPr>
      <w:hyperlink w:anchor="_Toc371520710" w:history="1">
        <w:r w:rsidR="0062391A" w:rsidRPr="00846999">
          <w:rPr>
            <w:rStyle w:val="a7"/>
            <w:rFonts w:ascii="黑体" w:eastAsia="黑体" w:hAnsi="黑体" w:hint="eastAsia"/>
            <w:noProof/>
          </w:rPr>
          <w:t>定义</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_Toc371520710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4</w:t>
        </w:r>
        <w:r w:rsidR="0062391A" w:rsidRPr="00846999">
          <w:rPr>
            <w:rFonts w:ascii="黑体" w:eastAsia="黑体" w:hAnsi="黑体"/>
            <w:noProof/>
            <w:webHidden/>
          </w:rPr>
          <w:fldChar w:fldCharType="end"/>
        </w:r>
      </w:hyperlink>
    </w:p>
    <w:p w:rsidR="0062391A" w:rsidRPr="00846999" w:rsidRDefault="00FE1AB6" w:rsidP="00846999">
      <w:pPr>
        <w:pStyle w:val="20"/>
        <w:tabs>
          <w:tab w:val="right" w:leader="dot" w:pos="8296"/>
        </w:tabs>
        <w:spacing w:line="240" w:lineRule="auto"/>
        <w:rPr>
          <w:rFonts w:ascii="黑体" w:eastAsia="黑体" w:hAnsi="黑体"/>
          <w:noProof/>
          <w:szCs w:val="22"/>
        </w:rPr>
      </w:pPr>
      <w:hyperlink w:anchor="_Toc371520711" w:history="1">
        <w:r w:rsidR="0062391A" w:rsidRPr="00846999">
          <w:rPr>
            <w:rStyle w:val="a7"/>
            <w:rFonts w:ascii="黑体" w:eastAsia="黑体" w:hAnsi="黑体" w:hint="eastAsia"/>
            <w:noProof/>
          </w:rPr>
          <w:t>物理</w:t>
        </w:r>
        <w:r w:rsidR="0062391A" w:rsidRPr="00846999">
          <w:rPr>
            <w:rStyle w:val="a7"/>
            <w:rFonts w:ascii="黑体" w:eastAsia="黑体" w:hAnsi="黑体" w:hint="eastAsia"/>
            <w:noProof/>
          </w:rPr>
          <w:t>形</w:t>
        </w:r>
        <w:r w:rsidR="0062391A" w:rsidRPr="00846999">
          <w:rPr>
            <w:rStyle w:val="a7"/>
            <w:rFonts w:ascii="黑体" w:eastAsia="黑体" w:hAnsi="黑体" w:hint="eastAsia"/>
            <w:noProof/>
          </w:rPr>
          <w:t>式</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_Toc371520711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4</w:t>
        </w:r>
        <w:r w:rsidR="0062391A" w:rsidRPr="00846999">
          <w:rPr>
            <w:rFonts w:ascii="黑体" w:eastAsia="黑体" w:hAnsi="黑体"/>
            <w:noProof/>
            <w:webHidden/>
          </w:rPr>
          <w:fldChar w:fldCharType="end"/>
        </w:r>
      </w:hyperlink>
    </w:p>
    <w:p w:rsidR="0062391A" w:rsidRPr="00846999" w:rsidRDefault="00FE1AB6" w:rsidP="00846999">
      <w:pPr>
        <w:pStyle w:val="20"/>
        <w:tabs>
          <w:tab w:val="right" w:leader="dot" w:pos="8296"/>
        </w:tabs>
        <w:spacing w:line="240" w:lineRule="auto"/>
        <w:rPr>
          <w:rFonts w:ascii="黑体" w:eastAsia="黑体" w:hAnsi="黑体"/>
          <w:noProof/>
          <w:szCs w:val="22"/>
        </w:rPr>
      </w:pPr>
      <w:hyperlink w:anchor="_Toc371520712" w:history="1">
        <w:r w:rsidR="0062391A" w:rsidRPr="00846999">
          <w:rPr>
            <w:rStyle w:val="a7"/>
            <w:rFonts w:ascii="黑体" w:eastAsia="黑体" w:hAnsi="黑体" w:hint="eastAsia"/>
            <w:noProof/>
          </w:rPr>
          <w:t>逻辑构成</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_Toc371520712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4</w:t>
        </w:r>
        <w:r w:rsidR="0062391A" w:rsidRPr="00846999">
          <w:rPr>
            <w:rFonts w:ascii="黑体" w:eastAsia="黑体" w:hAnsi="黑体"/>
            <w:noProof/>
            <w:webHidden/>
          </w:rPr>
          <w:fldChar w:fldCharType="end"/>
        </w:r>
      </w:hyperlink>
    </w:p>
    <w:p w:rsidR="0062391A" w:rsidRPr="00846999" w:rsidRDefault="00FE1AB6" w:rsidP="00846999">
      <w:pPr>
        <w:pStyle w:val="20"/>
        <w:tabs>
          <w:tab w:val="right" w:leader="dot" w:pos="8296"/>
        </w:tabs>
        <w:spacing w:line="240" w:lineRule="auto"/>
        <w:rPr>
          <w:rFonts w:ascii="黑体" w:eastAsia="黑体" w:hAnsi="黑体"/>
          <w:noProof/>
          <w:szCs w:val="22"/>
        </w:rPr>
      </w:pPr>
      <w:hyperlink w:anchor="_Toc371520713" w:history="1">
        <w:r w:rsidR="0062391A" w:rsidRPr="00846999">
          <w:rPr>
            <w:rStyle w:val="a7"/>
            <w:rFonts w:ascii="黑体" w:eastAsia="黑体" w:hAnsi="黑体" w:hint="eastAsia"/>
            <w:noProof/>
          </w:rPr>
          <w:t>开发的第一步</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_Toc371520713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5</w:t>
        </w:r>
        <w:r w:rsidR="0062391A" w:rsidRPr="00846999">
          <w:rPr>
            <w:rFonts w:ascii="黑体" w:eastAsia="黑体" w:hAnsi="黑体"/>
            <w:noProof/>
            <w:webHidden/>
          </w:rPr>
          <w:fldChar w:fldCharType="end"/>
        </w:r>
      </w:hyperlink>
    </w:p>
    <w:p w:rsidR="0062391A" w:rsidRPr="00846999" w:rsidRDefault="00FE1AB6" w:rsidP="00846999">
      <w:pPr>
        <w:pStyle w:val="20"/>
        <w:tabs>
          <w:tab w:val="right" w:leader="dot" w:pos="8296"/>
        </w:tabs>
        <w:spacing w:line="240" w:lineRule="auto"/>
        <w:rPr>
          <w:rFonts w:ascii="黑体" w:eastAsia="黑体" w:hAnsi="黑体"/>
          <w:noProof/>
          <w:szCs w:val="22"/>
        </w:rPr>
      </w:pPr>
      <w:hyperlink w:anchor="_Toc371520714" w:history="1">
        <w:r w:rsidR="0062391A" w:rsidRPr="00846999">
          <w:rPr>
            <w:rStyle w:val="a7"/>
            <w:rFonts w:ascii="黑体" w:eastAsia="黑体" w:hAnsi="黑体" w:hint="eastAsia"/>
            <w:noProof/>
          </w:rPr>
          <w:t>接口规范</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_Toc371520714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6</w:t>
        </w:r>
        <w:r w:rsidR="0062391A" w:rsidRPr="00846999">
          <w:rPr>
            <w:rFonts w:ascii="黑体" w:eastAsia="黑体" w:hAnsi="黑体"/>
            <w:noProof/>
            <w:webHidden/>
          </w:rPr>
          <w:fldChar w:fldCharType="end"/>
        </w:r>
      </w:hyperlink>
    </w:p>
    <w:p w:rsidR="0062391A" w:rsidRPr="00846999" w:rsidRDefault="00FE1AB6" w:rsidP="00846999">
      <w:pPr>
        <w:pStyle w:val="30"/>
        <w:tabs>
          <w:tab w:val="left" w:pos="1260"/>
          <w:tab w:val="right" w:leader="dot" w:pos="8296"/>
        </w:tabs>
        <w:spacing w:line="240" w:lineRule="auto"/>
        <w:rPr>
          <w:rFonts w:ascii="黑体" w:eastAsia="黑体" w:hAnsi="黑体"/>
          <w:noProof/>
          <w:szCs w:val="22"/>
        </w:rPr>
      </w:pPr>
      <w:hyperlink w:anchor="_Toc371520715" w:history="1">
        <w:r w:rsidR="0062391A" w:rsidRPr="00846999">
          <w:rPr>
            <w:rStyle w:val="a7"/>
            <w:rFonts w:ascii="黑体" w:eastAsia="黑体" w:hAnsi="黑体"/>
            <w:noProof/>
          </w:rPr>
          <w:t>1)</w:t>
        </w:r>
        <w:r w:rsidR="0062391A" w:rsidRPr="00846999">
          <w:rPr>
            <w:rFonts w:ascii="黑体" w:eastAsia="黑体" w:hAnsi="黑体"/>
            <w:noProof/>
            <w:szCs w:val="22"/>
          </w:rPr>
          <w:tab/>
        </w:r>
        <w:r w:rsidR="0062391A" w:rsidRPr="00846999">
          <w:rPr>
            <w:rStyle w:val="a7"/>
            <w:rFonts w:ascii="黑体" w:eastAsia="黑体" w:hAnsi="黑体"/>
            <w:noProof/>
          </w:rPr>
          <w:t>C++</w:t>
        </w:r>
        <w:r w:rsidR="0062391A" w:rsidRPr="00846999">
          <w:rPr>
            <w:rStyle w:val="a7"/>
            <w:rFonts w:ascii="黑体" w:eastAsia="黑体" w:hAnsi="黑体" w:hint="eastAsia"/>
            <w:noProof/>
          </w:rPr>
          <w:t>组件</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_Toc371520715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7</w:t>
        </w:r>
        <w:r w:rsidR="0062391A" w:rsidRPr="00846999">
          <w:rPr>
            <w:rFonts w:ascii="黑体" w:eastAsia="黑体" w:hAnsi="黑体"/>
            <w:noProof/>
            <w:webHidden/>
          </w:rPr>
          <w:fldChar w:fldCharType="end"/>
        </w:r>
      </w:hyperlink>
    </w:p>
    <w:p w:rsidR="0062391A" w:rsidRPr="00846999" w:rsidRDefault="00FE1AB6" w:rsidP="00846999">
      <w:pPr>
        <w:pStyle w:val="30"/>
        <w:tabs>
          <w:tab w:val="left" w:pos="1260"/>
          <w:tab w:val="right" w:leader="dot" w:pos="8296"/>
        </w:tabs>
        <w:spacing w:line="240" w:lineRule="auto"/>
        <w:rPr>
          <w:rFonts w:ascii="黑体" w:eastAsia="黑体" w:hAnsi="黑体"/>
          <w:noProof/>
          <w:szCs w:val="22"/>
        </w:rPr>
      </w:pPr>
      <w:hyperlink w:anchor="_Toc371520716" w:history="1">
        <w:r w:rsidR="0062391A" w:rsidRPr="00846999">
          <w:rPr>
            <w:rStyle w:val="a7"/>
            <w:rFonts w:ascii="黑体" w:eastAsia="黑体" w:hAnsi="黑体"/>
            <w:noProof/>
          </w:rPr>
          <w:t>2)</w:t>
        </w:r>
        <w:r w:rsidR="0062391A" w:rsidRPr="00846999">
          <w:rPr>
            <w:rFonts w:ascii="黑体" w:eastAsia="黑体" w:hAnsi="黑体"/>
            <w:noProof/>
            <w:szCs w:val="22"/>
          </w:rPr>
          <w:tab/>
        </w:r>
        <w:r w:rsidR="0062391A" w:rsidRPr="00846999">
          <w:rPr>
            <w:rStyle w:val="a7"/>
            <w:rFonts w:ascii="黑体" w:eastAsia="黑体" w:hAnsi="黑体"/>
            <w:noProof/>
          </w:rPr>
          <w:t>.NET</w:t>
        </w:r>
        <w:r w:rsidR="0062391A" w:rsidRPr="00846999">
          <w:rPr>
            <w:rStyle w:val="a7"/>
            <w:rFonts w:ascii="黑体" w:eastAsia="黑体" w:hAnsi="黑体" w:hint="eastAsia"/>
            <w:noProof/>
          </w:rPr>
          <w:t>组件</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_Toc371520716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7</w:t>
        </w:r>
        <w:r w:rsidR="0062391A" w:rsidRPr="00846999">
          <w:rPr>
            <w:rFonts w:ascii="黑体" w:eastAsia="黑体" w:hAnsi="黑体"/>
            <w:noProof/>
            <w:webHidden/>
          </w:rPr>
          <w:fldChar w:fldCharType="end"/>
        </w:r>
      </w:hyperlink>
    </w:p>
    <w:p w:rsidR="0062391A" w:rsidRPr="00846999" w:rsidRDefault="00FE1AB6" w:rsidP="00846999">
      <w:pPr>
        <w:pStyle w:val="20"/>
        <w:tabs>
          <w:tab w:val="right" w:leader="dot" w:pos="8296"/>
        </w:tabs>
        <w:spacing w:line="240" w:lineRule="auto"/>
        <w:rPr>
          <w:rFonts w:ascii="黑体" w:eastAsia="黑体" w:hAnsi="黑体"/>
          <w:noProof/>
          <w:szCs w:val="22"/>
        </w:rPr>
      </w:pPr>
      <w:hyperlink w:anchor="_Toc371520717" w:history="1">
        <w:r w:rsidR="0062391A" w:rsidRPr="00846999">
          <w:rPr>
            <w:rStyle w:val="a7"/>
            <w:rFonts w:ascii="黑体" w:eastAsia="黑体" w:hAnsi="黑体" w:hint="eastAsia"/>
            <w:noProof/>
          </w:rPr>
          <w:t>避免重复异步</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_Toc371520717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8</w:t>
        </w:r>
        <w:r w:rsidR="0062391A" w:rsidRPr="00846999">
          <w:rPr>
            <w:rFonts w:ascii="黑体" w:eastAsia="黑体" w:hAnsi="黑体"/>
            <w:noProof/>
            <w:webHidden/>
          </w:rPr>
          <w:fldChar w:fldCharType="end"/>
        </w:r>
      </w:hyperlink>
    </w:p>
    <w:p w:rsidR="0062391A" w:rsidRPr="00846999" w:rsidRDefault="00FE1AB6" w:rsidP="00846999">
      <w:pPr>
        <w:pStyle w:val="20"/>
        <w:tabs>
          <w:tab w:val="right" w:leader="dot" w:pos="8296"/>
        </w:tabs>
        <w:spacing w:line="240" w:lineRule="auto"/>
        <w:rPr>
          <w:rFonts w:ascii="黑体" w:eastAsia="黑体" w:hAnsi="黑体"/>
          <w:noProof/>
          <w:szCs w:val="22"/>
        </w:rPr>
      </w:pPr>
      <w:hyperlink w:anchor="_Toc371520718" w:history="1">
        <w:r w:rsidR="0062391A" w:rsidRPr="00846999">
          <w:rPr>
            <w:rStyle w:val="a7"/>
            <w:rFonts w:ascii="黑体" w:eastAsia="黑体" w:hAnsi="黑体" w:hint="eastAsia"/>
            <w:noProof/>
          </w:rPr>
          <w:t>组件状态通信</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_Toc371520718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9</w:t>
        </w:r>
        <w:r w:rsidR="0062391A" w:rsidRPr="00846999">
          <w:rPr>
            <w:rFonts w:ascii="黑体" w:eastAsia="黑体" w:hAnsi="黑体"/>
            <w:noProof/>
            <w:webHidden/>
          </w:rPr>
          <w:fldChar w:fldCharType="end"/>
        </w:r>
      </w:hyperlink>
    </w:p>
    <w:p w:rsidR="0062391A" w:rsidRPr="00846999" w:rsidRDefault="00FE1AB6" w:rsidP="00846999">
      <w:pPr>
        <w:pStyle w:val="20"/>
        <w:tabs>
          <w:tab w:val="right" w:leader="dot" w:pos="8296"/>
        </w:tabs>
        <w:spacing w:line="240" w:lineRule="auto"/>
        <w:rPr>
          <w:rFonts w:ascii="黑体" w:eastAsia="黑体" w:hAnsi="黑体"/>
          <w:noProof/>
          <w:szCs w:val="22"/>
        </w:rPr>
      </w:pPr>
      <w:hyperlink w:anchor="_Toc371520719" w:history="1">
        <w:r w:rsidR="0062391A" w:rsidRPr="00846999">
          <w:rPr>
            <w:rStyle w:val="a7"/>
            <w:rFonts w:ascii="黑体" w:eastAsia="黑体" w:hAnsi="黑体" w:hint="eastAsia"/>
            <w:noProof/>
          </w:rPr>
          <w:t>组件参数通信</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_Toc371520719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11</w:t>
        </w:r>
        <w:r w:rsidR="0062391A" w:rsidRPr="00846999">
          <w:rPr>
            <w:rFonts w:ascii="黑体" w:eastAsia="黑体" w:hAnsi="黑体"/>
            <w:noProof/>
            <w:webHidden/>
          </w:rPr>
          <w:fldChar w:fldCharType="end"/>
        </w:r>
      </w:hyperlink>
    </w:p>
    <w:p w:rsidR="0062391A" w:rsidRPr="00846999" w:rsidRDefault="00FE1AB6" w:rsidP="0078526A">
      <w:pPr>
        <w:pStyle w:val="10"/>
        <w:rPr>
          <w:szCs w:val="22"/>
        </w:rPr>
      </w:pPr>
      <w:hyperlink w:anchor="_Toc371520720" w:history="1">
        <w:r w:rsidR="0062391A" w:rsidRPr="00846999">
          <w:rPr>
            <w:rStyle w:val="a7"/>
          </w:rPr>
          <w:t>3.</w:t>
        </w:r>
        <w:r w:rsidR="0062391A" w:rsidRPr="00846999">
          <w:rPr>
            <w:szCs w:val="22"/>
          </w:rPr>
          <w:tab/>
        </w:r>
        <w:r w:rsidR="0062391A" w:rsidRPr="00846999">
          <w:rPr>
            <w:rStyle w:val="a7"/>
            <w:rFonts w:hint="eastAsia"/>
          </w:rPr>
          <w:t>驱动</w:t>
        </w:r>
        <w:r w:rsidR="0062391A" w:rsidRPr="00846999">
          <w:rPr>
            <w:webHidden/>
          </w:rPr>
          <w:tab/>
        </w:r>
        <w:r w:rsidR="0062391A" w:rsidRPr="00846999">
          <w:rPr>
            <w:webHidden/>
          </w:rPr>
          <w:fldChar w:fldCharType="begin"/>
        </w:r>
        <w:r w:rsidR="0062391A" w:rsidRPr="00846999">
          <w:rPr>
            <w:webHidden/>
          </w:rPr>
          <w:instrText xml:space="preserve"> PAGEREF _Toc371520720 \h </w:instrText>
        </w:r>
        <w:r w:rsidR="0062391A" w:rsidRPr="00846999">
          <w:rPr>
            <w:webHidden/>
          </w:rPr>
        </w:r>
        <w:r w:rsidR="0062391A" w:rsidRPr="00846999">
          <w:rPr>
            <w:webHidden/>
          </w:rPr>
          <w:fldChar w:fldCharType="separate"/>
        </w:r>
        <w:r w:rsidR="00A30969">
          <w:rPr>
            <w:webHidden/>
          </w:rPr>
          <w:t>14</w:t>
        </w:r>
        <w:r w:rsidR="0062391A" w:rsidRPr="00846999">
          <w:rPr>
            <w:webHidden/>
          </w:rPr>
          <w:fldChar w:fldCharType="end"/>
        </w:r>
      </w:hyperlink>
    </w:p>
    <w:p w:rsidR="0062391A" w:rsidRPr="00846999" w:rsidRDefault="00FE1AB6" w:rsidP="00846999">
      <w:pPr>
        <w:pStyle w:val="20"/>
        <w:tabs>
          <w:tab w:val="right" w:leader="dot" w:pos="8296"/>
        </w:tabs>
        <w:spacing w:line="240" w:lineRule="auto"/>
        <w:rPr>
          <w:rFonts w:ascii="黑体" w:eastAsia="黑体" w:hAnsi="黑体"/>
          <w:noProof/>
          <w:szCs w:val="22"/>
        </w:rPr>
      </w:pPr>
      <w:hyperlink w:anchor="_Toc371520721" w:history="1">
        <w:r w:rsidR="0062391A" w:rsidRPr="00846999">
          <w:rPr>
            <w:rStyle w:val="a7"/>
            <w:rFonts w:ascii="黑体" w:eastAsia="黑体" w:hAnsi="黑体" w:hint="eastAsia"/>
            <w:noProof/>
          </w:rPr>
          <w:t>定义</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_Toc371520721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14</w:t>
        </w:r>
        <w:r w:rsidR="0062391A" w:rsidRPr="00846999">
          <w:rPr>
            <w:rFonts w:ascii="黑体" w:eastAsia="黑体" w:hAnsi="黑体"/>
            <w:noProof/>
            <w:webHidden/>
          </w:rPr>
          <w:fldChar w:fldCharType="end"/>
        </w:r>
      </w:hyperlink>
    </w:p>
    <w:p w:rsidR="0062391A" w:rsidRPr="00846999" w:rsidRDefault="00FE1AB6" w:rsidP="00846999">
      <w:pPr>
        <w:pStyle w:val="20"/>
        <w:tabs>
          <w:tab w:val="right" w:leader="dot" w:pos="8296"/>
        </w:tabs>
        <w:spacing w:line="240" w:lineRule="auto"/>
        <w:rPr>
          <w:rFonts w:ascii="黑体" w:eastAsia="黑体" w:hAnsi="黑体"/>
          <w:noProof/>
          <w:szCs w:val="22"/>
        </w:rPr>
      </w:pPr>
      <w:hyperlink w:anchor="_Toc371520722" w:history="1">
        <w:r w:rsidR="0062391A" w:rsidRPr="00846999">
          <w:rPr>
            <w:rStyle w:val="a7"/>
            <w:rFonts w:ascii="黑体" w:eastAsia="黑体" w:hAnsi="黑体" w:hint="eastAsia"/>
            <w:noProof/>
          </w:rPr>
          <w:t>物理形式</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_Toc371520722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14</w:t>
        </w:r>
        <w:r w:rsidR="0062391A" w:rsidRPr="00846999">
          <w:rPr>
            <w:rFonts w:ascii="黑体" w:eastAsia="黑体" w:hAnsi="黑体"/>
            <w:noProof/>
            <w:webHidden/>
          </w:rPr>
          <w:fldChar w:fldCharType="end"/>
        </w:r>
      </w:hyperlink>
    </w:p>
    <w:p w:rsidR="0062391A" w:rsidRPr="00846999" w:rsidRDefault="00FE1AB6" w:rsidP="0078526A">
      <w:pPr>
        <w:pStyle w:val="10"/>
        <w:rPr>
          <w:szCs w:val="22"/>
        </w:rPr>
      </w:pPr>
      <w:hyperlink w:anchor="_Toc371520723" w:history="1">
        <w:r w:rsidR="0062391A" w:rsidRPr="00846999">
          <w:rPr>
            <w:rStyle w:val="a7"/>
          </w:rPr>
          <w:t>4.</w:t>
        </w:r>
        <w:r w:rsidR="0062391A" w:rsidRPr="00846999">
          <w:rPr>
            <w:szCs w:val="22"/>
          </w:rPr>
          <w:tab/>
        </w:r>
        <w:r w:rsidR="0062391A" w:rsidRPr="00846999">
          <w:rPr>
            <w:rStyle w:val="a7"/>
            <w:rFonts w:hint="eastAsia"/>
          </w:rPr>
          <w:t>任务</w:t>
        </w:r>
        <w:r w:rsidR="0062391A" w:rsidRPr="00846999">
          <w:rPr>
            <w:webHidden/>
          </w:rPr>
          <w:tab/>
        </w:r>
        <w:r w:rsidR="0062391A" w:rsidRPr="00846999">
          <w:rPr>
            <w:webHidden/>
          </w:rPr>
          <w:fldChar w:fldCharType="begin"/>
        </w:r>
        <w:r w:rsidR="0062391A" w:rsidRPr="00846999">
          <w:rPr>
            <w:webHidden/>
          </w:rPr>
          <w:instrText xml:space="preserve"> PAGEREF _Toc371520723 \h </w:instrText>
        </w:r>
        <w:r w:rsidR="0062391A" w:rsidRPr="00846999">
          <w:rPr>
            <w:webHidden/>
          </w:rPr>
        </w:r>
        <w:r w:rsidR="0062391A" w:rsidRPr="00846999">
          <w:rPr>
            <w:webHidden/>
          </w:rPr>
          <w:fldChar w:fldCharType="separate"/>
        </w:r>
        <w:r w:rsidR="00A30969">
          <w:rPr>
            <w:webHidden/>
          </w:rPr>
          <w:t>15</w:t>
        </w:r>
        <w:r w:rsidR="0062391A" w:rsidRPr="00846999">
          <w:rPr>
            <w:webHidden/>
          </w:rPr>
          <w:fldChar w:fldCharType="end"/>
        </w:r>
      </w:hyperlink>
    </w:p>
    <w:p w:rsidR="0062391A" w:rsidRPr="00846999" w:rsidRDefault="00FE1AB6" w:rsidP="00846999">
      <w:pPr>
        <w:pStyle w:val="20"/>
        <w:tabs>
          <w:tab w:val="right" w:leader="dot" w:pos="8296"/>
        </w:tabs>
        <w:spacing w:line="240" w:lineRule="auto"/>
        <w:rPr>
          <w:rFonts w:ascii="黑体" w:eastAsia="黑体" w:hAnsi="黑体"/>
          <w:noProof/>
          <w:szCs w:val="22"/>
        </w:rPr>
      </w:pPr>
      <w:hyperlink w:anchor="_Toc371520724" w:history="1">
        <w:r w:rsidR="0062391A" w:rsidRPr="00846999">
          <w:rPr>
            <w:rStyle w:val="a7"/>
            <w:rFonts w:ascii="黑体" w:eastAsia="黑体" w:hAnsi="黑体" w:hint="eastAsia"/>
            <w:noProof/>
          </w:rPr>
          <w:t>定义</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_Toc371520724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15</w:t>
        </w:r>
        <w:r w:rsidR="0062391A" w:rsidRPr="00846999">
          <w:rPr>
            <w:rFonts w:ascii="黑体" w:eastAsia="黑体" w:hAnsi="黑体"/>
            <w:noProof/>
            <w:webHidden/>
          </w:rPr>
          <w:fldChar w:fldCharType="end"/>
        </w:r>
      </w:hyperlink>
    </w:p>
    <w:p w:rsidR="0062391A" w:rsidRPr="00846999" w:rsidRDefault="00FE1AB6" w:rsidP="00846999">
      <w:pPr>
        <w:pStyle w:val="20"/>
        <w:tabs>
          <w:tab w:val="right" w:leader="dot" w:pos="8296"/>
        </w:tabs>
        <w:spacing w:line="240" w:lineRule="auto"/>
        <w:rPr>
          <w:rFonts w:ascii="黑体" w:eastAsia="黑体" w:hAnsi="黑体"/>
          <w:noProof/>
          <w:szCs w:val="22"/>
        </w:rPr>
      </w:pPr>
      <w:hyperlink w:anchor="_Toc371520725" w:history="1">
        <w:r w:rsidR="0062391A" w:rsidRPr="00846999">
          <w:rPr>
            <w:rStyle w:val="a7"/>
            <w:rFonts w:ascii="黑体" w:eastAsia="黑体" w:hAnsi="黑体" w:hint="eastAsia"/>
            <w:noProof/>
          </w:rPr>
          <w:t>物理形式</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_Toc371520725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15</w:t>
        </w:r>
        <w:r w:rsidR="0062391A" w:rsidRPr="00846999">
          <w:rPr>
            <w:rFonts w:ascii="黑体" w:eastAsia="黑体" w:hAnsi="黑体"/>
            <w:noProof/>
            <w:webHidden/>
          </w:rPr>
          <w:fldChar w:fldCharType="end"/>
        </w:r>
      </w:hyperlink>
    </w:p>
    <w:p w:rsidR="0062391A" w:rsidRPr="00846999" w:rsidRDefault="00FE1AB6" w:rsidP="00846999">
      <w:pPr>
        <w:pStyle w:val="20"/>
        <w:tabs>
          <w:tab w:val="right" w:leader="dot" w:pos="8296"/>
        </w:tabs>
        <w:spacing w:line="240" w:lineRule="auto"/>
        <w:rPr>
          <w:rFonts w:ascii="黑体" w:eastAsia="黑体" w:hAnsi="黑体"/>
          <w:noProof/>
          <w:szCs w:val="22"/>
        </w:rPr>
      </w:pPr>
      <w:hyperlink w:anchor="_Toc371520726" w:history="1">
        <w:r w:rsidR="0062391A" w:rsidRPr="00846999">
          <w:rPr>
            <w:rStyle w:val="a7"/>
            <w:rFonts w:ascii="黑体" w:eastAsia="黑体" w:hAnsi="黑体" w:hint="eastAsia"/>
            <w:noProof/>
          </w:rPr>
          <w:t>控制注入</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_Toc371520726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16</w:t>
        </w:r>
        <w:r w:rsidR="0062391A" w:rsidRPr="00846999">
          <w:rPr>
            <w:rFonts w:ascii="黑体" w:eastAsia="黑体" w:hAnsi="黑体"/>
            <w:noProof/>
            <w:webHidden/>
          </w:rPr>
          <w:fldChar w:fldCharType="end"/>
        </w:r>
      </w:hyperlink>
    </w:p>
    <w:p w:rsidR="0062391A" w:rsidRPr="00846999" w:rsidRDefault="00FE1AB6" w:rsidP="00846999">
      <w:pPr>
        <w:pStyle w:val="20"/>
        <w:tabs>
          <w:tab w:val="right" w:leader="dot" w:pos="8296"/>
        </w:tabs>
        <w:spacing w:line="240" w:lineRule="auto"/>
        <w:rPr>
          <w:rFonts w:ascii="黑体" w:eastAsia="黑体" w:hAnsi="黑体"/>
          <w:noProof/>
          <w:szCs w:val="22"/>
        </w:rPr>
      </w:pPr>
      <w:hyperlink w:anchor="_Toc371520727" w:history="1">
        <w:r w:rsidR="0062391A" w:rsidRPr="00846999">
          <w:rPr>
            <w:rStyle w:val="a7"/>
            <w:rFonts w:ascii="黑体" w:eastAsia="黑体" w:hAnsi="黑体" w:hint="eastAsia"/>
            <w:noProof/>
          </w:rPr>
          <w:t>其他常用函数</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_Toc371520727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16</w:t>
        </w:r>
        <w:r w:rsidR="0062391A" w:rsidRPr="00846999">
          <w:rPr>
            <w:rFonts w:ascii="黑体" w:eastAsia="黑体" w:hAnsi="黑体"/>
            <w:noProof/>
            <w:webHidden/>
          </w:rPr>
          <w:fldChar w:fldCharType="end"/>
        </w:r>
      </w:hyperlink>
    </w:p>
    <w:p w:rsidR="0062391A" w:rsidRPr="00846999" w:rsidRDefault="00FE1AB6" w:rsidP="00846999">
      <w:pPr>
        <w:pStyle w:val="20"/>
        <w:tabs>
          <w:tab w:val="right" w:leader="dot" w:pos="8296"/>
        </w:tabs>
        <w:spacing w:line="240" w:lineRule="auto"/>
        <w:rPr>
          <w:rFonts w:ascii="黑体" w:eastAsia="黑体" w:hAnsi="黑体"/>
          <w:noProof/>
          <w:szCs w:val="22"/>
        </w:rPr>
      </w:pPr>
      <w:hyperlink w:anchor="_Toc371520728" w:history="1">
        <w:r w:rsidR="0062391A" w:rsidRPr="00846999">
          <w:rPr>
            <w:rStyle w:val="a7"/>
            <w:rFonts w:ascii="黑体" w:eastAsia="黑体" w:hAnsi="黑体" w:hint="eastAsia"/>
            <w:noProof/>
          </w:rPr>
          <w:t>运行时解耦</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_Toc371520728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17</w:t>
        </w:r>
        <w:r w:rsidR="0062391A" w:rsidRPr="00846999">
          <w:rPr>
            <w:rFonts w:ascii="黑体" w:eastAsia="黑体" w:hAnsi="黑体"/>
            <w:noProof/>
            <w:webHidden/>
          </w:rPr>
          <w:fldChar w:fldCharType="end"/>
        </w:r>
      </w:hyperlink>
    </w:p>
    <w:p w:rsidR="0062391A" w:rsidRPr="00846999" w:rsidRDefault="00FE1AB6" w:rsidP="00846999">
      <w:pPr>
        <w:pStyle w:val="20"/>
        <w:tabs>
          <w:tab w:val="right" w:leader="dot" w:pos="8296"/>
        </w:tabs>
        <w:spacing w:line="240" w:lineRule="auto"/>
        <w:rPr>
          <w:rFonts w:ascii="黑体" w:eastAsia="黑体" w:hAnsi="黑体"/>
          <w:noProof/>
          <w:szCs w:val="22"/>
        </w:rPr>
      </w:pPr>
      <w:hyperlink w:anchor="_Toc371520729" w:history="1">
        <w:r w:rsidR="0062391A" w:rsidRPr="00846999">
          <w:rPr>
            <w:rStyle w:val="a7"/>
            <w:rFonts w:ascii="黑体" w:eastAsia="黑体" w:hAnsi="黑体" w:hint="eastAsia"/>
            <w:noProof/>
          </w:rPr>
          <w:t>多语言支持</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_Toc371520729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17</w:t>
        </w:r>
        <w:r w:rsidR="0062391A" w:rsidRPr="00846999">
          <w:rPr>
            <w:rFonts w:ascii="黑体" w:eastAsia="黑体" w:hAnsi="黑体"/>
            <w:noProof/>
            <w:webHidden/>
          </w:rPr>
          <w:fldChar w:fldCharType="end"/>
        </w:r>
      </w:hyperlink>
    </w:p>
    <w:p w:rsidR="0062391A" w:rsidRPr="00846999" w:rsidRDefault="00FE1AB6" w:rsidP="00846999">
      <w:pPr>
        <w:pStyle w:val="20"/>
        <w:tabs>
          <w:tab w:val="right" w:leader="dot" w:pos="8296"/>
        </w:tabs>
        <w:spacing w:line="240" w:lineRule="auto"/>
        <w:rPr>
          <w:rFonts w:ascii="黑体" w:eastAsia="黑体" w:hAnsi="黑体"/>
          <w:noProof/>
          <w:szCs w:val="22"/>
        </w:rPr>
      </w:pPr>
      <w:hyperlink w:anchor="_Toc371520730" w:history="1">
        <w:r w:rsidR="0062391A" w:rsidRPr="00846999">
          <w:rPr>
            <w:rStyle w:val="a7"/>
            <w:rFonts w:ascii="黑体" w:eastAsia="黑体" w:hAnsi="黑体" w:hint="eastAsia"/>
            <w:noProof/>
          </w:rPr>
          <w:t>扩展数据结构</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_Toc371520730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17</w:t>
        </w:r>
        <w:r w:rsidR="0062391A" w:rsidRPr="00846999">
          <w:rPr>
            <w:rFonts w:ascii="黑体" w:eastAsia="黑体" w:hAnsi="黑体"/>
            <w:noProof/>
            <w:webHidden/>
          </w:rPr>
          <w:fldChar w:fldCharType="end"/>
        </w:r>
      </w:hyperlink>
    </w:p>
    <w:p w:rsidR="0062391A" w:rsidRPr="00846999" w:rsidRDefault="00FE1AB6" w:rsidP="00846999">
      <w:pPr>
        <w:pStyle w:val="20"/>
        <w:tabs>
          <w:tab w:val="right" w:leader="dot" w:pos="8296"/>
        </w:tabs>
        <w:spacing w:line="240" w:lineRule="auto"/>
        <w:rPr>
          <w:rFonts w:ascii="黑体" w:eastAsia="黑体" w:hAnsi="黑体"/>
          <w:noProof/>
          <w:szCs w:val="22"/>
        </w:rPr>
      </w:pPr>
      <w:hyperlink w:anchor="_Toc371520731" w:history="1">
        <w:r w:rsidR="0062391A" w:rsidRPr="00846999">
          <w:rPr>
            <w:rStyle w:val="a7"/>
            <w:rFonts w:ascii="黑体" w:eastAsia="黑体" w:hAnsi="黑体" w:hint="eastAsia"/>
            <w:noProof/>
          </w:rPr>
          <w:t>实用工具集</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_Toc371520731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17</w:t>
        </w:r>
        <w:r w:rsidR="0062391A" w:rsidRPr="00846999">
          <w:rPr>
            <w:rFonts w:ascii="黑体" w:eastAsia="黑体" w:hAnsi="黑体"/>
            <w:noProof/>
            <w:webHidden/>
          </w:rPr>
          <w:fldChar w:fldCharType="end"/>
        </w:r>
      </w:hyperlink>
    </w:p>
    <w:p w:rsidR="0062391A" w:rsidRPr="00846999" w:rsidRDefault="00FE1AB6" w:rsidP="0078526A">
      <w:pPr>
        <w:pStyle w:val="10"/>
        <w:rPr>
          <w:szCs w:val="22"/>
        </w:rPr>
      </w:pPr>
      <w:hyperlink w:anchor="_Toc371520732" w:history="1">
        <w:r w:rsidR="0062391A" w:rsidRPr="00846999">
          <w:rPr>
            <w:rStyle w:val="a7"/>
          </w:rPr>
          <w:t>5.</w:t>
        </w:r>
        <w:r w:rsidR="0062391A" w:rsidRPr="00846999">
          <w:rPr>
            <w:szCs w:val="22"/>
          </w:rPr>
          <w:tab/>
        </w:r>
        <w:r w:rsidR="0062391A" w:rsidRPr="00846999">
          <w:rPr>
            <w:rStyle w:val="a7"/>
            <w:rFonts w:hint="eastAsia"/>
          </w:rPr>
          <w:t>模型</w:t>
        </w:r>
        <w:r w:rsidR="0062391A" w:rsidRPr="00846999">
          <w:rPr>
            <w:webHidden/>
          </w:rPr>
          <w:tab/>
        </w:r>
        <w:r w:rsidR="0062391A" w:rsidRPr="00846999">
          <w:rPr>
            <w:webHidden/>
          </w:rPr>
          <w:fldChar w:fldCharType="begin"/>
        </w:r>
        <w:r w:rsidR="0062391A" w:rsidRPr="00846999">
          <w:rPr>
            <w:webHidden/>
          </w:rPr>
          <w:instrText xml:space="preserve"> PAGEREF _Toc371520732 \h </w:instrText>
        </w:r>
        <w:r w:rsidR="0062391A" w:rsidRPr="00846999">
          <w:rPr>
            <w:webHidden/>
          </w:rPr>
        </w:r>
        <w:r w:rsidR="0062391A" w:rsidRPr="00846999">
          <w:rPr>
            <w:webHidden/>
          </w:rPr>
          <w:fldChar w:fldCharType="separate"/>
        </w:r>
        <w:r w:rsidR="00A30969">
          <w:rPr>
            <w:webHidden/>
          </w:rPr>
          <w:t>19</w:t>
        </w:r>
        <w:r w:rsidR="0062391A" w:rsidRPr="00846999">
          <w:rPr>
            <w:webHidden/>
          </w:rPr>
          <w:fldChar w:fldCharType="end"/>
        </w:r>
      </w:hyperlink>
    </w:p>
    <w:p w:rsidR="0062391A" w:rsidRPr="00846999" w:rsidRDefault="00FE1AB6" w:rsidP="00846999">
      <w:pPr>
        <w:pStyle w:val="20"/>
        <w:tabs>
          <w:tab w:val="right" w:leader="dot" w:pos="8296"/>
        </w:tabs>
        <w:spacing w:line="240" w:lineRule="auto"/>
        <w:rPr>
          <w:rFonts w:ascii="黑体" w:eastAsia="黑体" w:hAnsi="黑体"/>
          <w:noProof/>
          <w:szCs w:val="22"/>
        </w:rPr>
      </w:pPr>
      <w:hyperlink w:anchor="_Toc371520733" w:history="1">
        <w:r w:rsidR="0062391A" w:rsidRPr="00846999">
          <w:rPr>
            <w:rStyle w:val="a7"/>
            <w:rFonts w:ascii="黑体" w:eastAsia="黑体" w:hAnsi="黑体" w:hint="eastAsia"/>
            <w:noProof/>
          </w:rPr>
          <w:t>定义</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_Toc371520733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19</w:t>
        </w:r>
        <w:r w:rsidR="0062391A" w:rsidRPr="00846999">
          <w:rPr>
            <w:rFonts w:ascii="黑体" w:eastAsia="黑体" w:hAnsi="黑体"/>
            <w:noProof/>
            <w:webHidden/>
          </w:rPr>
          <w:fldChar w:fldCharType="end"/>
        </w:r>
      </w:hyperlink>
    </w:p>
    <w:p w:rsidR="0062391A" w:rsidRPr="00846999" w:rsidRDefault="00FE1AB6" w:rsidP="00846999">
      <w:pPr>
        <w:pStyle w:val="20"/>
        <w:tabs>
          <w:tab w:val="right" w:leader="dot" w:pos="8296"/>
        </w:tabs>
        <w:spacing w:line="240" w:lineRule="auto"/>
        <w:rPr>
          <w:rFonts w:ascii="黑体" w:eastAsia="黑体" w:hAnsi="黑体"/>
          <w:noProof/>
          <w:szCs w:val="22"/>
        </w:rPr>
      </w:pPr>
      <w:hyperlink w:anchor="_Toc371520734" w:history="1">
        <w:r w:rsidR="0062391A" w:rsidRPr="00846999">
          <w:rPr>
            <w:rStyle w:val="a7"/>
            <w:rFonts w:ascii="黑体" w:eastAsia="黑体" w:hAnsi="黑体" w:hint="eastAsia"/>
            <w:noProof/>
          </w:rPr>
          <w:t>物理形式</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_Toc371520734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19</w:t>
        </w:r>
        <w:r w:rsidR="0062391A" w:rsidRPr="00846999">
          <w:rPr>
            <w:rFonts w:ascii="黑体" w:eastAsia="黑体" w:hAnsi="黑体"/>
            <w:noProof/>
            <w:webHidden/>
          </w:rPr>
          <w:fldChar w:fldCharType="end"/>
        </w:r>
      </w:hyperlink>
    </w:p>
    <w:p w:rsidR="0062391A" w:rsidRPr="00846999" w:rsidRDefault="00FE1AB6" w:rsidP="00846999">
      <w:pPr>
        <w:pStyle w:val="20"/>
        <w:tabs>
          <w:tab w:val="right" w:leader="dot" w:pos="8296"/>
        </w:tabs>
        <w:spacing w:line="240" w:lineRule="auto"/>
        <w:rPr>
          <w:rFonts w:ascii="黑体" w:eastAsia="黑体" w:hAnsi="黑体"/>
          <w:noProof/>
          <w:szCs w:val="22"/>
        </w:rPr>
      </w:pPr>
      <w:hyperlink w:anchor="_Toc371520735" w:history="1">
        <w:r w:rsidR="0062391A" w:rsidRPr="00846999">
          <w:rPr>
            <w:rStyle w:val="a7"/>
            <w:rFonts w:ascii="黑体" w:eastAsia="黑体" w:hAnsi="黑体" w:hint="eastAsia"/>
            <w:noProof/>
          </w:rPr>
          <w:t>逻辑构成</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_Toc371520735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19</w:t>
        </w:r>
        <w:r w:rsidR="0062391A" w:rsidRPr="00846999">
          <w:rPr>
            <w:rFonts w:ascii="黑体" w:eastAsia="黑体" w:hAnsi="黑体"/>
            <w:noProof/>
            <w:webHidden/>
          </w:rPr>
          <w:fldChar w:fldCharType="end"/>
        </w:r>
      </w:hyperlink>
    </w:p>
    <w:p w:rsidR="0062391A" w:rsidRPr="00846999" w:rsidRDefault="00FE1AB6" w:rsidP="00846999">
      <w:pPr>
        <w:pStyle w:val="20"/>
        <w:tabs>
          <w:tab w:val="right" w:leader="dot" w:pos="8296"/>
        </w:tabs>
        <w:spacing w:line="240" w:lineRule="auto"/>
        <w:rPr>
          <w:rFonts w:ascii="黑体" w:eastAsia="黑体" w:hAnsi="黑体"/>
          <w:noProof/>
          <w:szCs w:val="22"/>
        </w:rPr>
      </w:pPr>
      <w:hyperlink w:anchor="_Toc371520736" w:history="1">
        <w:r w:rsidR="0062391A" w:rsidRPr="00846999">
          <w:rPr>
            <w:rStyle w:val="a7"/>
            <w:rFonts w:ascii="黑体" w:eastAsia="黑体" w:hAnsi="黑体" w:hint="eastAsia"/>
            <w:noProof/>
          </w:rPr>
          <w:t>节点说明</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_Toc371520736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19</w:t>
        </w:r>
        <w:r w:rsidR="0062391A" w:rsidRPr="00846999">
          <w:rPr>
            <w:rFonts w:ascii="黑体" w:eastAsia="黑体" w:hAnsi="黑体"/>
            <w:noProof/>
            <w:webHidden/>
          </w:rPr>
          <w:fldChar w:fldCharType="end"/>
        </w:r>
      </w:hyperlink>
    </w:p>
    <w:p w:rsidR="0062391A" w:rsidRPr="00846999" w:rsidRDefault="00FE1AB6" w:rsidP="00846999">
      <w:pPr>
        <w:pStyle w:val="20"/>
        <w:tabs>
          <w:tab w:val="right" w:leader="dot" w:pos="8296"/>
        </w:tabs>
        <w:spacing w:line="240" w:lineRule="auto"/>
        <w:rPr>
          <w:rFonts w:ascii="黑体" w:eastAsia="黑体" w:hAnsi="黑体"/>
          <w:noProof/>
          <w:szCs w:val="22"/>
        </w:rPr>
      </w:pPr>
      <w:hyperlink w:anchor="_Toc371520737" w:history="1">
        <w:r w:rsidR="0062391A" w:rsidRPr="00846999">
          <w:rPr>
            <w:rStyle w:val="a7"/>
            <w:rFonts w:ascii="黑体" w:eastAsia="黑体" w:hAnsi="黑体" w:hint="eastAsia"/>
            <w:noProof/>
          </w:rPr>
          <w:t>设计原则</w:t>
        </w:r>
        <w:r w:rsidR="0062391A" w:rsidRPr="00846999">
          <w:rPr>
            <w:rFonts w:ascii="黑体" w:eastAsia="黑体" w:hAnsi="黑体"/>
            <w:noProof/>
            <w:webHidden/>
          </w:rPr>
          <w:tab/>
        </w:r>
        <w:r w:rsidR="0062391A" w:rsidRPr="00846999">
          <w:rPr>
            <w:rFonts w:ascii="黑体" w:eastAsia="黑体" w:hAnsi="黑体"/>
            <w:noProof/>
            <w:webHidden/>
          </w:rPr>
          <w:fldChar w:fldCharType="begin"/>
        </w:r>
        <w:r w:rsidR="0062391A" w:rsidRPr="00846999">
          <w:rPr>
            <w:rFonts w:ascii="黑体" w:eastAsia="黑体" w:hAnsi="黑体"/>
            <w:noProof/>
            <w:webHidden/>
          </w:rPr>
          <w:instrText xml:space="preserve"> PAGEREF _Toc371520737 \h </w:instrText>
        </w:r>
        <w:r w:rsidR="0062391A" w:rsidRPr="00846999">
          <w:rPr>
            <w:rFonts w:ascii="黑体" w:eastAsia="黑体" w:hAnsi="黑体"/>
            <w:noProof/>
            <w:webHidden/>
          </w:rPr>
        </w:r>
        <w:r w:rsidR="0062391A" w:rsidRPr="00846999">
          <w:rPr>
            <w:rFonts w:ascii="黑体" w:eastAsia="黑体" w:hAnsi="黑体"/>
            <w:noProof/>
            <w:webHidden/>
          </w:rPr>
          <w:fldChar w:fldCharType="separate"/>
        </w:r>
        <w:r w:rsidR="00A30969">
          <w:rPr>
            <w:rFonts w:ascii="黑体" w:eastAsia="黑体" w:hAnsi="黑体"/>
            <w:noProof/>
            <w:webHidden/>
          </w:rPr>
          <w:t>21</w:t>
        </w:r>
        <w:r w:rsidR="0062391A" w:rsidRPr="00846999">
          <w:rPr>
            <w:rFonts w:ascii="黑体" w:eastAsia="黑体" w:hAnsi="黑体"/>
            <w:noProof/>
            <w:webHidden/>
          </w:rPr>
          <w:fldChar w:fldCharType="end"/>
        </w:r>
      </w:hyperlink>
    </w:p>
    <w:p w:rsidR="00E768D0" w:rsidRDefault="00317BEA" w:rsidP="00846999">
      <w:pPr>
        <w:spacing w:line="240" w:lineRule="auto"/>
      </w:pPr>
      <w:r w:rsidRPr="00846999">
        <w:rPr>
          <w:rFonts w:ascii="黑体" w:eastAsia="黑体" w:hAnsi="黑体"/>
        </w:rPr>
        <w:fldChar w:fldCharType="end"/>
      </w:r>
    </w:p>
    <w:p w:rsidR="00CB611D" w:rsidRDefault="00CB611D" w:rsidP="00A748CE">
      <w:pPr>
        <w:sectPr w:rsidR="00CB611D" w:rsidSect="00BB269C">
          <w:footerReference w:type="default" r:id="rId10"/>
          <w:pgSz w:w="11906" w:h="16838"/>
          <w:pgMar w:top="1440" w:right="1800" w:bottom="1440" w:left="1800" w:header="851" w:footer="992" w:gutter="0"/>
          <w:cols w:space="425"/>
          <w:docGrid w:type="lines" w:linePitch="312"/>
        </w:sectPr>
      </w:pPr>
    </w:p>
    <w:p w:rsidR="00F22A82" w:rsidRPr="00154DC7" w:rsidRDefault="00CA073A" w:rsidP="00330648">
      <w:pPr>
        <w:pStyle w:val="1"/>
        <w:spacing w:after="312"/>
      </w:pPr>
      <w:bookmarkStart w:id="1" w:name="_Toc371520705"/>
      <w:r>
        <w:rPr>
          <w:rFonts w:hint="eastAsia"/>
        </w:rPr>
        <w:lastRenderedPageBreak/>
        <w:t>起始</w:t>
      </w:r>
      <w:bookmarkEnd w:id="1"/>
    </w:p>
    <w:p w:rsidR="00582A94" w:rsidRPr="00582A94" w:rsidRDefault="00003787" w:rsidP="00582A94">
      <w:pPr>
        <w:pStyle w:val="2"/>
        <w:spacing w:after="156"/>
        <w:ind w:left="420" w:hanging="420"/>
      </w:pPr>
      <w:bookmarkStart w:id="2" w:name="_Toc371520706"/>
      <w:r>
        <w:rPr>
          <w:rFonts w:hint="eastAsia"/>
        </w:rPr>
        <w:t>TCM</w:t>
      </w:r>
      <w:r w:rsidR="00A477C1">
        <w:rPr>
          <w:rFonts w:hint="eastAsia"/>
        </w:rPr>
        <w:t>设计</w:t>
      </w:r>
      <w:bookmarkEnd w:id="2"/>
    </w:p>
    <w:p w:rsidR="00F616DD" w:rsidRDefault="00F22A82" w:rsidP="00D55D2D">
      <w:r w:rsidRPr="00F22A82">
        <w:rPr>
          <w:rFonts w:cs="Calibri"/>
        </w:rPr>
        <w:t>TCM</w:t>
      </w:r>
      <w:r w:rsidRPr="00F22A82">
        <w:t>是</w:t>
      </w:r>
      <w:r w:rsidR="00BE4DFC">
        <w:rPr>
          <w:rFonts w:hint="eastAsia"/>
        </w:rPr>
        <w:t>一种</w:t>
      </w:r>
      <w:r w:rsidR="00032151" w:rsidRPr="00F22A82">
        <w:t>高性能</w:t>
      </w:r>
      <w:r w:rsidR="00F616DD">
        <w:rPr>
          <w:rFonts w:hint="eastAsia"/>
        </w:rPr>
        <w:t>、低资源占用</w:t>
      </w:r>
      <w:r w:rsidR="00BE4DFC">
        <w:rPr>
          <w:rFonts w:hint="eastAsia"/>
        </w:rPr>
        <w:t>的组件</w:t>
      </w:r>
      <w:r w:rsidR="00032151">
        <w:rPr>
          <w:rFonts w:hint="eastAsia"/>
        </w:rPr>
        <w:t>化软件开发</w:t>
      </w:r>
      <w:r w:rsidR="005A1149">
        <w:rPr>
          <w:rFonts w:hint="eastAsia"/>
        </w:rPr>
        <w:t>技术</w:t>
      </w:r>
      <w:r w:rsidR="00F616DD">
        <w:rPr>
          <w:rFonts w:hint="eastAsia"/>
        </w:rPr>
        <w:t>，</w:t>
      </w:r>
    </w:p>
    <w:p w:rsidR="00F66E94" w:rsidRDefault="00937E94" w:rsidP="00D55D2D">
      <w:r>
        <w:rPr>
          <w:rFonts w:hint="eastAsia"/>
        </w:rPr>
        <w:t>支持跨</w:t>
      </w:r>
      <w:r w:rsidRPr="00F22A82">
        <w:t>语言</w:t>
      </w:r>
      <w:r>
        <w:rPr>
          <w:rFonts w:hint="eastAsia"/>
        </w:rPr>
        <w:t>开发，</w:t>
      </w:r>
      <w:r w:rsidR="00F616DD">
        <w:rPr>
          <w:rFonts w:hint="eastAsia"/>
        </w:rPr>
        <w:t>能够跨平台运行</w:t>
      </w:r>
      <w:r w:rsidR="001D7F6E">
        <w:rPr>
          <w:rFonts w:hint="eastAsia"/>
        </w:rPr>
        <w:t>，支持组件操作注入，支持任务式调用</w:t>
      </w:r>
      <w:r w:rsidR="00F66E94">
        <w:rPr>
          <w:rFonts w:hint="eastAsia"/>
        </w:rPr>
        <w:t>。</w:t>
      </w:r>
    </w:p>
    <w:p w:rsidR="00F66E94" w:rsidRDefault="00F66E94" w:rsidP="00D55D2D">
      <w:r>
        <w:rPr>
          <w:rFonts w:hint="eastAsia"/>
        </w:rPr>
        <w:t>字面上，</w:t>
      </w:r>
      <w:r>
        <w:rPr>
          <w:rFonts w:hint="eastAsia"/>
        </w:rPr>
        <w:t>TCM</w:t>
      </w:r>
      <w:r>
        <w:rPr>
          <w:rFonts w:hint="eastAsia"/>
        </w:rPr>
        <w:t>指</w:t>
      </w:r>
      <w:r>
        <w:rPr>
          <w:rFonts w:hint="eastAsia"/>
        </w:rPr>
        <w:t>Task</w:t>
      </w:r>
      <w:r>
        <w:rPr>
          <w:rFonts w:hint="eastAsia"/>
        </w:rPr>
        <w:t>（任务）</w:t>
      </w:r>
      <w:r>
        <w:rPr>
          <w:rFonts w:hint="eastAsia"/>
        </w:rPr>
        <w:t>+Component</w:t>
      </w:r>
      <w:r>
        <w:rPr>
          <w:rFonts w:hint="eastAsia"/>
        </w:rPr>
        <w:t>（组件）</w:t>
      </w:r>
      <w:r>
        <w:rPr>
          <w:rFonts w:hint="eastAsia"/>
        </w:rPr>
        <w:t>+Model</w:t>
      </w:r>
      <w:r>
        <w:rPr>
          <w:rFonts w:hint="eastAsia"/>
        </w:rPr>
        <w:t>（模型）。</w:t>
      </w:r>
    </w:p>
    <w:p w:rsidR="00684324" w:rsidRDefault="00684324" w:rsidP="00D55D2D">
      <w:pPr>
        <w:rPr>
          <w:rFonts w:cs="Calibri"/>
        </w:rPr>
      </w:pPr>
      <w:r>
        <w:rPr>
          <w:rFonts w:cs="Calibri" w:hint="eastAsia"/>
        </w:rPr>
        <w:t>其中</w:t>
      </w:r>
      <w:r w:rsidR="00F616DD">
        <w:rPr>
          <w:rFonts w:cs="Calibri" w:hint="eastAsia"/>
        </w:rPr>
        <w:t>表达了这样的</w:t>
      </w:r>
      <w:r>
        <w:rPr>
          <w:rFonts w:cs="Calibri" w:hint="eastAsia"/>
        </w:rPr>
        <w:t>涵义：</w:t>
      </w:r>
    </w:p>
    <w:p w:rsidR="00684324" w:rsidRPr="00F616DD" w:rsidRDefault="00684324" w:rsidP="00D55D2D">
      <w:pPr>
        <w:rPr>
          <w:rFonts w:cs="Calibri"/>
          <w:color w:val="0070C0"/>
        </w:rPr>
      </w:pPr>
      <w:r w:rsidRPr="00F616DD">
        <w:rPr>
          <w:rFonts w:cs="Calibri" w:hint="eastAsia"/>
          <w:color w:val="0070C0"/>
        </w:rPr>
        <w:t>功能可被归类在组件中，组件调用可被抽象为任务，组件可以参与复杂建模。</w:t>
      </w:r>
    </w:p>
    <w:p w:rsidR="00684324" w:rsidRDefault="00684324" w:rsidP="00D55D2D">
      <w:pPr>
        <w:rPr>
          <w:rFonts w:cs="Calibri"/>
        </w:rPr>
      </w:pPr>
    </w:p>
    <w:p w:rsidR="005A1149" w:rsidRDefault="00CF0A41" w:rsidP="00032151">
      <w:r>
        <w:rPr>
          <w:rFonts w:hint="eastAsia"/>
        </w:rPr>
        <w:t>在软件项目的</w:t>
      </w:r>
      <w:r w:rsidR="00032151">
        <w:rPr>
          <w:rFonts w:hint="eastAsia"/>
        </w:rPr>
        <w:t>整个开发</w:t>
      </w:r>
      <w:r w:rsidR="005A1149">
        <w:rPr>
          <w:rFonts w:hint="eastAsia"/>
        </w:rPr>
        <w:t>周期中</w:t>
      </w:r>
      <w:r w:rsidR="00032151">
        <w:rPr>
          <w:rFonts w:hint="eastAsia"/>
        </w:rPr>
        <w:t>应用</w:t>
      </w:r>
      <w:r w:rsidR="00032151" w:rsidRPr="00BE4DFC">
        <w:rPr>
          <w:rFonts w:cs="Calibri" w:hint="eastAsia"/>
        </w:rPr>
        <w:t>TCM</w:t>
      </w:r>
      <w:r w:rsidR="00032151">
        <w:rPr>
          <w:rFonts w:hint="eastAsia"/>
        </w:rPr>
        <w:t>技术</w:t>
      </w:r>
      <w:r w:rsidR="005A1149">
        <w:rPr>
          <w:rFonts w:hint="eastAsia"/>
        </w:rPr>
        <w:t>，</w:t>
      </w:r>
    </w:p>
    <w:p w:rsidR="00BE4DFC" w:rsidRDefault="00032151" w:rsidP="00D55D2D">
      <w:r>
        <w:rPr>
          <w:rFonts w:hint="eastAsia"/>
        </w:rPr>
        <w:t>能够显著提高开发效率，</w:t>
      </w:r>
      <w:r w:rsidR="00BE4DFC">
        <w:rPr>
          <w:rFonts w:hint="eastAsia"/>
        </w:rPr>
        <w:t>有效</w:t>
      </w:r>
      <w:r w:rsidR="00F22A82">
        <w:rPr>
          <w:rFonts w:hint="eastAsia"/>
        </w:rPr>
        <w:t>降低</w:t>
      </w:r>
      <w:r w:rsidR="00C25DF6">
        <w:rPr>
          <w:rFonts w:hint="eastAsia"/>
        </w:rPr>
        <w:t>架构</w:t>
      </w:r>
      <w:r w:rsidR="00F22A82">
        <w:rPr>
          <w:rFonts w:hint="eastAsia"/>
        </w:rPr>
        <w:t>耦合程度</w:t>
      </w:r>
      <w:r w:rsidR="00C75644">
        <w:rPr>
          <w:rFonts w:hint="eastAsia"/>
        </w:rPr>
        <w:t>和</w:t>
      </w:r>
      <w:r>
        <w:rPr>
          <w:rFonts w:hint="eastAsia"/>
        </w:rPr>
        <w:t>项目</w:t>
      </w:r>
      <w:r w:rsidR="00C75644">
        <w:rPr>
          <w:rFonts w:hint="eastAsia"/>
        </w:rPr>
        <w:t>复杂度</w:t>
      </w:r>
      <w:r w:rsidR="00F22A82" w:rsidRPr="00F22A82">
        <w:t>。</w:t>
      </w:r>
    </w:p>
    <w:p w:rsidR="005A1149" w:rsidRDefault="001A59F9" w:rsidP="00D55D2D">
      <w:pPr>
        <w:rPr>
          <w:rFonts w:cs="Calibri"/>
        </w:rPr>
      </w:pPr>
      <w:r>
        <w:rPr>
          <w:rFonts w:cs="Calibri" w:hint="eastAsia"/>
        </w:rPr>
        <w:t>以下简述</w:t>
      </w:r>
      <w:r>
        <w:rPr>
          <w:rFonts w:cs="Calibri" w:hint="eastAsia"/>
        </w:rPr>
        <w:t>TCM</w:t>
      </w:r>
      <w:r>
        <w:rPr>
          <w:rFonts w:cs="Calibri" w:hint="eastAsia"/>
        </w:rPr>
        <w:t>技术的关键机制，具体请参考其他有关</w:t>
      </w:r>
      <w:r>
        <w:rPr>
          <w:rFonts w:cs="Calibri" w:hint="eastAsia"/>
        </w:rPr>
        <w:t>TCM</w:t>
      </w:r>
      <w:r>
        <w:rPr>
          <w:rFonts w:cs="Calibri" w:hint="eastAsia"/>
        </w:rPr>
        <w:t>特性的文档。</w:t>
      </w:r>
    </w:p>
    <w:p w:rsidR="001A59F9" w:rsidRPr="001A59F9" w:rsidRDefault="001A59F9" w:rsidP="00D55D2D">
      <w:pPr>
        <w:rPr>
          <w:rFonts w:cs="Calibri"/>
        </w:rPr>
      </w:pPr>
    </w:p>
    <w:p w:rsidR="00F616DD" w:rsidRPr="001A59F9" w:rsidRDefault="00F616DD" w:rsidP="001A59F9">
      <w:pPr>
        <w:rPr>
          <w:shd w:val="pct15" w:color="auto" w:fill="FFFFFF"/>
        </w:rPr>
      </w:pPr>
      <w:r w:rsidRPr="001A59F9">
        <w:rPr>
          <w:rFonts w:hint="eastAsia"/>
          <w:shd w:val="pct15" w:color="auto" w:fill="FFFFFF"/>
        </w:rPr>
        <w:t>驱动</w:t>
      </w:r>
      <w:r w:rsidR="001A59F9">
        <w:rPr>
          <w:rFonts w:hint="eastAsia"/>
          <w:shd w:val="pct15" w:color="auto" w:fill="FFFFFF"/>
        </w:rPr>
        <w:t>机制</w:t>
      </w:r>
      <w:r w:rsidR="001A59F9">
        <w:rPr>
          <w:rFonts w:hint="eastAsia"/>
          <w:shd w:val="pct15" w:color="auto" w:fill="FFFFFF"/>
        </w:rPr>
        <w:t xml:space="preserve"> </w:t>
      </w:r>
      <w:r w:rsidR="001A59F9" w:rsidRPr="001A59F9">
        <w:rPr>
          <w:rFonts w:hint="eastAsia"/>
          <w:shd w:val="pct15" w:color="auto" w:fill="FFFFFF"/>
        </w:rPr>
        <w:t>与</w:t>
      </w:r>
      <w:r w:rsidR="001A59F9">
        <w:rPr>
          <w:rFonts w:hint="eastAsia"/>
          <w:shd w:val="pct15" w:color="auto" w:fill="FFFFFF"/>
        </w:rPr>
        <w:t xml:space="preserve"> </w:t>
      </w:r>
      <w:r w:rsidRPr="001A59F9">
        <w:rPr>
          <w:rFonts w:hint="eastAsia"/>
          <w:shd w:val="pct15" w:color="auto" w:fill="FFFFFF"/>
        </w:rPr>
        <w:t>跨语言和跨平台</w:t>
      </w:r>
      <w:r w:rsidR="00584219" w:rsidRPr="001A59F9">
        <w:rPr>
          <w:rFonts w:hint="eastAsia"/>
          <w:shd w:val="pct15" w:color="auto" w:fill="FFFFFF"/>
        </w:rPr>
        <w:t>特性</w:t>
      </w:r>
    </w:p>
    <w:p w:rsidR="00F616DD" w:rsidRDefault="00F616DD" w:rsidP="00F616DD">
      <w:r>
        <w:rPr>
          <w:rFonts w:hint="eastAsia"/>
        </w:rPr>
        <w:t>开发人员可以根据自己的需要，选择任何支持的语言开发</w:t>
      </w:r>
      <w:r>
        <w:rPr>
          <w:rFonts w:hint="eastAsia"/>
        </w:rPr>
        <w:t>TCM</w:t>
      </w:r>
      <w:r>
        <w:rPr>
          <w:rFonts w:hint="eastAsia"/>
        </w:rPr>
        <w:t>组件，</w:t>
      </w:r>
    </w:p>
    <w:p w:rsidR="00F616DD" w:rsidRDefault="00F616DD" w:rsidP="00F616DD">
      <w:r>
        <w:rPr>
          <w:rFonts w:hint="eastAsia"/>
        </w:rPr>
        <w:t>任何</w:t>
      </w:r>
      <w:r>
        <w:rPr>
          <w:rFonts w:hint="eastAsia"/>
        </w:rPr>
        <w:t>TCM</w:t>
      </w:r>
      <w:r>
        <w:rPr>
          <w:rFonts w:hint="eastAsia"/>
        </w:rPr>
        <w:t>组件可以用于任何一种支持的执行环境。</w:t>
      </w:r>
    </w:p>
    <w:p w:rsidR="00F616DD" w:rsidRPr="00034DE6" w:rsidRDefault="00F616DD" w:rsidP="00F616DD">
      <w:r>
        <w:rPr>
          <w:rFonts w:hint="eastAsia"/>
        </w:rPr>
        <w:t>开发人员也可以按照</w:t>
      </w:r>
      <w:r>
        <w:rPr>
          <w:rFonts w:hint="eastAsia"/>
        </w:rPr>
        <w:t>TCM</w:t>
      </w:r>
      <w:r>
        <w:rPr>
          <w:rFonts w:hint="eastAsia"/>
        </w:rPr>
        <w:t>的相关规范，开发用于所需特定语言和平台的驱动。</w:t>
      </w:r>
    </w:p>
    <w:p w:rsidR="00F616DD" w:rsidRPr="001A59F9" w:rsidRDefault="00F616DD" w:rsidP="00D55D2D">
      <w:pPr>
        <w:rPr>
          <w:rFonts w:cs="Calibri"/>
          <w:shd w:val="pct15" w:color="auto" w:fill="FFFFFF"/>
        </w:rPr>
      </w:pPr>
      <w:r w:rsidRPr="001A59F9">
        <w:rPr>
          <w:rFonts w:cs="Calibri" w:hint="eastAsia"/>
          <w:shd w:val="pct15" w:color="auto" w:fill="FFFFFF"/>
        </w:rPr>
        <w:t>插件</w:t>
      </w:r>
      <w:r w:rsidR="001A59F9" w:rsidRPr="001A59F9">
        <w:rPr>
          <w:rFonts w:cs="Calibri" w:hint="eastAsia"/>
          <w:shd w:val="pct15" w:color="auto" w:fill="FFFFFF"/>
        </w:rPr>
        <w:t>机制</w:t>
      </w:r>
      <w:r w:rsidR="001A59F9">
        <w:rPr>
          <w:rFonts w:cs="Calibri" w:hint="eastAsia"/>
          <w:shd w:val="pct15" w:color="auto" w:fill="FFFFFF"/>
        </w:rPr>
        <w:t xml:space="preserve"> </w:t>
      </w:r>
      <w:r w:rsidR="001A59F9" w:rsidRPr="001A59F9">
        <w:rPr>
          <w:rFonts w:cs="Calibri" w:hint="eastAsia"/>
          <w:shd w:val="pct15" w:color="auto" w:fill="FFFFFF"/>
        </w:rPr>
        <w:t>与</w:t>
      </w:r>
      <w:r w:rsidR="001A59F9">
        <w:rPr>
          <w:rFonts w:cs="Calibri" w:hint="eastAsia"/>
          <w:shd w:val="pct15" w:color="auto" w:fill="FFFFFF"/>
        </w:rPr>
        <w:t xml:space="preserve"> </w:t>
      </w:r>
      <w:r w:rsidRPr="001A59F9">
        <w:rPr>
          <w:rFonts w:cs="Calibri" w:hint="eastAsia"/>
          <w:shd w:val="pct15" w:color="auto" w:fill="FFFFFF"/>
        </w:rPr>
        <w:t>组件</w:t>
      </w:r>
      <w:r w:rsidR="00937E94" w:rsidRPr="001A59F9">
        <w:rPr>
          <w:rFonts w:cs="Calibri" w:hint="eastAsia"/>
          <w:shd w:val="pct15" w:color="auto" w:fill="FFFFFF"/>
        </w:rPr>
        <w:t>操作</w:t>
      </w:r>
      <w:r w:rsidR="001A59F9" w:rsidRPr="001A59F9">
        <w:rPr>
          <w:rFonts w:cs="Calibri" w:hint="eastAsia"/>
          <w:shd w:val="pct15" w:color="auto" w:fill="FFFFFF"/>
        </w:rPr>
        <w:t>注入</w:t>
      </w:r>
      <w:r w:rsidR="001A59F9">
        <w:rPr>
          <w:rFonts w:cs="Calibri" w:hint="eastAsia"/>
          <w:shd w:val="pct15" w:color="auto" w:fill="FFFFFF"/>
        </w:rPr>
        <w:t>特性</w:t>
      </w:r>
    </w:p>
    <w:p w:rsidR="00C15AEE" w:rsidRPr="00584219" w:rsidRDefault="00C15AEE" w:rsidP="00D55D2D">
      <w:pPr>
        <w:rPr>
          <w:rFonts w:cs="Calibri"/>
          <w:color w:val="E36C0A" w:themeColor="accent6" w:themeShade="BF"/>
          <w:sz w:val="20"/>
        </w:rPr>
      </w:pPr>
      <w:r w:rsidRPr="00584219">
        <w:rPr>
          <w:rFonts w:cs="Calibri" w:hint="eastAsia"/>
          <w:color w:val="E36C0A" w:themeColor="accent6" w:themeShade="BF"/>
          <w:sz w:val="20"/>
        </w:rPr>
        <w:t>“组件操作注入”指</w:t>
      </w:r>
      <w:r w:rsidR="00584219" w:rsidRPr="00584219">
        <w:rPr>
          <w:rFonts w:cs="Calibri" w:hint="eastAsia"/>
          <w:color w:val="E36C0A" w:themeColor="accent6" w:themeShade="BF"/>
          <w:sz w:val="20"/>
        </w:rPr>
        <w:t>开</w:t>
      </w:r>
      <w:r w:rsidR="00584219" w:rsidRPr="00BC3FBF">
        <w:rPr>
          <w:rFonts w:cs="Calibri" w:hint="eastAsia"/>
          <w:color w:val="E36C0A" w:themeColor="accent6" w:themeShade="BF"/>
          <w:sz w:val="20"/>
        </w:rPr>
        <w:t>发人员在</w:t>
      </w:r>
      <w:r w:rsidR="00015C8D" w:rsidRPr="00BC3FBF">
        <w:rPr>
          <w:rFonts w:cs="Calibri" w:hint="eastAsia"/>
          <w:color w:val="E36C0A" w:themeColor="accent6" w:themeShade="BF"/>
          <w:sz w:val="20"/>
        </w:rPr>
        <w:t>组件</w:t>
      </w:r>
      <w:r w:rsidRPr="00BC3FBF">
        <w:rPr>
          <w:rFonts w:cs="Calibri" w:hint="eastAsia"/>
          <w:color w:val="E36C0A" w:themeColor="accent6" w:themeShade="BF"/>
          <w:sz w:val="20"/>
        </w:rPr>
        <w:t>的</w:t>
      </w:r>
      <w:r w:rsidR="00584219" w:rsidRPr="00BC3FBF">
        <w:rPr>
          <w:rFonts w:cs="Calibri" w:hint="eastAsia"/>
          <w:color w:val="E36C0A" w:themeColor="accent6" w:themeShade="BF"/>
          <w:sz w:val="20"/>
        </w:rPr>
        <w:t>功能的执</w:t>
      </w:r>
      <w:r w:rsidR="00584219" w:rsidRPr="00584219">
        <w:rPr>
          <w:rFonts w:cs="Calibri" w:hint="eastAsia"/>
          <w:color w:val="E36C0A" w:themeColor="accent6" w:themeShade="BF"/>
          <w:sz w:val="20"/>
        </w:rPr>
        <w:t>行过程中将某些对象与组件的执行过程关联。</w:t>
      </w:r>
    </w:p>
    <w:p w:rsidR="00DC7316" w:rsidRDefault="00DC7316" w:rsidP="00D55D2D">
      <w:pPr>
        <w:rPr>
          <w:rFonts w:cs="Calibri"/>
        </w:rPr>
      </w:pPr>
      <w:r>
        <w:rPr>
          <w:rFonts w:cs="Calibri" w:hint="eastAsia"/>
        </w:rPr>
        <w:t>TCM</w:t>
      </w:r>
      <w:r>
        <w:rPr>
          <w:rFonts w:cs="Calibri" w:hint="eastAsia"/>
        </w:rPr>
        <w:t>遵循</w:t>
      </w:r>
      <w:r>
        <w:rPr>
          <w:rFonts w:cs="Calibri" w:hint="eastAsia"/>
        </w:rPr>
        <w:t>AOP</w:t>
      </w:r>
      <w:r>
        <w:rPr>
          <w:rFonts w:cs="Calibri" w:hint="eastAsia"/>
        </w:rPr>
        <w:t>思想，提供了特性插件机制。</w:t>
      </w:r>
    </w:p>
    <w:p w:rsidR="00F616DD" w:rsidRDefault="00584219" w:rsidP="00D55D2D">
      <w:pPr>
        <w:rPr>
          <w:rFonts w:cs="Calibri"/>
        </w:rPr>
      </w:pPr>
      <w:r>
        <w:rPr>
          <w:rFonts w:cs="Calibri" w:hint="eastAsia"/>
        </w:rPr>
        <w:t>开发人员可以根据自己的需要，</w:t>
      </w:r>
      <w:r w:rsidR="00DC7316">
        <w:rPr>
          <w:rFonts w:cs="Calibri" w:hint="eastAsia"/>
        </w:rPr>
        <w:t>在运行期间为</w:t>
      </w:r>
      <w:r>
        <w:rPr>
          <w:rFonts w:cs="Calibri" w:hint="eastAsia"/>
        </w:rPr>
        <w:t>执行过程</w:t>
      </w:r>
      <w:r w:rsidR="00DC7316">
        <w:rPr>
          <w:rFonts w:cs="Calibri" w:hint="eastAsia"/>
        </w:rPr>
        <w:t>注入特性对象</w:t>
      </w:r>
      <w:r>
        <w:rPr>
          <w:rFonts w:cs="Calibri" w:hint="eastAsia"/>
        </w:rPr>
        <w:t>。</w:t>
      </w:r>
    </w:p>
    <w:p w:rsidR="00584219" w:rsidRPr="00584219" w:rsidRDefault="00584219" w:rsidP="00D55D2D">
      <w:pPr>
        <w:rPr>
          <w:rFonts w:cs="Calibri"/>
        </w:rPr>
      </w:pPr>
      <w:r>
        <w:rPr>
          <w:rFonts w:cs="Calibri" w:hint="eastAsia"/>
        </w:rPr>
        <w:t>特性对象包括日志、计时器等。</w:t>
      </w:r>
    </w:p>
    <w:p w:rsidR="00C15AEE" w:rsidRPr="001A59F9" w:rsidRDefault="00C15AEE" w:rsidP="00D55D2D">
      <w:pPr>
        <w:rPr>
          <w:rFonts w:cs="Calibri"/>
          <w:shd w:val="pct15" w:color="auto" w:fill="FFFFFF"/>
        </w:rPr>
      </w:pPr>
      <w:r w:rsidRPr="001A59F9">
        <w:rPr>
          <w:rFonts w:cs="Calibri" w:hint="eastAsia"/>
          <w:shd w:val="pct15" w:color="auto" w:fill="FFFFFF"/>
        </w:rPr>
        <w:t>宿主</w:t>
      </w:r>
      <w:r w:rsidR="001A59F9" w:rsidRPr="001A59F9">
        <w:rPr>
          <w:rFonts w:cs="Calibri" w:hint="eastAsia"/>
          <w:shd w:val="pct15" w:color="auto" w:fill="FFFFFF"/>
        </w:rPr>
        <w:t>机制</w:t>
      </w:r>
      <w:r w:rsidR="001A59F9">
        <w:rPr>
          <w:rFonts w:cs="Calibri" w:hint="eastAsia"/>
          <w:shd w:val="pct15" w:color="auto" w:fill="FFFFFF"/>
        </w:rPr>
        <w:t xml:space="preserve"> </w:t>
      </w:r>
      <w:r w:rsidR="001A59F9" w:rsidRPr="001A59F9">
        <w:rPr>
          <w:rFonts w:cs="Calibri" w:hint="eastAsia"/>
          <w:shd w:val="pct15" w:color="auto" w:fill="FFFFFF"/>
        </w:rPr>
        <w:t>与</w:t>
      </w:r>
      <w:r w:rsidR="001A59F9">
        <w:rPr>
          <w:rFonts w:cs="Calibri" w:hint="eastAsia"/>
          <w:shd w:val="pct15" w:color="auto" w:fill="FFFFFF"/>
        </w:rPr>
        <w:t xml:space="preserve"> </w:t>
      </w:r>
      <w:r w:rsidRPr="001A59F9">
        <w:rPr>
          <w:rFonts w:cs="Calibri" w:hint="eastAsia"/>
          <w:shd w:val="pct15" w:color="auto" w:fill="FFFFFF"/>
        </w:rPr>
        <w:t>任务式组件调用</w:t>
      </w:r>
      <w:r w:rsidR="001A59F9" w:rsidRPr="001A59F9">
        <w:rPr>
          <w:rFonts w:cs="Calibri" w:hint="eastAsia"/>
          <w:shd w:val="pct15" w:color="auto" w:fill="FFFFFF"/>
        </w:rPr>
        <w:t>特性</w:t>
      </w:r>
    </w:p>
    <w:p w:rsidR="00C15AEE" w:rsidRDefault="001A59F9" w:rsidP="00D55D2D">
      <w:pPr>
        <w:rPr>
          <w:rFonts w:cs="Calibri"/>
        </w:rPr>
      </w:pPr>
      <w:r>
        <w:rPr>
          <w:rFonts w:cs="Calibri" w:hint="eastAsia"/>
        </w:rPr>
        <w:t>开发人员可以通过任务式调用隔离应用与组件。</w:t>
      </w:r>
    </w:p>
    <w:p w:rsidR="001A59F9" w:rsidRDefault="001A59F9" w:rsidP="00D55D2D">
      <w:pPr>
        <w:rPr>
          <w:rFonts w:cs="Calibri"/>
        </w:rPr>
      </w:pPr>
      <w:r>
        <w:rPr>
          <w:rFonts w:cs="Calibri" w:hint="eastAsia"/>
        </w:rPr>
        <w:t>在保证效率和功能不损失的前提下，进一步提高应用的稳定性，</w:t>
      </w:r>
    </w:p>
    <w:p w:rsidR="001A59F9" w:rsidRPr="001A59F9" w:rsidRDefault="001A59F9" w:rsidP="00D55D2D">
      <w:pPr>
        <w:rPr>
          <w:rFonts w:cs="Calibri"/>
        </w:rPr>
      </w:pPr>
      <w:r>
        <w:rPr>
          <w:rFonts w:cs="Calibri" w:hint="eastAsia"/>
        </w:rPr>
        <w:t>并可以适用于更多样复杂的集成场景。</w:t>
      </w:r>
    </w:p>
    <w:p w:rsidR="0095739E" w:rsidRDefault="0095739E" w:rsidP="00D55D2D">
      <w:pPr>
        <w:rPr>
          <w:rFonts w:cs="Calibri"/>
        </w:rPr>
      </w:pPr>
    </w:p>
    <w:p w:rsidR="00483590" w:rsidRDefault="0080218C" w:rsidP="00D55D2D">
      <w:pPr>
        <w:rPr>
          <w:rFonts w:cs="Calibri"/>
        </w:rPr>
      </w:pPr>
      <w:r>
        <w:rPr>
          <w:rFonts w:cs="Calibri" w:hint="eastAsia"/>
        </w:rPr>
        <w:t>以下“组件”皆代表“基于</w:t>
      </w:r>
      <w:r>
        <w:rPr>
          <w:rFonts w:cs="Calibri" w:hint="eastAsia"/>
        </w:rPr>
        <w:t>TCM</w:t>
      </w:r>
      <w:r>
        <w:rPr>
          <w:rFonts w:cs="Calibri" w:hint="eastAsia"/>
        </w:rPr>
        <w:t>的组件”</w:t>
      </w:r>
      <w:r w:rsidR="00B85F57">
        <w:rPr>
          <w:rFonts w:cs="Calibri" w:hint="eastAsia"/>
        </w:rPr>
        <w:t>。</w:t>
      </w:r>
    </w:p>
    <w:p w:rsidR="00483590" w:rsidRDefault="00483590">
      <w:pPr>
        <w:spacing w:before="-1" w:after="-1"/>
        <w:rPr>
          <w:rFonts w:cs="Calibri"/>
        </w:rPr>
      </w:pPr>
      <w:r>
        <w:rPr>
          <w:rFonts w:cs="Calibri"/>
        </w:rPr>
        <w:br w:type="page"/>
      </w:r>
    </w:p>
    <w:p w:rsidR="00F616DD" w:rsidRPr="007855CE" w:rsidRDefault="007855CE" w:rsidP="007855CE">
      <w:pPr>
        <w:pStyle w:val="2"/>
        <w:spacing w:after="156"/>
        <w:ind w:left="420" w:hanging="420"/>
      </w:pPr>
      <w:bookmarkStart w:id="3" w:name="_Toc371520707"/>
      <w:proofErr w:type="spellStart"/>
      <w:r>
        <w:rPr>
          <w:rFonts w:hint="eastAsia"/>
        </w:rPr>
        <w:lastRenderedPageBreak/>
        <w:t>Vapula</w:t>
      </w:r>
      <w:proofErr w:type="spellEnd"/>
      <w:r>
        <w:rPr>
          <w:rFonts w:hint="eastAsia"/>
        </w:rPr>
        <w:t>框架</w:t>
      </w:r>
      <w:bookmarkEnd w:id="3"/>
    </w:p>
    <w:p w:rsidR="00CE62E1" w:rsidRDefault="00714D40" w:rsidP="00E6024E">
      <w:pPr>
        <w:rPr>
          <w:rFonts w:cs="Calibri"/>
        </w:rPr>
      </w:pPr>
      <w:r>
        <w:rPr>
          <w:rFonts w:cs="Calibri" w:hint="eastAsia"/>
        </w:rPr>
        <w:t>当前</w:t>
      </w:r>
      <w:r w:rsidR="00E6024E">
        <w:rPr>
          <w:rFonts w:cs="Calibri" w:hint="eastAsia"/>
        </w:rPr>
        <w:t>SDK</w:t>
      </w:r>
      <w:r w:rsidR="005A1149">
        <w:rPr>
          <w:rFonts w:cs="Calibri" w:hint="eastAsia"/>
        </w:rPr>
        <w:t>是</w:t>
      </w:r>
      <w:r w:rsidR="005A1149">
        <w:rPr>
          <w:rFonts w:cs="Calibri" w:hint="eastAsia"/>
        </w:rPr>
        <w:t>TCM</w:t>
      </w:r>
      <w:r w:rsidR="005A1149">
        <w:rPr>
          <w:rFonts w:cs="Calibri" w:hint="eastAsia"/>
        </w:rPr>
        <w:t>技术思想的</w:t>
      </w:r>
      <w:r w:rsidR="00037704">
        <w:rPr>
          <w:rFonts w:cs="Calibri" w:hint="eastAsia"/>
        </w:rPr>
        <w:t>可能</w:t>
      </w:r>
      <w:r w:rsidR="005A1149">
        <w:rPr>
          <w:rFonts w:cs="Calibri" w:hint="eastAsia"/>
        </w:rPr>
        <w:t>实现方案</w:t>
      </w:r>
      <w:r w:rsidR="00037704">
        <w:rPr>
          <w:rFonts w:cs="Calibri" w:hint="eastAsia"/>
        </w:rPr>
        <w:t>之一</w:t>
      </w:r>
      <w:r w:rsidR="00CE62E1">
        <w:rPr>
          <w:rFonts w:cs="Calibri" w:hint="eastAsia"/>
        </w:rPr>
        <w:t>，</w:t>
      </w:r>
      <w:r w:rsidR="0090347D">
        <w:rPr>
          <w:rFonts w:cs="Calibri" w:hint="eastAsia"/>
        </w:rPr>
        <w:t>该实现的代号是</w:t>
      </w:r>
      <w:proofErr w:type="spellStart"/>
      <w:r w:rsidR="0090347D">
        <w:rPr>
          <w:rFonts w:cs="Calibri" w:hint="eastAsia"/>
        </w:rPr>
        <w:t>Vapula</w:t>
      </w:r>
      <w:proofErr w:type="spellEnd"/>
      <w:r w:rsidR="00CE62E1">
        <w:rPr>
          <w:rFonts w:cs="Calibri" w:hint="eastAsia"/>
        </w:rPr>
        <w:t>。</w:t>
      </w:r>
    </w:p>
    <w:p w:rsidR="00911AE5" w:rsidRDefault="00911AE5" w:rsidP="00E6024E">
      <w:pPr>
        <w:rPr>
          <w:rFonts w:cs="Calibri"/>
        </w:rPr>
      </w:pPr>
    </w:p>
    <w:p w:rsidR="005A1149" w:rsidRDefault="005A1149" w:rsidP="00E6024E">
      <w:pPr>
        <w:rPr>
          <w:rFonts w:cs="Calibri"/>
        </w:rPr>
      </w:pPr>
      <w:r>
        <w:rPr>
          <w:rFonts w:cs="Calibri" w:hint="eastAsia"/>
        </w:rPr>
        <w:t>其中</w:t>
      </w:r>
      <w:r w:rsidR="00E6024E">
        <w:rPr>
          <w:rFonts w:cs="Calibri" w:hint="eastAsia"/>
        </w:rPr>
        <w:t>包含</w:t>
      </w:r>
      <w:r>
        <w:rPr>
          <w:rFonts w:cs="Calibri" w:hint="eastAsia"/>
        </w:rPr>
        <w:t>这些内容：</w:t>
      </w:r>
    </w:p>
    <w:p w:rsidR="005A1149" w:rsidRDefault="00714D40" w:rsidP="005A1149">
      <w:pPr>
        <w:pStyle w:val="a5"/>
        <w:numPr>
          <w:ilvl w:val="0"/>
          <w:numId w:val="12"/>
        </w:numPr>
        <w:ind w:firstLineChars="0"/>
        <w:rPr>
          <w:rFonts w:cs="Calibri"/>
        </w:rPr>
      </w:pPr>
      <w:r>
        <w:rPr>
          <w:rFonts w:cs="Calibri" w:hint="eastAsia"/>
        </w:rPr>
        <w:t>用于所</w:t>
      </w:r>
      <w:r w:rsidR="00E6024E" w:rsidRPr="005A1149">
        <w:rPr>
          <w:rFonts w:cs="Calibri" w:hint="eastAsia"/>
        </w:rPr>
        <w:t>支持</w:t>
      </w:r>
      <w:r>
        <w:rPr>
          <w:rFonts w:cs="Calibri" w:hint="eastAsia"/>
        </w:rPr>
        <w:t>的开发</w:t>
      </w:r>
      <w:r w:rsidR="00E6024E" w:rsidRPr="005A1149">
        <w:rPr>
          <w:rFonts w:cs="Calibri" w:hint="eastAsia"/>
        </w:rPr>
        <w:t>语言</w:t>
      </w:r>
      <w:r w:rsidR="005A1149">
        <w:rPr>
          <w:rFonts w:cs="Calibri" w:hint="eastAsia"/>
        </w:rPr>
        <w:t>的</w:t>
      </w:r>
      <w:r w:rsidR="00E6024E" w:rsidRPr="005A1149">
        <w:rPr>
          <w:rFonts w:cs="Calibri" w:hint="eastAsia"/>
        </w:rPr>
        <w:t>编译期</w:t>
      </w:r>
      <w:r w:rsidR="005A1149">
        <w:rPr>
          <w:rFonts w:cs="Calibri" w:hint="eastAsia"/>
        </w:rPr>
        <w:t>依赖</w:t>
      </w:r>
      <w:r w:rsidR="00E6024E" w:rsidRPr="005A1149">
        <w:rPr>
          <w:rFonts w:cs="Calibri" w:hint="eastAsia"/>
        </w:rPr>
        <w:t>和运行时</w:t>
      </w:r>
    </w:p>
    <w:p w:rsidR="005A1149" w:rsidRDefault="00714D40" w:rsidP="005A1149">
      <w:pPr>
        <w:pStyle w:val="a5"/>
        <w:numPr>
          <w:ilvl w:val="0"/>
          <w:numId w:val="12"/>
        </w:numPr>
        <w:ind w:firstLineChars="0"/>
        <w:rPr>
          <w:rFonts w:cs="Calibri"/>
        </w:rPr>
      </w:pPr>
      <w:r>
        <w:rPr>
          <w:rFonts w:cs="Calibri" w:hint="eastAsia"/>
        </w:rPr>
        <w:t>相关</w:t>
      </w:r>
      <w:r w:rsidR="005A1149">
        <w:rPr>
          <w:rFonts w:cs="Calibri" w:hint="eastAsia"/>
        </w:rPr>
        <w:t>开发</w:t>
      </w:r>
      <w:r w:rsidR="00E6024E" w:rsidRPr="005A1149">
        <w:rPr>
          <w:rFonts w:cs="Calibri" w:hint="eastAsia"/>
        </w:rPr>
        <w:t>文档</w:t>
      </w:r>
      <w:r w:rsidR="005A1149">
        <w:rPr>
          <w:rFonts w:cs="Calibri" w:hint="eastAsia"/>
        </w:rPr>
        <w:t>及示例</w:t>
      </w:r>
    </w:p>
    <w:p w:rsidR="00E6024E" w:rsidRDefault="00714D40" w:rsidP="005A1149">
      <w:pPr>
        <w:pStyle w:val="a5"/>
        <w:numPr>
          <w:ilvl w:val="0"/>
          <w:numId w:val="12"/>
        </w:numPr>
        <w:ind w:firstLineChars="0"/>
        <w:rPr>
          <w:rFonts w:cs="Calibri"/>
        </w:rPr>
      </w:pPr>
      <w:r>
        <w:rPr>
          <w:rFonts w:cs="Calibri" w:hint="eastAsia"/>
        </w:rPr>
        <w:t>辅助</w:t>
      </w:r>
      <w:r w:rsidR="005A1149">
        <w:rPr>
          <w:rFonts w:cs="Calibri" w:hint="eastAsia"/>
        </w:rPr>
        <w:t>开发与测试</w:t>
      </w:r>
      <w:r>
        <w:rPr>
          <w:rFonts w:cs="Calibri" w:hint="eastAsia"/>
        </w:rPr>
        <w:t>的</w:t>
      </w:r>
      <w:r w:rsidR="00E6024E" w:rsidRPr="005A1149">
        <w:rPr>
          <w:rFonts w:cs="Calibri" w:hint="eastAsia"/>
        </w:rPr>
        <w:t>工具</w:t>
      </w:r>
    </w:p>
    <w:p w:rsidR="005A1149" w:rsidRPr="005A1149" w:rsidRDefault="005A1149" w:rsidP="005A1149">
      <w:pPr>
        <w:rPr>
          <w:rFonts w:cs="Calibri"/>
        </w:rPr>
      </w:pPr>
    </w:p>
    <w:p w:rsidR="005A1149" w:rsidRDefault="005A1149" w:rsidP="005A1149">
      <w:pPr>
        <w:rPr>
          <w:rFonts w:cs="Calibri"/>
        </w:rPr>
      </w:pPr>
      <w:r>
        <w:rPr>
          <w:rFonts w:cs="Calibri" w:hint="eastAsia"/>
        </w:rPr>
        <w:t>扩展包提供这些内容：</w:t>
      </w:r>
    </w:p>
    <w:p w:rsidR="005A1149" w:rsidRDefault="005A1149" w:rsidP="005A1149">
      <w:pPr>
        <w:pStyle w:val="a5"/>
        <w:numPr>
          <w:ilvl w:val="0"/>
          <w:numId w:val="13"/>
        </w:numPr>
        <w:ind w:firstLineChars="0"/>
        <w:rPr>
          <w:rFonts w:cs="Calibri"/>
        </w:rPr>
      </w:pPr>
      <w:r>
        <w:rPr>
          <w:rFonts w:cs="Calibri" w:hint="eastAsia"/>
        </w:rPr>
        <w:t>服务端软件，用于提供</w:t>
      </w:r>
      <w:r>
        <w:rPr>
          <w:rFonts w:cs="Calibri" w:hint="eastAsia"/>
        </w:rPr>
        <w:t>Web</w:t>
      </w:r>
      <w:r>
        <w:rPr>
          <w:rFonts w:cs="Calibri" w:hint="eastAsia"/>
        </w:rPr>
        <w:t>可用的</w:t>
      </w:r>
      <w:r>
        <w:rPr>
          <w:rFonts w:cs="Calibri" w:hint="eastAsia"/>
        </w:rPr>
        <w:t>TCM</w:t>
      </w:r>
      <w:r>
        <w:rPr>
          <w:rFonts w:cs="Calibri" w:hint="eastAsia"/>
        </w:rPr>
        <w:t>服务。</w:t>
      </w:r>
    </w:p>
    <w:p w:rsidR="005A1149" w:rsidRDefault="005A1149" w:rsidP="005A1149">
      <w:pPr>
        <w:pStyle w:val="a5"/>
        <w:numPr>
          <w:ilvl w:val="0"/>
          <w:numId w:val="13"/>
        </w:numPr>
        <w:ind w:firstLineChars="0"/>
        <w:rPr>
          <w:rFonts w:cs="Calibri"/>
        </w:rPr>
      </w:pPr>
      <w:r>
        <w:rPr>
          <w:rFonts w:cs="Calibri" w:hint="eastAsia"/>
        </w:rPr>
        <w:t>建模与再发布软件</w:t>
      </w:r>
      <w:r w:rsidR="00714D40">
        <w:rPr>
          <w:rFonts w:cs="Calibri" w:hint="eastAsia"/>
        </w:rPr>
        <w:t>，用于提供基于图的快速应用开发。</w:t>
      </w:r>
    </w:p>
    <w:p w:rsidR="005A1149" w:rsidRDefault="005A1149" w:rsidP="005A1149">
      <w:pPr>
        <w:rPr>
          <w:rFonts w:cs="Calibri"/>
        </w:rPr>
      </w:pPr>
    </w:p>
    <w:p w:rsidR="005A1149" w:rsidRDefault="00714D40" w:rsidP="005A1149">
      <w:pPr>
        <w:rPr>
          <w:rFonts w:cs="Calibri"/>
        </w:rPr>
      </w:pPr>
      <w:r>
        <w:rPr>
          <w:rFonts w:cs="Calibri" w:hint="eastAsia"/>
        </w:rPr>
        <w:t>另</w:t>
      </w:r>
      <w:r w:rsidR="00F616DD">
        <w:rPr>
          <w:rFonts w:cs="Calibri" w:hint="eastAsia"/>
        </w:rPr>
        <w:t>有一些</w:t>
      </w:r>
      <w:r>
        <w:rPr>
          <w:rFonts w:cs="Calibri" w:hint="eastAsia"/>
        </w:rPr>
        <w:t>基于</w:t>
      </w:r>
      <w:r>
        <w:rPr>
          <w:rFonts w:cs="Calibri" w:hint="eastAsia"/>
        </w:rPr>
        <w:t>TCM</w:t>
      </w:r>
      <w:r>
        <w:rPr>
          <w:rFonts w:cs="Calibri" w:hint="eastAsia"/>
        </w:rPr>
        <w:t>开发的业务组件包，</w:t>
      </w:r>
    </w:p>
    <w:p w:rsidR="007F0749" w:rsidRDefault="00714D40" w:rsidP="00C75644">
      <w:pPr>
        <w:rPr>
          <w:rFonts w:cs="Calibri"/>
        </w:rPr>
      </w:pPr>
      <w:r>
        <w:rPr>
          <w:rFonts w:cs="Calibri" w:hint="eastAsia"/>
        </w:rPr>
        <w:t>具体请参考这些组件包各自的说明。</w:t>
      </w:r>
    </w:p>
    <w:p w:rsidR="00FF47CF" w:rsidRDefault="00FF47CF" w:rsidP="00C75644">
      <w:pPr>
        <w:rPr>
          <w:rFonts w:cs="Calibri"/>
        </w:rPr>
      </w:pPr>
      <w:r>
        <w:rPr>
          <w:rFonts w:cs="Calibri" w:hint="eastAsia"/>
        </w:rPr>
        <w:t>注意，业务包中许多组件不是</w:t>
      </w:r>
      <w:proofErr w:type="spellStart"/>
      <w:r w:rsidR="00776B07">
        <w:rPr>
          <w:rFonts w:cs="Calibri" w:hint="eastAsia"/>
        </w:rPr>
        <w:t>V</w:t>
      </w:r>
      <w:r>
        <w:rPr>
          <w:rFonts w:cs="Calibri" w:hint="eastAsia"/>
        </w:rPr>
        <w:t>apula</w:t>
      </w:r>
      <w:proofErr w:type="spellEnd"/>
      <w:r>
        <w:rPr>
          <w:rFonts w:cs="Calibri" w:hint="eastAsia"/>
        </w:rPr>
        <w:t>的组成部分。</w:t>
      </w:r>
    </w:p>
    <w:p w:rsidR="00197B97" w:rsidRDefault="00197B97" w:rsidP="00C75644">
      <w:pPr>
        <w:rPr>
          <w:rFonts w:cs="Calibri"/>
        </w:rPr>
      </w:pPr>
    </w:p>
    <w:p w:rsidR="005D68C1" w:rsidRDefault="005D68C1">
      <w:pPr>
        <w:spacing w:before="-1" w:after="-1"/>
        <w:rPr>
          <w:rFonts w:cs="Calibri"/>
        </w:rPr>
      </w:pPr>
      <w:r>
        <w:rPr>
          <w:rFonts w:cs="Calibri"/>
        </w:rPr>
        <w:br w:type="page"/>
      </w:r>
    </w:p>
    <w:p w:rsidR="00052424" w:rsidRPr="007855CE" w:rsidRDefault="00052424" w:rsidP="00052424">
      <w:pPr>
        <w:pStyle w:val="2"/>
        <w:spacing w:after="156"/>
        <w:ind w:left="420" w:hanging="420"/>
      </w:pPr>
      <w:bookmarkStart w:id="4" w:name="_Toc371520708"/>
      <w:r>
        <w:rPr>
          <w:rFonts w:hint="eastAsia"/>
        </w:rPr>
        <w:lastRenderedPageBreak/>
        <w:t>授权</w:t>
      </w:r>
      <w:bookmarkEnd w:id="4"/>
    </w:p>
    <w:p w:rsidR="00CE62E1" w:rsidRDefault="00003E8A" w:rsidP="00CE62E1">
      <w:pPr>
        <w:rPr>
          <w:rFonts w:cs="Calibri"/>
        </w:rPr>
      </w:pPr>
      <w:proofErr w:type="spellStart"/>
      <w:r>
        <w:rPr>
          <w:rFonts w:cs="Calibri" w:hint="eastAsia"/>
        </w:rPr>
        <w:t>Vapula</w:t>
      </w:r>
      <w:proofErr w:type="spellEnd"/>
      <w:r>
        <w:rPr>
          <w:rFonts w:cs="Calibri" w:hint="eastAsia"/>
        </w:rPr>
        <w:t>框架是开源</w:t>
      </w:r>
      <w:r w:rsidR="00037704">
        <w:rPr>
          <w:rFonts w:cs="Calibri" w:hint="eastAsia"/>
        </w:rPr>
        <w:t>的</w:t>
      </w:r>
      <w:r w:rsidR="00037704">
        <w:rPr>
          <w:rFonts w:cs="Calibri" w:hint="eastAsia"/>
        </w:rPr>
        <w:t>TCM</w:t>
      </w:r>
      <w:r>
        <w:rPr>
          <w:rFonts w:cs="Calibri" w:hint="eastAsia"/>
        </w:rPr>
        <w:t>实现</w:t>
      </w:r>
      <w:r w:rsidR="00CE62E1">
        <w:rPr>
          <w:rFonts w:cs="Calibri" w:hint="eastAsia"/>
        </w:rPr>
        <w:t>，遵守</w:t>
      </w:r>
      <w:r w:rsidR="00CE62E1">
        <w:rPr>
          <w:rFonts w:cs="Calibri" w:hint="eastAsia"/>
        </w:rPr>
        <w:t>Apache 2</w:t>
      </w:r>
      <w:r w:rsidR="00CE62E1">
        <w:rPr>
          <w:rFonts w:cs="Calibri" w:hint="eastAsia"/>
        </w:rPr>
        <w:t>许可证进行分发。</w:t>
      </w:r>
    </w:p>
    <w:p w:rsidR="00CE62E1" w:rsidRDefault="00CE62E1" w:rsidP="00CE62E1">
      <w:pPr>
        <w:rPr>
          <w:rFonts w:cs="Calibri"/>
        </w:rPr>
      </w:pPr>
      <w:r>
        <w:rPr>
          <w:rFonts w:cs="Calibri" w:hint="eastAsia"/>
        </w:rPr>
        <w:t>版权归</w:t>
      </w:r>
      <w:proofErr w:type="spellStart"/>
      <w:r>
        <w:rPr>
          <w:rFonts w:cs="Calibri" w:hint="eastAsia"/>
        </w:rPr>
        <w:t>Sartrey</w:t>
      </w:r>
      <w:proofErr w:type="spellEnd"/>
      <w:r>
        <w:rPr>
          <w:rFonts w:cs="Calibri" w:hint="eastAsia"/>
        </w:rPr>
        <w:t xml:space="preserve"> Studio</w:t>
      </w:r>
      <w:r>
        <w:rPr>
          <w:rFonts w:cs="Calibri" w:hint="eastAsia"/>
        </w:rPr>
        <w:t>所有。</w:t>
      </w:r>
    </w:p>
    <w:p w:rsidR="00CE62E1" w:rsidRDefault="00CE62E1" w:rsidP="00CE62E1">
      <w:pPr>
        <w:rPr>
          <w:rFonts w:cs="Calibri"/>
        </w:rPr>
      </w:pPr>
      <w:r>
        <w:rPr>
          <w:rFonts w:cs="Calibri" w:hint="eastAsia"/>
        </w:rPr>
        <w:t>你可以在以下位置获得源代码：</w:t>
      </w:r>
      <w:hyperlink r:id="rId11" w:history="1">
        <w:r>
          <w:rPr>
            <w:rStyle w:val="a7"/>
          </w:rPr>
          <w:t>https://github.com/sartrey-studio/vapula</w:t>
        </w:r>
      </w:hyperlink>
    </w:p>
    <w:p w:rsidR="00003E8A" w:rsidRDefault="00003E8A" w:rsidP="00C75644">
      <w:pPr>
        <w:rPr>
          <w:rFonts w:cs="Calibri"/>
        </w:rPr>
      </w:pPr>
    </w:p>
    <w:p w:rsidR="00110FB3" w:rsidRDefault="00110FB3" w:rsidP="00C75644">
      <w:pPr>
        <w:rPr>
          <w:rFonts w:cs="Calibri"/>
        </w:rPr>
      </w:pPr>
      <w:r>
        <w:rPr>
          <w:rFonts w:cs="Calibri" w:hint="eastAsia"/>
        </w:rPr>
        <w:t>具体来说，</w:t>
      </w:r>
      <w:proofErr w:type="spellStart"/>
      <w:r>
        <w:rPr>
          <w:rFonts w:cs="Calibri" w:hint="eastAsia"/>
        </w:rPr>
        <w:t>Vapula</w:t>
      </w:r>
      <w:proofErr w:type="spellEnd"/>
      <w:r>
        <w:rPr>
          <w:rFonts w:cs="Calibri" w:hint="eastAsia"/>
        </w:rPr>
        <w:t>框架的授权</w:t>
      </w:r>
    </w:p>
    <w:p w:rsidR="00822122" w:rsidRDefault="00822122" w:rsidP="00822122">
      <w:pPr>
        <w:rPr>
          <w:rFonts w:cs="Calibri"/>
        </w:rPr>
      </w:pPr>
      <w:r>
        <w:rPr>
          <w:rFonts w:cs="Calibri" w:hint="eastAsia"/>
        </w:rPr>
        <w:t>允许你：</w:t>
      </w:r>
    </w:p>
    <w:p w:rsidR="00822122" w:rsidRPr="00C40DB1" w:rsidRDefault="005857BA" w:rsidP="00C40DB1">
      <w:pPr>
        <w:pStyle w:val="a5"/>
        <w:numPr>
          <w:ilvl w:val="0"/>
          <w:numId w:val="23"/>
        </w:numPr>
        <w:ind w:firstLineChars="0"/>
        <w:rPr>
          <w:rFonts w:cs="Calibri"/>
        </w:rPr>
      </w:pPr>
      <w:r w:rsidRPr="00822122">
        <w:t>自由的下载并使用部分或完整的</w:t>
      </w:r>
      <w:proofErr w:type="spellStart"/>
      <w:r w:rsidR="00D63F2E">
        <w:rPr>
          <w:rFonts w:hint="eastAsia"/>
        </w:rPr>
        <w:t>Vapula</w:t>
      </w:r>
      <w:proofErr w:type="spellEnd"/>
      <w:r w:rsidRPr="00822122">
        <w:t>框架，允许用于私人、公司内部或商业目的</w:t>
      </w:r>
    </w:p>
    <w:p w:rsidR="005857BA" w:rsidRPr="00C40DB1" w:rsidRDefault="005857BA" w:rsidP="00C40DB1">
      <w:pPr>
        <w:pStyle w:val="a5"/>
        <w:numPr>
          <w:ilvl w:val="0"/>
          <w:numId w:val="23"/>
        </w:numPr>
        <w:ind w:firstLineChars="0"/>
        <w:rPr>
          <w:rFonts w:cs="Calibri"/>
        </w:rPr>
      </w:pPr>
      <w:r w:rsidRPr="00822122">
        <w:t>将</w:t>
      </w:r>
      <w:proofErr w:type="spellStart"/>
      <w:r w:rsidR="000F0414">
        <w:rPr>
          <w:rFonts w:hint="eastAsia"/>
        </w:rPr>
        <w:t>Vapula</w:t>
      </w:r>
      <w:proofErr w:type="spellEnd"/>
      <w:r w:rsidRPr="00822122">
        <w:t>放入你自己创建的安装包或分发中</w:t>
      </w:r>
    </w:p>
    <w:p w:rsidR="00C40DB1" w:rsidRPr="00C40DB1" w:rsidRDefault="00C40DB1" w:rsidP="00C40DB1">
      <w:pPr>
        <w:rPr>
          <w:rFonts w:cs="Calibri"/>
        </w:rPr>
      </w:pPr>
      <w:r>
        <w:rPr>
          <w:rFonts w:cs="Calibri" w:hint="eastAsia"/>
        </w:rPr>
        <w:t>禁止你：</w:t>
      </w:r>
    </w:p>
    <w:p w:rsidR="005857BA" w:rsidRDefault="005857BA" w:rsidP="00531A10">
      <w:pPr>
        <w:pStyle w:val="a5"/>
        <w:numPr>
          <w:ilvl w:val="0"/>
          <w:numId w:val="24"/>
        </w:numPr>
        <w:ind w:firstLineChars="0"/>
      </w:pPr>
      <w:r>
        <w:t>在没有合适的权力声明的情况下重新分发</w:t>
      </w:r>
      <w:proofErr w:type="spellStart"/>
      <w:r w:rsidR="0088386D">
        <w:rPr>
          <w:rFonts w:hint="eastAsia"/>
        </w:rPr>
        <w:t>Vapula</w:t>
      </w:r>
      <w:proofErr w:type="spellEnd"/>
      <w:r>
        <w:t>的任意部分</w:t>
      </w:r>
    </w:p>
    <w:p w:rsidR="005857BA" w:rsidRDefault="005857BA" w:rsidP="00FA4928">
      <w:pPr>
        <w:pStyle w:val="a5"/>
        <w:numPr>
          <w:ilvl w:val="0"/>
          <w:numId w:val="24"/>
        </w:numPr>
        <w:ind w:firstLineChars="0"/>
      </w:pPr>
      <w:r>
        <w:t>以任何方式（声明或暗示</w:t>
      </w:r>
      <w:proofErr w:type="spellStart"/>
      <w:r w:rsidR="00EE2034">
        <w:rPr>
          <w:rFonts w:hint="eastAsia"/>
        </w:rPr>
        <w:t>Sartrey</w:t>
      </w:r>
      <w:proofErr w:type="spellEnd"/>
      <w:r w:rsidR="00EE2034">
        <w:rPr>
          <w:rFonts w:hint="eastAsia"/>
        </w:rPr>
        <w:t xml:space="preserve"> Studio</w:t>
      </w:r>
      <w:r>
        <w:t>已经为你的分发背书）使用</w:t>
      </w:r>
      <w:proofErr w:type="spellStart"/>
      <w:r w:rsidR="00EE2034">
        <w:rPr>
          <w:rFonts w:hint="eastAsia"/>
        </w:rPr>
        <w:t>Sartrey</w:t>
      </w:r>
      <w:proofErr w:type="spellEnd"/>
      <w:r w:rsidR="00EE2034">
        <w:rPr>
          <w:rFonts w:hint="eastAsia"/>
        </w:rPr>
        <w:t xml:space="preserve"> Studio</w:t>
      </w:r>
      <w:r>
        <w:t>拥有的任何商标</w:t>
      </w:r>
    </w:p>
    <w:p w:rsidR="005857BA" w:rsidRDefault="005857BA" w:rsidP="00FA4928">
      <w:pPr>
        <w:pStyle w:val="a5"/>
        <w:numPr>
          <w:ilvl w:val="0"/>
          <w:numId w:val="24"/>
        </w:numPr>
        <w:ind w:firstLineChars="0"/>
      </w:pPr>
      <w:r>
        <w:t>以任何方式（声明或暗示你创建了此软件）使用任何</w:t>
      </w:r>
      <w:proofErr w:type="spellStart"/>
      <w:r w:rsidR="003530E2">
        <w:rPr>
          <w:rFonts w:hint="eastAsia"/>
        </w:rPr>
        <w:t>Sartrey</w:t>
      </w:r>
      <w:proofErr w:type="spellEnd"/>
      <w:r w:rsidR="003530E2">
        <w:rPr>
          <w:rFonts w:hint="eastAsia"/>
        </w:rPr>
        <w:t xml:space="preserve"> Studio</w:t>
      </w:r>
      <w:r>
        <w:t>拥有的商标</w:t>
      </w:r>
    </w:p>
    <w:p w:rsidR="00FD0790" w:rsidRDefault="00FD0790" w:rsidP="00FD0790">
      <w:r>
        <w:rPr>
          <w:rFonts w:hint="eastAsia"/>
        </w:rPr>
        <w:t>需要你：</w:t>
      </w:r>
    </w:p>
    <w:p w:rsidR="005857BA" w:rsidRDefault="005857BA" w:rsidP="007F21DA">
      <w:pPr>
        <w:pStyle w:val="a5"/>
        <w:numPr>
          <w:ilvl w:val="0"/>
          <w:numId w:val="25"/>
        </w:numPr>
        <w:ind w:firstLineChars="0"/>
      </w:pPr>
      <w:r>
        <w:t>在你的包含了</w:t>
      </w:r>
      <w:proofErr w:type="spellStart"/>
      <w:r w:rsidR="009B1352">
        <w:rPr>
          <w:rFonts w:hint="eastAsia"/>
        </w:rPr>
        <w:t>Vapula</w:t>
      </w:r>
      <w:proofErr w:type="spellEnd"/>
      <w:r>
        <w:t>的分发中包含一份许可证文件</w:t>
      </w:r>
    </w:p>
    <w:p w:rsidR="005857BA" w:rsidRDefault="005857BA" w:rsidP="007F21DA">
      <w:pPr>
        <w:pStyle w:val="a5"/>
        <w:numPr>
          <w:ilvl w:val="0"/>
          <w:numId w:val="25"/>
        </w:numPr>
        <w:ind w:firstLineChars="0"/>
      </w:pPr>
      <w:r>
        <w:t>对你所包含的</w:t>
      </w:r>
      <w:proofErr w:type="spellStart"/>
      <w:r w:rsidR="00751812">
        <w:rPr>
          <w:rFonts w:hint="eastAsia"/>
        </w:rPr>
        <w:t>Vapula</w:t>
      </w:r>
      <w:proofErr w:type="spellEnd"/>
      <w:r>
        <w:t>进行准确的声明，其权利归属于</w:t>
      </w:r>
      <w:proofErr w:type="spellStart"/>
      <w:r w:rsidR="00737370">
        <w:rPr>
          <w:rFonts w:hint="eastAsia"/>
        </w:rPr>
        <w:t>Sartrey</w:t>
      </w:r>
      <w:proofErr w:type="spellEnd"/>
      <w:r w:rsidR="00737370">
        <w:rPr>
          <w:rFonts w:hint="eastAsia"/>
        </w:rPr>
        <w:t xml:space="preserve"> Studio</w:t>
      </w:r>
    </w:p>
    <w:p w:rsidR="00AB0D47" w:rsidRDefault="00AB0D47" w:rsidP="00AB0D47">
      <w:r>
        <w:rPr>
          <w:rFonts w:hint="eastAsia"/>
        </w:rPr>
        <w:t>不需要你：</w:t>
      </w:r>
      <w:r>
        <w:rPr>
          <w:rFonts w:hint="eastAsia"/>
        </w:rPr>
        <w:t xml:space="preserve"> </w:t>
      </w:r>
    </w:p>
    <w:p w:rsidR="005857BA" w:rsidRDefault="005857BA" w:rsidP="001718C5">
      <w:pPr>
        <w:pStyle w:val="a5"/>
        <w:numPr>
          <w:ilvl w:val="0"/>
          <w:numId w:val="26"/>
        </w:numPr>
        <w:ind w:firstLineChars="0"/>
      </w:pPr>
      <w:r>
        <w:t>在你的分发中包含</w:t>
      </w:r>
      <w:proofErr w:type="spellStart"/>
      <w:r w:rsidR="0005652C">
        <w:rPr>
          <w:rFonts w:hint="eastAsia"/>
        </w:rPr>
        <w:t>Vapula</w:t>
      </w:r>
      <w:proofErr w:type="spellEnd"/>
      <w:r>
        <w:t>源码或你对其进行的任何修改</w:t>
      </w:r>
    </w:p>
    <w:p w:rsidR="006E7D1E" w:rsidRDefault="005857BA" w:rsidP="001718C5">
      <w:pPr>
        <w:pStyle w:val="a5"/>
        <w:numPr>
          <w:ilvl w:val="0"/>
          <w:numId w:val="26"/>
        </w:numPr>
        <w:ind w:firstLineChars="0"/>
      </w:pPr>
      <w:r>
        <w:t>向</w:t>
      </w:r>
      <w:proofErr w:type="spellStart"/>
      <w:r w:rsidR="00FA2866">
        <w:rPr>
          <w:rFonts w:hint="eastAsia"/>
        </w:rPr>
        <w:t>Vapula</w:t>
      </w:r>
      <w:proofErr w:type="spellEnd"/>
      <w:r>
        <w:t>项目提交你对</w:t>
      </w:r>
      <w:proofErr w:type="spellStart"/>
      <w:r w:rsidR="00FA2866">
        <w:rPr>
          <w:rFonts w:hint="eastAsia"/>
        </w:rPr>
        <w:t>Sartrey</w:t>
      </w:r>
      <w:proofErr w:type="spellEnd"/>
      <w:r w:rsidR="00FA2866">
        <w:rPr>
          <w:rFonts w:hint="eastAsia"/>
        </w:rPr>
        <w:t xml:space="preserve"> Studio</w:t>
      </w:r>
      <w:r>
        <w:t>的修改</w:t>
      </w:r>
    </w:p>
    <w:p w:rsidR="006E7D1E" w:rsidRDefault="006E7D1E" w:rsidP="008D1FCE"/>
    <w:p w:rsidR="003C1DDF" w:rsidRPr="00714D40" w:rsidRDefault="00483590" w:rsidP="002E2C08">
      <w:pPr>
        <w:spacing w:before="-1" w:after="-1"/>
        <w:rPr>
          <w:rFonts w:cs="Calibri"/>
        </w:rPr>
      </w:pPr>
      <w:r>
        <w:rPr>
          <w:rFonts w:cs="Calibri"/>
        </w:rPr>
        <w:br w:type="page"/>
      </w:r>
    </w:p>
    <w:p w:rsidR="007B2E63" w:rsidRDefault="007B2E63" w:rsidP="00330648">
      <w:pPr>
        <w:pStyle w:val="1"/>
        <w:spacing w:after="312"/>
      </w:pPr>
      <w:bookmarkStart w:id="5" w:name="_Toc371520709"/>
      <w:r>
        <w:rPr>
          <w:rFonts w:hint="eastAsia"/>
        </w:rPr>
        <w:lastRenderedPageBreak/>
        <w:t>组件</w:t>
      </w:r>
      <w:bookmarkEnd w:id="5"/>
    </w:p>
    <w:p w:rsidR="009B460A" w:rsidRDefault="009B460A" w:rsidP="005D22B3">
      <w:pPr>
        <w:pStyle w:val="2"/>
        <w:spacing w:after="156"/>
        <w:ind w:left="420" w:hanging="420"/>
      </w:pPr>
      <w:bookmarkStart w:id="6" w:name="_Toc371520710"/>
      <w:r>
        <w:rPr>
          <w:rFonts w:hint="eastAsia"/>
        </w:rPr>
        <w:t>定义</w:t>
      </w:r>
      <w:bookmarkEnd w:id="6"/>
    </w:p>
    <w:p w:rsidR="005D22B3" w:rsidRDefault="00C74189" w:rsidP="005D22B3">
      <w:r>
        <w:rPr>
          <w:rFonts w:hint="eastAsia"/>
        </w:rPr>
        <w:t>在</w:t>
      </w:r>
      <w:r>
        <w:rPr>
          <w:rFonts w:hint="eastAsia"/>
        </w:rPr>
        <w:t>TCM</w:t>
      </w:r>
      <w:r>
        <w:rPr>
          <w:rFonts w:hint="eastAsia"/>
        </w:rPr>
        <w:t>技术范畴内，</w:t>
      </w:r>
      <w:r w:rsidR="005D22B3" w:rsidRPr="00F22A82">
        <w:t>组件</w:t>
      </w:r>
      <w:r>
        <w:rPr>
          <w:rFonts w:hint="eastAsia"/>
        </w:rPr>
        <w:t>特指基于</w:t>
      </w:r>
      <w:r>
        <w:rPr>
          <w:rFonts w:hint="eastAsia"/>
        </w:rPr>
        <w:t>TCM</w:t>
      </w:r>
      <w:r>
        <w:rPr>
          <w:rFonts w:hint="eastAsia"/>
        </w:rPr>
        <w:t>的软件模块</w:t>
      </w:r>
      <w:r w:rsidR="005D22B3" w:rsidRPr="00F22A82">
        <w:t>。</w:t>
      </w:r>
    </w:p>
    <w:p w:rsidR="005D22B3" w:rsidRPr="00765A60" w:rsidRDefault="005D22B3" w:rsidP="005D22B3"/>
    <w:p w:rsidR="00A06B97" w:rsidRPr="00330648" w:rsidRDefault="00F562F3" w:rsidP="00E87C52">
      <w:pPr>
        <w:pStyle w:val="2"/>
        <w:spacing w:after="156"/>
        <w:ind w:left="420" w:hanging="420"/>
      </w:pPr>
      <w:bookmarkStart w:id="7" w:name="_Toc371520711"/>
      <w:r>
        <w:rPr>
          <w:rFonts w:hint="eastAsia"/>
        </w:rPr>
        <w:t>物理形式</w:t>
      </w:r>
      <w:bookmarkEnd w:id="7"/>
    </w:p>
    <w:p w:rsidR="00A06B97" w:rsidRDefault="00A06B97" w:rsidP="00A06B97">
      <w:pPr>
        <w:rPr>
          <w:rFonts w:hint="eastAsia"/>
        </w:rPr>
      </w:pPr>
      <w:r w:rsidRPr="00F22A82">
        <w:t>组件的物理形式是一系列文件的集合。</w:t>
      </w:r>
    </w:p>
    <w:p w:rsidR="003E5AC3" w:rsidRDefault="003E5AC3" w:rsidP="00A06B97">
      <w:pPr>
        <w:rPr>
          <w:rFonts w:hint="eastAsia"/>
        </w:rPr>
      </w:pPr>
      <w:r>
        <w:rPr>
          <w:rFonts w:hint="eastAsia"/>
        </w:rPr>
        <w:t>必须放置在一个以组件标识命名的目录内</w:t>
      </w:r>
      <w:r w:rsidR="007B74DF">
        <w:rPr>
          <w:rFonts w:hint="eastAsia"/>
        </w:rPr>
        <w:t>。</w:t>
      </w:r>
    </w:p>
    <w:p w:rsidR="00A06B97" w:rsidRPr="00F22A82" w:rsidRDefault="00915288" w:rsidP="00A06B97">
      <w:r>
        <w:rPr>
          <w:rFonts w:hint="eastAsia"/>
        </w:rPr>
        <w:t>该</w:t>
      </w:r>
      <w:r w:rsidR="005454EA">
        <w:rPr>
          <w:rFonts w:hint="eastAsia"/>
        </w:rPr>
        <w:t>目录</w:t>
      </w:r>
      <w:r>
        <w:rPr>
          <w:rFonts w:hint="eastAsia"/>
        </w:rPr>
        <w:t>是最小分发单元，其中</w:t>
      </w:r>
      <w:bookmarkStart w:id="8" w:name="_GoBack"/>
      <w:bookmarkEnd w:id="8"/>
      <w:r w:rsidR="00A06B97" w:rsidRPr="00F22A82">
        <w:t>包括：</w:t>
      </w:r>
    </w:p>
    <w:p w:rsidR="00A06B97" w:rsidRPr="00F22A82" w:rsidRDefault="00C37260" w:rsidP="00C37260">
      <w:pPr>
        <w:autoSpaceDE w:val="0"/>
        <w:autoSpaceDN w:val="0"/>
        <w:adjustRightInd w:val="0"/>
        <w:ind w:firstLine="420"/>
        <w:jc w:val="both"/>
        <w:rPr>
          <w:rFonts w:ascii="宋体" w:hAnsi="宋体" w:cs="宋体"/>
          <w:color w:val="365F91" w:themeColor="accent1" w:themeShade="BF"/>
          <w:kern w:val="0"/>
        </w:rPr>
      </w:pPr>
      <w:r>
        <w:rPr>
          <w:rFonts w:ascii="宋体" w:hAnsi="宋体" w:cs="宋体" w:hint="eastAsia"/>
          <w:color w:val="365F91" w:themeColor="accent1" w:themeShade="BF"/>
          <w:kern w:val="0"/>
        </w:rPr>
        <w:t>组件主体</w:t>
      </w:r>
      <w:r w:rsidRPr="00F22A82">
        <w:rPr>
          <w:rFonts w:ascii="宋体" w:hAnsi="宋体" w:cs="宋体"/>
          <w:color w:val="365F91" w:themeColor="accent1" w:themeShade="BF"/>
          <w:kern w:val="0"/>
        </w:rPr>
        <w:t>×</w:t>
      </w:r>
      <w:r w:rsidRPr="00F22A82">
        <w:rPr>
          <w:rFonts w:cs="Calibri"/>
          <w:color w:val="365F91" w:themeColor="accent1" w:themeShade="BF"/>
          <w:kern w:val="0"/>
        </w:rPr>
        <w:t>1</w:t>
      </w:r>
      <w:r>
        <w:rPr>
          <w:rFonts w:cs="Calibri" w:hint="eastAsia"/>
          <w:color w:val="365F91" w:themeColor="accent1" w:themeShade="BF"/>
          <w:kern w:val="0"/>
        </w:rPr>
        <w:t>（文件名必须为：</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组件标识</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规范扩展名</w:t>
      </w:r>
      <w:r w:rsidR="00770622">
        <w:rPr>
          <w:rFonts w:ascii="宋体" w:hAnsi="宋体" w:cs="宋体" w:hint="eastAsia"/>
          <w:i/>
          <w:color w:val="365F91" w:themeColor="accent1" w:themeShade="BF"/>
          <w:kern w:val="0"/>
        </w:rPr>
        <w:t>]</w:t>
      </w:r>
      <w:r w:rsidRPr="006B10C7">
        <w:rPr>
          <w:rFonts w:ascii="宋体" w:hAnsi="宋体" w:cs="宋体" w:hint="eastAsia"/>
          <w:color w:val="365F91" w:themeColor="accent1" w:themeShade="BF"/>
          <w:kern w:val="0"/>
        </w:rPr>
        <w:t xml:space="preserve"> </w:t>
      </w:r>
      <w:r w:rsidR="00A06B97" w:rsidRPr="00F22A82">
        <w:rPr>
          <w:rFonts w:ascii="宋体" w:hAnsi="宋体" w:cs="宋体"/>
          <w:color w:val="365F91" w:themeColor="accent1" w:themeShade="BF"/>
          <w:kern w:val="0"/>
        </w:rPr>
        <w:t>）</w:t>
      </w:r>
    </w:p>
    <w:p w:rsidR="00A06B97" w:rsidRDefault="006B10C7" w:rsidP="00A06B97">
      <w:pPr>
        <w:autoSpaceDE w:val="0"/>
        <w:autoSpaceDN w:val="0"/>
        <w:adjustRightInd w:val="0"/>
        <w:ind w:firstLine="420"/>
        <w:rPr>
          <w:rFonts w:ascii="宋体" w:hAnsi="宋体" w:cs="宋体"/>
          <w:color w:val="365F91" w:themeColor="accent1" w:themeShade="BF"/>
          <w:kern w:val="0"/>
        </w:rPr>
      </w:pPr>
      <w:r>
        <w:rPr>
          <w:rFonts w:ascii="宋体" w:hAnsi="宋体" w:cs="宋体"/>
          <w:color w:val="365F91" w:themeColor="accent1" w:themeShade="BF"/>
          <w:kern w:val="0"/>
        </w:rPr>
        <w:t>组件</w:t>
      </w:r>
      <w:r w:rsidR="009E1696">
        <w:rPr>
          <w:rFonts w:ascii="宋体" w:hAnsi="宋体" w:cs="宋体" w:hint="eastAsia"/>
          <w:color w:val="365F91" w:themeColor="accent1" w:themeShade="BF"/>
          <w:kern w:val="0"/>
        </w:rPr>
        <w:t>描述</w:t>
      </w:r>
      <w:r>
        <w:rPr>
          <w:rFonts w:ascii="宋体" w:hAnsi="宋体" w:cs="宋体"/>
          <w:color w:val="365F91" w:themeColor="accent1" w:themeShade="BF"/>
          <w:kern w:val="0"/>
        </w:rPr>
        <w:t>文件</w:t>
      </w:r>
      <w:r w:rsidRPr="00F22A82">
        <w:rPr>
          <w:rFonts w:ascii="宋体" w:hAnsi="宋体" w:cs="宋体"/>
          <w:color w:val="365F91" w:themeColor="accent1" w:themeShade="BF"/>
          <w:kern w:val="0"/>
        </w:rPr>
        <w:t>×</w:t>
      </w:r>
      <w:r w:rsidRPr="00F22A82">
        <w:rPr>
          <w:rFonts w:cs="Calibri"/>
          <w:color w:val="365F91" w:themeColor="accent1" w:themeShade="BF"/>
          <w:kern w:val="0"/>
        </w:rPr>
        <w:t>1</w:t>
      </w:r>
      <w:r>
        <w:rPr>
          <w:rFonts w:cs="Calibri" w:hint="eastAsia"/>
          <w:color w:val="365F91" w:themeColor="accent1" w:themeShade="BF"/>
          <w:kern w:val="0"/>
        </w:rPr>
        <w:t>（</w:t>
      </w:r>
      <w:r w:rsidR="00D16EB7">
        <w:rPr>
          <w:rFonts w:cs="Calibri" w:hint="eastAsia"/>
          <w:color w:val="365F91" w:themeColor="accent1" w:themeShade="BF"/>
          <w:kern w:val="0"/>
        </w:rPr>
        <w:t>XML</w:t>
      </w:r>
      <w:r w:rsidR="00D16EB7">
        <w:rPr>
          <w:rFonts w:cs="Calibri" w:hint="eastAsia"/>
          <w:color w:val="365F91" w:themeColor="accent1" w:themeShade="BF"/>
          <w:kern w:val="0"/>
        </w:rPr>
        <w:t>文件，</w:t>
      </w:r>
      <w:r>
        <w:rPr>
          <w:rFonts w:cs="Calibri" w:hint="eastAsia"/>
          <w:color w:val="365F91" w:themeColor="accent1" w:themeShade="BF"/>
          <w:kern w:val="0"/>
        </w:rPr>
        <w:t>文件名必须为：</w:t>
      </w:r>
      <w:r w:rsidRPr="00F22A82">
        <w:rPr>
          <w:rFonts w:cs="Calibri"/>
          <w:i/>
          <w:iCs/>
          <w:color w:val="365F91" w:themeColor="accent1" w:themeShade="BF"/>
          <w:kern w:val="0"/>
        </w:rPr>
        <w:t xml:space="preserve"> </w:t>
      </w:r>
      <w:r w:rsidR="00A06B97" w:rsidRPr="00F22A82">
        <w:rPr>
          <w:rFonts w:cs="Calibri"/>
          <w:i/>
          <w:iCs/>
          <w:color w:val="365F91" w:themeColor="accent1" w:themeShade="BF"/>
          <w:kern w:val="0"/>
        </w:rPr>
        <w:t>[</w:t>
      </w:r>
      <w:r w:rsidR="00A06B97" w:rsidRPr="00F22A82">
        <w:rPr>
          <w:rFonts w:ascii="宋体" w:hAnsi="宋体" w:cs="宋体"/>
          <w:i/>
          <w:color w:val="365F91" w:themeColor="accent1" w:themeShade="BF"/>
          <w:kern w:val="0"/>
        </w:rPr>
        <w:t>组件标识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.tcm.xml</w:t>
      </w:r>
      <w:r w:rsidR="00A06B97" w:rsidRPr="00F22A82">
        <w:rPr>
          <w:rFonts w:ascii="宋体" w:hAnsi="宋体" w:cs="宋体"/>
          <w:color w:val="365F91" w:themeColor="accent1" w:themeShade="BF"/>
          <w:kern w:val="0"/>
        </w:rPr>
        <w:t>）</w:t>
      </w:r>
    </w:p>
    <w:p w:rsidR="00384DB9" w:rsidRPr="00F22A82" w:rsidRDefault="00384DB9" w:rsidP="00384DB9">
      <w:r>
        <w:rPr>
          <w:rFonts w:hint="eastAsia"/>
        </w:rPr>
        <w:t>另外</w:t>
      </w:r>
      <w:r w:rsidR="00D153E8">
        <w:rPr>
          <w:rFonts w:hint="eastAsia"/>
        </w:rPr>
        <w:t>，建议其他相关文件的命名按照以下规范</w:t>
      </w:r>
      <w:r w:rsidRPr="00F22A82">
        <w:t>：</w:t>
      </w:r>
    </w:p>
    <w:p w:rsidR="00A06B97" w:rsidRDefault="00D153E8" w:rsidP="007F59CF">
      <w:pPr>
        <w:autoSpaceDE w:val="0"/>
        <w:autoSpaceDN w:val="0"/>
        <w:adjustRightInd w:val="0"/>
        <w:ind w:firstLine="420"/>
        <w:rPr>
          <w:rFonts w:cs="Calibri"/>
          <w:iCs/>
          <w:color w:val="365F91" w:themeColor="accent1" w:themeShade="BF"/>
          <w:kern w:val="0"/>
        </w:rPr>
      </w:pPr>
      <w:r>
        <w:rPr>
          <w:rFonts w:cs="Calibri" w:hint="eastAsia"/>
          <w:iCs/>
          <w:color w:val="365F91" w:themeColor="accent1" w:themeShade="BF"/>
          <w:kern w:val="0"/>
        </w:rPr>
        <w:t>其他相关文件</w:t>
      </w:r>
      <w:r w:rsidRPr="00A00CBC">
        <w:rPr>
          <w:rFonts w:cs="Calibri" w:hint="eastAsia"/>
          <w:iCs/>
          <w:color w:val="365F91" w:themeColor="accent1" w:themeShade="BF"/>
          <w:kern w:val="0"/>
        </w:rPr>
        <w:t>×</w:t>
      </w:r>
      <w:r w:rsidRPr="00A00CBC">
        <w:rPr>
          <w:rFonts w:cs="Calibri" w:hint="eastAsia"/>
          <w:iCs/>
          <w:color w:val="365F91" w:themeColor="accent1" w:themeShade="BF"/>
          <w:kern w:val="0"/>
        </w:rPr>
        <w:t>n</w:t>
      </w:r>
      <w:r w:rsidR="00D16EB7">
        <w:rPr>
          <w:rFonts w:cs="Calibri" w:hint="eastAsia"/>
          <w:color w:val="365F91" w:themeColor="accent1" w:themeShade="BF"/>
          <w:kern w:val="0"/>
        </w:rPr>
        <w:t>（</w:t>
      </w:r>
      <w:r>
        <w:rPr>
          <w:rFonts w:cs="Calibri" w:hint="eastAsia"/>
          <w:color w:val="365F91" w:themeColor="accent1" w:themeShade="BF"/>
          <w:kern w:val="0"/>
        </w:rPr>
        <w:t>任意文件</w:t>
      </w:r>
      <w:r w:rsidR="00D16EB7">
        <w:rPr>
          <w:rFonts w:cs="Calibri" w:hint="eastAsia"/>
          <w:color w:val="365F91" w:themeColor="accent1" w:themeShade="BF"/>
          <w:kern w:val="0"/>
        </w:rPr>
        <w:t>，文件名为：</w:t>
      </w:r>
      <w:r w:rsidR="00D16EB7" w:rsidRPr="00F22A82">
        <w:rPr>
          <w:rFonts w:cs="Calibri"/>
          <w:i/>
          <w:iCs/>
          <w:color w:val="365F91" w:themeColor="accent1" w:themeShade="BF"/>
          <w:kern w:val="0"/>
        </w:rPr>
        <w:t xml:space="preserve"> </w:t>
      </w:r>
      <w:r w:rsidR="00A06B97" w:rsidRPr="00F22A82">
        <w:rPr>
          <w:rFonts w:cs="Calibri"/>
          <w:i/>
          <w:iCs/>
          <w:color w:val="365F91" w:themeColor="accent1" w:themeShade="BF"/>
          <w:kern w:val="0"/>
        </w:rPr>
        <w:t>[</w:t>
      </w:r>
      <w:r w:rsidR="00A06B97" w:rsidRPr="00F22A82">
        <w:rPr>
          <w:rFonts w:ascii="宋体" w:hAnsi="宋体" w:cs="宋体"/>
          <w:i/>
          <w:color w:val="365F91" w:themeColor="accent1" w:themeShade="BF"/>
          <w:kern w:val="0"/>
        </w:rPr>
        <w:t>组件标识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w:t>
      </w:r>
      <w:r w:rsidR="00A06B97" w:rsidRPr="00F22A82">
        <w:rPr>
          <w:rFonts w:cs="Calibri"/>
          <w:i/>
          <w:iCs/>
          <w:color w:val="365F91" w:themeColor="accent1" w:themeShade="BF"/>
          <w:kern w:val="0"/>
        </w:rPr>
        <w:t>[</w:t>
      </w:r>
      <w:r w:rsidR="000361FE">
        <w:rPr>
          <w:rFonts w:cs="Calibri" w:hint="eastAsia"/>
          <w:i/>
          <w:iCs/>
          <w:color w:val="365F91" w:themeColor="accent1" w:themeShade="BF"/>
          <w:kern w:val="0"/>
        </w:rPr>
        <w:t>可选</w:t>
      </w:r>
      <w:r w:rsidR="00A06B97" w:rsidRPr="00F22A82">
        <w:rPr>
          <w:rFonts w:ascii="宋体" w:hAnsi="宋体" w:cs="宋体"/>
          <w:i/>
          <w:color w:val="365F91" w:themeColor="accent1" w:themeShade="BF"/>
          <w:kern w:val="0"/>
        </w:rPr>
        <w:t>功能标识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w:t>
      </w:r>
      <w:proofErr w:type="spellStart"/>
      <w:r w:rsidR="00A06B97" w:rsidRPr="00F22A82">
        <w:rPr>
          <w:rFonts w:cs="Calibri"/>
          <w:color w:val="365F91" w:themeColor="accent1" w:themeShade="BF"/>
          <w:kern w:val="0"/>
        </w:rPr>
        <w:t>tcm</w:t>
      </w:r>
      <w:proofErr w:type="spellEnd"/>
      <w:r w:rsidR="00A06B97" w:rsidRPr="00F22A82">
        <w:rPr>
          <w:rFonts w:cs="Calibri"/>
          <w:color w:val="365F91" w:themeColor="accent1" w:themeShade="BF"/>
          <w:kern w:val="0"/>
        </w:rPr>
        <w:t>.</w:t>
      </w:r>
      <w:r w:rsidR="007F59CF" w:rsidRPr="007F59CF">
        <w:rPr>
          <w:rFonts w:cs="Calibri" w:hint="eastAsia"/>
          <w:i/>
          <w:color w:val="365F91" w:themeColor="accent1" w:themeShade="BF"/>
          <w:kern w:val="0"/>
        </w:rPr>
        <w:t>[</w:t>
      </w:r>
      <w:r w:rsidR="007F59CF">
        <w:rPr>
          <w:rFonts w:cs="Calibri" w:hint="eastAsia"/>
          <w:i/>
          <w:color w:val="365F91" w:themeColor="accent1" w:themeShade="BF"/>
          <w:kern w:val="0"/>
        </w:rPr>
        <w:t>扩展名</w:t>
      </w:r>
      <w:r w:rsidR="007F59CF" w:rsidRPr="007F59CF">
        <w:rPr>
          <w:rFonts w:cs="Calibri" w:hint="eastAsia"/>
          <w:i/>
          <w:color w:val="365F91" w:themeColor="accent1" w:themeShade="BF"/>
          <w:kern w:val="0"/>
        </w:rPr>
        <w:t>]</w:t>
      </w:r>
      <w:r w:rsidR="00A06B97" w:rsidRPr="00F22A82">
        <w:rPr>
          <w:rFonts w:ascii="宋体" w:hAnsi="宋体" w:cs="宋体"/>
          <w:color w:val="365F91" w:themeColor="accent1" w:themeShade="BF"/>
          <w:kern w:val="0"/>
        </w:rPr>
        <w:t>）</w:t>
      </w:r>
    </w:p>
    <w:p w:rsidR="00A06B97" w:rsidRDefault="00A06B97" w:rsidP="00A06B97">
      <w:r w:rsidRPr="00F22A82">
        <w:t>组件</w:t>
      </w:r>
      <w:r>
        <w:rPr>
          <w:rFonts w:hint="eastAsia"/>
        </w:rPr>
        <w:t>标识只能包含字符集</w:t>
      </w:r>
      <w:r w:rsidRPr="00C06295">
        <w:rPr>
          <w:rFonts w:cs="Calibri"/>
          <w:color w:val="FF0000"/>
        </w:rPr>
        <w:t>[A-Za-z0-9</w:t>
      </w:r>
      <w:r>
        <w:rPr>
          <w:rFonts w:cs="Calibri" w:hint="eastAsia"/>
          <w:color w:val="FF0000"/>
        </w:rPr>
        <w:t>._</w:t>
      </w:r>
      <w:r w:rsidRPr="00C06295">
        <w:rPr>
          <w:rFonts w:cs="Calibri"/>
          <w:color w:val="FF0000"/>
        </w:rPr>
        <w:t>]</w:t>
      </w:r>
      <w:r w:rsidRPr="00A00CBC">
        <w:rPr>
          <w:rFonts w:cs="Calibri" w:hint="eastAsia"/>
        </w:rPr>
        <w:t>，</w:t>
      </w:r>
      <w:r w:rsidR="007F168E">
        <w:rPr>
          <w:rFonts w:hint="eastAsia"/>
        </w:rPr>
        <w:t>不能为空</w:t>
      </w:r>
      <w:r w:rsidRPr="00F22A82">
        <w:t>。</w:t>
      </w:r>
    </w:p>
    <w:p w:rsidR="000002F3" w:rsidRPr="00D25669" w:rsidRDefault="000002F3" w:rsidP="00A06B97">
      <w:pPr>
        <w:rPr>
          <w:sz w:val="20"/>
        </w:rPr>
      </w:pPr>
      <w:r w:rsidRPr="00D25669">
        <w:rPr>
          <w:rFonts w:cs="Calibri" w:hint="eastAsia"/>
        </w:rPr>
        <w:t>当前应用</w:t>
      </w:r>
      <w:r w:rsidR="00A06B97" w:rsidRPr="00D25669">
        <w:rPr>
          <w:rFonts w:hint="eastAsia"/>
        </w:rPr>
        <w:t>规范不限定组件</w:t>
      </w:r>
      <w:r w:rsidR="00D25669">
        <w:rPr>
          <w:rFonts w:hint="eastAsia"/>
        </w:rPr>
        <w:t>标识</w:t>
      </w:r>
      <w:r w:rsidRPr="00D25669">
        <w:rPr>
          <w:rFonts w:hint="eastAsia"/>
        </w:rPr>
        <w:t>的唯一</w:t>
      </w:r>
      <w:r w:rsidR="00A06B97" w:rsidRPr="00D25669">
        <w:rPr>
          <w:rFonts w:hint="eastAsia"/>
        </w:rPr>
        <w:t>性。</w:t>
      </w:r>
    </w:p>
    <w:p w:rsidR="000002F3" w:rsidRDefault="000002F3" w:rsidP="00032151">
      <w:r>
        <w:rPr>
          <w:rFonts w:hint="eastAsia"/>
        </w:rPr>
        <w:t>组件主体与组件配置文件必须位于同一目录。</w:t>
      </w:r>
    </w:p>
    <w:p w:rsidR="000002F3" w:rsidRDefault="000002F3" w:rsidP="00032151">
      <w:r>
        <w:rPr>
          <w:rFonts w:hint="eastAsia"/>
        </w:rPr>
        <w:t>虽然组件文档不是组件的必须组成，</w:t>
      </w:r>
    </w:p>
    <w:p w:rsidR="00032151" w:rsidRPr="00F22A82" w:rsidRDefault="000002F3" w:rsidP="00032151">
      <w:r>
        <w:rPr>
          <w:rFonts w:hint="eastAsia"/>
        </w:rPr>
        <w:t>但是强烈建议在</w:t>
      </w:r>
      <w:r w:rsidR="00032151">
        <w:rPr>
          <w:rFonts w:hint="eastAsia"/>
        </w:rPr>
        <w:t>开</w:t>
      </w:r>
      <w:r w:rsidR="00032151">
        <w:rPr>
          <w:rFonts w:cs="Calibri" w:hint="eastAsia"/>
        </w:rPr>
        <w:t>发或移植组件</w:t>
      </w:r>
      <w:r>
        <w:rPr>
          <w:rFonts w:cs="Calibri" w:hint="eastAsia"/>
        </w:rPr>
        <w:t>时</w:t>
      </w:r>
      <w:r w:rsidR="00032151">
        <w:rPr>
          <w:rFonts w:cs="Calibri" w:hint="eastAsia"/>
        </w:rPr>
        <w:t>，</w:t>
      </w:r>
      <w:r w:rsidR="00032151">
        <w:rPr>
          <w:rFonts w:hint="eastAsia"/>
        </w:rPr>
        <w:t>同步编写</w:t>
      </w:r>
      <w:r w:rsidR="00032151" w:rsidRPr="00F22A82">
        <w:t>相关</w:t>
      </w:r>
      <w:r>
        <w:rPr>
          <w:rFonts w:hint="eastAsia"/>
        </w:rPr>
        <w:t>组件文档</w:t>
      </w:r>
      <w:r w:rsidR="00032151" w:rsidRPr="00F22A82">
        <w:t>。</w:t>
      </w:r>
    </w:p>
    <w:p w:rsidR="00A06B97" w:rsidRDefault="00A06B97" w:rsidP="00A06B97">
      <w:pPr>
        <w:rPr>
          <w:rFonts w:ascii="宋体" w:hAnsi="宋体" w:cs="宋体"/>
          <w:color w:val="000000"/>
          <w:kern w:val="0"/>
        </w:rPr>
      </w:pPr>
    </w:p>
    <w:p w:rsidR="00A06B97" w:rsidRPr="00630434" w:rsidRDefault="00A06B97" w:rsidP="00240496">
      <w:pPr>
        <w:pStyle w:val="2"/>
        <w:spacing w:after="156"/>
      </w:pPr>
      <w:bookmarkStart w:id="9" w:name="_Toc371520712"/>
      <w:r>
        <w:rPr>
          <w:rFonts w:hint="eastAsia"/>
        </w:rPr>
        <w:t>逻辑</w:t>
      </w:r>
      <w:r w:rsidR="008F2F22">
        <w:rPr>
          <w:rFonts w:hint="eastAsia"/>
        </w:rPr>
        <w:t>构成</w:t>
      </w:r>
      <w:bookmarkEnd w:id="9"/>
    </w:p>
    <w:p w:rsidR="00A06B97" w:rsidRPr="00E34CEA" w:rsidRDefault="00A06B97" w:rsidP="00A06B97">
      <w:r w:rsidRPr="00E34CEA">
        <w:t>一个组件中可以包含多</w:t>
      </w:r>
      <w:r>
        <w:rPr>
          <w:rFonts w:hint="eastAsia"/>
        </w:rPr>
        <w:t>个逻辑</w:t>
      </w:r>
      <w:r w:rsidRPr="00E34CEA">
        <w:t>功能（</w:t>
      </w:r>
      <w:r w:rsidRPr="00D55D2D">
        <w:t>function</w:t>
      </w:r>
      <w:r w:rsidRPr="00E34CEA">
        <w:t>）</w:t>
      </w:r>
      <w:r>
        <w:rPr>
          <w:rFonts w:hint="eastAsia"/>
        </w:rPr>
        <w:t>，数量不能超过</w:t>
      </w:r>
      <w:r w:rsidRPr="00D55D2D">
        <w:rPr>
          <w:rFonts w:hint="eastAsia"/>
        </w:rPr>
        <w:t>2e30</w:t>
      </w:r>
      <w:r w:rsidRPr="00D55D2D">
        <w:rPr>
          <w:rFonts w:hint="eastAsia"/>
        </w:rPr>
        <w:t>（</w:t>
      </w:r>
      <w:r w:rsidRPr="00D55D2D">
        <w:t>1073741824</w:t>
      </w:r>
      <w:r w:rsidRPr="00D55D2D">
        <w:rPr>
          <w:rFonts w:hint="eastAsia"/>
        </w:rPr>
        <w:t>）</w:t>
      </w:r>
      <w:r w:rsidRPr="00E34CEA">
        <w:t>。</w:t>
      </w:r>
    </w:p>
    <w:p w:rsidR="00A06B97" w:rsidRDefault="00A06B97" w:rsidP="00A06B97">
      <w:r w:rsidRPr="00E34CEA">
        <w:t>每个功能必须使用一个</w:t>
      </w:r>
      <w:r w:rsidRPr="00D55D2D">
        <w:t>组件内唯一</w:t>
      </w:r>
      <w:r w:rsidRPr="00E34CEA">
        <w:t>的</w:t>
      </w:r>
      <w:r w:rsidR="00720D3F">
        <w:rPr>
          <w:rFonts w:hint="eastAsia"/>
        </w:rPr>
        <w:t>正整数</w:t>
      </w:r>
      <w:r>
        <w:rPr>
          <w:rFonts w:hint="eastAsia"/>
        </w:rPr>
        <w:t>作为</w:t>
      </w:r>
      <w:r w:rsidRPr="00E34CEA">
        <w:t>标识</w:t>
      </w:r>
      <w:r w:rsidR="00CF7C7C">
        <w:rPr>
          <w:rFonts w:hint="eastAsia"/>
        </w:rPr>
        <w:t>（从</w:t>
      </w:r>
      <w:r w:rsidR="00734243">
        <w:rPr>
          <w:rFonts w:hint="eastAsia"/>
        </w:rPr>
        <w:t>1</w:t>
      </w:r>
      <w:r w:rsidR="00CF7C7C">
        <w:rPr>
          <w:rFonts w:hint="eastAsia"/>
        </w:rPr>
        <w:t>开始）</w:t>
      </w:r>
      <w:r>
        <w:rPr>
          <w:rFonts w:hint="eastAsia"/>
        </w:rPr>
        <w:t>。</w:t>
      </w:r>
    </w:p>
    <w:p w:rsidR="00AA53D3" w:rsidRDefault="00AA53D3" w:rsidP="00A06B97">
      <w:r>
        <w:rPr>
          <w:rFonts w:hint="eastAsia"/>
        </w:rPr>
        <w:t>每个功能可以具有多个参数（</w:t>
      </w:r>
      <w:r>
        <w:rPr>
          <w:rFonts w:hint="eastAsia"/>
        </w:rPr>
        <w:t>parameter</w:t>
      </w:r>
      <w:r>
        <w:rPr>
          <w:rFonts w:hint="eastAsia"/>
        </w:rPr>
        <w:t>）</w:t>
      </w:r>
      <w:r w:rsidR="00B9442A">
        <w:rPr>
          <w:rFonts w:hint="eastAsia"/>
        </w:rPr>
        <w:t>，数量不能超过</w:t>
      </w:r>
      <w:r w:rsidR="00B9442A">
        <w:rPr>
          <w:rFonts w:hint="eastAsia"/>
        </w:rPr>
        <w:t>2e30</w:t>
      </w:r>
      <w:r w:rsidR="00B9442A">
        <w:rPr>
          <w:rFonts w:hint="eastAsia"/>
        </w:rPr>
        <w:t>。</w:t>
      </w:r>
    </w:p>
    <w:p w:rsidR="00B9442A" w:rsidRDefault="00FF116A" w:rsidP="00A06B97">
      <w:r>
        <w:rPr>
          <w:rFonts w:hint="eastAsia"/>
        </w:rPr>
        <w:t>每个参数必须使用一个功能内唯一的正整数作为标识（从</w:t>
      </w:r>
      <w:r>
        <w:rPr>
          <w:rFonts w:hint="eastAsia"/>
        </w:rPr>
        <w:t>1</w:t>
      </w:r>
      <w:r>
        <w:rPr>
          <w:rFonts w:hint="eastAsia"/>
        </w:rPr>
        <w:t>开始）。</w:t>
      </w:r>
    </w:p>
    <w:p w:rsidR="00D25669" w:rsidRDefault="00D25669" w:rsidP="00D25669">
      <w:r w:rsidRPr="00D55D2D">
        <w:rPr>
          <w:rFonts w:hint="eastAsia"/>
        </w:rPr>
        <w:t>TCM</w:t>
      </w:r>
      <w:r w:rsidRPr="00D55D2D">
        <w:rPr>
          <w:rFonts w:hint="eastAsia"/>
        </w:rPr>
        <w:t>调用组件功能时，严格遵循</w:t>
      </w:r>
      <w:r>
        <w:rPr>
          <w:rFonts w:hint="eastAsia"/>
        </w:rPr>
        <w:t>配置中的参数约定构造参数信封。</w:t>
      </w:r>
    </w:p>
    <w:p w:rsidR="00A06B97" w:rsidRDefault="00A06B97" w:rsidP="00A06B97">
      <w:r w:rsidRPr="00E34CEA">
        <w:t>一个设计良好的组件</w:t>
      </w:r>
      <w:r w:rsidR="00A714BC">
        <w:rPr>
          <w:rFonts w:hint="eastAsia"/>
        </w:rPr>
        <w:t>应当</w:t>
      </w:r>
      <w:r w:rsidR="00D25669">
        <w:rPr>
          <w:rFonts w:hint="eastAsia"/>
        </w:rPr>
        <w:t>保证：</w:t>
      </w:r>
      <w:r w:rsidR="00D25669" w:rsidRPr="00D25669">
        <w:rPr>
          <w:rFonts w:hint="eastAsia"/>
          <w:color w:val="FF0000"/>
        </w:rPr>
        <w:t>在</w:t>
      </w:r>
      <w:r w:rsidRPr="00D25669">
        <w:rPr>
          <w:color w:val="FF0000"/>
        </w:rPr>
        <w:t>独立于其他组件</w:t>
      </w:r>
      <w:r w:rsidRPr="00D25669">
        <w:rPr>
          <w:rFonts w:hint="eastAsia"/>
          <w:color w:val="FF0000"/>
        </w:rPr>
        <w:t>的情况下</w:t>
      </w:r>
      <w:r w:rsidRPr="00D25669">
        <w:rPr>
          <w:color w:val="FF0000"/>
        </w:rPr>
        <w:t>正常</w:t>
      </w:r>
      <w:r w:rsidRPr="00D25669">
        <w:rPr>
          <w:rFonts w:hint="eastAsia"/>
          <w:color w:val="FF0000"/>
        </w:rPr>
        <w:t>工作</w:t>
      </w:r>
      <w:r>
        <w:rPr>
          <w:rFonts w:hint="eastAsia"/>
        </w:rPr>
        <w:t>。</w:t>
      </w:r>
    </w:p>
    <w:p w:rsidR="00D25669" w:rsidRDefault="00A06B97" w:rsidP="00A06B97">
      <w:r>
        <w:rPr>
          <w:rFonts w:hint="eastAsia"/>
        </w:rPr>
        <w:t>请根据需要决定</w:t>
      </w:r>
      <w:r w:rsidR="00D25669">
        <w:rPr>
          <w:rFonts w:hint="eastAsia"/>
        </w:rPr>
        <w:t>组件中</w:t>
      </w:r>
      <w:r w:rsidR="0098319E">
        <w:rPr>
          <w:rFonts w:hint="eastAsia"/>
        </w:rPr>
        <w:t>功能的划分</w:t>
      </w:r>
      <w:r>
        <w:rPr>
          <w:rFonts w:hint="eastAsia"/>
        </w:rPr>
        <w:t>粒度。</w:t>
      </w:r>
    </w:p>
    <w:p w:rsidR="00A06B97" w:rsidRPr="00E34CEA" w:rsidRDefault="00A06B97" w:rsidP="00A06B97">
      <w:r>
        <w:rPr>
          <w:rFonts w:hint="eastAsia"/>
        </w:rPr>
        <w:t>拆分复杂的功能可以提高复用</w:t>
      </w:r>
      <w:r w:rsidR="0098319E">
        <w:rPr>
          <w:rFonts w:hint="eastAsia"/>
        </w:rPr>
        <w:t>的</w:t>
      </w:r>
      <w:r>
        <w:rPr>
          <w:rFonts w:hint="eastAsia"/>
        </w:rPr>
        <w:t>可能</w:t>
      </w:r>
      <w:r w:rsidR="0098319E">
        <w:rPr>
          <w:rFonts w:hint="eastAsia"/>
        </w:rPr>
        <w:t>性</w:t>
      </w:r>
      <w:r w:rsidR="00D25669">
        <w:rPr>
          <w:rFonts w:hint="eastAsia"/>
        </w:rPr>
        <w:t>，但是可能增加管理的复杂度</w:t>
      </w:r>
      <w:r>
        <w:rPr>
          <w:rFonts w:hint="eastAsia"/>
        </w:rPr>
        <w:t>。</w:t>
      </w:r>
    </w:p>
    <w:p w:rsidR="00A06B97" w:rsidRPr="00D55D2D" w:rsidRDefault="00A06B97" w:rsidP="00A06B97"/>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Pr="00820490" w:rsidRDefault="009B3EFA" w:rsidP="00820490">
      <w:pPr>
        <w:pStyle w:val="2"/>
        <w:spacing w:after="156"/>
      </w:pPr>
      <w:bookmarkStart w:id="10" w:name="_Toc371520713"/>
      <w:r>
        <w:rPr>
          <w:rFonts w:hint="eastAsia"/>
        </w:rPr>
        <w:lastRenderedPageBreak/>
        <w:t>开发的第一步</w:t>
      </w:r>
      <w:bookmarkEnd w:id="10"/>
    </w:p>
    <w:p w:rsidR="009B3EFA" w:rsidRDefault="00A06B97" w:rsidP="00A06B97">
      <w:pPr>
        <w:autoSpaceDE w:val="0"/>
        <w:autoSpaceDN w:val="0"/>
        <w:adjustRightInd w:val="0"/>
        <w:rPr>
          <w:rFonts w:cs="Calibri"/>
          <w:color w:val="000000"/>
          <w:kern w:val="0"/>
        </w:rPr>
      </w:pPr>
      <w:r>
        <w:rPr>
          <w:rFonts w:cs="Calibri" w:hint="eastAsia"/>
          <w:color w:val="000000"/>
          <w:kern w:val="0"/>
        </w:rPr>
        <w:t>开发</w:t>
      </w:r>
      <w:r w:rsidR="00820490">
        <w:rPr>
          <w:rFonts w:cs="Calibri" w:hint="eastAsia"/>
          <w:color w:val="000000"/>
          <w:kern w:val="0"/>
        </w:rPr>
        <w:t>TCM</w:t>
      </w:r>
      <w:r>
        <w:rPr>
          <w:rFonts w:cs="Calibri" w:hint="eastAsia"/>
          <w:color w:val="000000"/>
          <w:kern w:val="0"/>
        </w:rPr>
        <w:t>组件需要</w:t>
      </w:r>
      <w:r w:rsidR="00D25669">
        <w:rPr>
          <w:rFonts w:cs="Calibri" w:hint="eastAsia"/>
          <w:color w:val="000000"/>
          <w:kern w:val="0"/>
        </w:rPr>
        <w:t>引用必要的</w:t>
      </w:r>
      <w:r w:rsidR="009B3EFA">
        <w:rPr>
          <w:rFonts w:cs="Calibri" w:hint="eastAsia"/>
          <w:color w:val="000000"/>
          <w:kern w:val="0"/>
        </w:rPr>
        <w:t>依赖。</w:t>
      </w:r>
    </w:p>
    <w:p w:rsidR="00A06B97" w:rsidRDefault="00A8019D" w:rsidP="00A06B97">
      <w:pPr>
        <w:autoSpaceDE w:val="0"/>
        <w:autoSpaceDN w:val="0"/>
        <w:adjustRightInd w:val="0"/>
        <w:rPr>
          <w:rFonts w:cs="Calibri"/>
          <w:color w:val="000000"/>
          <w:kern w:val="0"/>
        </w:rPr>
      </w:pPr>
      <w:r>
        <w:rPr>
          <w:rFonts w:cs="Calibri" w:hint="eastAsia"/>
          <w:color w:val="000000"/>
          <w:kern w:val="0"/>
        </w:rPr>
        <w:t>使用</w:t>
      </w:r>
      <w:r w:rsidR="009B3EFA">
        <w:rPr>
          <w:rFonts w:cs="Calibri" w:hint="eastAsia"/>
          <w:color w:val="000000"/>
          <w:kern w:val="0"/>
        </w:rPr>
        <w:t>C++</w:t>
      </w:r>
      <w:r w:rsidR="009B3EFA">
        <w:rPr>
          <w:rFonts w:cs="Calibri" w:hint="eastAsia"/>
          <w:color w:val="000000"/>
          <w:kern w:val="0"/>
        </w:rPr>
        <w:t>开发需要</w:t>
      </w:r>
      <w:r w:rsidR="00A06B97">
        <w:rPr>
          <w:rFonts w:cs="Calibri" w:hint="eastAsia"/>
          <w:color w:val="000000"/>
          <w:kern w:val="0"/>
        </w:rPr>
        <w:t>引用</w:t>
      </w:r>
      <w:r>
        <w:rPr>
          <w:rFonts w:cs="Calibri" w:hint="eastAsia"/>
          <w:color w:val="000000"/>
          <w:kern w:val="0"/>
        </w:rPr>
        <w:t>头文件</w:t>
      </w:r>
      <w:proofErr w:type="spellStart"/>
      <w:r w:rsidR="00820490">
        <w:rPr>
          <w:rFonts w:cs="Calibri" w:hint="eastAsia"/>
          <w:color w:val="000000"/>
          <w:kern w:val="0"/>
        </w:rPr>
        <w:t>tcm_</w:t>
      </w:r>
      <w:r w:rsidR="00A06B97">
        <w:rPr>
          <w:rFonts w:cs="Calibri" w:hint="eastAsia"/>
          <w:color w:val="000000"/>
          <w:kern w:val="0"/>
        </w:rPr>
        <w:t>dev</w:t>
      </w:r>
      <w:r w:rsidR="00820490">
        <w:rPr>
          <w:rFonts w:cs="Calibri" w:hint="eastAsia"/>
          <w:color w:val="000000"/>
          <w:kern w:val="0"/>
        </w:rPr>
        <w:t>_</w:t>
      </w:r>
      <w:r w:rsidR="00D25669">
        <w:rPr>
          <w:rFonts w:cs="Calibri" w:hint="eastAsia"/>
          <w:color w:val="000000"/>
          <w:kern w:val="0"/>
        </w:rPr>
        <w:t>lib</w:t>
      </w:r>
      <w:r w:rsidR="00A06B97">
        <w:rPr>
          <w:rFonts w:cs="Calibri" w:hint="eastAsia"/>
          <w:color w:val="000000"/>
          <w:kern w:val="0"/>
        </w:rPr>
        <w:t>.h</w:t>
      </w:r>
      <w:proofErr w:type="spellEnd"/>
      <w:r w:rsidR="00A06B97">
        <w:rPr>
          <w:rFonts w:cs="Calibri" w:hint="eastAsia"/>
          <w:color w:val="000000"/>
          <w:kern w:val="0"/>
        </w:rPr>
        <w:t>。</w:t>
      </w:r>
    </w:p>
    <w:p w:rsidR="00A8019D" w:rsidRDefault="00A8019D" w:rsidP="00A06B97">
      <w:pPr>
        <w:autoSpaceDE w:val="0"/>
        <w:autoSpaceDN w:val="0"/>
        <w:adjustRightInd w:val="0"/>
        <w:rPr>
          <w:rFonts w:cs="Calibri"/>
          <w:color w:val="000000"/>
          <w:kern w:val="0"/>
        </w:rPr>
      </w:pPr>
      <w:r>
        <w:rPr>
          <w:rFonts w:cs="Calibri" w:hint="eastAsia"/>
          <w:color w:val="000000"/>
          <w:kern w:val="0"/>
        </w:rPr>
        <w:t>使用</w:t>
      </w:r>
      <w:r>
        <w:rPr>
          <w:rFonts w:cs="Calibri" w:hint="eastAsia"/>
          <w:color w:val="000000"/>
          <w:kern w:val="0"/>
        </w:rPr>
        <w:t>.NET</w:t>
      </w:r>
      <w:r w:rsidR="009B3EFA">
        <w:rPr>
          <w:rFonts w:cs="Calibri" w:hint="eastAsia"/>
          <w:color w:val="000000"/>
          <w:kern w:val="0"/>
        </w:rPr>
        <w:t>开发需要引用程序集</w:t>
      </w:r>
      <w:r w:rsidR="009B3EFA">
        <w:rPr>
          <w:rFonts w:cs="Calibri" w:hint="eastAsia"/>
          <w:color w:val="000000"/>
          <w:kern w:val="0"/>
        </w:rPr>
        <w:t>tcm_xbridge.dll</w:t>
      </w:r>
      <w:r w:rsidR="009B3EFA">
        <w:rPr>
          <w:rFonts w:cs="Calibri" w:hint="eastAsia"/>
          <w:color w:val="000000"/>
          <w:kern w:val="0"/>
        </w:rPr>
        <w:t>。</w:t>
      </w:r>
    </w:p>
    <w:p w:rsidR="00157E92" w:rsidRDefault="00157E92" w:rsidP="00A06B97">
      <w:pPr>
        <w:autoSpaceDE w:val="0"/>
        <w:autoSpaceDN w:val="0"/>
        <w:adjustRightInd w:val="0"/>
        <w:rPr>
          <w:rFonts w:cs="Calibri"/>
          <w:color w:val="000000"/>
          <w:kern w:val="0"/>
        </w:rPr>
      </w:pPr>
    </w:p>
    <w:p w:rsidR="009B3EFA" w:rsidRDefault="009B3EFA" w:rsidP="00A06B97">
      <w:pPr>
        <w:autoSpaceDE w:val="0"/>
        <w:autoSpaceDN w:val="0"/>
        <w:adjustRightInd w:val="0"/>
        <w:rPr>
          <w:rFonts w:cs="Calibri"/>
          <w:color w:val="000000"/>
          <w:kern w:val="0"/>
        </w:rPr>
      </w:pPr>
      <w:r>
        <w:rPr>
          <w:rFonts w:cs="Calibri" w:hint="eastAsia"/>
          <w:color w:val="000000"/>
          <w:kern w:val="0"/>
        </w:rPr>
        <w:t>组件开发的依赖</w:t>
      </w:r>
      <w:r w:rsidR="00A8019D">
        <w:rPr>
          <w:rFonts w:cs="Calibri" w:hint="eastAsia"/>
          <w:color w:val="000000"/>
          <w:kern w:val="0"/>
        </w:rPr>
        <w:t>默认可能不会启用</w:t>
      </w:r>
      <w:r>
        <w:rPr>
          <w:rFonts w:cs="Calibri" w:hint="eastAsia"/>
          <w:color w:val="000000"/>
          <w:kern w:val="0"/>
        </w:rPr>
        <w:t>其他</w:t>
      </w:r>
      <w:r w:rsidR="00A8019D">
        <w:rPr>
          <w:rFonts w:cs="Calibri" w:hint="eastAsia"/>
          <w:color w:val="000000"/>
          <w:kern w:val="0"/>
        </w:rPr>
        <w:t>目的的</w:t>
      </w:r>
      <w:r>
        <w:rPr>
          <w:rFonts w:cs="Calibri" w:hint="eastAsia"/>
          <w:color w:val="000000"/>
          <w:kern w:val="0"/>
        </w:rPr>
        <w:t>开发接口（</w:t>
      </w:r>
      <w:r w:rsidR="00A8019D">
        <w:rPr>
          <w:rFonts w:cs="Calibri" w:hint="eastAsia"/>
          <w:color w:val="000000"/>
          <w:kern w:val="0"/>
        </w:rPr>
        <w:t>如</w:t>
      </w:r>
      <w:r>
        <w:rPr>
          <w:rFonts w:cs="Calibri" w:hint="eastAsia"/>
          <w:color w:val="000000"/>
          <w:kern w:val="0"/>
        </w:rPr>
        <w:t>任务、驱动）。</w:t>
      </w:r>
    </w:p>
    <w:p w:rsidR="00A06B97" w:rsidRDefault="009B3EFA" w:rsidP="00A06B97">
      <w:pPr>
        <w:autoSpaceDE w:val="0"/>
        <w:autoSpaceDN w:val="0"/>
        <w:adjustRightInd w:val="0"/>
        <w:rPr>
          <w:rFonts w:cs="Calibri"/>
          <w:color w:val="000000"/>
          <w:kern w:val="0"/>
        </w:rPr>
      </w:pPr>
      <w:r>
        <w:rPr>
          <w:rFonts w:cs="Calibri" w:hint="eastAsia"/>
          <w:color w:val="000000"/>
          <w:kern w:val="0"/>
        </w:rPr>
        <w:t>开发人员</w:t>
      </w:r>
      <w:r w:rsidR="00A06B97">
        <w:rPr>
          <w:rFonts w:cs="Calibri" w:hint="eastAsia"/>
          <w:color w:val="000000"/>
          <w:kern w:val="0"/>
        </w:rPr>
        <w:t>可以</w:t>
      </w:r>
      <w:r>
        <w:rPr>
          <w:rFonts w:cs="Calibri" w:hint="eastAsia"/>
          <w:color w:val="000000"/>
          <w:kern w:val="0"/>
        </w:rPr>
        <w:t>手工</w:t>
      </w:r>
      <w:r w:rsidR="00A06B97">
        <w:rPr>
          <w:rFonts w:cs="Calibri" w:hint="eastAsia"/>
          <w:color w:val="000000"/>
          <w:kern w:val="0"/>
        </w:rPr>
        <w:t>引</w:t>
      </w:r>
      <w:r>
        <w:rPr>
          <w:rFonts w:cs="Calibri" w:hint="eastAsia"/>
          <w:color w:val="000000"/>
          <w:kern w:val="0"/>
        </w:rPr>
        <w:t>入其他依赖</w:t>
      </w:r>
      <w:r w:rsidR="00A06B97">
        <w:rPr>
          <w:rFonts w:cs="Calibri" w:hint="eastAsia"/>
          <w:color w:val="000000"/>
          <w:kern w:val="0"/>
        </w:rPr>
        <w:t>获得更多的功能。</w:t>
      </w:r>
    </w:p>
    <w:p w:rsidR="00157E92" w:rsidRDefault="00157E92" w:rsidP="00A06B97">
      <w:pPr>
        <w:autoSpaceDE w:val="0"/>
        <w:autoSpaceDN w:val="0"/>
        <w:adjustRightInd w:val="0"/>
        <w:rPr>
          <w:rFonts w:cs="Calibri"/>
          <w:color w:val="000000"/>
          <w:kern w:val="0"/>
        </w:rPr>
      </w:pPr>
    </w:p>
    <w:p w:rsidR="00E63B8F" w:rsidRDefault="009B3EFA" w:rsidP="00A06B97">
      <w:pPr>
        <w:autoSpaceDE w:val="0"/>
        <w:autoSpaceDN w:val="0"/>
        <w:adjustRightInd w:val="0"/>
        <w:rPr>
          <w:rFonts w:cs="Calibri"/>
          <w:color w:val="000000"/>
          <w:kern w:val="0"/>
        </w:rPr>
      </w:pPr>
      <w:r>
        <w:rPr>
          <w:rFonts w:cs="Calibri" w:hint="eastAsia"/>
          <w:color w:val="000000"/>
          <w:kern w:val="0"/>
        </w:rPr>
        <w:t>请注意，</w:t>
      </w:r>
      <w:r w:rsidR="00E63B8F">
        <w:rPr>
          <w:rFonts w:cs="Calibri" w:hint="eastAsia"/>
          <w:color w:val="000000"/>
          <w:kern w:val="0"/>
        </w:rPr>
        <w:t>出于安全性、稳定性的考虑，</w:t>
      </w:r>
    </w:p>
    <w:p w:rsidR="009B3EFA" w:rsidRDefault="00E63B8F" w:rsidP="00A06B97">
      <w:pPr>
        <w:autoSpaceDE w:val="0"/>
        <w:autoSpaceDN w:val="0"/>
        <w:adjustRightInd w:val="0"/>
        <w:rPr>
          <w:rFonts w:cs="Calibri"/>
          <w:color w:val="000000"/>
          <w:kern w:val="0"/>
        </w:rPr>
      </w:pPr>
      <w:r>
        <w:rPr>
          <w:rFonts w:cs="Calibri" w:hint="eastAsia"/>
          <w:color w:val="000000"/>
          <w:kern w:val="0"/>
        </w:rPr>
        <w:t>TCM</w:t>
      </w:r>
      <w:r>
        <w:rPr>
          <w:rFonts w:cs="Calibri" w:hint="eastAsia"/>
          <w:color w:val="000000"/>
          <w:kern w:val="0"/>
        </w:rPr>
        <w:t>在</w:t>
      </w:r>
      <w:r>
        <w:rPr>
          <w:rFonts w:cs="Calibri" w:hint="eastAsia"/>
          <w:color w:val="000000"/>
          <w:kern w:val="0"/>
        </w:rPr>
        <w:t>2.X</w:t>
      </w:r>
      <w:r>
        <w:rPr>
          <w:rFonts w:cs="Calibri" w:hint="eastAsia"/>
          <w:color w:val="000000"/>
          <w:kern w:val="0"/>
        </w:rPr>
        <w:t>及后续版本中引入了调用信任机制。</w:t>
      </w:r>
    </w:p>
    <w:p w:rsidR="00A8019D" w:rsidRPr="009B3EFA" w:rsidRDefault="00A8019D" w:rsidP="00A06B97">
      <w:pPr>
        <w:autoSpaceDE w:val="0"/>
        <w:autoSpaceDN w:val="0"/>
        <w:adjustRightInd w:val="0"/>
        <w:rPr>
          <w:rFonts w:cs="Calibri"/>
          <w:color w:val="000000"/>
          <w:kern w:val="0"/>
        </w:rPr>
      </w:pPr>
      <w:r>
        <w:rPr>
          <w:rFonts w:cs="Calibri" w:hint="eastAsia"/>
          <w:color w:val="000000"/>
          <w:kern w:val="0"/>
        </w:rPr>
        <w:t>该机制会限制部分</w:t>
      </w:r>
      <w:r>
        <w:rPr>
          <w:rFonts w:cs="Calibri" w:hint="eastAsia"/>
          <w:color w:val="000000"/>
          <w:kern w:val="0"/>
        </w:rPr>
        <w:t>API</w:t>
      </w:r>
      <w:r>
        <w:rPr>
          <w:rFonts w:cs="Calibri" w:hint="eastAsia"/>
          <w:color w:val="000000"/>
          <w:kern w:val="0"/>
        </w:rPr>
        <w:t>的调用方式，隔离不同的开发目的。</w:t>
      </w:r>
    </w:p>
    <w:p w:rsidR="00A06B97" w:rsidRDefault="00A06B97" w:rsidP="00A06B97">
      <w:pPr>
        <w:autoSpaceDE w:val="0"/>
        <w:autoSpaceDN w:val="0"/>
        <w:adjustRightInd w:val="0"/>
        <w:rPr>
          <w:rFonts w:cs="Calibri"/>
          <w:color w:val="000000"/>
          <w:kern w:val="0"/>
        </w:rPr>
      </w:pPr>
      <w:r>
        <w:rPr>
          <w:rFonts w:cs="Calibri" w:hint="eastAsia"/>
          <w:color w:val="000000"/>
          <w:kern w:val="0"/>
        </w:rPr>
        <w:t>TCM</w:t>
      </w:r>
      <w:r>
        <w:rPr>
          <w:rFonts w:cs="Calibri" w:hint="eastAsia"/>
          <w:color w:val="000000"/>
          <w:kern w:val="0"/>
        </w:rPr>
        <w:t>的所有功能都封装在“</w:t>
      </w:r>
      <w:proofErr w:type="spellStart"/>
      <w:r>
        <w:rPr>
          <w:rFonts w:cs="Calibri" w:hint="eastAsia"/>
          <w:color w:val="000000"/>
          <w:kern w:val="0"/>
        </w:rPr>
        <w:t>tcm</w:t>
      </w:r>
      <w:proofErr w:type="spellEnd"/>
      <w:r>
        <w:rPr>
          <w:rFonts w:cs="Calibri" w:hint="eastAsia"/>
          <w:color w:val="000000"/>
          <w:kern w:val="0"/>
        </w:rPr>
        <w:t>”</w:t>
      </w:r>
      <w:r w:rsidR="00E63B8F">
        <w:rPr>
          <w:rFonts w:cs="Calibri" w:hint="eastAsia"/>
          <w:color w:val="000000"/>
          <w:kern w:val="0"/>
        </w:rPr>
        <w:t>或“</w:t>
      </w:r>
      <w:r w:rsidR="00E63B8F">
        <w:rPr>
          <w:rFonts w:cs="Calibri" w:hint="eastAsia"/>
          <w:color w:val="000000"/>
          <w:kern w:val="0"/>
        </w:rPr>
        <w:t>TCM</w:t>
      </w:r>
      <w:r w:rsidR="00E63B8F">
        <w:rPr>
          <w:rFonts w:cs="Calibri" w:hint="eastAsia"/>
          <w:color w:val="000000"/>
          <w:kern w:val="0"/>
        </w:rPr>
        <w:t>”</w:t>
      </w:r>
      <w:r>
        <w:rPr>
          <w:rFonts w:cs="Calibri" w:hint="eastAsia"/>
          <w:color w:val="000000"/>
          <w:kern w:val="0"/>
        </w:rPr>
        <w:t>命名空间内。</w:t>
      </w:r>
    </w:p>
    <w:p w:rsidR="0066396C" w:rsidRDefault="0066396C" w:rsidP="00A06B97">
      <w:pPr>
        <w:autoSpaceDE w:val="0"/>
        <w:autoSpaceDN w:val="0"/>
        <w:adjustRightInd w:val="0"/>
        <w:rPr>
          <w:rFonts w:cs="Calibri"/>
          <w:color w:val="000000"/>
          <w:kern w:val="0"/>
        </w:rPr>
      </w:pPr>
    </w:p>
    <w:p w:rsidR="0066396C" w:rsidRDefault="0066396C" w:rsidP="00A06B97">
      <w:pPr>
        <w:autoSpaceDE w:val="0"/>
        <w:autoSpaceDN w:val="0"/>
        <w:adjustRightInd w:val="0"/>
        <w:rPr>
          <w:rFonts w:cs="Calibri"/>
          <w:color w:val="000000"/>
          <w:kern w:val="0"/>
        </w:rPr>
      </w:pPr>
      <w:r>
        <w:rPr>
          <w:rFonts w:cs="Calibri" w:hint="eastAsia"/>
          <w:color w:val="000000"/>
          <w:kern w:val="0"/>
        </w:rPr>
        <w:t>强烈建议开发过程中考虑支持</w:t>
      </w:r>
      <w:r>
        <w:rPr>
          <w:rFonts w:cs="Calibri" w:hint="eastAsia"/>
          <w:color w:val="000000"/>
          <w:kern w:val="0"/>
        </w:rPr>
        <w:t>Unicode</w:t>
      </w:r>
      <w:r>
        <w:rPr>
          <w:rFonts w:cs="Calibri" w:hint="eastAsia"/>
          <w:color w:val="000000"/>
          <w:kern w:val="0"/>
        </w:rPr>
        <w:t>。</w:t>
      </w:r>
    </w:p>
    <w:p w:rsidR="006A5304" w:rsidRDefault="006A5304" w:rsidP="00A06B97">
      <w:pPr>
        <w:autoSpaceDE w:val="0"/>
        <w:autoSpaceDN w:val="0"/>
        <w:adjustRightInd w:val="0"/>
        <w:rPr>
          <w:rFonts w:cs="Calibri"/>
          <w:color w:val="000000"/>
          <w:kern w:val="0"/>
        </w:rPr>
      </w:pPr>
      <w:r>
        <w:rPr>
          <w:rFonts w:cs="Calibri" w:hint="eastAsia"/>
          <w:color w:val="000000"/>
          <w:kern w:val="0"/>
        </w:rPr>
        <w:t>TCM</w:t>
      </w:r>
      <w:r>
        <w:rPr>
          <w:rFonts w:cs="Calibri" w:hint="eastAsia"/>
          <w:color w:val="000000"/>
          <w:kern w:val="0"/>
        </w:rPr>
        <w:t>默认字符串是</w:t>
      </w:r>
      <w:r>
        <w:rPr>
          <w:rFonts w:cs="Calibri" w:hint="eastAsia"/>
          <w:color w:val="000000"/>
          <w:kern w:val="0"/>
        </w:rPr>
        <w:t>Unicode</w:t>
      </w:r>
      <w:r>
        <w:rPr>
          <w:rFonts w:cs="Calibri" w:hint="eastAsia"/>
          <w:color w:val="000000"/>
          <w:kern w:val="0"/>
        </w:rPr>
        <w:t>字符串。</w:t>
      </w:r>
    </w:p>
    <w:p w:rsidR="00B10CCC" w:rsidRDefault="00B10CCC" w:rsidP="00A06B97">
      <w:pPr>
        <w:autoSpaceDE w:val="0"/>
        <w:autoSpaceDN w:val="0"/>
        <w:adjustRightInd w:val="0"/>
        <w:rPr>
          <w:rFonts w:cs="Calibri"/>
          <w:color w:val="000000"/>
          <w:kern w:val="0"/>
        </w:rPr>
      </w:pPr>
    </w:p>
    <w:p w:rsidR="00B10CCC" w:rsidRPr="00B10CCC" w:rsidRDefault="00B10CCC" w:rsidP="00A06B97">
      <w:pPr>
        <w:autoSpaceDE w:val="0"/>
        <w:autoSpaceDN w:val="0"/>
        <w:adjustRightInd w:val="0"/>
        <w:rPr>
          <w:color w:val="404040" w:themeColor="text1" w:themeTint="BF"/>
          <w:sz w:val="18"/>
          <w:szCs w:val="18"/>
        </w:rPr>
      </w:pPr>
      <w:r w:rsidRPr="009341A1">
        <w:rPr>
          <w:rFonts w:hint="eastAsia"/>
          <w:color w:val="404040" w:themeColor="text1" w:themeTint="BF"/>
          <w:sz w:val="18"/>
          <w:szCs w:val="18"/>
        </w:rPr>
        <w:t>下</w:t>
      </w:r>
      <w:r>
        <w:rPr>
          <w:rFonts w:hint="eastAsia"/>
          <w:color w:val="404040" w:themeColor="text1" w:themeTint="BF"/>
          <w:sz w:val="18"/>
          <w:szCs w:val="18"/>
        </w:rPr>
        <w:t>文</w:t>
      </w:r>
      <w:r w:rsidRPr="009341A1">
        <w:rPr>
          <w:rFonts w:hint="eastAsia"/>
          <w:color w:val="404040" w:themeColor="text1" w:themeTint="BF"/>
          <w:sz w:val="18"/>
          <w:szCs w:val="18"/>
        </w:rPr>
        <w:t>内容</w:t>
      </w:r>
      <w:r>
        <w:rPr>
          <w:rFonts w:hint="eastAsia"/>
          <w:color w:val="404040" w:themeColor="text1" w:themeTint="BF"/>
          <w:sz w:val="18"/>
          <w:szCs w:val="18"/>
        </w:rPr>
        <w:t>多</w:t>
      </w:r>
      <w:r w:rsidRPr="009341A1">
        <w:rPr>
          <w:rFonts w:hint="eastAsia"/>
          <w:color w:val="404040" w:themeColor="text1" w:themeTint="BF"/>
          <w:sz w:val="18"/>
          <w:szCs w:val="18"/>
        </w:rPr>
        <w:t>以</w:t>
      </w:r>
      <w:r w:rsidRPr="009341A1">
        <w:rPr>
          <w:rFonts w:hint="eastAsia"/>
          <w:color w:val="404040" w:themeColor="text1" w:themeTint="BF"/>
          <w:sz w:val="18"/>
          <w:szCs w:val="18"/>
        </w:rPr>
        <w:t>C++</w:t>
      </w:r>
      <w:r w:rsidRPr="009341A1">
        <w:rPr>
          <w:rFonts w:hint="eastAsia"/>
          <w:color w:val="404040" w:themeColor="text1" w:themeTint="BF"/>
          <w:sz w:val="18"/>
          <w:szCs w:val="18"/>
        </w:rPr>
        <w:t>为</w:t>
      </w:r>
      <w:r>
        <w:rPr>
          <w:rFonts w:hint="eastAsia"/>
          <w:color w:val="404040" w:themeColor="text1" w:themeTint="BF"/>
          <w:sz w:val="18"/>
          <w:szCs w:val="18"/>
        </w:rPr>
        <w:t>默认</w:t>
      </w:r>
      <w:r w:rsidRPr="009341A1">
        <w:rPr>
          <w:rFonts w:hint="eastAsia"/>
          <w:color w:val="404040" w:themeColor="text1" w:themeTint="BF"/>
          <w:sz w:val="18"/>
          <w:szCs w:val="18"/>
        </w:rPr>
        <w:t>开发语言，仅用于</w:t>
      </w:r>
      <w:r>
        <w:rPr>
          <w:rFonts w:hint="eastAsia"/>
          <w:color w:val="404040" w:themeColor="text1" w:themeTint="BF"/>
          <w:sz w:val="18"/>
          <w:szCs w:val="18"/>
        </w:rPr>
        <w:t>示意，具体</w:t>
      </w:r>
      <w:r w:rsidRPr="009341A1">
        <w:rPr>
          <w:rFonts w:hint="eastAsia"/>
          <w:color w:val="404040" w:themeColor="text1" w:themeTint="BF"/>
          <w:sz w:val="18"/>
          <w:szCs w:val="18"/>
        </w:rPr>
        <w:t>语言</w:t>
      </w:r>
      <w:r>
        <w:rPr>
          <w:rFonts w:hint="eastAsia"/>
          <w:color w:val="404040" w:themeColor="text1" w:themeTint="BF"/>
          <w:sz w:val="18"/>
          <w:szCs w:val="18"/>
        </w:rPr>
        <w:t>参考</w:t>
      </w:r>
      <w:r w:rsidRPr="009341A1">
        <w:rPr>
          <w:rFonts w:hint="eastAsia"/>
          <w:color w:val="404040" w:themeColor="text1" w:themeTint="BF"/>
          <w:sz w:val="18"/>
          <w:szCs w:val="18"/>
        </w:rPr>
        <w:t>请</w:t>
      </w:r>
      <w:r>
        <w:rPr>
          <w:rFonts w:hint="eastAsia"/>
          <w:color w:val="404040" w:themeColor="text1" w:themeTint="BF"/>
          <w:sz w:val="18"/>
          <w:szCs w:val="18"/>
        </w:rPr>
        <w:t>查阅</w:t>
      </w:r>
      <w:r w:rsidRPr="009341A1">
        <w:rPr>
          <w:rFonts w:hint="eastAsia"/>
          <w:color w:val="404040" w:themeColor="text1" w:themeTint="BF"/>
          <w:sz w:val="18"/>
          <w:szCs w:val="18"/>
        </w:rPr>
        <w:t>API</w:t>
      </w:r>
      <w:r w:rsidRPr="009341A1">
        <w:rPr>
          <w:rFonts w:hint="eastAsia"/>
          <w:color w:val="404040" w:themeColor="text1" w:themeTint="BF"/>
          <w:sz w:val="18"/>
          <w:szCs w:val="18"/>
        </w:rPr>
        <w:t>文档。</w:t>
      </w:r>
    </w:p>
    <w:p w:rsidR="00A8019D" w:rsidRDefault="00A8019D">
      <w:pPr>
        <w:spacing w:before="-1" w:after="-1"/>
        <w:rPr>
          <w:rFonts w:ascii="宋体" w:hAnsi="宋体" w:cs="宋体"/>
          <w:color w:val="000000"/>
          <w:kern w:val="0"/>
        </w:rPr>
      </w:pPr>
      <w:r>
        <w:rPr>
          <w:rFonts w:ascii="宋体" w:hAnsi="宋体" w:cs="宋体"/>
          <w:color w:val="000000"/>
          <w:kern w:val="0"/>
        </w:rPr>
        <w:br w:type="page"/>
      </w:r>
    </w:p>
    <w:p w:rsidR="00A06B97" w:rsidRPr="00820490" w:rsidRDefault="00A06B97" w:rsidP="00820490">
      <w:pPr>
        <w:pStyle w:val="2"/>
        <w:spacing w:after="156"/>
      </w:pPr>
      <w:bookmarkStart w:id="11" w:name="_Toc371520714"/>
      <w:r w:rsidRPr="00820490">
        <w:rPr>
          <w:rFonts w:hint="eastAsia"/>
        </w:rPr>
        <w:lastRenderedPageBreak/>
        <w:t>接口规范</w:t>
      </w:r>
      <w:bookmarkEnd w:id="11"/>
    </w:p>
    <w:p w:rsidR="00DE4608" w:rsidRDefault="00DE4608" w:rsidP="00DE4608">
      <w:r>
        <w:rPr>
          <w:rFonts w:hint="eastAsia"/>
        </w:rPr>
        <w:t>由于</w:t>
      </w:r>
      <w:r>
        <w:rPr>
          <w:rFonts w:hint="eastAsia"/>
        </w:rPr>
        <w:t>TCM</w:t>
      </w:r>
      <w:r>
        <w:rPr>
          <w:rFonts w:hint="eastAsia"/>
        </w:rPr>
        <w:t>的非侵入式设计，组件只需实现一个规范要求的专用入口点。</w:t>
      </w:r>
    </w:p>
    <w:p w:rsidR="00DE4608" w:rsidRDefault="00DE4608" w:rsidP="00DE4608">
      <w:r>
        <w:rPr>
          <w:rFonts w:hint="eastAsia"/>
        </w:rPr>
        <w:t>这个入口点接受</w:t>
      </w:r>
      <w:r>
        <w:rPr>
          <w:rFonts w:hint="eastAsia"/>
        </w:rPr>
        <w:t>3</w:t>
      </w:r>
      <w:r>
        <w:rPr>
          <w:rFonts w:hint="eastAsia"/>
        </w:rPr>
        <w:t>个参数，分别是：功能标识、参数信封对象、上下文对象。</w:t>
      </w:r>
    </w:p>
    <w:p w:rsidR="00DE4608" w:rsidRDefault="00DE4608" w:rsidP="00DE4608">
      <w:r>
        <w:rPr>
          <w:rFonts w:hint="eastAsia"/>
        </w:rPr>
        <w:t>这个入口点中应当</w:t>
      </w:r>
      <w:r w:rsidRPr="00D24660">
        <w:rPr>
          <w:color w:val="FF0000"/>
        </w:rPr>
        <w:t>实现且仅实现</w:t>
      </w:r>
      <w:r w:rsidRPr="00EF5E48">
        <w:rPr>
          <w:rFonts w:hint="eastAsia"/>
        </w:rPr>
        <w:t>组件</w:t>
      </w:r>
      <w:r>
        <w:rPr>
          <w:rFonts w:hint="eastAsia"/>
        </w:rPr>
        <w:t>的</w:t>
      </w:r>
      <w:r w:rsidRPr="00EF5E48">
        <w:rPr>
          <w:rFonts w:hint="eastAsia"/>
        </w:rPr>
        <w:t>内部</w:t>
      </w:r>
      <w:r>
        <w:t>功能跳转</w:t>
      </w:r>
      <w:r>
        <w:rPr>
          <w:rFonts w:hint="eastAsia"/>
        </w:rPr>
        <w:t>。</w:t>
      </w:r>
    </w:p>
    <w:p w:rsidR="00CC726D" w:rsidRDefault="00DE4608" w:rsidP="00DE4608">
      <w:pPr>
        <w:autoSpaceDE w:val="0"/>
        <w:autoSpaceDN w:val="0"/>
        <w:adjustRightInd w:val="0"/>
        <w:rPr>
          <w:rFonts w:ascii="宋体" w:hAnsi="宋体" w:cs="宋体"/>
          <w:color w:val="000000"/>
          <w:kern w:val="0"/>
        </w:rPr>
      </w:pPr>
      <w:r>
        <w:rPr>
          <w:rFonts w:ascii="宋体" w:hAnsi="宋体" w:cs="宋体" w:hint="eastAsia"/>
          <w:color w:val="000000"/>
          <w:kern w:val="0"/>
        </w:rPr>
        <w:t>强烈建议</w:t>
      </w:r>
      <w:r w:rsidRPr="00DE4608">
        <w:rPr>
          <w:rFonts w:ascii="宋体" w:hAnsi="宋体" w:cs="宋体" w:hint="eastAsia"/>
          <w:color w:val="FF0000"/>
          <w:kern w:val="0"/>
        </w:rPr>
        <w:t>不</w:t>
      </w:r>
      <w:r>
        <w:rPr>
          <w:rFonts w:ascii="宋体" w:hAnsi="宋体" w:cs="宋体" w:hint="eastAsia"/>
          <w:color w:val="000000"/>
          <w:kern w:val="0"/>
        </w:rPr>
        <w:t>要在入口点内直接实现具体功能</w:t>
      </w:r>
      <w:r w:rsidRPr="00C06295">
        <w:rPr>
          <w:rFonts w:ascii="宋体" w:hAnsi="宋体" w:cs="宋体"/>
          <w:color w:val="000000"/>
          <w:kern w:val="0"/>
        </w:rPr>
        <w:t>。</w:t>
      </w:r>
    </w:p>
    <w:p w:rsidR="00CC726D" w:rsidRDefault="00CC726D" w:rsidP="00CC726D">
      <w:r>
        <w:rPr>
          <w:rFonts w:hint="eastAsia"/>
        </w:rPr>
        <w:t>入口点返回时应当使用</w:t>
      </w:r>
      <w:r>
        <w:rPr>
          <w:rFonts w:hint="eastAsia"/>
        </w:rPr>
        <w:t>TCM</w:t>
      </w:r>
      <w:r>
        <w:rPr>
          <w:rFonts w:hint="eastAsia"/>
        </w:rPr>
        <w:t>定义的返回</w:t>
      </w:r>
      <w:r w:rsidR="00543A45">
        <w:rPr>
          <w:rFonts w:hint="eastAsia"/>
        </w:rPr>
        <w:t>码</w:t>
      </w:r>
      <w:r>
        <w:rPr>
          <w:rFonts w:hint="eastAsia"/>
        </w:rPr>
        <w:t>。</w:t>
      </w:r>
    </w:p>
    <w:p w:rsidR="00CC726D" w:rsidRPr="00CC726D" w:rsidRDefault="00CC726D" w:rsidP="00CC726D">
      <w:r>
        <w:rPr>
          <w:rFonts w:hint="eastAsia"/>
        </w:rPr>
        <w:t>请注意，入口点的返回值所提供的返回码在</w:t>
      </w:r>
      <w:r>
        <w:rPr>
          <w:rFonts w:hint="eastAsia"/>
        </w:rPr>
        <w:t>TCM</w:t>
      </w:r>
      <w:r>
        <w:rPr>
          <w:rFonts w:hint="eastAsia"/>
        </w:rPr>
        <w:t>中</w:t>
      </w:r>
      <w:r w:rsidRPr="00CC726D">
        <w:rPr>
          <w:rFonts w:hint="eastAsia"/>
          <w:color w:val="FF0000"/>
        </w:rPr>
        <w:t>仅起到建议的作用</w:t>
      </w:r>
      <w:r>
        <w:rPr>
          <w:rFonts w:hint="eastAsia"/>
        </w:rPr>
        <w:t>。</w:t>
      </w:r>
    </w:p>
    <w:p w:rsidR="00CC726D" w:rsidRPr="00CC726D" w:rsidRDefault="00CC726D" w:rsidP="00DE4608">
      <w:pPr>
        <w:autoSpaceDE w:val="0"/>
        <w:autoSpaceDN w:val="0"/>
        <w:adjustRightInd w:val="0"/>
        <w:rPr>
          <w:rFonts w:ascii="宋体" w:hAnsi="宋体" w:cs="宋体"/>
          <w:color w:val="000000"/>
          <w:kern w:val="0"/>
        </w:rPr>
      </w:pPr>
    </w:p>
    <w:p w:rsidR="00CC726D" w:rsidRPr="00FD0B40" w:rsidRDefault="00543A45" w:rsidP="00CC726D">
      <w:pPr>
        <w:autoSpaceDE w:val="0"/>
        <w:autoSpaceDN w:val="0"/>
        <w:adjustRightInd w:val="0"/>
        <w:rPr>
          <w:rFonts w:cs="宋体"/>
          <w:color w:val="000000"/>
          <w:kern w:val="0"/>
        </w:rPr>
      </w:pPr>
      <w:r>
        <w:rPr>
          <w:rFonts w:cs="宋体" w:hint="eastAsia"/>
          <w:color w:val="000000"/>
          <w:kern w:val="0"/>
        </w:rPr>
        <w:t>TCM</w:t>
      </w:r>
      <w:r>
        <w:rPr>
          <w:rFonts w:cs="宋体" w:hint="eastAsia"/>
          <w:color w:val="000000"/>
          <w:kern w:val="0"/>
        </w:rPr>
        <w:t>定义的</w:t>
      </w:r>
      <w:r w:rsidR="00CC726D" w:rsidRPr="00FD0B40">
        <w:rPr>
          <w:rFonts w:cs="宋体"/>
          <w:color w:val="000000"/>
          <w:kern w:val="0"/>
        </w:rPr>
        <w:t>返回</w:t>
      </w:r>
      <w:r w:rsidR="00CC726D">
        <w:rPr>
          <w:rFonts w:cs="宋体" w:hint="eastAsia"/>
          <w:color w:val="000000"/>
          <w:kern w:val="0"/>
        </w:rPr>
        <w:t>码</w:t>
      </w:r>
      <w:r>
        <w:rPr>
          <w:rFonts w:cs="宋体" w:hint="eastAsia"/>
          <w:color w:val="000000"/>
          <w:kern w:val="0"/>
        </w:rPr>
        <w:t>可以</w:t>
      </w:r>
      <w:r w:rsidR="00CC726D" w:rsidRPr="00FD0B40">
        <w:rPr>
          <w:rFonts w:cs="宋体"/>
          <w:color w:val="000000"/>
          <w:kern w:val="0"/>
        </w:rPr>
        <w:t>描述功能</w:t>
      </w:r>
      <w:r w:rsidR="00CC726D">
        <w:rPr>
          <w:rFonts w:cs="宋体" w:hint="eastAsia"/>
          <w:color w:val="000000"/>
          <w:kern w:val="0"/>
        </w:rPr>
        <w:t>的执行</w:t>
      </w:r>
      <w:r>
        <w:rPr>
          <w:rFonts w:cs="宋体" w:hint="eastAsia"/>
          <w:color w:val="000000"/>
          <w:kern w:val="0"/>
        </w:rPr>
        <w:t>情况</w:t>
      </w:r>
      <w:r w:rsidR="00CC726D" w:rsidRPr="00FD0B40">
        <w:rPr>
          <w:rFonts w:cs="宋体"/>
          <w:color w:val="000000"/>
          <w:kern w:val="0"/>
        </w:rPr>
        <w:t>，</w:t>
      </w:r>
      <w:r w:rsidR="00CC726D" w:rsidRPr="00FD0B40">
        <w:rPr>
          <w:rFonts w:cs="宋体"/>
          <w:color w:val="FF0000"/>
          <w:kern w:val="0"/>
        </w:rPr>
        <w:t>不</w:t>
      </w:r>
      <w:r w:rsidR="00CC726D" w:rsidRPr="00FD0B40">
        <w:rPr>
          <w:rFonts w:cs="宋体" w:hint="eastAsia"/>
          <w:color w:val="FF0000"/>
          <w:kern w:val="0"/>
        </w:rPr>
        <w:t>是</w:t>
      </w:r>
      <w:r w:rsidR="00CC726D" w:rsidRPr="00FD0B40">
        <w:rPr>
          <w:rFonts w:cs="宋体"/>
          <w:color w:val="FF0000"/>
          <w:kern w:val="0"/>
        </w:rPr>
        <w:t>功能</w:t>
      </w:r>
      <w:r w:rsidR="00CC726D" w:rsidRPr="00FD0B40">
        <w:rPr>
          <w:rFonts w:cs="宋体" w:hint="eastAsia"/>
          <w:color w:val="FF0000"/>
          <w:kern w:val="0"/>
        </w:rPr>
        <w:t>本身</w:t>
      </w:r>
      <w:r w:rsidR="00CC726D" w:rsidRPr="00FD0B40">
        <w:rPr>
          <w:rFonts w:cs="宋体"/>
          <w:color w:val="FF0000"/>
          <w:kern w:val="0"/>
        </w:rPr>
        <w:t>的输出参数</w:t>
      </w:r>
      <w:r w:rsidR="00CC726D" w:rsidRPr="00FD0B40">
        <w:rPr>
          <w:rFonts w:cs="宋体"/>
          <w:color w:val="000000"/>
          <w:kern w:val="0"/>
        </w:rPr>
        <w:t>。</w:t>
      </w:r>
    </w:p>
    <w:p w:rsidR="00CC726D" w:rsidRDefault="00543A45" w:rsidP="00CC726D">
      <w:pPr>
        <w:autoSpaceDE w:val="0"/>
        <w:autoSpaceDN w:val="0"/>
        <w:adjustRightInd w:val="0"/>
        <w:rPr>
          <w:rFonts w:cs="宋体"/>
          <w:color w:val="000000"/>
          <w:kern w:val="0"/>
        </w:rPr>
      </w:pPr>
      <w:r>
        <w:rPr>
          <w:rFonts w:cs="宋体" w:hint="eastAsia"/>
          <w:color w:val="000000"/>
          <w:kern w:val="0"/>
        </w:rPr>
        <w:t>最终的功能</w:t>
      </w:r>
      <w:r w:rsidR="00CC726D">
        <w:rPr>
          <w:rFonts w:cs="宋体" w:hint="eastAsia"/>
          <w:color w:val="000000"/>
          <w:kern w:val="0"/>
        </w:rPr>
        <w:t>返回码以</w:t>
      </w:r>
      <w:r>
        <w:rPr>
          <w:rFonts w:cs="宋体" w:hint="eastAsia"/>
          <w:color w:val="000000"/>
          <w:kern w:val="0"/>
        </w:rPr>
        <w:t>上下文</w:t>
      </w:r>
      <w:r w:rsidR="00CC726D">
        <w:rPr>
          <w:rFonts w:cs="宋体" w:hint="eastAsia"/>
          <w:color w:val="000000"/>
          <w:kern w:val="0"/>
        </w:rPr>
        <w:t>对象中的返回码</w:t>
      </w:r>
      <w:r>
        <w:rPr>
          <w:rFonts w:cs="宋体" w:hint="eastAsia"/>
          <w:color w:val="000000"/>
          <w:kern w:val="0"/>
        </w:rPr>
        <w:t>的</w:t>
      </w:r>
      <w:r w:rsidR="00CC726D">
        <w:rPr>
          <w:rFonts w:cs="宋体" w:hint="eastAsia"/>
          <w:color w:val="000000"/>
          <w:kern w:val="0"/>
        </w:rPr>
        <w:t>值为准</w:t>
      </w:r>
      <w:r>
        <w:rPr>
          <w:rFonts w:cs="宋体" w:hint="eastAsia"/>
          <w:color w:val="000000"/>
          <w:kern w:val="0"/>
        </w:rPr>
        <w:t>。</w:t>
      </w:r>
    </w:p>
    <w:p w:rsidR="00543A45" w:rsidRDefault="00CC726D" w:rsidP="00CC726D">
      <w:pPr>
        <w:autoSpaceDE w:val="0"/>
        <w:autoSpaceDN w:val="0"/>
        <w:adjustRightInd w:val="0"/>
        <w:rPr>
          <w:rFonts w:cs="宋体"/>
          <w:color w:val="000000"/>
          <w:kern w:val="0"/>
        </w:rPr>
      </w:pPr>
      <w:r>
        <w:rPr>
          <w:rFonts w:cs="宋体" w:hint="eastAsia"/>
          <w:color w:val="000000"/>
          <w:kern w:val="0"/>
        </w:rPr>
        <w:t>当组件的入口</w:t>
      </w:r>
      <w:r w:rsidRPr="00D9746C">
        <w:rPr>
          <w:rFonts w:cs="宋体" w:hint="eastAsia"/>
          <w:b/>
          <w:color w:val="000000"/>
          <w:kern w:val="0"/>
        </w:rPr>
        <w:t>正常</w:t>
      </w:r>
      <w:r>
        <w:rPr>
          <w:rFonts w:cs="宋体" w:hint="eastAsia"/>
          <w:color w:val="000000"/>
          <w:kern w:val="0"/>
        </w:rPr>
        <w:t>返回时</w:t>
      </w:r>
      <w:r w:rsidR="00543A45" w:rsidRPr="00543A45">
        <w:rPr>
          <w:rFonts w:cs="宋体" w:hint="eastAsia"/>
          <w:color w:val="7F7F7F" w:themeColor="text1" w:themeTint="80"/>
          <w:kern w:val="0"/>
          <w:sz w:val="20"/>
        </w:rPr>
        <w:t>（不是返回“正常”）</w:t>
      </w:r>
      <w:r>
        <w:rPr>
          <w:rFonts w:cs="宋体" w:hint="eastAsia"/>
          <w:color w:val="000000"/>
          <w:kern w:val="0"/>
        </w:rPr>
        <w:t>，</w:t>
      </w:r>
    </w:p>
    <w:p w:rsidR="00CC726D" w:rsidRDefault="006E0B80" w:rsidP="00CC726D">
      <w:pPr>
        <w:autoSpaceDE w:val="0"/>
        <w:autoSpaceDN w:val="0"/>
        <w:adjustRightInd w:val="0"/>
        <w:rPr>
          <w:rFonts w:cs="宋体"/>
          <w:color w:val="000000"/>
          <w:kern w:val="0"/>
        </w:rPr>
      </w:pPr>
      <w:r>
        <w:rPr>
          <w:rFonts w:cs="宋体" w:hint="eastAsia"/>
          <w:color w:val="000000"/>
          <w:kern w:val="0"/>
        </w:rPr>
        <w:t>执行器会根据最终情况将合适的返回码</w:t>
      </w:r>
      <w:r w:rsidR="00CC726D">
        <w:rPr>
          <w:rFonts w:cs="宋体" w:hint="eastAsia"/>
          <w:color w:val="000000"/>
          <w:kern w:val="0"/>
        </w:rPr>
        <w:t>写入</w:t>
      </w:r>
      <w:r>
        <w:rPr>
          <w:rFonts w:cs="宋体" w:hint="eastAsia"/>
          <w:color w:val="000000"/>
          <w:kern w:val="0"/>
        </w:rPr>
        <w:t>上下文</w:t>
      </w:r>
      <w:r w:rsidR="00CC726D">
        <w:rPr>
          <w:rFonts w:cs="宋体" w:hint="eastAsia"/>
          <w:color w:val="000000"/>
          <w:kern w:val="0"/>
        </w:rPr>
        <w:t>对象</w:t>
      </w:r>
      <w:r>
        <w:rPr>
          <w:rFonts w:cs="宋体" w:hint="eastAsia"/>
          <w:color w:val="000000"/>
          <w:kern w:val="0"/>
        </w:rPr>
        <w:t>。</w:t>
      </w:r>
    </w:p>
    <w:p w:rsidR="00CC726D" w:rsidRPr="006E0B80" w:rsidRDefault="00CC726D" w:rsidP="00CC726D">
      <w:pPr>
        <w:autoSpaceDE w:val="0"/>
        <w:autoSpaceDN w:val="0"/>
        <w:adjustRightInd w:val="0"/>
        <w:rPr>
          <w:rFonts w:cs="宋体"/>
          <w:color w:val="000000"/>
          <w:kern w:val="0"/>
        </w:rPr>
      </w:pPr>
    </w:p>
    <w:p w:rsidR="00CC726D" w:rsidRPr="00FD0B40" w:rsidRDefault="00CC726D" w:rsidP="00CC726D">
      <w:pPr>
        <w:autoSpaceDE w:val="0"/>
        <w:autoSpaceDN w:val="0"/>
        <w:adjustRightInd w:val="0"/>
        <w:rPr>
          <w:rFonts w:cs="宋体"/>
          <w:color w:val="000000"/>
          <w:kern w:val="0"/>
        </w:rPr>
      </w:pPr>
      <w:r w:rsidRPr="00FD0B40">
        <w:rPr>
          <w:rFonts w:cs="宋体"/>
          <w:color w:val="000000"/>
          <w:kern w:val="0"/>
        </w:rPr>
        <w:t>以下是</w:t>
      </w:r>
      <w:r w:rsidRPr="00FD0B40">
        <w:rPr>
          <w:rFonts w:cs="宋体"/>
          <w:color w:val="000000"/>
          <w:kern w:val="0"/>
        </w:rPr>
        <w:t>TCM</w:t>
      </w:r>
      <w:r w:rsidRPr="00FD0B40">
        <w:rPr>
          <w:rFonts w:cs="宋体"/>
          <w:color w:val="000000"/>
          <w:kern w:val="0"/>
        </w:rPr>
        <w:t>为返回</w:t>
      </w:r>
      <w:r>
        <w:rPr>
          <w:rFonts w:cs="宋体" w:hint="eastAsia"/>
          <w:color w:val="000000"/>
          <w:kern w:val="0"/>
        </w:rPr>
        <w:t>码</w:t>
      </w:r>
      <w:r w:rsidRPr="00FD0B40">
        <w:rPr>
          <w:rFonts w:cs="宋体"/>
          <w:color w:val="000000"/>
          <w:kern w:val="0"/>
        </w:rPr>
        <w:t>定义的含义：</w:t>
      </w:r>
      <w:r w:rsidRPr="00FD0B40">
        <w:rPr>
          <w:rFonts w:cs="宋体" w:hint="eastAsia"/>
          <w:color w:val="000000"/>
          <w:kern w:val="0"/>
        </w:rPr>
        <w:t xml:space="preserve"> </w:t>
      </w:r>
    </w:p>
    <w:tbl>
      <w:tblPr>
        <w:tblStyle w:val="-5"/>
        <w:tblW w:w="0" w:type="auto"/>
        <w:jc w:val="center"/>
        <w:tblLayout w:type="fixed"/>
        <w:tblLook w:val="0420" w:firstRow="1" w:lastRow="0" w:firstColumn="0" w:lastColumn="0" w:noHBand="0" w:noVBand="1"/>
      </w:tblPr>
      <w:tblGrid>
        <w:gridCol w:w="2093"/>
        <w:gridCol w:w="2268"/>
        <w:gridCol w:w="4161"/>
      </w:tblGrid>
      <w:tr w:rsidR="00B10CCC" w:rsidRPr="002643FF" w:rsidTr="00B10CCC">
        <w:trPr>
          <w:cnfStyle w:val="100000000000" w:firstRow="1" w:lastRow="0" w:firstColumn="0" w:lastColumn="0" w:oddVBand="0" w:evenVBand="0" w:oddHBand="0" w:evenHBand="0" w:firstRowFirstColumn="0" w:firstRowLastColumn="0" w:lastRowFirstColumn="0" w:lastRowLastColumn="0"/>
          <w:trHeight w:val="105"/>
          <w:jc w:val="center"/>
        </w:trPr>
        <w:tc>
          <w:tcPr>
            <w:tcW w:w="2093" w:type="dxa"/>
          </w:tcPr>
          <w:p w:rsidR="00B10CCC" w:rsidRPr="002643FF" w:rsidRDefault="00B10CCC" w:rsidP="00C97BFE">
            <w:pPr>
              <w:autoSpaceDE w:val="0"/>
              <w:autoSpaceDN w:val="0"/>
              <w:adjustRightInd w:val="0"/>
              <w:rPr>
                <w:rFonts w:ascii="宋体" w:hAnsi="宋体" w:cs="宋体"/>
                <w:color w:val="000000"/>
                <w:kern w:val="0"/>
              </w:rPr>
            </w:pPr>
            <w:r>
              <w:rPr>
                <w:rFonts w:ascii="宋体" w:hAnsi="宋体" w:cs="宋体" w:hint="eastAsia"/>
                <w:color w:val="000000"/>
                <w:kern w:val="0"/>
              </w:rPr>
              <w:t>标识</w:t>
            </w:r>
          </w:p>
        </w:tc>
        <w:tc>
          <w:tcPr>
            <w:tcW w:w="2268" w:type="dxa"/>
          </w:tcPr>
          <w:p w:rsidR="00B10CCC" w:rsidRPr="002643FF" w:rsidRDefault="00B10CCC" w:rsidP="00C97BFE">
            <w:pPr>
              <w:autoSpaceDE w:val="0"/>
              <w:autoSpaceDN w:val="0"/>
              <w:adjustRightInd w:val="0"/>
              <w:rPr>
                <w:rFonts w:ascii="宋体" w:hAnsi="宋体" w:cs="宋体"/>
                <w:color w:val="000000"/>
                <w:kern w:val="0"/>
              </w:rPr>
            </w:pPr>
            <w:r w:rsidRPr="002643FF">
              <w:rPr>
                <w:rFonts w:ascii="宋体" w:hAnsi="宋体" w:cs="宋体"/>
                <w:color w:val="000000"/>
                <w:kern w:val="0"/>
              </w:rPr>
              <w:t>返回值</w:t>
            </w:r>
          </w:p>
        </w:tc>
        <w:tc>
          <w:tcPr>
            <w:tcW w:w="4161" w:type="dxa"/>
          </w:tcPr>
          <w:p w:rsidR="00B10CCC" w:rsidRPr="002643FF" w:rsidRDefault="00B10CCC" w:rsidP="00C97BFE">
            <w:pPr>
              <w:autoSpaceDE w:val="0"/>
              <w:autoSpaceDN w:val="0"/>
              <w:adjustRightInd w:val="0"/>
              <w:rPr>
                <w:rFonts w:ascii="宋体" w:hAnsi="宋体" w:cs="宋体"/>
                <w:color w:val="000000"/>
                <w:kern w:val="0"/>
              </w:rPr>
            </w:pPr>
            <w:r w:rsidRPr="002643FF">
              <w:rPr>
                <w:rFonts w:ascii="宋体" w:hAnsi="宋体" w:cs="宋体"/>
                <w:color w:val="000000"/>
                <w:kern w:val="0"/>
              </w:rPr>
              <w:t>含义</w:t>
            </w:r>
          </w:p>
        </w:tc>
      </w:tr>
      <w:tr w:rsidR="00B10CCC" w:rsidRPr="002643FF" w:rsidTr="00B10CCC">
        <w:trPr>
          <w:cnfStyle w:val="000000100000" w:firstRow="0" w:lastRow="0" w:firstColumn="0" w:lastColumn="0" w:oddVBand="0" w:evenVBand="0" w:oddHBand="1" w:evenHBand="0" w:firstRowFirstColumn="0" w:firstRowLastColumn="0" w:lastRowFirstColumn="0" w:lastRowLastColumn="0"/>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ERROR</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0</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未定义的错误</w:t>
            </w:r>
          </w:p>
        </w:tc>
      </w:tr>
      <w:tr w:rsidR="00B10CCC" w:rsidRPr="002643FF" w:rsidTr="00B10CCC">
        <w:trPr>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NORMAL</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1</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正常</w:t>
            </w:r>
            <w:r>
              <w:rPr>
                <w:rFonts w:ascii="宋体" w:hAnsi="宋体" w:cs="宋体" w:hint="eastAsia"/>
                <w:color w:val="000000"/>
                <w:kern w:val="0"/>
                <w:sz w:val="20"/>
                <w:szCs w:val="20"/>
              </w:rPr>
              <w:t>执行完成</w:t>
            </w:r>
          </w:p>
        </w:tc>
      </w:tr>
      <w:tr w:rsidR="00B10CCC" w:rsidRPr="002643FF" w:rsidTr="00B10CCC">
        <w:trPr>
          <w:cnfStyle w:val="000000100000" w:firstRow="0" w:lastRow="0" w:firstColumn="0" w:lastColumn="0" w:oddVBand="0" w:evenVBand="0" w:oddHBand="1" w:evenHBand="0" w:firstRowFirstColumn="0" w:firstRowLastColumn="0" w:lastRowFirstColumn="0" w:lastRowLastColumn="0"/>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CANCELBYMSG</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2</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用户取消，通知方式</w:t>
            </w:r>
            <w:r>
              <w:rPr>
                <w:rFonts w:ascii="宋体" w:hAnsi="宋体" w:cs="宋体" w:hint="eastAsia"/>
                <w:color w:val="000000"/>
                <w:kern w:val="0"/>
                <w:sz w:val="20"/>
                <w:szCs w:val="20"/>
              </w:rPr>
              <w:t>，组件主动</w:t>
            </w:r>
          </w:p>
        </w:tc>
      </w:tr>
      <w:tr w:rsidR="00B10CCC" w:rsidRPr="002643FF" w:rsidTr="00B10CCC">
        <w:trPr>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CANCELBYFORCE</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3</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用户取消，强制方式</w:t>
            </w:r>
            <w:r>
              <w:rPr>
                <w:rFonts w:ascii="宋体" w:hAnsi="宋体" w:cs="宋体" w:hint="eastAsia"/>
                <w:color w:val="000000"/>
                <w:kern w:val="0"/>
                <w:sz w:val="20"/>
                <w:szCs w:val="20"/>
              </w:rPr>
              <w:t>，执行器主动</w:t>
            </w:r>
          </w:p>
        </w:tc>
      </w:tr>
      <w:tr w:rsidR="00B10CCC" w:rsidRPr="002643FF" w:rsidTr="00B10CCC">
        <w:trPr>
          <w:cnfStyle w:val="000000100000" w:firstRow="0" w:lastRow="0" w:firstColumn="0" w:lastColumn="0" w:oddVBand="0" w:evenVBand="0" w:oddHBand="1" w:evenHBand="0" w:firstRowFirstColumn="0" w:firstRowLastColumn="0" w:lastRowFirstColumn="0" w:lastRowLastColumn="0"/>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NULLENTRY</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4</w:t>
            </w:r>
          </w:p>
        </w:tc>
        <w:tc>
          <w:tcPr>
            <w:tcW w:w="4161" w:type="dxa"/>
          </w:tcPr>
          <w:p w:rsidR="00B10CCC" w:rsidRPr="002643FF" w:rsidRDefault="00B10CCC" w:rsidP="006E0B80">
            <w:pPr>
              <w:autoSpaceDE w:val="0"/>
              <w:autoSpaceDN w:val="0"/>
              <w:adjustRightInd w:val="0"/>
              <w:rPr>
                <w:rFonts w:ascii="宋体" w:hAnsi="宋体" w:cs="宋体"/>
                <w:color w:val="000000"/>
                <w:kern w:val="0"/>
                <w:sz w:val="20"/>
                <w:szCs w:val="20"/>
              </w:rPr>
            </w:pPr>
            <w:r>
              <w:rPr>
                <w:rFonts w:ascii="宋体" w:hAnsi="宋体" w:cs="宋体" w:hint="eastAsia"/>
                <w:color w:val="000000"/>
                <w:kern w:val="0"/>
                <w:sz w:val="20"/>
                <w:szCs w:val="20"/>
              </w:rPr>
              <w:t>没有目标</w:t>
            </w:r>
            <w:r w:rsidRPr="002643FF">
              <w:rPr>
                <w:rFonts w:ascii="宋体" w:hAnsi="宋体" w:cs="宋体"/>
                <w:color w:val="000000"/>
                <w:kern w:val="0"/>
                <w:sz w:val="20"/>
                <w:szCs w:val="20"/>
              </w:rPr>
              <w:t>功能</w:t>
            </w:r>
          </w:p>
        </w:tc>
      </w:tr>
      <w:tr w:rsidR="00B10CCC" w:rsidRPr="002643FF" w:rsidTr="00B10CCC">
        <w:trPr>
          <w:trHeight w:val="109"/>
          <w:jc w:val="center"/>
        </w:trPr>
        <w:tc>
          <w:tcPr>
            <w:tcW w:w="2093" w:type="dxa"/>
          </w:tcPr>
          <w:p w:rsidR="00B10CCC"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NULLTASK</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5</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Pr>
                <w:rFonts w:ascii="宋体" w:hAnsi="宋体" w:cs="宋体" w:hint="eastAsia"/>
                <w:color w:val="000000"/>
                <w:kern w:val="0"/>
                <w:sz w:val="20"/>
                <w:szCs w:val="20"/>
              </w:rPr>
              <w:t>没有执行任何功能</w:t>
            </w:r>
          </w:p>
        </w:tc>
      </w:tr>
      <w:tr w:rsidR="00B10CCC" w:rsidRPr="002643FF" w:rsidTr="00B10CCC">
        <w:trPr>
          <w:cnfStyle w:val="000000100000" w:firstRow="0" w:lastRow="0" w:firstColumn="0" w:lastColumn="0" w:oddVBand="0" w:evenVBand="0" w:oddHBand="1" w:evenHBand="0" w:firstRowFirstColumn="0" w:firstRowLastColumn="0" w:lastRowFirstColumn="0" w:lastRowLastColumn="0"/>
          <w:trHeight w:val="110"/>
          <w:jc w:val="center"/>
        </w:trPr>
        <w:tc>
          <w:tcPr>
            <w:tcW w:w="2093" w:type="dxa"/>
          </w:tcPr>
          <w:p w:rsidR="00B10CCC" w:rsidRPr="002643FF" w:rsidRDefault="00C1433A" w:rsidP="006E0B80">
            <w:pPr>
              <w:autoSpaceDE w:val="0"/>
              <w:autoSpaceDN w:val="0"/>
              <w:adjustRightInd w:val="0"/>
              <w:rPr>
                <w:rFonts w:cs="Calibri"/>
                <w:color w:val="000000"/>
                <w:kern w:val="0"/>
                <w:sz w:val="20"/>
                <w:szCs w:val="20"/>
              </w:rPr>
            </w:pPr>
            <w:r>
              <w:rPr>
                <w:rFonts w:cs="Calibri"/>
                <w:color w:val="000000"/>
                <w:kern w:val="0"/>
                <w:sz w:val="20"/>
                <w:szCs w:val="20"/>
              </w:rPr>
              <w:t>…</w:t>
            </w:r>
          </w:p>
        </w:tc>
        <w:tc>
          <w:tcPr>
            <w:tcW w:w="2268" w:type="dxa"/>
          </w:tcPr>
          <w:p w:rsidR="00B10CCC" w:rsidRPr="002643FF" w:rsidRDefault="00B10CCC" w:rsidP="006E0B80">
            <w:pPr>
              <w:autoSpaceDE w:val="0"/>
              <w:autoSpaceDN w:val="0"/>
              <w:adjustRightInd w:val="0"/>
              <w:rPr>
                <w:rFonts w:cs="Calibri"/>
                <w:color w:val="000000"/>
                <w:kern w:val="0"/>
                <w:sz w:val="20"/>
                <w:szCs w:val="20"/>
              </w:rPr>
            </w:pPr>
            <w:r w:rsidRPr="002643FF">
              <w:rPr>
                <w:rFonts w:cs="Calibri"/>
                <w:color w:val="000000"/>
                <w:kern w:val="0"/>
                <w:sz w:val="20"/>
                <w:szCs w:val="20"/>
              </w:rPr>
              <w:t>[</w:t>
            </w:r>
            <w:r>
              <w:rPr>
                <w:rFonts w:cs="Calibri" w:hint="eastAsia"/>
                <w:color w:val="000000"/>
                <w:kern w:val="0"/>
                <w:sz w:val="20"/>
                <w:szCs w:val="20"/>
              </w:rPr>
              <w:t>6</w:t>
            </w:r>
            <w:r w:rsidRPr="002643FF">
              <w:rPr>
                <w:rFonts w:cs="Calibri"/>
                <w:color w:val="000000"/>
                <w:kern w:val="0"/>
                <w:sz w:val="20"/>
                <w:szCs w:val="20"/>
              </w:rPr>
              <w:t>,</w:t>
            </w:r>
            <w:r>
              <w:rPr>
                <w:rFonts w:cs="Calibri" w:hint="eastAsia"/>
                <w:color w:val="000000"/>
                <w:kern w:val="0"/>
                <w:sz w:val="20"/>
                <w:szCs w:val="20"/>
              </w:rPr>
              <w:t xml:space="preserve"> INT32</w:t>
            </w:r>
            <w:r w:rsidRPr="002643FF">
              <w:rPr>
                <w:rFonts w:cs="Calibri"/>
                <w:color w:val="000000"/>
                <w:kern w:val="0"/>
                <w:sz w:val="20"/>
                <w:szCs w:val="20"/>
              </w:rPr>
              <w:t>_MAX]</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保留，用于</w:t>
            </w:r>
            <w:r w:rsidRPr="002643FF">
              <w:rPr>
                <w:rFonts w:cs="Calibri"/>
                <w:color w:val="000000"/>
                <w:kern w:val="0"/>
                <w:sz w:val="20"/>
                <w:szCs w:val="20"/>
              </w:rPr>
              <w:t>TCM</w:t>
            </w:r>
            <w:r w:rsidRPr="002643FF">
              <w:rPr>
                <w:rFonts w:ascii="宋体" w:hAnsi="宋体" w:cs="宋体"/>
                <w:color w:val="000000"/>
                <w:kern w:val="0"/>
                <w:sz w:val="20"/>
                <w:szCs w:val="20"/>
              </w:rPr>
              <w:t>未来的扩展定义</w:t>
            </w:r>
          </w:p>
        </w:tc>
      </w:tr>
    </w:tbl>
    <w:p w:rsidR="00CC726D" w:rsidRDefault="00CC726D" w:rsidP="00CC726D">
      <w:pPr>
        <w:autoSpaceDE w:val="0"/>
        <w:autoSpaceDN w:val="0"/>
        <w:adjustRightInd w:val="0"/>
        <w:rPr>
          <w:rFonts w:cs="Calibri"/>
          <w:color w:val="000000"/>
          <w:kern w:val="0"/>
        </w:rPr>
      </w:pPr>
    </w:p>
    <w:p w:rsidR="00CC726D" w:rsidRDefault="00CC726D">
      <w:pPr>
        <w:spacing w:before="-1" w:after="-1"/>
        <w:rPr>
          <w:rFonts w:cs="Calibri"/>
          <w:color w:val="000000"/>
          <w:kern w:val="0"/>
        </w:rPr>
      </w:pPr>
      <w:r>
        <w:rPr>
          <w:rFonts w:cs="Calibri"/>
          <w:color w:val="000000"/>
          <w:kern w:val="0"/>
        </w:rPr>
        <w:br w:type="page"/>
      </w:r>
    </w:p>
    <w:p w:rsidR="00EF5E48" w:rsidRDefault="00EF5E48" w:rsidP="00EF5E48">
      <w:pPr>
        <w:pStyle w:val="3"/>
        <w:ind w:left="283" w:hanging="283"/>
      </w:pPr>
      <w:bookmarkStart w:id="12" w:name="_Toc371520715"/>
      <w:r>
        <w:rPr>
          <w:rFonts w:hint="eastAsia"/>
        </w:rPr>
        <w:lastRenderedPageBreak/>
        <w:t>C++</w:t>
      </w:r>
      <w:r>
        <w:rPr>
          <w:rFonts w:hint="eastAsia"/>
        </w:rPr>
        <w:t>组件</w:t>
      </w:r>
      <w:bookmarkEnd w:id="12"/>
    </w:p>
    <w:p w:rsidR="00CC726D" w:rsidRDefault="00CC726D" w:rsidP="00EF5E48">
      <w:r>
        <w:rPr>
          <w:rFonts w:hint="eastAsia"/>
        </w:rPr>
        <w:t>C++</w:t>
      </w:r>
      <w:r>
        <w:rPr>
          <w:rFonts w:hint="eastAsia"/>
        </w:rPr>
        <w:t>组件</w:t>
      </w:r>
      <w:r w:rsidR="00DE4608">
        <w:rPr>
          <w:rFonts w:hint="eastAsia"/>
        </w:rPr>
        <w:t>其入口</w:t>
      </w:r>
      <w:proofErr w:type="gramStart"/>
      <w:r w:rsidR="00DE4608">
        <w:rPr>
          <w:rFonts w:hint="eastAsia"/>
        </w:rPr>
        <w:t>点应当</w:t>
      </w:r>
      <w:proofErr w:type="gramEnd"/>
      <w:r w:rsidR="00DE4608">
        <w:rPr>
          <w:rFonts w:hint="eastAsia"/>
        </w:rPr>
        <w:t>是</w:t>
      </w:r>
      <w:r w:rsidR="00EF5E48">
        <w:rPr>
          <w:rFonts w:hint="eastAsia"/>
        </w:rPr>
        <w:t>一个</w:t>
      </w:r>
      <w:r w:rsidR="00EF5E48">
        <w:rPr>
          <w:rFonts w:hint="eastAsia"/>
        </w:rPr>
        <w:t>C</w:t>
      </w:r>
      <w:r w:rsidR="00EF5E48">
        <w:rPr>
          <w:rFonts w:hint="eastAsia"/>
        </w:rPr>
        <w:t>风格导出函数</w:t>
      </w:r>
      <w:r>
        <w:rPr>
          <w:rFonts w:hint="eastAsia"/>
        </w:rPr>
        <w:t>。</w:t>
      </w:r>
    </w:p>
    <w:p w:rsidR="00CC726D" w:rsidRPr="00CC726D" w:rsidRDefault="00CC726D" w:rsidP="00EF5E48">
      <w:r>
        <w:rPr>
          <w:rFonts w:hint="eastAsia"/>
        </w:rPr>
        <w:t>功能的代码风格不受限制，可以使用纯</w:t>
      </w:r>
      <w:r>
        <w:rPr>
          <w:rFonts w:hint="eastAsia"/>
        </w:rPr>
        <w:t>C</w:t>
      </w:r>
      <w:r>
        <w:rPr>
          <w:rFonts w:hint="eastAsia"/>
        </w:rPr>
        <w:t>或</w:t>
      </w:r>
      <w:r>
        <w:rPr>
          <w:rFonts w:hint="eastAsia"/>
        </w:rPr>
        <w:t>C++</w:t>
      </w:r>
      <w:r>
        <w:rPr>
          <w:rFonts w:hint="eastAsia"/>
        </w:rPr>
        <w:t>进行组件的功能开发。</w:t>
      </w:r>
    </w:p>
    <w:p w:rsidR="00A06B97" w:rsidRDefault="00A06B97" w:rsidP="00A06B97">
      <w:pPr>
        <w:autoSpaceDE w:val="0"/>
        <w:autoSpaceDN w:val="0"/>
        <w:adjustRightInd w:val="0"/>
        <w:rPr>
          <w:rFonts w:cs="Calibri"/>
          <w:b/>
          <w:bCs/>
          <w:i/>
          <w:iCs/>
          <w:color w:val="000000"/>
          <w:kern w:val="0"/>
        </w:rPr>
      </w:pPr>
      <w:r>
        <w:rPr>
          <w:rFonts w:ascii="宋体" w:hAnsi="宋体" w:cs="宋体" w:hint="eastAsia"/>
          <w:b/>
          <w:color w:val="000000"/>
          <w:kern w:val="0"/>
        </w:rPr>
        <w:t>函数</w:t>
      </w:r>
      <w:r w:rsidRPr="00D24660">
        <w:rPr>
          <w:rFonts w:ascii="宋体" w:hAnsi="宋体" w:cs="宋体"/>
          <w:b/>
          <w:color w:val="000000"/>
          <w:kern w:val="0"/>
        </w:rPr>
        <w:t>签名：</w:t>
      </w:r>
      <w:proofErr w:type="spellStart"/>
      <w:proofErr w:type="gramStart"/>
      <w:r w:rsidR="00CC726D">
        <w:rPr>
          <w:rFonts w:cs="Calibri" w:hint="eastAsia"/>
          <w:b/>
          <w:bCs/>
          <w:i/>
          <w:iCs/>
          <w:color w:val="000000"/>
          <w:kern w:val="0"/>
        </w:rPr>
        <w:t>i</w:t>
      </w:r>
      <w:r w:rsidR="00106853">
        <w:rPr>
          <w:rFonts w:cs="Calibri" w:hint="eastAsia"/>
          <w:b/>
          <w:bCs/>
          <w:i/>
          <w:iCs/>
          <w:color w:val="000000"/>
          <w:kern w:val="0"/>
        </w:rPr>
        <w:t>nt</w:t>
      </w:r>
      <w:proofErr w:type="spellEnd"/>
      <w:proofErr w:type="gramEnd"/>
      <w:r>
        <w:rPr>
          <w:rFonts w:cs="Calibri" w:hint="eastAsia"/>
          <w:b/>
          <w:bCs/>
          <w:i/>
          <w:iCs/>
          <w:color w:val="000000"/>
          <w:kern w:val="0"/>
        </w:rPr>
        <w:t xml:space="preserve"> </w:t>
      </w:r>
      <w:r w:rsidRPr="00C06295">
        <w:rPr>
          <w:rFonts w:cs="Calibri"/>
          <w:b/>
          <w:bCs/>
          <w:i/>
          <w:iCs/>
          <w:color w:val="000000"/>
          <w:kern w:val="0"/>
        </w:rPr>
        <w:t>Run</w:t>
      </w:r>
      <w:r>
        <w:rPr>
          <w:rFonts w:cs="Calibri" w:hint="eastAsia"/>
          <w:b/>
          <w:bCs/>
          <w:i/>
          <w:iCs/>
          <w:color w:val="000000"/>
          <w:kern w:val="0"/>
        </w:rPr>
        <w:t xml:space="preserve"> </w:t>
      </w:r>
      <w:r w:rsidRPr="00C06295">
        <w:rPr>
          <w:rFonts w:cs="Calibri"/>
          <w:b/>
          <w:bCs/>
          <w:i/>
          <w:iCs/>
          <w:color w:val="000000"/>
          <w:kern w:val="0"/>
        </w:rPr>
        <w:t>(</w:t>
      </w:r>
      <w:proofErr w:type="spellStart"/>
      <w:r w:rsidRPr="00C06295">
        <w:rPr>
          <w:rFonts w:cs="Calibri"/>
          <w:b/>
          <w:bCs/>
          <w:i/>
          <w:iCs/>
          <w:color w:val="000000"/>
          <w:kern w:val="0"/>
        </w:rPr>
        <w:t>int</w:t>
      </w:r>
      <w:proofErr w:type="spellEnd"/>
      <w:r>
        <w:rPr>
          <w:rFonts w:cs="Calibri" w:hint="eastAsia"/>
          <w:b/>
          <w:bCs/>
          <w:i/>
          <w:iCs/>
          <w:color w:val="000000"/>
          <w:kern w:val="0"/>
        </w:rPr>
        <w:t xml:space="preserve"> </w:t>
      </w:r>
      <w:r w:rsidRPr="00C06295">
        <w:rPr>
          <w:rFonts w:cs="Calibri"/>
          <w:b/>
          <w:bCs/>
          <w:i/>
          <w:iCs/>
          <w:color w:val="000000"/>
          <w:kern w:val="0"/>
        </w:rPr>
        <w:t>function, Envelope* envelope, Context* context)</w:t>
      </w:r>
    </w:p>
    <w:p w:rsidR="00A06B97" w:rsidRDefault="00A06B97" w:rsidP="00011CC6">
      <w:r w:rsidRPr="00C06295">
        <w:t>完整的写法如下</w:t>
      </w:r>
      <w:r w:rsidR="00CC726D">
        <w:rPr>
          <w:rFonts w:hint="eastAsia"/>
        </w:rPr>
        <w:t>（仅供参考）</w:t>
      </w:r>
      <w:r w:rsidRPr="00C06295">
        <w:t>：</w:t>
      </w:r>
    </w:p>
    <w:tbl>
      <w:tblPr>
        <w:tblW w:w="8222" w:type="dxa"/>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DCF4F4"/>
        <w:tblLayout w:type="fixed"/>
        <w:tblLook w:val="0000" w:firstRow="0" w:lastRow="0" w:firstColumn="0" w:lastColumn="0" w:noHBand="0" w:noVBand="0"/>
      </w:tblPr>
      <w:tblGrid>
        <w:gridCol w:w="8222"/>
      </w:tblGrid>
      <w:tr w:rsidR="00A06B97" w:rsidRPr="00794944" w:rsidTr="00173737">
        <w:trPr>
          <w:trHeight w:val="402"/>
        </w:trPr>
        <w:tc>
          <w:tcPr>
            <w:tcW w:w="8222" w:type="dxa"/>
            <w:shd w:val="clear" w:color="auto" w:fill="E6F0FF"/>
            <w:vAlign w:val="center"/>
          </w:tcPr>
          <w:p w:rsidR="00A06B97" w:rsidRPr="00794944" w:rsidRDefault="00A06B97" w:rsidP="00951C39">
            <w:pPr>
              <w:autoSpaceDE w:val="0"/>
              <w:autoSpaceDN w:val="0"/>
              <w:adjustRightInd w:val="0"/>
              <w:spacing w:line="240" w:lineRule="auto"/>
              <w:rPr>
                <w:rFonts w:ascii="Consolas" w:eastAsia="新宋体" w:hAnsi="Consolas" w:cs="Consolas"/>
                <w:color w:val="C00000"/>
                <w:spacing w:val="6"/>
                <w:kern w:val="0"/>
                <w:sz w:val="18"/>
                <w:szCs w:val="18"/>
              </w:rPr>
            </w:pPr>
            <w:r w:rsidRPr="00794944">
              <w:rPr>
                <w:rFonts w:ascii="Consolas" w:eastAsia="新宋体" w:hAnsi="Consolas" w:cs="Consolas"/>
                <w:color w:val="0000FF"/>
                <w:spacing w:val="6"/>
                <w:kern w:val="0"/>
                <w:sz w:val="18"/>
                <w:szCs w:val="18"/>
              </w:rPr>
              <w:t>#include</w:t>
            </w:r>
            <w:r w:rsidRPr="00794944">
              <w:rPr>
                <w:rFonts w:ascii="Consolas" w:eastAsia="新宋体" w:hAnsi="Consolas" w:cs="Consolas"/>
                <w:color w:val="000000"/>
                <w:spacing w:val="6"/>
                <w:kern w:val="0"/>
                <w:sz w:val="18"/>
                <w:szCs w:val="18"/>
              </w:rPr>
              <w:t xml:space="preserve"> </w:t>
            </w:r>
            <w:r w:rsidRPr="00794944">
              <w:rPr>
                <w:rFonts w:ascii="Consolas" w:eastAsia="新宋体" w:hAnsi="Consolas" w:cs="Consolas"/>
                <w:color w:val="C00000"/>
                <w:spacing w:val="6"/>
                <w:kern w:val="0"/>
                <w:sz w:val="18"/>
                <w:szCs w:val="18"/>
              </w:rPr>
              <w:t>"</w:t>
            </w:r>
            <w:proofErr w:type="spellStart"/>
            <w:r w:rsidRPr="00794944">
              <w:rPr>
                <w:rFonts w:ascii="Consolas" w:eastAsia="新宋体" w:hAnsi="Consolas" w:cs="Consolas"/>
                <w:color w:val="C00000"/>
                <w:spacing w:val="6"/>
                <w:kern w:val="0"/>
                <w:sz w:val="18"/>
                <w:szCs w:val="18"/>
              </w:rPr>
              <w:t>tcm_dev</w:t>
            </w:r>
            <w:r w:rsidR="00CC726D" w:rsidRPr="00794944">
              <w:rPr>
                <w:rFonts w:ascii="Consolas" w:eastAsia="新宋体" w:hAnsi="Consolas" w:cs="Consolas"/>
                <w:color w:val="C00000"/>
                <w:spacing w:val="6"/>
                <w:kern w:val="0"/>
                <w:sz w:val="18"/>
                <w:szCs w:val="18"/>
              </w:rPr>
              <w:t>_lib</w:t>
            </w:r>
            <w:r w:rsidRPr="00794944">
              <w:rPr>
                <w:rFonts w:ascii="Consolas" w:eastAsia="新宋体" w:hAnsi="Consolas" w:cs="Consolas"/>
                <w:color w:val="C00000"/>
                <w:spacing w:val="6"/>
                <w:kern w:val="0"/>
                <w:sz w:val="18"/>
                <w:szCs w:val="18"/>
              </w:rPr>
              <w:t>.h</w:t>
            </w:r>
            <w:proofErr w:type="spellEnd"/>
            <w:r w:rsidRPr="00794944">
              <w:rPr>
                <w:rFonts w:ascii="Consolas" w:eastAsia="新宋体" w:hAnsi="Consolas" w:cs="Consolas"/>
                <w:color w:val="C00000"/>
                <w:spacing w:val="6"/>
                <w:kern w:val="0"/>
                <w:sz w:val="18"/>
                <w:szCs w:val="18"/>
              </w:rPr>
              <w:t>"</w:t>
            </w:r>
          </w:p>
          <w:p w:rsidR="00951C39" w:rsidRDefault="00A06B97" w:rsidP="00951C39">
            <w:pPr>
              <w:autoSpaceDE w:val="0"/>
              <w:autoSpaceDN w:val="0"/>
              <w:adjustRightInd w:val="0"/>
              <w:spacing w:line="240" w:lineRule="auto"/>
              <w:rPr>
                <w:rFonts w:ascii="Consolas" w:eastAsia="新宋体" w:hAnsi="Consolas" w:cs="Consolas"/>
                <w:color w:val="C00000"/>
                <w:spacing w:val="6"/>
                <w:kern w:val="0"/>
                <w:sz w:val="18"/>
                <w:szCs w:val="18"/>
              </w:rPr>
            </w:pPr>
            <w:r w:rsidRPr="00794944">
              <w:rPr>
                <w:rFonts w:ascii="Consolas" w:eastAsia="新宋体" w:hAnsi="Consolas" w:cs="Consolas"/>
                <w:color w:val="0000FF"/>
                <w:spacing w:val="6"/>
                <w:kern w:val="0"/>
                <w:sz w:val="18"/>
                <w:szCs w:val="18"/>
              </w:rPr>
              <w:t>using namespace</w:t>
            </w:r>
            <w:r w:rsidRPr="00794944">
              <w:rPr>
                <w:rFonts w:ascii="Consolas" w:eastAsia="新宋体" w:hAnsi="Consolas" w:cs="Consolas"/>
                <w:color w:val="C00000"/>
                <w:spacing w:val="6"/>
                <w:kern w:val="0"/>
                <w:sz w:val="18"/>
                <w:szCs w:val="18"/>
              </w:rPr>
              <w:t xml:space="preserve"> </w:t>
            </w:r>
            <w:proofErr w:type="spellStart"/>
            <w:r w:rsidRPr="00794944">
              <w:rPr>
                <w:rFonts w:ascii="Consolas" w:eastAsia="新宋体" w:hAnsi="Consolas" w:cs="Consolas"/>
                <w:color w:val="C00000"/>
                <w:spacing w:val="6"/>
                <w:kern w:val="0"/>
                <w:sz w:val="18"/>
                <w:szCs w:val="18"/>
              </w:rPr>
              <w:t>tcm</w:t>
            </w:r>
            <w:proofErr w:type="spellEnd"/>
            <w:r w:rsidRPr="00794944">
              <w:rPr>
                <w:rFonts w:ascii="Consolas" w:eastAsia="新宋体" w:hAnsi="Consolas" w:cs="Consolas"/>
                <w:color w:val="C00000"/>
                <w:spacing w:val="6"/>
                <w:kern w:val="0"/>
                <w:sz w:val="18"/>
                <w:szCs w:val="18"/>
              </w:rPr>
              <w:t>;</w:t>
            </w:r>
          </w:p>
          <w:p w:rsidR="00607244" w:rsidRPr="0024566C" w:rsidRDefault="00607244" w:rsidP="00951C39">
            <w:pPr>
              <w:autoSpaceDE w:val="0"/>
              <w:autoSpaceDN w:val="0"/>
              <w:adjustRightInd w:val="0"/>
              <w:spacing w:line="240" w:lineRule="auto"/>
              <w:rPr>
                <w:rFonts w:asciiTheme="minorEastAsia" w:eastAsiaTheme="minorEastAsia" w:hAnsiTheme="minorEastAsia" w:cs="Consolas"/>
                <w:color w:val="C00000"/>
                <w:spacing w:val="6"/>
                <w:kern w:val="0"/>
                <w:sz w:val="18"/>
                <w:szCs w:val="18"/>
              </w:rPr>
            </w:pPr>
          </w:p>
          <w:p w:rsidR="00A06B97" w:rsidRPr="00794944" w:rsidRDefault="00A06B97" w:rsidP="00951C39">
            <w:pPr>
              <w:autoSpaceDE w:val="0"/>
              <w:autoSpaceDN w:val="0"/>
              <w:adjustRightInd w:val="0"/>
              <w:spacing w:line="240" w:lineRule="auto"/>
              <w:rPr>
                <w:rFonts w:ascii="Consolas" w:eastAsia="新宋体" w:hAnsi="Consolas" w:cs="Consolas"/>
                <w:color w:val="000000"/>
                <w:spacing w:val="6"/>
                <w:kern w:val="0"/>
                <w:sz w:val="18"/>
                <w:szCs w:val="18"/>
              </w:rPr>
            </w:pPr>
            <w:r w:rsidRPr="00794944">
              <w:rPr>
                <w:rFonts w:ascii="Consolas" w:eastAsia="新宋体" w:hAnsi="Consolas" w:cs="Consolas"/>
                <w:color w:val="0000FF"/>
                <w:spacing w:val="6"/>
                <w:kern w:val="0"/>
                <w:sz w:val="18"/>
                <w:szCs w:val="18"/>
              </w:rPr>
              <w:t xml:space="preserve">extern </w:t>
            </w:r>
            <w:r w:rsidRPr="00794944">
              <w:rPr>
                <w:rFonts w:ascii="Consolas" w:eastAsia="新宋体" w:hAnsi="Consolas" w:cs="Consolas"/>
                <w:color w:val="C00000"/>
                <w:spacing w:val="6"/>
                <w:kern w:val="0"/>
                <w:sz w:val="18"/>
                <w:szCs w:val="18"/>
              </w:rPr>
              <w:t>"C"</w:t>
            </w:r>
            <w:r w:rsidRPr="00794944">
              <w:rPr>
                <w:rFonts w:ascii="Consolas" w:eastAsia="新宋体" w:hAnsi="Consolas" w:cs="Consolas"/>
                <w:color w:val="000000"/>
                <w:spacing w:val="6"/>
                <w:kern w:val="0"/>
                <w:sz w:val="18"/>
                <w:szCs w:val="18"/>
              </w:rPr>
              <w:t xml:space="preserve"> </w:t>
            </w:r>
            <w:r w:rsidRPr="00794944">
              <w:rPr>
                <w:rFonts w:ascii="Consolas" w:eastAsia="新宋体" w:hAnsi="Consolas" w:cs="Consolas"/>
                <w:color w:val="0000FF"/>
                <w:spacing w:val="6"/>
                <w:kern w:val="0"/>
                <w:sz w:val="18"/>
                <w:szCs w:val="18"/>
              </w:rPr>
              <w:t>__</w:t>
            </w:r>
            <w:proofErr w:type="spellStart"/>
            <w:r w:rsidRPr="00794944">
              <w:rPr>
                <w:rFonts w:ascii="Consolas" w:eastAsia="新宋体" w:hAnsi="Consolas" w:cs="Consolas"/>
                <w:color w:val="0000FF"/>
                <w:spacing w:val="6"/>
                <w:kern w:val="0"/>
                <w:sz w:val="18"/>
                <w:szCs w:val="18"/>
              </w:rPr>
              <w:t>declspec</w:t>
            </w:r>
            <w:proofErr w:type="spellEnd"/>
            <w:r w:rsidRPr="00794944">
              <w:rPr>
                <w:rFonts w:ascii="Consolas" w:eastAsia="新宋体" w:hAnsi="Consolas" w:cs="Consolas"/>
                <w:color w:val="000000"/>
                <w:spacing w:val="6"/>
                <w:kern w:val="0"/>
                <w:sz w:val="18"/>
                <w:szCs w:val="18"/>
              </w:rPr>
              <w:t>(</w:t>
            </w:r>
            <w:proofErr w:type="spellStart"/>
            <w:r w:rsidRPr="00794944">
              <w:rPr>
                <w:rFonts w:ascii="Consolas" w:eastAsia="新宋体" w:hAnsi="Consolas" w:cs="Consolas"/>
                <w:color w:val="0000FF"/>
                <w:spacing w:val="6"/>
                <w:kern w:val="0"/>
                <w:sz w:val="18"/>
                <w:szCs w:val="18"/>
              </w:rPr>
              <w:t>dllexport</w:t>
            </w:r>
            <w:proofErr w:type="spellEnd"/>
            <w:r w:rsidRPr="00794944">
              <w:rPr>
                <w:rFonts w:ascii="Consolas" w:eastAsia="新宋体" w:hAnsi="Consolas" w:cs="Consolas"/>
                <w:color w:val="000000"/>
                <w:spacing w:val="6"/>
                <w:kern w:val="0"/>
                <w:sz w:val="18"/>
                <w:szCs w:val="18"/>
              </w:rPr>
              <w:t>)</w:t>
            </w:r>
          </w:p>
          <w:p w:rsidR="00A06B97" w:rsidRPr="00794944" w:rsidRDefault="00436AC7" w:rsidP="00951C39">
            <w:pPr>
              <w:autoSpaceDE w:val="0"/>
              <w:autoSpaceDN w:val="0"/>
              <w:adjustRightInd w:val="0"/>
              <w:spacing w:line="240" w:lineRule="auto"/>
              <w:rPr>
                <w:rFonts w:ascii="Consolas" w:eastAsia="新宋体" w:hAnsi="Consolas" w:cs="Consolas"/>
                <w:color w:val="000000"/>
                <w:spacing w:val="6"/>
                <w:kern w:val="0"/>
                <w:sz w:val="18"/>
                <w:szCs w:val="18"/>
              </w:rPr>
            </w:pPr>
            <w:proofErr w:type="spellStart"/>
            <w:r w:rsidRPr="00794944">
              <w:rPr>
                <w:rFonts w:ascii="Consolas" w:eastAsia="新宋体" w:hAnsi="Consolas" w:cs="Consolas"/>
                <w:color w:val="0000FF"/>
                <w:spacing w:val="6"/>
                <w:kern w:val="0"/>
                <w:sz w:val="18"/>
                <w:szCs w:val="18"/>
              </w:rPr>
              <w:t>int</w:t>
            </w:r>
            <w:proofErr w:type="spellEnd"/>
            <w:r w:rsidR="00A06B97" w:rsidRPr="00794944">
              <w:rPr>
                <w:rFonts w:ascii="Consolas" w:eastAsia="新宋体" w:hAnsi="Consolas" w:cs="Consolas"/>
                <w:color w:val="000000"/>
                <w:spacing w:val="6"/>
                <w:kern w:val="0"/>
                <w:sz w:val="18"/>
                <w:szCs w:val="18"/>
              </w:rPr>
              <w:t xml:space="preserve"> Run(</w:t>
            </w:r>
            <w:proofErr w:type="spellStart"/>
            <w:r w:rsidR="00A06B97" w:rsidRPr="00794944">
              <w:rPr>
                <w:rFonts w:ascii="Consolas" w:eastAsia="新宋体" w:hAnsi="Consolas" w:cs="Consolas"/>
                <w:color w:val="0000FF"/>
                <w:spacing w:val="6"/>
                <w:kern w:val="0"/>
                <w:sz w:val="18"/>
                <w:szCs w:val="18"/>
              </w:rPr>
              <w:t>int</w:t>
            </w:r>
            <w:proofErr w:type="spellEnd"/>
            <w:r w:rsidR="00A06B97" w:rsidRPr="00794944">
              <w:rPr>
                <w:rFonts w:ascii="Consolas" w:eastAsia="新宋体" w:hAnsi="Consolas" w:cs="Consolas"/>
                <w:color w:val="000000"/>
                <w:spacing w:val="6"/>
                <w:kern w:val="0"/>
                <w:sz w:val="18"/>
                <w:szCs w:val="18"/>
              </w:rPr>
              <w:t xml:space="preserve"> function, </w:t>
            </w:r>
            <w:r w:rsidR="00A06B97" w:rsidRPr="00794944">
              <w:rPr>
                <w:rFonts w:ascii="Consolas" w:eastAsia="新宋体" w:hAnsi="Consolas" w:cs="Consolas"/>
                <w:color w:val="0000FF"/>
                <w:spacing w:val="6"/>
                <w:kern w:val="0"/>
                <w:sz w:val="18"/>
                <w:szCs w:val="18"/>
              </w:rPr>
              <w:t>Envelope*</w:t>
            </w:r>
            <w:r w:rsidR="00A06B97" w:rsidRPr="00794944">
              <w:rPr>
                <w:rFonts w:ascii="Consolas" w:eastAsia="新宋体" w:hAnsi="Consolas" w:cs="Consolas"/>
                <w:color w:val="000000"/>
                <w:spacing w:val="6"/>
                <w:kern w:val="0"/>
                <w:sz w:val="18"/>
                <w:szCs w:val="18"/>
              </w:rPr>
              <w:t xml:space="preserve"> envelope, </w:t>
            </w:r>
            <w:r w:rsidR="00A06B97" w:rsidRPr="00794944">
              <w:rPr>
                <w:rFonts w:ascii="Consolas" w:eastAsia="新宋体" w:hAnsi="Consolas" w:cs="Consolas"/>
                <w:color w:val="0000FF"/>
                <w:spacing w:val="6"/>
                <w:kern w:val="0"/>
                <w:sz w:val="18"/>
                <w:szCs w:val="18"/>
              </w:rPr>
              <w:t>Context*</w:t>
            </w:r>
            <w:r w:rsidR="00A06B97" w:rsidRPr="00794944">
              <w:rPr>
                <w:rFonts w:ascii="Consolas" w:eastAsia="新宋体" w:hAnsi="Consolas" w:cs="Consolas"/>
                <w:color w:val="000000"/>
                <w:spacing w:val="6"/>
                <w:kern w:val="0"/>
                <w:sz w:val="18"/>
                <w:szCs w:val="18"/>
              </w:rPr>
              <w:t xml:space="preserve"> context);</w:t>
            </w:r>
          </w:p>
        </w:tc>
      </w:tr>
    </w:tbl>
    <w:p w:rsidR="00A06B97" w:rsidRPr="00B308D7" w:rsidRDefault="00A06B97" w:rsidP="00A06B97">
      <w:pPr>
        <w:autoSpaceDE w:val="0"/>
        <w:autoSpaceDN w:val="0"/>
        <w:adjustRightInd w:val="0"/>
        <w:rPr>
          <w:rFonts w:ascii="宋体" w:hAnsi="宋体" w:cs="宋体"/>
          <w:b/>
          <w:color w:val="000000"/>
          <w:kern w:val="0"/>
          <w:sz w:val="20"/>
        </w:rPr>
      </w:pPr>
    </w:p>
    <w:p w:rsidR="006E0B80" w:rsidRDefault="006E0B80" w:rsidP="006E0B80">
      <w:pPr>
        <w:pStyle w:val="3"/>
        <w:ind w:left="283" w:hanging="283"/>
      </w:pPr>
      <w:bookmarkStart w:id="13" w:name="_Toc371520716"/>
      <w:r>
        <w:rPr>
          <w:rFonts w:hint="eastAsia"/>
        </w:rPr>
        <w:t>.NET</w:t>
      </w:r>
      <w:r>
        <w:rPr>
          <w:rFonts w:hint="eastAsia"/>
        </w:rPr>
        <w:t>组件</w:t>
      </w:r>
      <w:bookmarkEnd w:id="13"/>
    </w:p>
    <w:p w:rsidR="006E0B80" w:rsidRDefault="006E0B80" w:rsidP="006E0B80">
      <w:r>
        <w:rPr>
          <w:rFonts w:hint="eastAsia"/>
        </w:rPr>
        <w:t>.NET</w:t>
      </w:r>
      <w:r>
        <w:rPr>
          <w:rFonts w:hint="eastAsia"/>
        </w:rPr>
        <w:t>组件其入口</w:t>
      </w:r>
      <w:proofErr w:type="gramStart"/>
      <w:r>
        <w:rPr>
          <w:rFonts w:hint="eastAsia"/>
        </w:rPr>
        <w:t>点应当</w:t>
      </w:r>
      <w:proofErr w:type="gramEnd"/>
      <w:r>
        <w:rPr>
          <w:rFonts w:hint="eastAsia"/>
        </w:rPr>
        <w:t>是一个静态公有方法。</w:t>
      </w:r>
    </w:p>
    <w:p w:rsidR="00BC3FBF" w:rsidRDefault="00BC3FBF" w:rsidP="006E0B80">
      <w:r>
        <w:rPr>
          <w:rFonts w:hint="eastAsia"/>
        </w:rPr>
        <w:t>该方法必须位于由组件标识命名的命名空间中的公有类</w:t>
      </w:r>
      <w:r>
        <w:rPr>
          <w:rFonts w:hint="eastAsia"/>
        </w:rPr>
        <w:t>Program</w:t>
      </w:r>
      <w:r>
        <w:rPr>
          <w:rFonts w:hint="eastAsia"/>
        </w:rPr>
        <w:t>中。</w:t>
      </w:r>
    </w:p>
    <w:p w:rsidR="006E0B80" w:rsidRDefault="006E0B80" w:rsidP="006E0B80">
      <w:pPr>
        <w:autoSpaceDE w:val="0"/>
        <w:autoSpaceDN w:val="0"/>
        <w:adjustRightInd w:val="0"/>
        <w:rPr>
          <w:rFonts w:cs="Calibri"/>
          <w:b/>
          <w:bCs/>
          <w:i/>
          <w:iCs/>
          <w:color w:val="000000"/>
          <w:kern w:val="0"/>
        </w:rPr>
      </w:pPr>
      <w:r>
        <w:rPr>
          <w:rFonts w:ascii="宋体" w:hAnsi="宋体" w:cs="宋体" w:hint="eastAsia"/>
          <w:b/>
          <w:color w:val="000000"/>
          <w:kern w:val="0"/>
        </w:rPr>
        <w:t>函数</w:t>
      </w:r>
      <w:r w:rsidRPr="00D24660">
        <w:rPr>
          <w:rFonts w:ascii="宋体" w:hAnsi="宋体" w:cs="宋体"/>
          <w:b/>
          <w:color w:val="000000"/>
          <w:kern w:val="0"/>
        </w:rPr>
        <w:t>签名：</w:t>
      </w:r>
      <w:proofErr w:type="spellStart"/>
      <w:r w:rsidR="00BC3FBF">
        <w:rPr>
          <w:rFonts w:cs="Calibri" w:hint="eastAsia"/>
          <w:b/>
          <w:bCs/>
          <w:i/>
          <w:iCs/>
          <w:color w:val="000000"/>
          <w:kern w:val="0"/>
        </w:rPr>
        <w:t>ReturnCode</w:t>
      </w:r>
      <w:proofErr w:type="spellEnd"/>
      <w:r>
        <w:rPr>
          <w:rFonts w:cs="Calibri" w:hint="eastAsia"/>
          <w:b/>
          <w:bCs/>
          <w:i/>
          <w:iCs/>
          <w:color w:val="000000"/>
          <w:kern w:val="0"/>
        </w:rPr>
        <w:t xml:space="preserve"> </w:t>
      </w:r>
      <w:r w:rsidRPr="00C06295">
        <w:rPr>
          <w:rFonts w:cs="Calibri"/>
          <w:b/>
          <w:bCs/>
          <w:i/>
          <w:iCs/>
          <w:color w:val="000000"/>
          <w:kern w:val="0"/>
        </w:rPr>
        <w:t>Run</w:t>
      </w:r>
      <w:r>
        <w:rPr>
          <w:rFonts w:cs="Calibri" w:hint="eastAsia"/>
          <w:b/>
          <w:bCs/>
          <w:i/>
          <w:iCs/>
          <w:color w:val="000000"/>
          <w:kern w:val="0"/>
        </w:rPr>
        <w:t xml:space="preserve"> </w:t>
      </w:r>
      <w:r w:rsidRPr="00C06295">
        <w:rPr>
          <w:rFonts w:cs="Calibri"/>
          <w:b/>
          <w:bCs/>
          <w:i/>
          <w:iCs/>
          <w:color w:val="000000"/>
          <w:kern w:val="0"/>
        </w:rPr>
        <w:t>(</w:t>
      </w:r>
      <w:proofErr w:type="spellStart"/>
      <w:r w:rsidRPr="00C06295">
        <w:rPr>
          <w:rFonts w:cs="Calibri"/>
          <w:b/>
          <w:bCs/>
          <w:i/>
          <w:iCs/>
          <w:color w:val="000000"/>
          <w:kern w:val="0"/>
        </w:rPr>
        <w:t>int</w:t>
      </w:r>
      <w:proofErr w:type="spellEnd"/>
      <w:r>
        <w:rPr>
          <w:rFonts w:cs="Calibri" w:hint="eastAsia"/>
          <w:b/>
          <w:bCs/>
          <w:i/>
          <w:iCs/>
          <w:color w:val="000000"/>
          <w:kern w:val="0"/>
        </w:rPr>
        <w:t xml:space="preserve"> </w:t>
      </w:r>
      <w:r w:rsidRPr="00C06295">
        <w:rPr>
          <w:rFonts w:cs="Calibri"/>
          <w:b/>
          <w:bCs/>
          <w:i/>
          <w:iCs/>
          <w:color w:val="000000"/>
          <w:kern w:val="0"/>
        </w:rPr>
        <w:t xml:space="preserve">function, Envelope </w:t>
      </w:r>
      <w:proofErr w:type="spellStart"/>
      <w:r w:rsidRPr="00C06295">
        <w:rPr>
          <w:rFonts w:cs="Calibri"/>
          <w:b/>
          <w:bCs/>
          <w:i/>
          <w:iCs/>
          <w:color w:val="000000"/>
          <w:kern w:val="0"/>
        </w:rPr>
        <w:t>envelope</w:t>
      </w:r>
      <w:proofErr w:type="spellEnd"/>
      <w:r w:rsidRPr="00C06295">
        <w:rPr>
          <w:rFonts w:cs="Calibri"/>
          <w:b/>
          <w:bCs/>
          <w:i/>
          <w:iCs/>
          <w:color w:val="000000"/>
          <w:kern w:val="0"/>
        </w:rPr>
        <w:t>, Context context)</w:t>
      </w:r>
    </w:p>
    <w:p w:rsidR="006E0B80" w:rsidRDefault="006E0B80" w:rsidP="006E0B80">
      <w:r w:rsidRPr="00C06295">
        <w:t>完整的写法如下</w:t>
      </w:r>
      <w:r>
        <w:rPr>
          <w:rFonts w:hint="eastAsia"/>
        </w:rPr>
        <w:t>（仅供参考</w:t>
      </w:r>
      <w:r w:rsidR="00BC3FBF">
        <w:rPr>
          <w:rFonts w:hint="eastAsia"/>
        </w:rPr>
        <w:t>，假设组件标识为</w:t>
      </w:r>
      <w:r w:rsidR="00BC3FBF" w:rsidRPr="00BC3FBF">
        <w:rPr>
          <w:rFonts w:hint="eastAsia"/>
          <w:color w:val="E36C0A" w:themeColor="accent6" w:themeShade="BF"/>
        </w:rPr>
        <w:t>Sample</w:t>
      </w:r>
      <w:r>
        <w:rPr>
          <w:rFonts w:hint="eastAsia"/>
        </w:rPr>
        <w:t>）</w:t>
      </w:r>
      <w:r w:rsidRPr="00C06295">
        <w:t>：</w:t>
      </w:r>
    </w:p>
    <w:tbl>
      <w:tblPr>
        <w:tblW w:w="8222" w:type="dxa"/>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DCF4F4"/>
        <w:tblLayout w:type="fixed"/>
        <w:tblLook w:val="0000" w:firstRow="0" w:lastRow="0" w:firstColumn="0" w:lastColumn="0" w:noHBand="0" w:noVBand="0"/>
      </w:tblPr>
      <w:tblGrid>
        <w:gridCol w:w="8222"/>
      </w:tblGrid>
      <w:tr w:rsidR="006E0B80" w:rsidRPr="0024566C" w:rsidTr="00173737">
        <w:trPr>
          <w:trHeight w:val="402"/>
        </w:trPr>
        <w:tc>
          <w:tcPr>
            <w:tcW w:w="8222" w:type="dxa"/>
            <w:shd w:val="clear" w:color="auto" w:fill="E6F0FF"/>
            <w:vAlign w:val="center"/>
          </w:tcPr>
          <w:p w:rsidR="00BC3FBF" w:rsidRPr="0024566C" w:rsidRDefault="00BC3FBF" w:rsidP="00951C39">
            <w:pPr>
              <w:autoSpaceDE w:val="0"/>
              <w:autoSpaceDN w:val="0"/>
              <w:adjustRightInd w:val="0"/>
              <w:spacing w:line="240" w:lineRule="auto"/>
              <w:rPr>
                <w:rFonts w:ascii="Consolas" w:eastAsia="新宋体" w:hAnsi="Consolas" w:cs="Consolas"/>
                <w:color w:val="C00000"/>
                <w:spacing w:val="6"/>
                <w:kern w:val="0"/>
                <w:sz w:val="18"/>
                <w:szCs w:val="18"/>
              </w:rPr>
            </w:pPr>
            <w:r w:rsidRPr="0024566C">
              <w:rPr>
                <w:rFonts w:ascii="Consolas" w:eastAsia="新宋体" w:hAnsi="Consolas" w:cs="Consolas"/>
                <w:color w:val="0000FF"/>
                <w:spacing w:val="6"/>
                <w:kern w:val="0"/>
                <w:sz w:val="18"/>
                <w:szCs w:val="18"/>
              </w:rPr>
              <w:t xml:space="preserve">using </w:t>
            </w:r>
            <w:proofErr w:type="spellStart"/>
            <w:r w:rsidRPr="0024566C">
              <w:rPr>
                <w:rFonts w:ascii="Consolas" w:eastAsia="新宋体" w:hAnsi="Consolas" w:cs="Consolas"/>
                <w:color w:val="C00000"/>
                <w:spacing w:val="6"/>
                <w:kern w:val="0"/>
                <w:sz w:val="18"/>
                <w:szCs w:val="18"/>
              </w:rPr>
              <w:t>TCM.Runtime</w:t>
            </w:r>
            <w:proofErr w:type="spellEnd"/>
            <w:r w:rsidRPr="0024566C">
              <w:rPr>
                <w:rFonts w:ascii="Consolas" w:eastAsia="新宋体" w:hAnsi="Consolas" w:cs="Consolas"/>
                <w:color w:val="C00000"/>
                <w:spacing w:val="6"/>
                <w:kern w:val="0"/>
                <w:sz w:val="18"/>
                <w:szCs w:val="18"/>
              </w:rPr>
              <w:t>;</w:t>
            </w:r>
          </w:p>
          <w:p w:rsidR="00951C39" w:rsidRPr="0024566C" w:rsidRDefault="00951C39" w:rsidP="00951C39">
            <w:pPr>
              <w:autoSpaceDE w:val="0"/>
              <w:autoSpaceDN w:val="0"/>
              <w:adjustRightInd w:val="0"/>
              <w:spacing w:line="240" w:lineRule="auto"/>
              <w:rPr>
                <w:rFonts w:asciiTheme="minorEastAsia" w:eastAsiaTheme="minorEastAsia" w:hAnsiTheme="minorEastAsia" w:cs="Consolas"/>
                <w:color w:val="C00000"/>
                <w:spacing w:val="6"/>
                <w:kern w:val="0"/>
                <w:sz w:val="18"/>
                <w:szCs w:val="18"/>
              </w:rPr>
            </w:pPr>
          </w:p>
          <w:p w:rsidR="00BC3FBF" w:rsidRPr="0024566C" w:rsidRDefault="00BC3FBF" w:rsidP="00951C39">
            <w:pPr>
              <w:autoSpaceDE w:val="0"/>
              <w:autoSpaceDN w:val="0"/>
              <w:adjustRightInd w:val="0"/>
              <w:spacing w:line="240" w:lineRule="auto"/>
              <w:rPr>
                <w:rFonts w:ascii="Consolas" w:eastAsia="新宋体" w:hAnsi="Consolas" w:cs="Consolas"/>
                <w:spacing w:val="6"/>
                <w:kern w:val="0"/>
                <w:sz w:val="18"/>
                <w:szCs w:val="18"/>
              </w:rPr>
            </w:pPr>
            <w:r w:rsidRPr="0024566C">
              <w:rPr>
                <w:rFonts w:ascii="Consolas" w:eastAsia="新宋体" w:hAnsi="Consolas" w:cs="Consolas"/>
                <w:color w:val="C00000"/>
                <w:spacing w:val="6"/>
                <w:kern w:val="0"/>
                <w:sz w:val="18"/>
                <w:szCs w:val="18"/>
              </w:rPr>
              <w:t xml:space="preserve">namespace </w:t>
            </w:r>
            <w:r w:rsidRPr="0024566C">
              <w:rPr>
                <w:rFonts w:ascii="Consolas" w:eastAsia="新宋体" w:hAnsi="Consolas" w:cs="Consolas"/>
                <w:spacing w:val="6"/>
                <w:kern w:val="0"/>
                <w:sz w:val="18"/>
                <w:szCs w:val="18"/>
              </w:rPr>
              <w:t>Sample</w:t>
            </w:r>
          </w:p>
          <w:p w:rsidR="00BC3FBF" w:rsidRPr="0024566C" w:rsidRDefault="00BC3FBF" w:rsidP="00951C39">
            <w:pPr>
              <w:autoSpaceDE w:val="0"/>
              <w:autoSpaceDN w:val="0"/>
              <w:adjustRightInd w:val="0"/>
              <w:spacing w:line="240" w:lineRule="auto"/>
              <w:rPr>
                <w:rFonts w:ascii="Consolas" w:eastAsia="新宋体" w:hAnsi="Consolas" w:cs="Consolas"/>
                <w:spacing w:val="6"/>
                <w:kern w:val="0"/>
                <w:sz w:val="18"/>
                <w:szCs w:val="18"/>
              </w:rPr>
            </w:pPr>
            <w:r w:rsidRPr="0024566C">
              <w:rPr>
                <w:rFonts w:ascii="Consolas" w:eastAsia="新宋体" w:hAnsi="Consolas" w:cs="Consolas"/>
                <w:spacing w:val="6"/>
                <w:kern w:val="0"/>
                <w:sz w:val="18"/>
                <w:szCs w:val="18"/>
              </w:rPr>
              <w:t>{</w:t>
            </w:r>
          </w:p>
          <w:p w:rsidR="00AD65EC" w:rsidRPr="0024566C" w:rsidRDefault="00BC3FBF" w:rsidP="0024566C">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24566C">
              <w:rPr>
                <w:rFonts w:ascii="Consolas" w:eastAsia="新宋体" w:hAnsi="Consolas" w:cs="Consolas"/>
                <w:color w:val="0000FF"/>
                <w:spacing w:val="6"/>
                <w:kern w:val="0"/>
                <w:sz w:val="18"/>
                <w:szCs w:val="18"/>
              </w:rPr>
              <w:t>public class</w:t>
            </w:r>
            <w:r w:rsidRPr="0024566C">
              <w:rPr>
                <w:rFonts w:ascii="Consolas" w:eastAsia="新宋体" w:hAnsi="Consolas" w:cs="Consolas"/>
                <w:color w:val="000000"/>
                <w:spacing w:val="6"/>
                <w:kern w:val="0"/>
                <w:sz w:val="18"/>
                <w:szCs w:val="18"/>
              </w:rPr>
              <w:t xml:space="preserve"> Program</w:t>
            </w:r>
          </w:p>
          <w:p w:rsidR="00AD65EC" w:rsidRPr="0024566C" w:rsidRDefault="00AD65EC" w:rsidP="0024566C">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FF"/>
                <w:spacing w:val="6"/>
                <w:kern w:val="0"/>
                <w:sz w:val="18"/>
                <w:szCs w:val="18"/>
              </w:rPr>
              <w:t xml:space="preserve">public </w:t>
            </w:r>
            <w:proofErr w:type="spellStart"/>
            <w:r w:rsidRPr="0024566C">
              <w:rPr>
                <w:rFonts w:ascii="Consolas" w:eastAsia="新宋体" w:hAnsi="Consolas" w:cs="Consolas"/>
                <w:color w:val="0000FF"/>
                <w:spacing w:val="6"/>
                <w:kern w:val="0"/>
                <w:sz w:val="18"/>
                <w:szCs w:val="18"/>
              </w:rPr>
              <w:t>ReturnCode</w:t>
            </w:r>
            <w:proofErr w:type="spellEnd"/>
            <w:r w:rsidRPr="0024566C">
              <w:rPr>
                <w:rFonts w:ascii="Consolas" w:eastAsia="新宋体" w:hAnsi="Consolas" w:cs="Consolas"/>
                <w:color w:val="000000"/>
                <w:spacing w:val="6"/>
                <w:kern w:val="0"/>
                <w:sz w:val="18"/>
                <w:szCs w:val="18"/>
              </w:rPr>
              <w:t xml:space="preserve"> Run(</w:t>
            </w:r>
            <w:proofErr w:type="spellStart"/>
            <w:r w:rsidRPr="0024566C">
              <w:rPr>
                <w:rFonts w:ascii="Consolas" w:eastAsia="新宋体" w:hAnsi="Consolas" w:cs="Consolas"/>
                <w:color w:val="0000FF"/>
                <w:spacing w:val="6"/>
                <w:kern w:val="0"/>
                <w:sz w:val="18"/>
                <w:szCs w:val="18"/>
              </w:rPr>
              <w:t>int</w:t>
            </w:r>
            <w:proofErr w:type="spellEnd"/>
            <w:r w:rsidRPr="0024566C">
              <w:rPr>
                <w:rFonts w:ascii="Consolas" w:eastAsia="新宋体" w:hAnsi="Consolas" w:cs="Consolas"/>
                <w:color w:val="000000"/>
                <w:spacing w:val="6"/>
                <w:kern w:val="0"/>
                <w:sz w:val="18"/>
                <w:szCs w:val="18"/>
              </w:rPr>
              <w:t xml:space="preserve"> function, </w:t>
            </w:r>
            <w:r w:rsidRPr="0024566C">
              <w:rPr>
                <w:rFonts w:ascii="Consolas" w:eastAsia="新宋体" w:hAnsi="Consolas" w:cs="Consolas"/>
                <w:color w:val="0000FF"/>
                <w:spacing w:val="6"/>
                <w:kern w:val="0"/>
                <w:sz w:val="18"/>
                <w:szCs w:val="18"/>
              </w:rPr>
              <w:t>Envelope</w:t>
            </w:r>
            <w:r w:rsidRPr="0024566C">
              <w:rPr>
                <w:rFonts w:ascii="Consolas" w:eastAsia="新宋体" w:hAnsi="Consolas" w:cs="Consolas"/>
                <w:color w:val="000000"/>
                <w:spacing w:val="6"/>
                <w:kern w:val="0"/>
                <w:sz w:val="18"/>
                <w:szCs w:val="18"/>
              </w:rPr>
              <w:t xml:space="preserve"> </w:t>
            </w:r>
            <w:proofErr w:type="spellStart"/>
            <w:r w:rsidRPr="0024566C">
              <w:rPr>
                <w:rFonts w:ascii="Consolas" w:eastAsia="新宋体" w:hAnsi="Consolas" w:cs="Consolas"/>
                <w:color w:val="000000"/>
                <w:spacing w:val="6"/>
                <w:kern w:val="0"/>
                <w:sz w:val="18"/>
                <w:szCs w:val="18"/>
              </w:rPr>
              <w:t>envelope</w:t>
            </w:r>
            <w:proofErr w:type="spellEnd"/>
            <w:r w:rsidRPr="0024566C">
              <w:rPr>
                <w:rFonts w:ascii="Consolas" w:eastAsia="新宋体" w:hAnsi="Consolas" w:cs="Consolas"/>
                <w:color w:val="000000"/>
                <w:spacing w:val="6"/>
                <w:kern w:val="0"/>
                <w:sz w:val="18"/>
                <w:szCs w:val="18"/>
              </w:rPr>
              <w:t xml:space="preserve">, </w:t>
            </w:r>
            <w:r w:rsidRPr="0024566C">
              <w:rPr>
                <w:rFonts w:ascii="Consolas" w:eastAsia="新宋体" w:hAnsi="Consolas" w:cs="Consolas"/>
                <w:color w:val="0000FF"/>
                <w:spacing w:val="6"/>
                <w:kern w:val="0"/>
                <w:sz w:val="18"/>
                <w:szCs w:val="18"/>
              </w:rPr>
              <w:t>Context</w:t>
            </w:r>
            <w:r w:rsidRPr="0024566C">
              <w:rPr>
                <w:rFonts w:ascii="Consolas" w:eastAsia="新宋体" w:hAnsi="Consolas" w:cs="Consolas"/>
                <w:color w:val="000000"/>
                <w:spacing w:val="6"/>
                <w:kern w:val="0"/>
                <w:sz w:val="18"/>
                <w:szCs w:val="18"/>
              </w:rPr>
              <w:t xml:space="preserve"> context)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 xml:space="preserve">    </w:t>
            </w:r>
            <w:r w:rsidRPr="0024566C">
              <w:rPr>
                <w:rFonts w:ascii="Consolas" w:hAnsi="Consolas" w:cs="Consolas"/>
                <w:color w:val="4F6228" w:themeColor="accent3" w:themeShade="80"/>
                <w:spacing w:val="6"/>
                <w:kern w:val="0"/>
                <w:sz w:val="18"/>
                <w:szCs w:val="18"/>
              </w:rPr>
              <w:t>//</w:t>
            </w:r>
            <w:r w:rsidRPr="0024566C">
              <w:rPr>
                <w:rFonts w:ascii="Consolas" w:hAnsi="Consolas" w:cs="Consolas"/>
                <w:color w:val="4F6228" w:themeColor="accent3" w:themeShade="80"/>
                <w:spacing w:val="6"/>
                <w:kern w:val="0"/>
                <w:sz w:val="18"/>
                <w:szCs w:val="18"/>
              </w:rPr>
              <w:t>在这里实现入口</w:t>
            </w:r>
            <w:r w:rsidR="004B435B" w:rsidRPr="0024566C">
              <w:rPr>
                <w:rFonts w:ascii="Consolas" w:hAnsi="Consolas" w:cs="Consolas"/>
                <w:color w:val="4F6228" w:themeColor="accent3" w:themeShade="80"/>
                <w:spacing w:val="6"/>
                <w:kern w:val="0"/>
                <w:sz w:val="18"/>
                <w:szCs w:val="18"/>
              </w:rPr>
              <w:t>的功能跳转</w:t>
            </w:r>
            <w:r w:rsidRPr="0024566C">
              <w:rPr>
                <w:rFonts w:ascii="Consolas" w:hAnsi="Consolas" w:cs="Consolas"/>
                <w:color w:val="4F6228" w:themeColor="accent3" w:themeShade="80"/>
                <w:spacing w:val="6"/>
                <w:kern w:val="0"/>
                <w:sz w:val="18"/>
                <w:szCs w:val="18"/>
              </w:rPr>
              <w:t>逻辑</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BC3FBF" w:rsidRPr="0024566C" w:rsidRDefault="00AD65EC" w:rsidP="0024566C">
            <w:pPr>
              <w:autoSpaceDE w:val="0"/>
              <w:autoSpaceDN w:val="0"/>
              <w:adjustRightInd w:val="0"/>
              <w:spacing w:line="240" w:lineRule="auto"/>
              <w:ind w:firstLineChars="200" w:firstLine="384"/>
              <w:rPr>
                <w:rFonts w:ascii="Consolas" w:eastAsia="新宋体" w:hAnsi="Consolas" w:cs="Consolas"/>
                <w:color w:val="0000FF"/>
                <w:spacing w:val="6"/>
                <w:kern w:val="0"/>
                <w:sz w:val="18"/>
                <w:szCs w:val="18"/>
              </w:rPr>
            </w:pPr>
            <w:r w:rsidRPr="0024566C">
              <w:rPr>
                <w:rFonts w:ascii="Consolas" w:eastAsia="新宋体" w:hAnsi="Consolas" w:cs="Consolas"/>
                <w:color w:val="000000"/>
                <w:spacing w:val="6"/>
                <w:kern w:val="0"/>
                <w:sz w:val="18"/>
                <w:szCs w:val="18"/>
              </w:rPr>
              <w:t>}</w:t>
            </w:r>
          </w:p>
          <w:p w:rsidR="006E0B80" w:rsidRPr="0024566C" w:rsidRDefault="00BC3FBF" w:rsidP="00951C39">
            <w:pPr>
              <w:autoSpaceDE w:val="0"/>
              <w:autoSpaceDN w:val="0"/>
              <w:adjustRightInd w:val="0"/>
              <w:spacing w:line="240" w:lineRule="auto"/>
              <w:rPr>
                <w:rFonts w:ascii="Consolas" w:eastAsia="新宋体" w:hAnsi="Consolas" w:cs="Consolas"/>
                <w:color w:val="C00000"/>
                <w:spacing w:val="6"/>
                <w:kern w:val="0"/>
                <w:sz w:val="18"/>
                <w:szCs w:val="18"/>
              </w:rPr>
            </w:pPr>
            <w:r w:rsidRPr="0024566C">
              <w:rPr>
                <w:rFonts w:ascii="Consolas" w:eastAsia="新宋体" w:hAnsi="Consolas" w:cs="Consolas"/>
                <w:spacing w:val="6"/>
                <w:kern w:val="0"/>
                <w:sz w:val="18"/>
                <w:szCs w:val="18"/>
              </w:rPr>
              <w:t>}</w:t>
            </w:r>
          </w:p>
        </w:tc>
      </w:tr>
    </w:tbl>
    <w:p w:rsidR="006E0B80" w:rsidRDefault="006E0B80" w:rsidP="006E0B80">
      <w:pPr>
        <w:autoSpaceDE w:val="0"/>
        <w:autoSpaceDN w:val="0"/>
        <w:adjustRightInd w:val="0"/>
        <w:rPr>
          <w:rFonts w:ascii="宋体" w:hAnsi="宋体" w:cs="宋体"/>
          <w:b/>
          <w:color w:val="000000"/>
          <w:kern w:val="0"/>
          <w:sz w:val="20"/>
        </w:rPr>
      </w:pPr>
    </w:p>
    <w:p w:rsidR="009634E2" w:rsidRDefault="009634E2">
      <w:pPr>
        <w:spacing w:before="-1" w:after="-1"/>
        <w:rPr>
          <w:rFonts w:cs="Calibri"/>
          <w:color w:val="000000"/>
          <w:kern w:val="0"/>
        </w:rPr>
      </w:pPr>
      <w:r>
        <w:rPr>
          <w:rFonts w:cs="Calibri"/>
          <w:color w:val="000000"/>
          <w:kern w:val="0"/>
        </w:rPr>
        <w:br w:type="page"/>
      </w:r>
    </w:p>
    <w:p w:rsidR="00A06B97" w:rsidRPr="0052388B" w:rsidRDefault="00A06B97" w:rsidP="007B3D6C">
      <w:pPr>
        <w:pStyle w:val="2"/>
        <w:spacing w:after="156"/>
      </w:pPr>
      <w:bookmarkStart w:id="14" w:name="_Toc371520717"/>
      <w:r>
        <w:rPr>
          <w:rFonts w:hint="eastAsia"/>
        </w:rPr>
        <w:lastRenderedPageBreak/>
        <w:t>避免重复异步</w:t>
      </w:r>
      <w:bookmarkEnd w:id="14"/>
    </w:p>
    <w:p w:rsidR="00F4059B" w:rsidRDefault="00F4059B" w:rsidP="00F4059B">
      <w:r>
        <w:rPr>
          <w:rFonts w:hint="eastAsia"/>
        </w:rPr>
        <w:t>TCM</w:t>
      </w:r>
      <w:r w:rsidR="00951C39">
        <w:rPr>
          <w:rFonts w:hint="eastAsia"/>
        </w:rPr>
        <w:t>规范建议</w:t>
      </w:r>
      <w:r>
        <w:rPr>
          <w:rFonts w:hint="eastAsia"/>
        </w:rPr>
        <w:t>每一次功能调用都是一次性的</w:t>
      </w:r>
      <w:r w:rsidR="00951C39">
        <w:rPr>
          <w:rFonts w:hint="eastAsia"/>
        </w:rPr>
        <w:t>。</w:t>
      </w:r>
    </w:p>
    <w:p w:rsidR="00F4059B" w:rsidRDefault="00F4059B" w:rsidP="00F4059B">
      <w:r>
        <w:rPr>
          <w:rFonts w:hint="eastAsia"/>
        </w:rPr>
        <w:t>这意味着功能一旦返回将无法再处理</w:t>
      </w:r>
      <w:r w:rsidR="00951C39">
        <w:rPr>
          <w:rFonts w:hint="eastAsia"/>
        </w:rPr>
        <w:t>自身订阅的</w:t>
      </w:r>
      <w:r>
        <w:rPr>
          <w:rFonts w:hint="eastAsia"/>
        </w:rPr>
        <w:t>异步通知。</w:t>
      </w:r>
    </w:p>
    <w:p w:rsidR="00A06B97" w:rsidRPr="008E6981" w:rsidRDefault="00F4059B" w:rsidP="00F4059B">
      <w:r>
        <w:rPr>
          <w:rFonts w:hint="eastAsia"/>
        </w:rPr>
        <w:t>而在</w:t>
      </w:r>
      <w:r>
        <w:rPr>
          <w:rFonts w:hint="eastAsia"/>
        </w:rPr>
        <w:t>TCM</w:t>
      </w:r>
      <w:r>
        <w:rPr>
          <w:rFonts w:hint="eastAsia"/>
        </w:rPr>
        <w:t>中，组件的调度</w:t>
      </w:r>
      <w:r w:rsidR="00A06B97">
        <w:rPr>
          <w:rFonts w:hint="eastAsia"/>
        </w:rPr>
        <w:t>已经</w:t>
      </w:r>
      <w:r>
        <w:rPr>
          <w:rFonts w:hint="eastAsia"/>
        </w:rPr>
        <w:t>妥善地使用了</w:t>
      </w:r>
      <w:r w:rsidR="00A06B97" w:rsidRPr="008E6981">
        <w:t>异步</w:t>
      </w:r>
      <w:r>
        <w:rPr>
          <w:rFonts w:hint="eastAsia"/>
        </w:rPr>
        <w:t>机制</w:t>
      </w:r>
      <w:r w:rsidR="00A06B97" w:rsidRPr="008E6981">
        <w:t>。</w:t>
      </w:r>
    </w:p>
    <w:p w:rsidR="00A06B97" w:rsidRPr="008E6981" w:rsidRDefault="00951C39" w:rsidP="00F4059B">
      <w:r>
        <w:rPr>
          <w:rFonts w:hint="eastAsia"/>
        </w:rPr>
        <w:t>建议</w:t>
      </w:r>
      <w:r w:rsidR="00F4059B">
        <w:rPr>
          <w:rFonts w:hint="eastAsia"/>
        </w:rPr>
        <w:t>在组件的功能实现中</w:t>
      </w:r>
      <w:r w:rsidR="00F4059B" w:rsidRPr="008E6981">
        <w:t>，</w:t>
      </w:r>
      <w:r w:rsidR="00F4059B">
        <w:rPr>
          <w:rFonts w:hint="eastAsia"/>
          <w:b/>
        </w:rPr>
        <w:t>避免</w:t>
      </w:r>
      <w:r w:rsidR="00A06B97" w:rsidRPr="008E6981">
        <w:t>使用异步代码。</w:t>
      </w:r>
    </w:p>
    <w:p w:rsidR="00A06B97" w:rsidRPr="008E6981" w:rsidRDefault="00A06B97" w:rsidP="00F4059B">
      <w:r>
        <w:rPr>
          <w:rFonts w:hint="eastAsia"/>
        </w:rPr>
        <w:t>如果</w:t>
      </w:r>
      <w:r w:rsidRPr="008E6981">
        <w:t>存在</w:t>
      </w:r>
      <w:r w:rsidRPr="008E6981">
        <w:t>IO</w:t>
      </w:r>
      <w:r w:rsidRPr="008E6981">
        <w:t>操作，</w:t>
      </w:r>
      <w:r>
        <w:rPr>
          <w:rFonts w:hint="eastAsia"/>
        </w:rPr>
        <w:t>一般建议</w:t>
      </w:r>
      <w:r w:rsidRPr="008E6981">
        <w:t>使用同步</w:t>
      </w:r>
      <w:r w:rsidRPr="008E6981">
        <w:t>IO</w:t>
      </w:r>
      <w:r w:rsidRPr="008E6981">
        <w:t>。</w:t>
      </w:r>
    </w:p>
    <w:p w:rsidR="00A06B97" w:rsidRDefault="00A06B97" w:rsidP="00F4059B">
      <w:r w:rsidRPr="008E6981">
        <w:t>如果一定要在</w:t>
      </w:r>
      <w:r w:rsidRPr="008E6981">
        <w:t>IO</w:t>
      </w:r>
      <w:r>
        <w:rPr>
          <w:rFonts w:hint="eastAsia"/>
        </w:rPr>
        <w:t>时，异步执行计算任务，可以</w:t>
      </w:r>
      <w:r w:rsidRPr="008E6981">
        <w:t>将</w:t>
      </w:r>
      <w:r w:rsidRPr="008E6981">
        <w:t>IO</w:t>
      </w:r>
      <w:r w:rsidRPr="008E6981">
        <w:t>与计算分离成不同的功能。</w:t>
      </w:r>
    </w:p>
    <w:p w:rsidR="00951C39" w:rsidRPr="008E6981" w:rsidRDefault="00951C39" w:rsidP="00F4059B">
      <w:r>
        <w:rPr>
          <w:rFonts w:hint="eastAsia"/>
        </w:rPr>
        <w:t>或自行在组件中实现同步等待。</w:t>
      </w:r>
    </w:p>
    <w:p w:rsidR="00A06B97" w:rsidRPr="00951C39" w:rsidRDefault="00A06B97" w:rsidP="00A06B97">
      <w:pPr>
        <w:autoSpaceDE w:val="0"/>
        <w:autoSpaceDN w:val="0"/>
        <w:adjustRightInd w:val="0"/>
        <w:rPr>
          <w:rFonts w:cs="宋体"/>
          <w:color w:val="000000"/>
          <w:kern w:val="0"/>
        </w:rPr>
      </w:pPr>
    </w:p>
    <w:p w:rsidR="00A06B97" w:rsidRPr="00F4059B" w:rsidRDefault="00A06B97" w:rsidP="00A06B97">
      <w:pPr>
        <w:autoSpaceDE w:val="0"/>
        <w:autoSpaceDN w:val="0"/>
        <w:adjustRightInd w:val="0"/>
        <w:rPr>
          <w:rFonts w:cs="宋体"/>
          <w:color w:val="17365D" w:themeColor="text2" w:themeShade="BF"/>
          <w:kern w:val="0"/>
          <w:sz w:val="20"/>
          <w:shd w:val="pct15" w:color="auto" w:fill="FFFFFF"/>
        </w:rPr>
      </w:pPr>
      <w:r w:rsidRPr="00F4059B">
        <w:rPr>
          <w:rFonts w:cs="宋体" w:hint="eastAsia"/>
          <w:color w:val="17365D" w:themeColor="text2" w:themeShade="BF"/>
          <w:kern w:val="0"/>
          <w:sz w:val="20"/>
          <w:shd w:val="pct15" w:color="auto" w:fill="FFFFFF"/>
        </w:rPr>
        <w:t>提示</w:t>
      </w:r>
    </w:p>
    <w:p w:rsidR="00A06B97" w:rsidRPr="00F4059B" w:rsidRDefault="00A06B97" w:rsidP="00A06B97">
      <w:pPr>
        <w:autoSpaceDE w:val="0"/>
        <w:autoSpaceDN w:val="0"/>
        <w:adjustRightInd w:val="0"/>
        <w:rPr>
          <w:rFonts w:cs="宋体"/>
          <w:color w:val="17365D" w:themeColor="text2" w:themeShade="BF"/>
          <w:kern w:val="0"/>
          <w:sz w:val="20"/>
        </w:rPr>
      </w:pPr>
      <w:r w:rsidRPr="00F4059B">
        <w:rPr>
          <w:rFonts w:cs="宋体"/>
          <w:color w:val="17365D" w:themeColor="text2" w:themeShade="BF"/>
          <w:kern w:val="0"/>
          <w:sz w:val="20"/>
        </w:rPr>
        <w:t>多线程技术在</w:t>
      </w:r>
      <w:r w:rsidR="00F044DF">
        <w:rPr>
          <w:rFonts w:cs="宋体" w:hint="eastAsia"/>
          <w:color w:val="17365D" w:themeColor="text2" w:themeShade="BF"/>
          <w:kern w:val="0"/>
          <w:sz w:val="20"/>
        </w:rPr>
        <w:t>许多</w:t>
      </w:r>
      <w:r w:rsidRPr="00F4059B">
        <w:rPr>
          <w:rFonts w:cs="宋体"/>
          <w:color w:val="17365D" w:themeColor="text2" w:themeShade="BF"/>
          <w:kern w:val="0"/>
          <w:sz w:val="20"/>
        </w:rPr>
        <w:t>情况下</w:t>
      </w:r>
      <w:r w:rsidR="00F044DF" w:rsidRPr="00F044DF">
        <w:rPr>
          <w:rFonts w:cs="宋体" w:hint="eastAsia"/>
          <w:b/>
          <w:color w:val="17365D" w:themeColor="text2" w:themeShade="BF"/>
          <w:kern w:val="0"/>
          <w:sz w:val="20"/>
        </w:rPr>
        <w:t>几乎</w:t>
      </w:r>
      <w:r w:rsidRPr="00F4059B">
        <w:rPr>
          <w:rFonts w:cs="宋体"/>
          <w:b/>
          <w:color w:val="17365D" w:themeColor="text2" w:themeShade="BF"/>
          <w:kern w:val="0"/>
          <w:sz w:val="20"/>
        </w:rPr>
        <w:t>不能</w:t>
      </w:r>
      <w:r w:rsidRPr="00F4059B">
        <w:rPr>
          <w:rFonts w:cs="宋体"/>
          <w:color w:val="17365D" w:themeColor="text2" w:themeShade="BF"/>
          <w:kern w:val="0"/>
          <w:sz w:val="20"/>
        </w:rPr>
        <w:t>提高计算过程本身的效率。</w:t>
      </w:r>
    </w:p>
    <w:p w:rsidR="00A06B97" w:rsidRPr="00F4059B" w:rsidRDefault="002D6488" w:rsidP="00A06B97">
      <w:pPr>
        <w:autoSpaceDE w:val="0"/>
        <w:autoSpaceDN w:val="0"/>
        <w:adjustRightInd w:val="0"/>
        <w:rPr>
          <w:rFonts w:cs="宋体"/>
          <w:color w:val="17365D" w:themeColor="text2" w:themeShade="BF"/>
          <w:kern w:val="0"/>
          <w:sz w:val="20"/>
        </w:rPr>
      </w:pPr>
      <w:r>
        <w:rPr>
          <w:rFonts w:cs="宋体" w:hint="eastAsia"/>
          <w:color w:val="17365D" w:themeColor="text2" w:themeShade="BF"/>
          <w:kern w:val="0"/>
          <w:sz w:val="20"/>
        </w:rPr>
        <w:t>如果需要</w:t>
      </w:r>
      <w:r w:rsidR="00092EC7">
        <w:rPr>
          <w:rFonts w:cs="宋体" w:hint="eastAsia"/>
          <w:color w:val="17365D" w:themeColor="text2" w:themeShade="BF"/>
          <w:kern w:val="0"/>
          <w:sz w:val="20"/>
        </w:rPr>
        <w:t>通过并行策略优化</w:t>
      </w:r>
      <w:r w:rsidR="009634E2">
        <w:rPr>
          <w:rFonts w:cs="宋体" w:hint="eastAsia"/>
          <w:color w:val="17365D" w:themeColor="text2" w:themeShade="BF"/>
          <w:kern w:val="0"/>
          <w:sz w:val="20"/>
        </w:rPr>
        <w:t>运算</w:t>
      </w:r>
      <w:r w:rsidR="00092EC7">
        <w:rPr>
          <w:rFonts w:cs="宋体" w:hint="eastAsia"/>
          <w:color w:val="17365D" w:themeColor="text2" w:themeShade="BF"/>
          <w:kern w:val="0"/>
          <w:sz w:val="20"/>
        </w:rPr>
        <w:t>效率</w:t>
      </w:r>
      <w:r w:rsidR="00A06B97" w:rsidRPr="00F4059B">
        <w:rPr>
          <w:rFonts w:cs="宋体"/>
          <w:color w:val="17365D" w:themeColor="text2" w:themeShade="BF"/>
          <w:kern w:val="0"/>
          <w:sz w:val="20"/>
        </w:rPr>
        <w:t>，</w:t>
      </w:r>
      <w:r w:rsidR="009634E2">
        <w:rPr>
          <w:rFonts w:cs="宋体" w:hint="eastAsia"/>
          <w:color w:val="17365D" w:themeColor="text2" w:themeShade="BF"/>
          <w:kern w:val="0"/>
          <w:sz w:val="20"/>
        </w:rPr>
        <w:t>可以</w:t>
      </w:r>
      <w:r w:rsidR="00A06B97" w:rsidRPr="00F4059B">
        <w:rPr>
          <w:rFonts w:cs="宋体"/>
          <w:color w:val="17365D" w:themeColor="text2" w:themeShade="BF"/>
          <w:kern w:val="0"/>
          <w:sz w:val="20"/>
        </w:rPr>
        <w:t>专门设计</w:t>
      </w:r>
      <w:r w:rsidR="009634E2">
        <w:rPr>
          <w:rFonts w:cs="宋体" w:hint="eastAsia"/>
          <w:color w:val="17365D" w:themeColor="text2" w:themeShade="BF"/>
          <w:kern w:val="0"/>
          <w:sz w:val="20"/>
        </w:rPr>
        <w:t>针对特定硬件的</w:t>
      </w:r>
      <w:r w:rsidR="00A06B97" w:rsidRPr="00F4059B">
        <w:rPr>
          <w:rFonts w:cs="宋体"/>
          <w:color w:val="17365D" w:themeColor="text2" w:themeShade="BF"/>
          <w:kern w:val="0"/>
          <w:sz w:val="20"/>
        </w:rPr>
        <w:t>并行计算方案。</w:t>
      </w:r>
    </w:p>
    <w:p w:rsidR="009634E2" w:rsidRDefault="00A06B97" w:rsidP="00A06B97">
      <w:pPr>
        <w:autoSpaceDE w:val="0"/>
        <w:autoSpaceDN w:val="0"/>
        <w:adjustRightInd w:val="0"/>
        <w:rPr>
          <w:rFonts w:cs="宋体"/>
          <w:color w:val="17365D" w:themeColor="text2" w:themeShade="BF"/>
          <w:kern w:val="0"/>
          <w:sz w:val="20"/>
        </w:rPr>
      </w:pPr>
      <w:r w:rsidRPr="00F4059B">
        <w:rPr>
          <w:rFonts w:cs="宋体"/>
          <w:color w:val="17365D" w:themeColor="text2" w:themeShade="BF"/>
          <w:kern w:val="0"/>
          <w:sz w:val="20"/>
        </w:rPr>
        <w:t>考虑到</w:t>
      </w:r>
      <w:r w:rsidRPr="00F4059B">
        <w:rPr>
          <w:rFonts w:cs="宋体"/>
          <w:color w:val="17365D" w:themeColor="text2" w:themeShade="BF"/>
          <w:kern w:val="0"/>
          <w:sz w:val="20"/>
        </w:rPr>
        <w:t>TCM</w:t>
      </w:r>
      <w:r w:rsidRPr="00F4059B">
        <w:rPr>
          <w:rFonts w:cs="宋体"/>
          <w:color w:val="17365D" w:themeColor="text2" w:themeShade="BF"/>
          <w:kern w:val="0"/>
          <w:sz w:val="20"/>
        </w:rPr>
        <w:t>本身可能</w:t>
      </w:r>
      <w:r w:rsidR="00D479B3">
        <w:rPr>
          <w:rFonts w:cs="宋体" w:hint="eastAsia"/>
          <w:color w:val="17365D" w:themeColor="text2" w:themeShade="BF"/>
          <w:kern w:val="0"/>
          <w:sz w:val="20"/>
        </w:rPr>
        <w:t>会</w:t>
      </w:r>
      <w:r w:rsidR="009634E2">
        <w:rPr>
          <w:rFonts w:cs="宋体" w:hint="eastAsia"/>
          <w:color w:val="17365D" w:themeColor="text2" w:themeShade="BF"/>
          <w:kern w:val="0"/>
          <w:sz w:val="20"/>
        </w:rPr>
        <w:t>引入</w:t>
      </w:r>
      <w:r w:rsidRPr="00F4059B">
        <w:rPr>
          <w:rFonts w:cs="宋体"/>
          <w:color w:val="17365D" w:themeColor="text2" w:themeShade="BF"/>
          <w:kern w:val="0"/>
          <w:sz w:val="20"/>
        </w:rPr>
        <w:t>并行优化</w:t>
      </w:r>
      <w:r w:rsidR="009634E2">
        <w:rPr>
          <w:rFonts w:cs="宋体" w:hint="eastAsia"/>
          <w:color w:val="17365D" w:themeColor="text2" w:themeShade="BF"/>
          <w:kern w:val="0"/>
          <w:sz w:val="20"/>
        </w:rPr>
        <w:t>机制</w:t>
      </w:r>
      <w:r w:rsidRPr="00F4059B">
        <w:rPr>
          <w:rFonts w:cs="宋体"/>
          <w:color w:val="17365D" w:themeColor="text2" w:themeShade="BF"/>
          <w:kern w:val="0"/>
          <w:sz w:val="20"/>
        </w:rPr>
        <w:t>，</w:t>
      </w:r>
    </w:p>
    <w:p w:rsidR="00A06B97" w:rsidRDefault="009634E2" w:rsidP="00A06B97">
      <w:pPr>
        <w:autoSpaceDE w:val="0"/>
        <w:autoSpaceDN w:val="0"/>
        <w:adjustRightInd w:val="0"/>
        <w:rPr>
          <w:rFonts w:cs="宋体"/>
          <w:color w:val="17365D" w:themeColor="text2" w:themeShade="BF"/>
          <w:kern w:val="0"/>
          <w:sz w:val="20"/>
        </w:rPr>
      </w:pPr>
      <w:r>
        <w:rPr>
          <w:rFonts w:cs="宋体" w:hint="eastAsia"/>
          <w:color w:val="17365D" w:themeColor="text2" w:themeShade="BF"/>
          <w:kern w:val="0"/>
          <w:sz w:val="20"/>
        </w:rPr>
        <w:t>因此</w:t>
      </w:r>
      <w:r w:rsidR="00A06B97" w:rsidRPr="00F4059B">
        <w:rPr>
          <w:rFonts w:cs="宋体"/>
          <w:color w:val="17365D" w:themeColor="text2" w:themeShade="BF"/>
          <w:kern w:val="0"/>
          <w:sz w:val="20"/>
        </w:rPr>
        <w:t>建议</w:t>
      </w:r>
      <w:r>
        <w:rPr>
          <w:rFonts w:cs="宋体" w:hint="eastAsia"/>
          <w:color w:val="17365D" w:themeColor="text2" w:themeShade="BF"/>
          <w:kern w:val="0"/>
          <w:sz w:val="20"/>
        </w:rPr>
        <w:t>开发人员</w:t>
      </w:r>
      <w:r w:rsidR="00A06B97" w:rsidRPr="00F4059B">
        <w:rPr>
          <w:rFonts w:cs="宋体"/>
          <w:color w:val="17365D" w:themeColor="text2" w:themeShade="BF"/>
          <w:kern w:val="0"/>
          <w:sz w:val="20"/>
        </w:rPr>
        <w:t>仅对核心计算代码进行并行改造。</w:t>
      </w:r>
    </w:p>
    <w:p w:rsidR="00951C39" w:rsidRPr="00F4059B" w:rsidRDefault="00951C39" w:rsidP="00A06B97">
      <w:pPr>
        <w:autoSpaceDE w:val="0"/>
        <w:autoSpaceDN w:val="0"/>
        <w:adjustRightInd w:val="0"/>
        <w:rPr>
          <w:rFonts w:cs="宋体"/>
          <w:color w:val="17365D" w:themeColor="text2" w:themeShade="BF"/>
          <w:kern w:val="0"/>
          <w:sz w:val="2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Pr="0052388B" w:rsidRDefault="00A06B97" w:rsidP="007B3D6C">
      <w:pPr>
        <w:pStyle w:val="2"/>
        <w:spacing w:after="156"/>
      </w:pPr>
      <w:bookmarkStart w:id="15" w:name="_Toc371520718"/>
      <w:r>
        <w:rPr>
          <w:rFonts w:hint="eastAsia"/>
        </w:rPr>
        <w:lastRenderedPageBreak/>
        <w:t>组件状态通信</w:t>
      </w:r>
      <w:bookmarkEnd w:id="15"/>
    </w:p>
    <w:p w:rsidR="00267152" w:rsidRDefault="00A06B97" w:rsidP="00A06B97">
      <w:pPr>
        <w:autoSpaceDE w:val="0"/>
        <w:autoSpaceDN w:val="0"/>
        <w:adjustRightInd w:val="0"/>
        <w:rPr>
          <w:rFonts w:cs="宋体"/>
          <w:color w:val="000000"/>
          <w:kern w:val="0"/>
        </w:rPr>
      </w:pPr>
      <w:r w:rsidRPr="008E6981">
        <w:rPr>
          <w:rFonts w:cs="宋体"/>
          <w:color w:val="000000"/>
          <w:kern w:val="0"/>
        </w:rPr>
        <w:t>组件使用上下文对象（</w:t>
      </w:r>
      <w:r w:rsidRPr="008E6981">
        <w:rPr>
          <w:rFonts w:cs="宋体"/>
          <w:color w:val="000000"/>
          <w:kern w:val="0"/>
        </w:rPr>
        <w:t>Context</w:t>
      </w:r>
      <w:r w:rsidRPr="008E6981">
        <w:rPr>
          <w:rFonts w:cs="宋体"/>
          <w:color w:val="000000"/>
          <w:kern w:val="0"/>
        </w:rPr>
        <w:t>）操作执行状态。</w:t>
      </w:r>
    </w:p>
    <w:p w:rsidR="00A06B97" w:rsidRPr="00D038AD" w:rsidRDefault="00A06B97" w:rsidP="00A06B97">
      <w:pPr>
        <w:autoSpaceDE w:val="0"/>
        <w:autoSpaceDN w:val="0"/>
        <w:adjustRightInd w:val="0"/>
        <w:rPr>
          <w:rFonts w:cs="宋体"/>
          <w:color w:val="000000"/>
          <w:kern w:val="0"/>
        </w:rPr>
      </w:pPr>
      <w:r>
        <w:rPr>
          <w:rFonts w:cs="宋体" w:hint="eastAsia"/>
          <w:color w:val="000000"/>
          <w:kern w:val="0"/>
        </w:rPr>
        <w:t>上下文对象是</w:t>
      </w:r>
      <w:r w:rsidRPr="00267152">
        <w:rPr>
          <w:rFonts w:cs="宋体" w:hint="eastAsia"/>
          <w:color w:val="0070C0"/>
          <w:kern w:val="0"/>
        </w:rPr>
        <w:t>线程安全</w:t>
      </w:r>
      <w:r>
        <w:rPr>
          <w:rFonts w:cs="宋体" w:hint="eastAsia"/>
          <w:color w:val="000000"/>
          <w:kern w:val="0"/>
        </w:rPr>
        <w:t>的。</w:t>
      </w:r>
    </w:p>
    <w:p w:rsidR="00A06B97" w:rsidRDefault="00A06B97" w:rsidP="00A06B97">
      <w:pPr>
        <w:autoSpaceDE w:val="0"/>
        <w:autoSpaceDN w:val="0"/>
        <w:adjustRightInd w:val="0"/>
        <w:rPr>
          <w:rFonts w:cs="宋体"/>
          <w:color w:val="000000"/>
          <w:kern w:val="0"/>
        </w:rPr>
      </w:pPr>
      <w:r w:rsidRPr="008E6981">
        <w:rPr>
          <w:rFonts w:cs="宋体"/>
          <w:color w:val="000000"/>
          <w:kern w:val="0"/>
        </w:rPr>
        <w:t>通过上下文对象，</w:t>
      </w:r>
      <w:r w:rsidR="008043E5">
        <w:rPr>
          <w:rFonts w:cs="宋体" w:hint="eastAsia"/>
          <w:color w:val="000000"/>
          <w:kern w:val="0"/>
        </w:rPr>
        <w:t>组件的</w:t>
      </w:r>
      <w:r w:rsidR="004714DE">
        <w:rPr>
          <w:rFonts w:cs="宋体" w:hint="eastAsia"/>
          <w:color w:val="000000"/>
          <w:kern w:val="0"/>
        </w:rPr>
        <w:t>功能</w:t>
      </w:r>
      <w:r w:rsidRPr="008E6981">
        <w:rPr>
          <w:rFonts w:cs="宋体"/>
          <w:color w:val="000000"/>
          <w:kern w:val="0"/>
        </w:rPr>
        <w:t>可以</w:t>
      </w:r>
      <w:r w:rsidR="004714DE">
        <w:rPr>
          <w:rFonts w:cs="宋体" w:hint="eastAsia"/>
          <w:color w:val="000000"/>
          <w:kern w:val="0"/>
        </w:rPr>
        <w:t>广播</w:t>
      </w:r>
      <w:r w:rsidRPr="008E6981">
        <w:rPr>
          <w:rFonts w:cs="宋体"/>
          <w:color w:val="000000"/>
          <w:kern w:val="0"/>
        </w:rPr>
        <w:t>进度</w:t>
      </w:r>
      <w:r w:rsidR="004714DE">
        <w:rPr>
          <w:rFonts w:cs="宋体" w:hint="eastAsia"/>
          <w:color w:val="000000"/>
          <w:kern w:val="0"/>
        </w:rPr>
        <w:t>的</w:t>
      </w:r>
      <w:r w:rsidRPr="008E6981">
        <w:rPr>
          <w:rFonts w:cs="宋体"/>
          <w:color w:val="000000"/>
          <w:kern w:val="0"/>
        </w:rPr>
        <w:t>更新，也可以监听平台发布的控制码。</w:t>
      </w:r>
    </w:p>
    <w:p w:rsidR="004714DE" w:rsidRDefault="00A06B97" w:rsidP="00A06B97">
      <w:pPr>
        <w:autoSpaceDE w:val="0"/>
        <w:autoSpaceDN w:val="0"/>
        <w:adjustRightInd w:val="0"/>
        <w:rPr>
          <w:rFonts w:cs="宋体"/>
          <w:color w:val="000000"/>
          <w:kern w:val="0"/>
        </w:rPr>
      </w:pPr>
      <w:r w:rsidRPr="008E6981">
        <w:rPr>
          <w:rFonts w:cs="宋体"/>
          <w:color w:val="000000"/>
          <w:kern w:val="0"/>
        </w:rPr>
        <w:t>控制码是</w:t>
      </w:r>
      <w:r w:rsidR="004714DE">
        <w:rPr>
          <w:rFonts w:cs="宋体" w:hint="eastAsia"/>
          <w:color w:val="000000"/>
          <w:kern w:val="0"/>
        </w:rPr>
        <w:t>TCM</w:t>
      </w:r>
      <w:r w:rsidR="004714DE">
        <w:rPr>
          <w:rFonts w:cs="宋体" w:hint="eastAsia"/>
          <w:color w:val="000000"/>
          <w:kern w:val="0"/>
        </w:rPr>
        <w:t>规范中的</w:t>
      </w:r>
      <w:r w:rsidRPr="008E6981">
        <w:rPr>
          <w:rFonts w:cs="宋体"/>
          <w:color w:val="000000"/>
          <w:kern w:val="0"/>
        </w:rPr>
        <w:t>一种</w:t>
      </w:r>
      <w:r>
        <w:rPr>
          <w:rFonts w:cs="宋体" w:hint="eastAsia"/>
          <w:color w:val="000000"/>
          <w:kern w:val="0"/>
        </w:rPr>
        <w:t>“</w:t>
      </w:r>
      <w:r w:rsidRPr="008E6981">
        <w:rPr>
          <w:rFonts w:cs="宋体"/>
          <w:color w:val="000000"/>
          <w:kern w:val="0"/>
        </w:rPr>
        <w:t>君子协定</w:t>
      </w:r>
      <w:r>
        <w:rPr>
          <w:rFonts w:cs="宋体" w:hint="eastAsia"/>
          <w:color w:val="000000"/>
          <w:kern w:val="0"/>
        </w:rPr>
        <w:t>”</w:t>
      </w:r>
      <w:r w:rsidRPr="008E6981">
        <w:rPr>
          <w:rFonts w:cs="宋体"/>
          <w:color w:val="000000"/>
          <w:kern w:val="0"/>
        </w:rPr>
        <w:t>，</w:t>
      </w:r>
    </w:p>
    <w:p w:rsidR="00A06B97" w:rsidRPr="008E6981" w:rsidRDefault="004714DE" w:rsidP="00A06B97">
      <w:pPr>
        <w:autoSpaceDE w:val="0"/>
        <w:autoSpaceDN w:val="0"/>
        <w:adjustRightInd w:val="0"/>
        <w:rPr>
          <w:rFonts w:cs="宋体"/>
          <w:color w:val="000000"/>
          <w:kern w:val="0"/>
        </w:rPr>
      </w:pPr>
      <w:r w:rsidRPr="008E6981">
        <w:rPr>
          <w:rFonts w:cs="宋体"/>
          <w:color w:val="000000"/>
          <w:kern w:val="0"/>
        </w:rPr>
        <w:t>控制码</w:t>
      </w:r>
      <w:r>
        <w:rPr>
          <w:rFonts w:cs="宋体" w:hint="eastAsia"/>
          <w:color w:val="000000"/>
          <w:kern w:val="0"/>
        </w:rPr>
        <w:t>的</w:t>
      </w:r>
      <w:r w:rsidR="00A06B97">
        <w:rPr>
          <w:rFonts w:cs="宋体" w:hint="eastAsia"/>
          <w:color w:val="000000"/>
          <w:kern w:val="0"/>
        </w:rPr>
        <w:t>实质</w:t>
      </w:r>
      <w:r w:rsidR="00A06B97" w:rsidRPr="008E6981">
        <w:rPr>
          <w:rFonts w:cs="宋体"/>
          <w:color w:val="000000"/>
          <w:kern w:val="0"/>
        </w:rPr>
        <w:t>是来自</w:t>
      </w:r>
      <w:r w:rsidR="00A06B97">
        <w:rPr>
          <w:rFonts w:cs="宋体" w:hint="eastAsia"/>
          <w:color w:val="000000"/>
          <w:kern w:val="0"/>
        </w:rPr>
        <w:t>调用方</w:t>
      </w:r>
      <w:r>
        <w:rPr>
          <w:rFonts w:cs="宋体" w:hint="eastAsia"/>
          <w:color w:val="000000"/>
          <w:kern w:val="0"/>
        </w:rPr>
        <w:t>（应用）</w:t>
      </w:r>
      <w:r w:rsidR="00A06B97" w:rsidRPr="008E6981">
        <w:rPr>
          <w:rFonts w:cs="宋体"/>
          <w:color w:val="000000"/>
          <w:kern w:val="0"/>
        </w:rPr>
        <w:t>的</w:t>
      </w:r>
      <w:r w:rsidR="00A06B97">
        <w:rPr>
          <w:rFonts w:cs="宋体" w:hint="eastAsia"/>
          <w:color w:val="000000"/>
          <w:kern w:val="0"/>
        </w:rPr>
        <w:t>控制消息</w:t>
      </w:r>
      <w:r w:rsidR="00A06B97" w:rsidRPr="008E6981">
        <w:rPr>
          <w:rFonts w:cs="宋体"/>
          <w:color w:val="000000"/>
          <w:kern w:val="0"/>
        </w:rPr>
        <w:t>，</w:t>
      </w:r>
      <w:r w:rsidR="00A06B97">
        <w:rPr>
          <w:rFonts w:cs="宋体" w:hint="eastAsia"/>
          <w:color w:val="000000"/>
          <w:kern w:val="0"/>
        </w:rPr>
        <w:t>本身</w:t>
      </w:r>
      <w:r w:rsidR="00A06B97" w:rsidRPr="008E6981">
        <w:rPr>
          <w:rFonts w:cs="宋体"/>
          <w:color w:val="000000"/>
          <w:kern w:val="0"/>
        </w:rPr>
        <w:t>没有强制能力。</w:t>
      </w:r>
    </w:p>
    <w:p w:rsidR="00A06B97" w:rsidRPr="008E6981" w:rsidRDefault="00A06B97" w:rsidP="00A06B97">
      <w:pPr>
        <w:autoSpaceDE w:val="0"/>
        <w:autoSpaceDN w:val="0"/>
        <w:adjustRightInd w:val="0"/>
        <w:rPr>
          <w:rFonts w:cs="宋体"/>
          <w:color w:val="000000"/>
          <w:kern w:val="0"/>
        </w:rPr>
      </w:pPr>
      <w:r w:rsidRPr="008E6981">
        <w:rPr>
          <w:rFonts w:cs="宋体"/>
          <w:color w:val="000000"/>
          <w:kern w:val="0"/>
        </w:rPr>
        <w:t>组件应当主动监听并响应控制码，以实现合理的受控行为。</w:t>
      </w:r>
    </w:p>
    <w:p w:rsidR="004714DE" w:rsidRDefault="00A06B97" w:rsidP="00A06B97">
      <w:pPr>
        <w:autoSpaceDE w:val="0"/>
        <w:autoSpaceDN w:val="0"/>
        <w:adjustRightInd w:val="0"/>
        <w:rPr>
          <w:rFonts w:cs="宋体"/>
          <w:color w:val="000000"/>
          <w:kern w:val="0"/>
        </w:rPr>
      </w:pPr>
      <w:r w:rsidRPr="008E6981">
        <w:rPr>
          <w:rFonts w:cs="宋体"/>
          <w:color w:val="000000"/>
          <w:kern w:val="0"/>
        </w:rPr>
        <w:t>注意，</w:t>
      </w:r>
      <w:r w:rsidRPr="008E6981">
        <w:rPr>
          <w:rFonts w:cs="宋体"/>
          <w:color w:val="000000"/>
          <w:kern w:val="0"/>
        </w:rPr>
        <w:t>TCM</w:t>
      </w:r>
      <w:r w:rsidRPr="008E6981">
        <w:rPr>
          <w:rFonts w:cs="宋体"/>
          <w:color w:val="000000"/>
          <w:kern w:val="0"/>
        </w:rPr>
        <w:t>提供</w:t>
      </w:r>
      <w:r>
        <w:rPr>
          <w:rFonts w:cs="宋体" w:hint="eastAsia"/>
          <w:color w:val="000000"/>
          <w:kern w:val="0"/>
        </w:rPr>
        <w:t>具有</w:t>
      </w:r>
      <w:r w:rsidRPr="008E6981">
        <w:rPr>
          <w:rFonts w:cs="宋体"/>
          <w:color w:val="000000"/>
          <w:kern w:val="0"/>
        </w:rPr>
        <w:t>强制能力的</w:t>
      </w:r>
      <w:r w:rsidR="004714DE">
        <w:rPr>
          <w:rFonts w:cs="宋体" w:hint="eastAsia"/>
          <w:color w:val="000000"/>
          <w:kern w:val="0"/>
        </w:rPr>
        <w:t>运行控制</w:t>
      </w:r>
      <w:r w:rsidRPr="008E6981">
        <w:rPr>
          <w:rFonts w:cs="宋体"/>
          <w:color w:val="000000"/>
          <w:kern w:val="0"/>
        </w:rPr>
        <w:t>API</w:t>
      </w:r>
      <w:r w:rsidR="004714DE">
        <w:rPr>
          <w:rFonts w:cs="宋体" w:hint="eastAsia"/>
          <w:color w:val="000000"/>
          <w:kern w:val="0"/>
        </w:rPr>
        <w:t>，这些</w:t>
      </w:r>
      <w:r w:rsidR="004714DE">
        <w:rPr>
          <w:rFonts w:cs="宋体" w:hint="eastAsia"/>
          <w:color w:val="000000"/>
          <w:kern w:val="0"/>
        </w:rPr>
        <w:t>API</w:t>
      </w:r>
      <w:r w:rsidR="004714DE">
        <w:rPr>
          <w:rFonts w:cs="宋体" w:hint="eastAsia"/>
          <w:color w:val="000000"/>
          <w:kern w:val="0"/>
        </w:rPr>
        <w:t>大多具有时间参数。</w:t>
      </w:r>
    </w:p>
    <w:p w:rsidR="00A06B97" w:rsidRDefault="004714DE" w:rsidP="00A06B97">
      <w:pPr>
        <w:autoSpaceDE w:val="0"/>
        <w:autoSpaceDN w:val="0"/>
        <w:adjustRightInd w:val="0"/>
        <w:rPr>
          <w:rFonts w:cs="宋体"/>
          <w:color w:val="000000"/>
          <w:kern w:val="0"/>
        </w:rPr>
      </w:pPr>
      <w:r>
        <w:rPr>
          <w:rFonts w:cs="宋体" w:hint="eastAsia"/>
          <w:color w:val="000000"/>
          <w:kern w:val="0"/>
        </w:rPr>
        <w:t>如果超过应用指定的时间，组件没有做出正确的响应，</w:t>
      </w:r>
      <w:r>
        <w:rPr>
          <w:rFonts w:cs="宋体" w:hint="eastAsia"/>
          <w:color w:val="000000"/>
          <w:kern w:val="0"/>
        </w:rPr>
        <w:t>TCM</w:t>
      </w:r>
      <w:r>
        <w:rPr>
          <w:rFonts w:cs="宋体" w:hint="eastAsia"/>
          <w:color w:val="000000"/>
          <w:kern w:val="0"/>
        </w:rPr>
        <w:t>将执行强制控制</w:t>
      </w:r>
      <w:r w:rsidR="00A06B97">
        <w:rPr>
          <w:rFonts w:cs="宋体" w:hint="eastAsia"/>
          <w:color w:val="000000"/>
          <w:kern w:val="0"/>
        </w:rPr>
        <w:t>。</w:t>
      </w:r>
    </w:p>
    <w:p w:rsidR="00A06B97" w:rsidRPr="008E6981" w:rsidRDefault="00A06B97" w:rsidP="00A06B97">
      <w:pPr>
        <w:autoSpaceDE w:val="0"/>
        <w:autoSpaceDN w:val="0"/>
        <w:adjustRightInd w:val="0"/>
        <w:rPr>
          <w:rFonts w:cs="宋体"/>
          <w:color w:val="000000"/>
          <w:kern w:val="0"/>
        </w:rPr>
      </w:pPr>
      <w:r w:rsidRPr="008E6981">
        <w:rPr>
          <w:rFonts w:cs="宋体"/>
          <w:color w:val="000000"/>
          <w:kern w:val="0"/>
        </w:rPr>
        <w:t>强制措施</w:t>
      </w:r>
      <w:r>
        <w:rPr>
          <w:rFonts w:cs="宋体" w:hint="eastAsia"/>
          <w:color w:val="000000"/>
          <w:kern w:val="0"/>
        </w:rPr>
        <w:t>容易</w:t>
      </w:r>
      <w:r w:rsidRPr="008E6981">
        <w:rPr>
          <w:rFonts w:cs="宋体"/>
          <w:color w:val="000000"/>
          <w:kern w:val="0"/>
        </w:rPr>
        <w:t>导致功能执行</w:t>
      </w:r>
      <w:r w:rsidR="00B70402">
        <w:rPr>
          <w:rFonts w:cs="宋体" w:hint="eastAsia"/>
          <w:color w:val="000000"/>
          <w:kern w:val="0"/>
        </w:rPr>
        <w:t>期间表现异常</w:t>
      </w:r>
      <w:r w:rsidRPr="008E6981">
        <w:rPr>
          <w:rFonts w:cs="宋体"/>
          <w:color w:val="000000"/>
          <w:kern w:val="0"/>
        </w:rPr>
        <w:t>。</w:t>
      </w:r>
    </w:p>
    <w:p w:rsidR="00A06B97" w:rsidRDefault="00A06B97" w:rsidP="00A06B97">
      <w:pPr>
        <w:autoSpaceDE w:val="0"/>
        <w:autoSpaceDN w:val="0"/>
        <w:adjustRightInd w:val="0"/>
        <w:rPr>
          <w:rFonts w:cs="宋体"/>
          <w:color w:val="000000"/>
          <w:kern w:val="0"/>
        </w:rPr>
      </w:pPr>
      <w:r w:rsidRPr="008E6981">
        <w:rPr>
          <w:rFonts w:cs="宋体"/>
          <w:color w:val="000000"/>
          <w:kern w:val="0"/>
        </w:rPr>
        <w:t>所以，</w:t>
      </w:r>
      <w:r w:rsidR="00B70402">
        <w:rPr>
          <w:rFonts w:cs="宋体" w:hint="eastAsia"/>
          <w:color w:val="000000"/>
          <w:kern w:val="0"/>
        </w:rPr>
        <w:t>建议</w:t>
      </w:r>
      <w:r w:rsidRPr="008E6981">
        <w:rPr>
          <w:rFonts w:cs="宋体"/>
          <w:color w:val="000000"/>
          <w:kern w:val="0"/>
        </w:rPr>
        <w:t>主动实现</w:t>
      </w:r>
      <w:r w:rsidR="00B70402">
        <w:rPr>
          <w:rFonts w:cs="宋体" w:hint="eastAsia"/>
          <w:color w:val="000000"/>
          <w:kern w:val="0"/>
        </w:rPr>
        <w:t>对控制码的响应</w:t>
      </w:r>
      <w:r w:rsidRPr="008E6981">
        <w:rPr>
          <w:rFonts w:cs="宋体"/>
          <w:color w:val="000000"/>
          <w:kern w:val="0"/>
        </w:rPr>
        <w:t>。</w:t>
      </w:r>
    </w:p>
    <w:p w:rsidR="00A06B97" w:rsidRPr="00B70402" w:rsidRDefault="00A06B97" w:rsidP="00A06B97">
      <w:pPr>
        <w:autoSpaceDE w:val="0"/>
        <w:autoSpaceDN w:val="0"/>
        <w:adjustRightInd w:val="0"/>
        <w:rPr>
          <w:rFonts w:cs="宋体"/>
          <w:color w:val="000000"/>
          <w:kern w:val="0"/>
        </w:rPr>
      </w:pPr>
    </w:p>
    <w:p w:rsidR="00A06B97" w:rsidRDefault="00A06B97" w:rsidP="00A06B97">
      <w:pPr>
        <w:autoSpaceDE w:val="0"/>
        <w:autoSpaceDN w:val="0"/>
        <w:adjustRightInd w:val="0"/>
        <w:rPr>
          <w:rFonts w:cs="宋体"/>
          <w:color w:val="000000"/>
          <w:kern w:val="0"/>
        </w:rPr>
      </w:pPr>
      <w:r w:rsidRPr="008E6981">
        <w:rPr>
          <w:rFonts w:cs="宋体"/>
          <w:color w:val="000000"/>
          <w:kern w:val="0"/>
        </w:rPr>
        <w:t>上下文对象中定义了</w:t>
      </w:r>
      <w:r w:rsidR="00FC38AA">
        <w:rPr>
          <w:rFonts w:cs="宋体" w:hint="eastAsia"/>
          <w:color w:val="000000"/>
          <w:kern w:val="0"/>
        </w:rPr>
        <w:t>4</w:t>
      </w:r>
      <w:r w:rsidRPr="008E6981">
        <w:rPr>
          <w:rFonts w:cs="宋体"/>
          <w:color w:val="000000"/>
          <w:kern w:val="0"/>
        </w:rPr>
        <w:t>个控制码，如下表，表中</w:t>
      </w:r>
      <w:r w:rsidR="00FC38AA">
        <w:rPr>
          <w:rFonts w:cs="宋体" w:hint="eastAsia"/>
          <w:color w:val="000000"/>
          <w:kern w:val="0"/>
        </w:rPr>
        <w:t>也</w:t>
      </w:r>
      <w:r w:rsidRPr="008E6981">
        <w:rPr>
          <w:rFonts w:cs="宋体"/>
          <w:color w:val="000000"/>
          <w:kern w:val="0"/>
        </w:rPr>
        <w:t>给出了建议动作。</w:t>
      </w:r>
    </w:p>
    <w:p w:rsidR="00B10CCC" w:rsidRPr="008E6981" w:rsidRDefault="00B10CCC" w:rsidP="00A06B97">
      <w:pPr>
        <w:autoSpaceDE w:val="0"/>
        <w:autoSpaceDN w:val="0"/>
        <w:adjustRightInd w:val="0"/>
        <w:rPr>
          <w:rFonts w:cs="宋体"/>
          <w:color w:val="000000"/>
          <w:kern w:val="0"/>
        </w:rPr>
      </w:pPr>
      <w:r>
        <w:rPr>
          <w:rFonts w:cs="宋体" w:hint="eastAsia"/>
          <w:color w:val="000000"/>
          <w:kern w:val="0"/>
        </w:rPr>
        <w:t>标识</w:t>
      </w:r>
    </w:p>
    <w:tbl>
      <w:tblPr>
        <w:tblStyle w:val="-5"/>
        <w:tblW w:w="0" w:type="auto"/>
        <w:jc w:val="center"/>
        <w:tblInd w:w="-1950" w:type="dxa"/>
        <w:tblLayout w:type="fixed"/>
        <w:tblLook w:val="0420" w:firstRow="1" w:lastRow="0" w:firstColumn="0" w:lastColumn="0" w:noHBand="0" w:noVBand="1"/>
      </w:tblPr>
      <w:tblGrid>
        <w:gridCol w:w="1273"/>
        <w:gridCol w:w="1273"/>
        <w:gridCol w:w="5951"/>
      </w:tblGrid>
      <w:tr w:rsidR="00D87EC4" w:rsidRPr="009C31C2" w:rsidTr="00D87EC4">
        <w:trPr>
          <w:cnfStyle w:val="100000000000" w:firstRow="1" w:lastRow="0" w:firstColumn="0" w:lastColumn="0" w:oddVBand="0" w:evenVBand="0" w:oddHBand="0" w:evenHBand="0" w:firstRowFirstColumn="0" w:firstRowLastColumn="0" w:lastRowFirstColumn="0" w:lastRowLastColumn="0"/>
          <w:trHeight w:val="105"/>
          <w:jc w:val="center"/>
        </w:trPr>
        <w:tc>
          <w:tcPr>
            <w:tcW w:w="1273" w:type="dxa"/>
          </w:tcPr>
          <w:p w:rsidR="00D87EC4" w:rsidRDefault="00D87EC4" w:rsidP="001A59F9">
            <w:pPr>
              <w:autoSpaceDE w:val="0"/>
              <w:autoSpaceDN w:val="0"/>
              <w:adjustRightInd w:val="0"/>
              <w:rPr>
                <w:rFonts w:ascii="宋体" w:hAnsi="宋体" w:cs="宋体"/>
                <w:color w:val="000000"/>
                <w:kern w:val="0"/>
              </w:rPr>
            </w:pPr>
            <w:r>
              <w:rPr>
                <w:rFonts w:ascii="宋体" w:hAnsi="宋体" w:cs="宋体" w:hint="eastAsia"/>
                <w:color w:val="000000"/>
                <w:kern w:val="0"/>
              </w:rPr>
              <w:t>标识</w:t>
            </w:r>
          </w:p>
        </w:tc>
        <w:tc>
          <w:tcPr>
            <w:tcW w:w="1273" w:type="dxa"/>
          </w:tcPr>
          <w:p w:rsidR="00D87EC4" w:rsidRPr="009C31C2" w:rsidRDefault="00D87EC4" w:rsidP="001A59F9">
            <w:pPr>
              <w:autoSpaceDE w:val="0"/>
              <w:autoSpaceDN w:val="0"/>
              <w:adjustRightInd w:val="0"/>
              <w:rPr>
                <w:rFonts w:ascii="宋体" w:hAnsi="宋体" w:cs="宋体"/>
                <w:color w:val="000000"/>
                <w:kern w:val="0"/>
              </w:rPr>
            </w:pPr>
            <w:r>
              <w:rPr>
                <w:rFonts w:ascii="宋体" w:hAnsi="宋体" w:cs="宋体" w:hint="eastAsia"/>
                <w:color w:val="000000"/>
                <w:kern w:val="0"/>
              </w:rPr>
              <w:t>值</w:t>
            </w:r>
          </w:p>
        </w:tc>
        <w:tc>
          <w:tcPr>
            <w:tcW w:w="5951" w:type="dxa"/>
          </w:tcPr>
          <w:p w:rsidR="00D87EC4" w:rsidRPr="009C31C2" w:rsidRDefault="00D87EC4" w:rsidP="001A59F9">
            <w:pPr>
              <w:autoSpaceDE w:val="0"/>
              <w:autoSpaceDN w:val="0"/>
              <w:adjustRightInd w:val="0"/>
              <w:rPr>
                <w:rFonts w:ascii="宋体" w:hAnsi="宋体" w:cs="宋体"/>
                <w:color w:val="000000"/>
                <w:kern w:val="0"/>
              </w:rPr>
            </w:pPr>
            <w:r w:rsidRPr="009C31C2">
              <w:rPr>
                <w:rFonts w:ascii="宋体" w:hAnsi="宋体" w:cs="宋体"/>
                <w:color w:val="000000"/>
                <w:kern w:val="0"/>
              </w:rPr>
              <w:t>含义</w:t>
            </w:r>
          </w:p>
        </w:tc>
      </w:tr>
      <w:tr w:rsidR="00D87EC4" w:rsidRPr="008043E5" w:rsidTr="00D87EC4">
        <w:trPr>
          <w:cnfStyle w:val="000000100000" w:firstRow="0" w:lastRow="0" w:firstColumn="0" w:lastColumn="0" w:oddVBand="0" w:evenVBand="0" w:oddHBand="1" w:evenHBand="0" w:firstRowFirstColumn="0" w:firstRowLastColumn="0" w:lastRowFirstColumn="0" w:lastRowLastColumn="0"/>
          <w:trHeight w:val="255"/>
          <w:jc w:val="center"/>
        </w:trPr>
        <w:tc>
          <w:tcPr>
            <w:tcW w:w="1273" w:type="dxa"/>
          </w:tcPr>
          <w:p w:rsidR="00D87EC4" w:rsidRDefault="008579E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NULL</w:t>
            </w:r>
          </w:p>
        </w:tc>
        <w:tc>
          <w:tcPr>
            <w:tcW w:w="1273" w:type="dxa"/>
          </w:tcPr>
          <w:p w:rsidR="00D87EC4" w:rsidRPr="00F355F6" w:rsidRDefault="00D87EC4"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0</w:t>
            </w:r>
          </w:p>
        </w:tc>
        <w:tc>
          <w:tcPr>
            <w:tcW w:w="5951" w:type="dxa"/>
          </w:tcPr>
          <w:p w:rsidR="00D87EC4" w:rsidRPr="00F355F6" w:rsidRDefault="00D87EC4" w:rsidP="00947D1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没有控制请求，控制码默认值，建议组件保持当前状态</w:t>
            </w:r>
          </w:p>
        </w:tc>
      </w:tr>
      <w:tr w:rsidR="00D87EC4" w:rsidRPr="00675EE2" w:rsidTr="00D87EC4">
        <w:trPr>
          <w:trHeight w:val="255"/>
          <w:jc w:val="center"/>
        </w:trPr>
        <w:tc>
          <w:tcPr>
            <w:tcW w:w="1273" w:type="dxa"/>
          </w:tcPr>
          <w:p w:rsidR="00D87EC4" w:rsidRDefault="008579EA" w:rsidP="001A59F9">
            <w:pPr>
              <w:autoSpaceDE w:val="0"/>
              <w:autoSpaceDN w:val="0"/>
              <w:adjustRightInd w:val="0"/>
              <w:rPr>
                <w:rFonts w:cs="Calibri"/>
                <w:color w:val="000000"/>
                <w:kern w:val="0"/>
                <w:sz w:val="20"/>
                <w:szCs w:val="20"/>
              </w:rPr>
            </w:pPr>
            <w:r>
              <w:rPr>
                <w:rFonts w:cs="Calibri" w:hint="eastAsia"/>
                <w:color w:val="000000"/>
                <w:kern w:val="0"/>
                <w:sz w:val="20"/>
                <w:szCs w:val="20"/>
              </w:rPr>
              <w:t>PAUSE</w:t>
            </w:r>
          </w:p>
        </w:tc>
        <w:tc>
          <w:tcPr>
            <w:tcW w:w="1273" w:type="dxa"/>
          </w:tcPr>
          <w:p w:rsidR="00D87EC4" w:rsidRPr="00F355F6" w:rsidRDefault="00D87EC4" w:rsidP="001A59F9">
            <w:pPr>
              <w:autoSpaceDE w:val="0"/>
              <w:autoSpaceDN w:val="0"/>
              <w:adjustRightInd w:val="0"/>
              <w:rPr>
                <w:rFonts w:cs="Calibri"/>
                <w:color w:val="000000"/>
                <w:kern w:val="0"/>
                <w:sz w:val="20"/>
                <w:szCs w:val="20"/>
              </w:rPr>
            </w:pPr>
            <w:r>
              <w:rPr>
                <w:rFonts w:cs="Calibri" w:hint="eastAsia"/>
                <w:color w:val="000000"/>
                <w:kern w:val="0"/>
                <w:sz w:val="20"/>
                <w:szCs w:val="20"/>
              </w:rPr>
              <w:t>1</w:t>
            </w:r>
          </w:p>
        </w:tc>
        <w:tc>
          <w:tcPr>
            <w:tcW w:w="5951" w:type="dxa"/>
          </w:tcPr>
          <w:p w:rsidR="00D87EC4" w:rsidRPr="00F355F6" w:rsidRDefault="00D87EC4" w:rsidP="00675EE2">
            <w:pPr>
              <w:autoSpaceDE w:val="0"/>
              <w:autoSpaceDN w:val="0"/>
              <w:adjustRightInd w:val="0"/>
              <w:rPr>
                <w:rFonts w:cs="Calibri"/>
                <w:color w:val="000000"/>
                <w:kern w:val="0"/>
                <w:sz w:val="20"/>
                <w:szCs w:val="20"/>
              </w:rPr>
            </w:pPr>
            <w:r>
              <w:rPr>
                <w:rFonts w:cs="Calibri" w:hint="eastAsia"/>
                <w:color w:val="000000"/>
                <w:kern w:val="0"/>
                <w:sz w:val="20"/>
                <w:szCs w:val="20"/>
              </w:rPr>
              <w:t>请求</w:t>
            </w:r>
            <w:r w:rsidRPr="00F355F6">
              <w:rPr>
                <w:rFonts w:cs="Calibri"/>
                <w:color w:val="000000"/>
                <w:kern w:val="0"/>
                <w:sz w:val="20"/>
                <w:szCs w:val="20"/>
              </w:rPr>
              <w:t>暂停</w:t>
            </w:r>
            <w:r>
              <w:rPr>
                <w:rFonts w:cs="Calibri" w:hint="eastAsia"/>
                <w:color w:val="000000"/>
                <w:kern w:val="0"/>
                <w:sz w:val="20"/>
                <w:szCs w:val="20"/>
              </w:rPr>
              <w:t>，</w:t>
            </w:r>
            <w:r w:rsidRPr="00F355F6">
              <w:rPr>
                <w:rFonts w:cs="Calibri"/>
                <w:color w:val="000000"/>
                <w:kern w:val="0"/>
                <w:sz w:val="20"/>
                <w:szCs w:val="20"/>
              </w:rPr>
              <w:t>建议组件</w:t>
            </w:r>
            <w:r>
              <w:rPr>
                <w:rFonts w:cs="Calibri" w:hint="eastAsia"/>
                <w:color w:val="000000"/>
                <w:kern w:val="0"/>
                <w:sz w:val="20"/>
                <w:szCs w:val="20"/>
              </w:rPr>
              <w:t>切换到睡眠状态</w:t>
            </w:r>
            <w:r w:rsidRPr="00F355F6">
              <w:rPr>
                <w:rFonts w:cs="Calibri"/>
                <w:color w:val="000000"/>
                <w:kern w:val="0"/>
                <w:sz w:val="20"/>
                <w:szCs w:val="20"/>
              </w:rPr>
              <w:t>，</w:t>
            </w:r>
            <w:r>
              <w:rPr>
                <w:rFonts w:cs="Calibri" w:hint="eastAsia"/>
                <w:color w:val="000000"/>
                <w:kern w:val="0"/>
                <w:sz w:val="20"/>
                <w:szCs w:val="20"/>
              </w:rPr>
              <w:t>睡眠期间请</w:t>
            </w:r>
            <w:r w:rsidRPr="00F355F6">
              <w:rPr>
                <w:rFonts w:cs="Calibri"/>
                <w:color w:val="000000"/>
                <w:kern w:val="0"/>
                <w:sz w:val="20"/>
                <w:szCs w:val="20"/>
              </w:rPr>
              <w:t>监听恢复</w:t>
            </w:r>
            <w:r>
              <w:rPr>
                <w:rFonts w:cs="Calibri" w:hint="eastAsia"/>
                <w:color w:val="000000"/>
                <w:kern w:val="0"/>
                <w:sz w:val="20"/>
                <w:szCs w:val="20"/>
              </w:rPr>
              <w:t>请求</w:t>
            </w:r>
          </w:p>
        </w:tc>
      </w:tr>
      <w:tr w:rsidR="00D87EC4" w:rsidRPr="005543AA" w:rsidTr="00D87EC4">
        <w:trPr>
          <w:cnfStyle w:val="000000100000" w:firstRow="0" w:lastRow="0" w:firstColumn="0" w:lastColumn="0" w:oddVBand="0" w:evenVBand="0" w:oddHBand="1" w:evenHBand="0" w:firstRowFirstColumn="0" w:firstRowLastColumn="0" w:lastRowFirstColumn="0" w:lastRowLastColumn="0"/>
          <w:trHeight w:val="255"/>
          <w:jc w:val="center"/>
        </w:trPr>
        <w:tc>
          <w:tcPr>
            <w:tcW w:w="1273" w:type="dxa"/>
          </w:tcPr>
          <w:p w:rsidR="00D87EC4" w:rsidRDefault="008579EA" w:rsidP="001A59F9">
            <w:pPr>
              <w:autoSpaceDE w:val="0"/>
              <w:autoSpaceDN w:val="0"/>
              <w:adjustRightInd w:val="0"/>
              <w:rPr>
                <w:rFonts w:cs="Calibri"/>
                <w:color w:val="000000"/>
                <w:kern w:val="0"/>
                <w:sz w:val="20"/>
                <w:szCs w:val="20"/>
              </w:rPr>
            </w:pPr>
            <w:r>
              <w:rPr>
                <w:rFonts w:cs="Calibri" w:hint="eastAsia"/>
                <w:color w:val="000000"/>
                <w:kern w:val="0"/>
                <w:sz w:val="20"/>
                <w:szCs w:val="20"/>
              </w:rPr>
              <w:t>RESUME</w:t>
            </w:r>
          </w:p>
        </w:tc>
        <w:tc>
          <w:tcPr>
            <w:tcW w:w="1273" w:type="dxa"/>
          </w:tcPr>
          <w:p w:rsidR="00D87EC4" w:rsidRPr="00F355F6" w:rsidRDefault="00D87EC4" w:rsidP="001A59F9">
            <w:pPr>
              <w:autoSpaceDE w:val="0"/>
              <w:autoSpaceDN w:val="0"/>
              <w:adjustRightInd w:val="0"/>
              <w:rPr>
                <w:rFonts w:cs="Calibri"/>
                <w:color w:val="000000"/>
                <w:kern w:val="0"/>
                <w:sz w:val="20"/>
                <w:szCs w:val="20"/>
              </w:rPr>
            </w:pPr>
            <w:r>
              <w:rPr>
                <w:rFonts w:cs="Calibri" w:hint="eastAsia"/>
                <w:color w:val="000000"/>
                <w:kern w:val="0"/>
                <w:sz w:val="20"/>
                <w:szCs w:val="20"/>
              </w:rPr>
              <w:t>2</w:t>
            </w:r>
          </w:p>
        </w:tc>
        <w:tc>
          <w:tcPr>
            <w:tcW w:w="5951" w:type="dxa"/>
          </w:tcPr>
          <w:p w:rsidR="00D87EC4" w:rsidRPr="00F355F6" w:rsidRDefault="00D87EC4" w:rsidP="00675EE2">
            <w:pPr>
              <w:autoSpaceDE w:val="0"/>
              <w:autoSpaceDN w:val="0"/>
              <w:adjustRightInd w:val="0"/>
              <w:rPr>
                <w:rFonts w:cs="Calibri"/>
                <w:color w:val="000000"/>
                <w:kern w:val="0"/>
                <w:sz w:val="20"/>
                <w:szCs w:val="20"/>
              </w:rPr>
            </w:pPr>
            <w:r>
              <w:rPr>
                <w:rFonts w:cs="Calibri" w:hint="eastAsia"/>
                <w:color w:val="000000"/>
                <w:kern w:val="0"/>
                <w:sz w:val="20"/>
                <w:szCs w:val="20"/>
              </w:rPr>
              <w:t>请求恢复，</w:t>
            </w:r>
            <w:r w:rsidRPr="00F355F6">
              <w:rPr>
                <w:rFonts w:cs="Calibri"/>
                <w:color w:val="000000"/>
                <w:kern w:val="0"/>
                <w:sz w:val="20"/>
                <w:szCs w:val="20"/>
              </w:rPr>
              <w:t>建议组件</w:t>
            </w:r>
            <w:r>
              <w:rPr>
                <w:rFonts w:cs="Calibri" w:hint="eastAsia"/>
                <w:color w:val="000000"/>
                <w:kern w:val="0"/>
                <w:sz w:val="20"/>
                <w:szCs w:val="20"/>
              </w:rPr>
              <w:t>切换回运行状态</w:t>
            </w:r>
            <w:r w:rsidRPr="00F355F6">
              <w:rPr>
                <w:rFonts w:cs="Calibri"/>
                <w:color w:val="000000"/>
                <w:kern w:val="0"/>
                <w:sz w:val="20"/>
                <w:szCs w:val="20"/>
              </w:rPr>
              <w:t>，继续执行</w:t>
            </w:r>
            <w:r>
              <w:rPr>
                <w:rFonts w:cs="Calibri" w:hint="eastAsia"/>
                <w:color w:val="000000"/>
                <w:kern w:val="0"/>
                <w:sz w:val="20"/>
                <w:szCs w:val="20"/>
              </w:rPr>
              <w:t>功能</w:t>
            </w:r>
          </w:p>
        </w:tc>
      </w:tr>
      <w:tr w:rsidR="00D87EC4" w:rsidRPr="00794944" w:rsidTr="00D87EC4">
        <w:trPr>
          <w:trHeight w:val="255"/>
          <w:jc w:val="center"/>
        </w:trPr>
        <w:tc>
          <w:tcPr>
            <w:tcW w:w="1273" w:type="dxa"/>
          </w:tcPr>
          <w:p w:rsidR="00D87EC4" w:rsidRDefault="008579E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CANCEL</w:t>
            </w:r>
          </w:p>
        </w:tc>
        <w:tc>
          <w:tcPr>
            <w:tcW w:w="1273" w:type="dxa"/>
          </w:tcPr>
          <w:p w:rsidR="00D87EC4" w:rsidRPr="00F355F6" w:rsidRDefault="00D87EC4"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3</w:t>
            </w:r>
          </w:p>
        </w:tc>
        <w:tc>
          <w:tcPr>
            <w:tcW w:w="5951" w:type="dxa"/>
          </w:tcPr>
          <w:p w:rsidR="00D87EC4" w:rsidRPr="00F355F6" w:rsidRDefault="00D87EC4" w:rsidP="00794944">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请求</w:t>
            </w:r>
            <w:r w:rsidRPr="00F355F6">
              <w:rPr>
                <w:rFonts w:cs="Calibri"/>
                <w:color w:val="000000"/>
                <w:kern w:val="0"/>
                <w:sz w:val="20"/>
                <w:szCs w:val="20"/>
              </w:rPr>
              <w:t>取消</w:t>
            </w:r>
            <w:r>
              <w:rPr>
                <w:rFonts w:cs="Calibri" w:hint="eastAsia"/>
                <w:color w:val="000000"/>
                <w:kern w:val="0"/>
                <w:sz w:val="20"/>
                <w:szCs w:val="20"/>
              </w:rPr>
              <w:t>，</w:t>
            </w:r>
            <w:r w:rsidRPr="00F355F6">
              <w:rPr>
                <w:rFonts w:cs="Calibri"/>
                <w:color w:val="000000"/>
                <w:kern w:val="0"/>
                <w:sz w:val="20"/>
                <w:szCs w:val="20"/>
              </w:rPr>
              <w:t>建议组件停止功能，执行清理</w:t>
            </w:r>
            <w:r>
              <w:rPr>
                <w:rFonts w:cs="Calibri" w:hint="eastAsia"/>
                <w:color w:val="000000"/>
                <w:kern w:val="0"/>
                <w:sz w:val="20"/>
                <w:szCs w:val="20"/>
              </w:rPr>
              <w:t>并返回</w:t>
            </w:r>
          </w:p>
        </w:tc>
      </w:tr>
      <w:tr w:rsidR="008579EA" w:rsidRPr="00794944" w:rsidTr="00D87EC4">
        <w:trPr>
          <w:cnfStyle w:val="000000100000" w:firstRow="0" w:lastRow="0" w:firstColumn="0" w:lastColumn="0" w:oddVBand="0" w:evenVBand="0" w:oddHBand="1" w:evenHBand="0" w:firstRowFirstColumn="0" w:firstRowLastColumn="0" w:lastRowFirstColumn="0" w:lastRowLastColumn="0"/>
          <w:trHeight w:val="255"/>
          <w:jc w:val="center"/>
        </w:trPr>
        <w:tc>
          <w:tcPr>
            <w:tcW w:w="1273" w:type="dxa"/>
          </w:tcPr>
          <w:p w:rsidR="008579EA" w:rsidRDefault="008579E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RESTART</w:t>
            </w:r>
          </w:p>
        </w:tc>
        <w:tc>
          <w:tcPr>
            <w:tcW w:w="1273" w:type="dxa"/>
          </w:tcPr>
          <w:p w:rsidR="008579EA" w:rsidRDefault="008579E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4</w:t>
            </w:r>
          </w:p>
        </w:tc>
        <w:tc>
          <w:tcPr>
            <w:tcW w:w="5951" w:type="dxa"/>
          </w:tcPr>
          <w:p w:rsidR="008579EA" w:rsidRDefault="008579EA" w:rsidP="00794944">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请求重启，建议组件停止功能，执行清理并重新启动功能</w:t>
            </w:r>
          </w:p>
        </w:tc>
      </w:tr>
    </w:tbl>
    <w:p w:rsidR="00A06B97" w:rsidRDefault="00A06B97" w:rsidP="00A06B97">
      <w:pPr>
        <w:autoSpaceDE w:val="0"/>
        <w:autoSpaceDN w:val="0"/>
        <w:adjustRightInd w:val="0"/>
        <w:rPr>
          <w:rFonts w:ascii="宋体" w:hAnsi="宋体" w:cs="宋体"/>
          <w:sz w:val="18"/>
          <w:szCs w:val="18"/>
        </w:rPr>
      </w:pPr>
    </w:p>
    <w:p w:rsidR="00A06B97" w:rsidRDefault="00A06B97" w:rsidP="00A06B97">
      <w:pPr>
        <w:autoSpaceDE w:val="0"/>
        <w:autoSpaceDN w:val="0"/>
        <w:adjustRightInd w:val="0"/>
      </w:pPr>
      <w:r>
        <w:t>上下文对象面向组件开发提供</w:t>
      </w:r>
      <w:r w:rsidR="00B91124">
        <w:rPr>
          <w:rFonts w:hint="eastAsia"/>
        </w:rPr>
        <w:t>一些</w:t>
      </w:r>
      <w:r>
        <w:t>常用方法。</w:t>
      </w:r>
    </w:p>
    <w:tbl>
      <w:tblPr>
        <w:tblStyle w:val="-5"/>
        <w:tblW w:w="0" w:type="auto"/>
        <w:tblInd w:w="108" w:type="dxa"/>
        <w:tblLayout w:type="fixed"/>
        <w:tblLook w:val="0420" w:firstRow="1" w:lastRow="0" w:firstColumn="0" w:lastColumn="0" w:noHBand="0" w:noVBand="1"/>
      </w:tblPr>
      <w:tblGrid>
        <w:gridCol w:w="3828"/>
        <w:gridCol w:w="4394"/>
      </w:tblGrid>
      <w:tr w:rsidR="00A06B97" w:rsidRPr="00E034AC" w:rsidTr="00824861">
        <w:trPr>
          <w:cnfStyle w:val="100000000000" w:firstRow="1" w:lastRow="0" w:firstColumn="0" w:lastColumn="0" w:oddVBand="0" w:evenVBand="0" w:oddHBand="0" w:evenHBand="0" w:firstRowFirstColumn="0" w:firstRowLastColumn="0" w:lastRowFirstColumn="0" w:lastRowLastColumn="0"/>
          <w:trHeight w:val="105"/>
        </w:trPr>
        <w:tc>
          <w:tcPr>
            <w:tcW w:w="3828" w:type="dxa"/>
          </w:tcPr>
          <w:p w:rsidR="00A06B97" w:rsidRPr="00E034AC" w:rsidRDefault="00A06B97" w:rsidP="001A59F9">
            <w:pPr>
              <w:autoSpaceDE w:val="0"/>
              <w:autoSpaceDN w:val="0"/>
              <w:adjustRightInd w:val="0"/>
              <w:rPr>
                <w:rFonts w:ascii="宋体" w:hAnsi="宋体" w:cs="宋体"/>
                <w:color w:val="000000"/>
                <w:kern w:val="0"/>
              </w:rPr>
            </w:pPr>
            <w:r w:rsidRPr="00E034AC">
              <w:rPr>
                <w:rFonts w:ascii="宋体" w:hAnsi="宋体" w:cs="宋体"/>
                <w:color w:val="000000"/>
                <w:kern w:val="0"/>
              </w:rPr>
              <w:t>签名</w:t>
            </w:r>
          </w:p>
        </w:tc>
        <w:tc>
          <w:tcPr>
            <w:tcW w:w="4394" w:type="dxa"/>
          </w:tcPr>
          <w:p w:rsidR="00A06B97" w:rsidRPr="00E034AC" w:rsidRDefault="00A06B97" w:rsidP="001A59F9">
            <w:pPr>
              <w:autoSpaceDE w:val="0"/>
              <w:autoSpaceDN w:val="0"/>
              <w:adjustRightInd w:val="0"/>
              <w:rPr>
                <w:rFonts w:ascii="宋体" w:hAnsi="宋体" w:cs="宋体"/>
                <w:color w:val="000000"/>
                <w:kern w:val="0"/>
              </w:rPr>
            </w:pPr>
            <w:r w:rsidRPr="00E034AC">
              <w:rPr>
                <w:rFonts w:ascii="宋体" w:hAnsi="宋体" w:cs="宋体"/>
                <w:color w:val="000000"/>
                <w:kern w:val="0"/>
              </w:rPr>
              <w:t>说明</w:t>
            </w:r>
          </w:p>
        </w:tc>
      </w:tr>
      <w:tr w:rsidR="00A06B97" w:rsidRPr="00E034AC" w:rsidTr="00824861">
        <w:trPr>
          <w:cnfStyle w:val="000000100000" w:firstRow="0" w:lastRow="0" w:firstColumn="0" w:lastColumn="0" w:oddVBand="0" w:evenVBand="0" w:oddHBand="1" w:evenHBand="0" w:firstRowFirstColumn="0" w:firstRowLastColumn="0" w:lastRowFirstColumn="0" w:lastRowLastColumn="0"/>
          <w:trHeight w:val="90"/>
        </w:trPr>
        <w:tc>
          <w:tcPr>
            <w:tcW w:w="3828" w:type="dxa"/>
          </w:tcPr>
          <w:p w:rsidR="00A06B97" w:rsidRPr="00824861" w:rsidRDefault="0024566C" w:rsidP="001A59F9">
            <w:pPr>
              <w:autoSpaceDE w:val="0"/>
              <w:autoSpaceDN w:val="0"/>
              <w:adjustRightInd w:val="0"/>
              <w:rPr>
                <w:rFonts w:ascii="Consolas" w:eastAsia="新宋体" w:hAnsi="Consolas" w:cs="Consolas"/>
                <w:color w:val="0000FF"/>
                <w:spacing w:val="6"/>
                <w:kern w:val="0"/>
                <w:sz w:val="18"/>
                <w:szCs w:val="18"/>
              </w:rPr>
            </w:pPr>
            <w:proofErr w:type="spellStart"/>
            <w:r w:rsidRPr="00824861">
              <w:rPr>
                <w:rFonts w:ascii="Consolas" w:eastAsia="新宋体" w:hAnsi="Consolas" w:cs="Consolas" w:hint="eastAsia"/>
                <w:color w:val="0000FF"/>
                <w:spacing w:val="6"/>
                <w:kern w:val="0"/>
                <w:sz w:val="18"/>
                <w:szCs w:val="18"/>
              </w:rPr>
              <w:t>int</w:t>
            </w:r>
            <w:proofErr w:type="spellEnd"/>
            <w:r w:rsidR="00A06B97" w:rsidRPr="00824861">
              <w:rPr>
                <w:rFonts w:ascii="Consolas" w:eastAsia="新宋体" w:hAnsi="Consolas" w:cs="Consolas"/>
                <w:color w:val="0000FF"/>
                <w:spacing w:val="6"/>
                <w:kern w:val="0"/>
                <w:sz w:val="18"/>
                <w:szCs w:val="18"/>
              </w:rPr>
              <w:t xml:space="preserve"> </w:t>
            </w:r>
            <w:proofErr w:type="spellStart"/>
            <w:r w:rsidR="00A06B97" w:rsidRPr="00824861">
              <w:rPr>
                <w:rFonts w:ascii="Consolas" w:eastAsia="新宋体" w:hAnsi="Consolas" w:cs="Consolas"/>
                <w:color w:val="auto"/>
                <w:spacing w:val="6"/>
                <w:kern w:val="0"/>
                <w:sz w:val="18"/>
                <w:szCs w:val="18"/>
              </w:rPr>
              <w:t>GetCtrlCode</w:t>
            </w:r>
            <w:proofErr w:type="spellEnd"/>
            <w:r w:rsidR="00A06B97" w:rsidRPr="00824861">
              <w:rPr>
                <w:rFonts w:ascii="Consolas" w:eastAsia="新宋体" w:hAnsi="Consolas" w:cs="Consolas"/>
                <w:color w:val="auto"/>
                <w:spacing w:val="6"/>
                <w:kern w:val="0"/>
                <w:sz w:val="18"/>
                <w:szCs w:val="18"/>
              </w:rPr>
              <w:t>()</w:t>
            </w:r>
          </w:p>
        </w:tc>
        <w:tc>
          <w:tcPr>
            <w:tcW w:w="4394" w:type="dxa"/>
          </w:tcPr>
          <w:p w:rsidR="00A06B97" w:rsidRPr="00E034AC" w:rsidRDefault="00A06B97" w:rsidP="00824861">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获取</w:t>
            </w:r>
            <w:r w:rsidR="00824861">
              <w:rPr>
                <w:rFonts w:ascii="宋体" w:hAnsi="宋体" w:cs="宋体" w:hint="eastAsia"/>
                <w:color w:val="000000"/>
                <w:kern w:val="0"/>
                <w:sz w:val="18"/>
                <w:szCs w:val="18"/>
              </w:rPr>
              <w:t>来自调用方的</w:t>
            </w:r>
            <w:r w:rsidRPr="00E034AC">
              <w:rPr>
                <w:rFonts w:ascii="宋体" w:hAnsi="宋体" w:cs="宋体"/>
                <w:color w:val="000000"/>
                <w:kern w:val="0"/>
                <w:sz w:val="18"/>
                <w:szCs w:val="18"/>
              </w:rPr>
              <w:t>控制码</w:t>
            </w:r>
          </w:p>
        </w:tc>
      </w:tr>
      <w:tr w:rsidR="00A06B97" w:rsidRPr="00E034AC" w:rsidTr="00824861">
        <w:trPr>
          <w:trHeight w:val="90"/>
        </w:trPr>
        <w:tc>
          <w:tcPr>
            <w:tcW w:w="3828" w:type="dxa"/>
          </w:tcPr>
          <w:p w:rsidR="00A06B97" w:rsidRPr="00824861" w:rsidRDefault="00A06B97" w:rsidP="001A59F9">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float </w:t>
            </w:r>
            <w:proofErr w:type="spellStart"/>
            <w:r w:rsidRPr="00824861">
              <w:rPr>
                <w:rFonts w:ascii="Consolas" w:eastAsia="新宋体" w:hAnsi="Consolas" w:cs="Consolas"/>
                <w:color w:val="auto"/>
                <w:spacing w:val="6"/>
                <w:kern w:val="0"/>
                <w:sz w:val="18"/>
                <w:szCs w:val="18"/>
              </w:rPr>
              <w:t>GetProgress</w:t>
            </w:r>
            <w:proofErr w:type="spellEnd"/>
            <w:r w:rsidRPr="00824861">
              <w:rPr>
                <w:rFonts w:ascii="Consolas" w:eastAsia="新宋体" w:hAnsi="Consolas" w:cs="Consolas"/>
                <w:color w:val="auto"/>
                <w:spacing w:val="6"/>
                <w:kern w:val="0"/>
                <w:sz w:val="18"/>
                <w:szCs w:val="18"/>
              </w:rPr>
              <w:t>()</w:t>
            </w:r>
          </w:p>
        </w:tc>
        <w:tc>
          <w:tcPr>
            <w:tcW w:w="4394" w:type="dxa"/>
          </w:tcPr>
          <w:p w:rsidR="00A06B97" w:rsidRPr="00E034AC" w:rsidRDefault="00A06B97" w:rsidP="001A59F9">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获取当前执行进度</w:t>
            </w:r>
          </w:p>
        </w:tc>
      </w:tr>
      <w:tr w:rsidR="00A06B97" w:rsidRPr="00E034AC" w:rsidTr="00824861">
        <w:trPr>
          <w:cnfStyle w:val="000000100000" w:firstRow="0" w:lastRow="0" w:firstColumn="0" w:lastColumn="0" w:oddVBand="0" w:evenVBand="0" w:oddHBand="1" w:evenHBand="0" w:firstRowFirstColumn="0" w:firstRowLastColumn="0" w:lastRowFirstColumn="0" w:lastRowLastColumn="0"/>
          <w:trHeight w:val="255"/>
        </w:trPr>
        <w:tc>
          <w:tcPr>
            <w:tcW w:w="3828" w:type="dxa"/>
          </w:tcPr>
          <w:p w:rsidR="00A06B97" w:rsidRPr="00824861" w:rsidRDefault="00A06B97" w:rsidP="001A59F9">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void </w:t>
            </w:r>
            <w:proofErr w:type="spellStart"/>
            <w:r w:rsidRPr="00824861">
              <w:rPr>
                <w:rFonts w:ascii="Consolas" w:eastAsia="新宋体" w:hAnsi="Consolas" w:cs="Consolas"/>
                <w:color w:val="auto"/>
                <w:spacing w:val="6"/>
                <w:kern w:val="0"/>
                <w:sz w:val="18"/>
                <w:szCs w:val="18"/>
              </w:rPr>
              <w:t>SetProgress</w:t>
            </w:r>
            <w:proofErr w:type="spellEnd"/>
            <w:r w:rsidRPr="00824861">
              <w:rPr>
                <w:rFonts w:ascii="Consolas" w:eastAsia="新宋体" w:hAnsi="Consolas" w:cs="Consolas"/>
                <w:color w:val="auto"/>
                <w:spacing w:val="6"/>
                <w:kern w:val="0"/>
                <w:sz w:val="18"/>
                <w:szCs w:val="18"/>
              </w:rPr>
              <w:t>(</w:t>
            </w:r>
            <w:r w:rsidRPr="00824861">
              <w:rPr>
                <w:rFonts w:ascii="Consolas" w:eastAsia="新宋体" w:hAnsi="Consolas" w:cs="Consolas"/>
                <w:color w:val="0000FF"/>
                <w:spacing w:val="6"/>
                <w:kern w:val="0"/>
                <w:sz w:val="18"/>
                <w:szCs w:val="18"/>
              </w:rPr>
              <w:t xml:space="preserve">float </w:t>
            </w:r>
            <w:r w:rsidRPr="00824861">
              <w:rPr>
                <w:rFonts w:ascii="Consolas" w:eastAsia="新宋体" w:hAnsi="Consolas" w:cs="Consolas"/>
                <w:color w:val="auto"/>
                <w:spacing w:val="6"/>
                <w:kern w:val="0"/>
                <w:sz w:val="18"/>
                <w:szCs w:val="18"/>
              </w:rPr>
              <w:t>value)</w:t>
            </w:r>
          </w:p>
        </w:tc>
        <w:tc>
          <w:tcPr>
            <w:tcW w:w="4394" w:type="dxa"/>
          </w:tcPr>
          <w:p w:rsidR="00A06B97" w:rsidRPr="00E034AC" w:rsidRDefault="00A06B97" w:rsidP="00A81B9E">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设置当前执行进度</w:t>
            </w:r>
            <w:r>
              <w:rPr>
                <w:rFonts w:ascii="宋体" w:hAnsi="宋体" w:cs="宋体" w:hint="eastAsia"/>
                <w:color w:val="000000"/>
                <w:kern w:val="0"/>
                <w:sz w:val="18"/>
                <w:szCs w:val="18"/>
              </w:rPr>
              <w:t>。</w:t>
            </w:r>
            <w:r>
              <w:rPr>
                <w:rFonts w:cs="Calibri" w:hint="eastAsia"/>
                <w:color w:val="000000"/>
                <w:kern w:val="0"/>
                <w:sz w:val="18"/>
                <w:szCs w:val="18"/>
              </w:rPr>
              <w:t>v</w:t>
            </w:r>
            <w:r w:rsidRPr="00E034AC">
              <w:rPr>
                <w:rFonts w:cs="Calibri"/>
                <w:color w:val="000000"/>
                <w:kern w:val="0"/>
                <w:sz w:val="18"/>
                <w:szCs w:val="18"/>
              </w:rPr>
              <w:t>alue</w:t>
            </w:r>
            <w:r>
              <w:rPr>
                <w:rFonts w:ascii="宋体" w:hAnsi="宋体" w:cs="宋体" w:hint="eastAsia"/>
                <w:color w:val="000000"/>
                <w:kern w:val="0"/>
                <w:sz w:val="18"/>
                <w:szCs w:val="18"/>
              </w:rPr>
              <w:t>范围：</w:t>
            </w:r>
            <w:r w:rsidRPr="00E034AC">
              <w:rPr>
                <w:rFonts w:cs="Calibri"/>
                <w:color w:val="000000"/>
                <w:kern w:val="0"/>
                <w:sz w:val="18"/>
                <w:szCs w:val="18"/>
              </w:rPr>
              <w:t>[0,100]</w:t>
            </w:r>
          </w:p>
        </w:tc>
      </w:tr>
      <w:tr w:rsidR="00A06B97" w:rsidRPr="00E034AC" w:rsidTr="00824861">
        <w:trPr>
          <w:trHeight w:val="90"/>
        </w:trPr>
        <w:tc>
          <w:tcPr>
            <w:tcW w:w="3828" w:type="dxa"/>
          </w:tcPr>
          <w:p w:rsidR="00A06B97" w:rsidRPr="00824861" w:rsidRDefault="00A06B97" w:rsidP="00824861">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void </w:t>
            </w:r>
            <w:proofErr w:type="spellStart"/>
            <w:r w:rsidR="00824861">
              <w:rPr>
                <w:rFonts w:ascii="Consolas" w:eastAsia="新宋体" w:hAnsi="Consolas" w:cs="Consolas" w:hint="eastAsia"/>
                <w:color w:val="auto"/>
                <w:spacing w:val="6"/>
                <w:kern w:val="0"/>
                <w:sz w:val="18"/>
                <w:szCs w:val="18"/>
              </w:rPr>
              <w:t>ReplyCtrlCode</w:t>
            </w:r>
            <w:proofErr w:type="spellEnd"/>
            <w:r w:rsidRPr="00824861">
              <w:rPr>
                <w:rFonts w:ascii="Consolas" w:eastAsia="新宋体" w:hAnsi="Consolas" w:cs="Consolas"/>
                <w:color w:val="auto"/>
                <w:spacing w:val="6"/>
                <w:kern w:val="0"/>
                <w:sz w:val="18"/>
                <w:szCs w:val="18"/>
              </w:rPr>
              <w:t>()</w:t>
            </w:r>
          </w:p>
        </w:tc>
        <w:tc>
          <w:tcPr>
            <w:tcW w:w="4394" w:type="dxa"/>
          </w:tcPr>
          <w:p w:rsidR="00A06B97" w:rsidRPr="00E034AC" w:rsidRDefault="00824861" w:rsidP="00824861">
            <w:pPr>
              <w:autoSpaceDE w:val="0"/>
              <w:autoSpaceDN w:val="0"/>
              <w:adjustRightInd w:val="0"/>
              <w:rPr>
                <w:rFonts w:ascii="宋体" w:hAnsi="宋体" w:cs="宋体"/>
                <w:color w:val="000000"/>
                <w:kern w:val="0"/>
                <w:sz w:val="18"/>
                <w:szCs w:val="18"/>
              </w:rPr>
            </w:pPr>
            <w:r>
              <w:rPr>
                <w:rFonts w:ascii="宋体" w:hAnsi="宋体" w:cs="宋体" w:hint="eastAsia"/>
                <w:color w:val="000000"/>
                <w:kern w:val="0"/>
                <w:sz w:val="18"/>
                <w:szCs w:val="18"/>
              </w:rPr>
              <w:t>广播“已经响应控制请求</w:t>
            </w:r>
            <w:r w:rsidR="008043E5">
              <w:rPr>
                <w:rFonts w:ascii="宋体" w:hAnsi="宋体" w:cs="宋体" w:hint="eastAsia"/>
                <w:color w:val="000000"/>
                <w:kern w:val="0"/>
                <w:sz w:val="18"/>
                <w:szCs w:val="18"/>
              </w:rPr>
              <w:t>/没有控制则循环状态机</w:t>
            </w:r>
            <w:r>
              <w:rPr>
                <w:rFonts w:ascii="宋体" w:hAnsi="宋体" w:cs="宋体" w:hint="eastAsia"/>
                <w:color w:val="000000"/>
                <w:kern w:val="0"/>
                <w:sz w:val="18"/>
                <w:szCs w:val="18"/>
              </w:rPr>
              <w:t>”</w:t>
            </w:r>
          </w:p>
        </w:tc>
      </w:tr>
    </w:tbl>
    <w:p w:rsidR="00A06B97" w:rsidRDefault="00A06B97" w:rsidP="00A06B97">
      <w:pPr>
        <w:autoSpaceDE w:val="0"/>
        <w:autoSpaceDN w:val="0"/>
        <w:adjustRightInd w:val="0"/>
        <w:rPr>
          <w:rFonts w:ascii="宋体" w:hAnsi="宋体" w:cs="宋体"/>
          <w:color w:val="000000"/>
          <w:kern w:val="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Pr="00847796" w:rsidRDefault="00A06B97" w:rsidP="00A06B97">
      <w:pPr>
        <w:autoSpaceDE w:val="0"/>
        <w:autoSpaceDN w:val="0"/>
        <w:adjustRightInd w:val="0"/>
        <w:rPr>
          <w:rFonts w:ascii="宋体" w:hAnsi="宋体" w:cs="宋体"/>
          <w:color w:val="000000"/>
          <w:kern w:val="0"/>
        </w:rPr>
      </w:pPr>
      <w:r w:rsidRPr="00847796">
        <w:rPr>
          <w:rFonts w:ascii="宋体" w:hAnsi="宋体" w:cs="宋体"/>
          <w:color w:val="000000"/>
          <w:kern w:val="0"/>
        </w:rPr>
        <w:lastRenderedPageBreak/>
        <w:t>示例：</w:t>
      </w:r>
    </w:p>
    <w:p w:rsidR="00A06B97" w:rsidRPr="00045C51" w:rsidRDefault="00A81B9E" w:rsidP="00A06B97">
      <w:pPr>
        <w:autoSpaceDE w:val="0"/>
        <w:autoSpaceDN w:val="0"/>
        <w:adjustRightInd w:val="0"/>
        <w:rPr>
          <w:rFonts w:ascii="宋体" w:hAnsi="宋体" w:cs="宋体"/>
          <w:b/>
          <w:color w:val="000000"/>
          <w:kern w:val="0"/>
          <w:sz w:val="18"/>
          <w:szCs w:val="18"/>
        </w:rPr>
      </w:pPr>
      <w:r>
        <w:rPr>
          <w:rFonts w:ascii="宋体" w:hAnsi="宋体" w:cs="宋体"/>
          <w:b/>
          <w:color w:val="000000"/>
          <w:kern w:val="0"/>
          <w:sz w:val="18"/>
          <w:szCs w:val="18"/>
        </w:rPr>
        <w:t>监听并响应</w:t>
      </w:r>
      <w:r>
        <w:rPr>
          <w:rFonts w:ascii="宋体" w:hAnsi="宋体" w:cs="宋体" w:hint="eastAsia"/>
          <w:b/>
          <w:color w:val="000000"/>
          <w:kern w:val="0"/>
          <w:sz w:val="18"/>
          <w:szCs w:val="18"/>
        </w:rPr>
        <w:t>取消请求</w:t>
      </w:r>
    </w:p>
    <w:tbl>
      <w:tblPr>
        <w:tblStyle w:val="a6"/>
        <w:tblW w:w="0" w:type="auto"/>
        <w:tblInd w:w="108" w:type="dxa"/>
        <w:shd w:val="clear" w:color="auto" w:fill="DCF4F4"/>
        <w:tblLook w:val="04A0" w:firstRow="1" w:lastRow="0" w:firstColumn="1" w:lastColumn="0" w:noHBand="0" w:noVBand="1"/>
      </w:tblPr>
      <w:tblGrid>
        <w:gridCol w:w="8222"/>
      </w:tblGrid>
      <w:tr w:rsidR="00A06B97" w:rsidTr="00173737">
        <w:tc>
          <w:tcPr>
            <w:tcW w:w="8222" w:type="dxa"/>
            <w:shd w:val="clear" w:color="auto" w:fill="E6F0FF"/>
          </w:tcPr>
          <w:p w:rsidR="00A06B97" w:rsidRPr="00D13B84" w:rsidRDefault="00A06B97" w:rsidP="00D13B84">
            <w:pPr>
              <w:autoSpaceDE w:val="0"/>
              <w:autoSpaceDN w:val="0"/>
              <w:adjustRightInd w:val="0"/>
              <w:spacing w:line="240" w:lineRule="auto"/>
              <w:rPr>
                <w:rFonts w:ascii="Consolas" w:eastAsia="新宋体" w:hAnsi="Consolas" w:cs="Consolas"/>
                <w:color w:val="000000"/>
                <w:spacing w:val="6"/>
                <w:kern w:val="0"/>
                <w:sz w:val="18"/>
                <w:szCs w:val="18"/>
              </w:rPr>
            </w:pPr>
            <w:r w:rsidRPr="00D13B84">
              <w:rPr>
                <w:rFonts w:ascii="Consolas" w:eastAsia="新宋体" w:hAnsi="Consolas" w:cs="Consolas"/>
                <w:color w:val="0000FF"/>
                <w:spacing w:val="6"/>
                <w:kern w:val="0"/>
                <w:sz w:val="18"/>
                <w:szCs w:val="18"/>
              </w:rPr>
              <w:t>if</w:t>
            </w:r>
            <w:r w:rsidRPr="00D13B84">
              <w:rPr>
                <w:rFonts w:ascii="Consolas" w:eastAsia="新宋体" w:hAnsi="Consolas" w:cs="Consolas"/>
                <w:color w:val="000000"/>
                <w:spacing w:val="6"/>
                <w:kern w:val="0"/>
                <w:sz w:val="18"/>
                <w:szCs w:val="18"/>
              </w:rPr>
              <w:t>(context-&gt;</w:t>
            </w:r>
            <w:proofErr w:type="spellStart"/>
            <w:r w:rsidRPr="00D13B84">
              <w:rPr>
                <w:rFonts w:ascii="Consolas" w:eastAsia="新宋体" w:hAnsi="Consolas" w:cs="Consolas"/>
                <w:color w:val="000000"/>
                <w:spacing w:val="6"/>
                <w:kern w:val="0"/>
                <w:sz w:val="18"/>
                <w:szCs w:val="18"/>
              </w:rPr>
              <w:t>GetCtrlCode</w:t>
            </w:r>
            <w:proofErr w:type="spellEnd"/>
            <w:r w:rsidRPr="00D13B84">
              <w:rPr>
                <w:rFonts w:ascii="Consolas" w:eastAsia="新宋体" w:hAnsi="Consolas" w:cs="Consolas"/>
                <w:color w:val="000000"/>
                <w:spacing w:val="6"/>
                <w:kern w:val="0"/>
                <w:sz w:val="18"/>
                <w:szCs w:val="18"/>
              </w:rPr>
              <w:t xml:space="preserve">() == </w:t>
            </w:r>
            <w:r w:rsidRPr="00D13B84">
              <w:rPr>
                <w:rFonts w:ascii="Consolas" w:eastAsia="新宋体" w:hAnsi="Consolas" w:cs="Consolas"/>
                <w:color w:val="C00000"/>
                <w:spacing w:val="6"/>
                <w:kern w:val="0"/>
                <w:sz w:val="18"/>
                <w:szCs w:val="18"/>
              </w:rPr>
              <w:t>TCM_CTRL_CANCEL</w:t>
            </w:r>
            <w:r w:rsidRPr="00D13B84">
              <w:rPr>
                <w:rFonts w:ascii="Consolas" w:eastAsia="新宋体" w:hAnsi="Consolas" w:cs="Consolas"/>
                <w:color w:val="000000"/>
                <w:spacing w:val="6"/>
                <w:kern w:val="0"/>
                <w:sz w:val="18"/>
                <w:szCs w:val="18"/>
              </w:rPr>
              <w:t>) {</w:t>
            </w:r>
          </w:p>
          <w:p w:rsidR="00D13B84" w:rsidRDefault="00A06B97" w:rsidP="00D13B84">
            <w:pPr>
              <w:autoSpaceDE w:val="0"/>
              <w:autoSpaceDN w:val="0"/>
              <w:adjustRightInd w:val="0"/>
              <w:spacing w:line="240" w:lineRule="auto"/>
              <w:rPr>
                <w:rFonts w:ascii="Consolas" w:hAnsi="Consolas" w:cs="Consolas"/>
                <w:color w:val="4F6228" w:themeColor="accent3" w:themeShade="80"/>
                <w:spacing w:val="6"/>
                <w:kern w:val="0"/>
                <w:sz w:val="18"/>
                <w:szCs w:val="18"/>
              </w:rPr>
            </w:pPr>
            <w:r w:rsidRPr="00D13B84">
              <w:rPr>
                <w:rFonts w:ascii="Consolas" w:eastAsia="新宋体" w:hAnsi="Consolas" w:cs="Consolas"/>
                <w:color w:val="4F6228" w:themeColor="accent3" w:themeShade="80"/>
                <w:spacing w:val="6"/>
                <w:kern w:val="0"/>
                <w:sz w:val="18"/>
                <w:szCs w:val="18"/>
              </w:rPr>
              <w:t xml:space="preserve">    //</w:t>
            </w:r>
            <w:r w:rsidR="00D13B84">
              <w:rPr>
                <w:rFonts w:ascii="Consolas" w:hAnsi="Consolas" w:cs="Consolas" w:hint="eastAsia"/>
                <w:color w:val="4F6228" w:themeColor="accent3" w:themeShade="80"/>
                <w:spacing w:val="6"/>
                <w:kern w:val="0"/>
                <w:sz w:val="18"/>
                <w:szCs w:val="18"/>
              </w:rPr>
              <w:t>停止任务</w:t>
            </w:r>
          </w:p>
          <w:p w:rsidR="00A06B97" w:rsidRPr="00D13B84" w:rsidRDefault="00D13B84" w:rsidP="00D13B84">
            <w:pPr>
              <w:autoSpaceDE w:val="0"/>
              <w:autoSpaceDN w:val="0"/>
              <w:adjustRightInd w:val="0"/>
              <w:spacing w:line="240" w:lineRule="auto"/>
              <w:ind w:firstLineChars="200" w:firstLine="384"/>
              <w:rPr>
                <w:rFonts w:ascii="Consolas" w:hAnsi="Consolas" w:cs="Consolas"/>
                <w:color w:val="4F6228" w:themeColor="accent3" w:themeShade="80"/>
                <w:spacing w:val="6"/>
                <w:kern w:val="0"/>
                <w:sz w:val="18"/>
                <w:szCs w:val="18"/>
              </w:rPr>
            </w:pPr>
            <w:r>
              <w:rPr>
                <w:rFonts w:ascii="Consolas" w:hAnsi="Consolas" w:cs="Consolas" w:hint="eastAsia"/>
                <w:color w:val="4F6228" w:themeColor="accent3" w:themeShade="80"/>
                <w:spacing w:val="6"/>
                <w:kern w:val="0"/>
                <w:sz w:val="18"/>
                <w:szCs w:val="18"/>
              </w:rPr>
              <w:t>//</w:t>
            </w:r>
            <w:r w:rsidR="00A06B97" w:rsidRPr="00D13B84">
              <w:rPr>
                <w:rFonts w:ascii="Consolas" w:hAnsi="Consolas" w:cs="Consolas"/>
                <w:color w:val="4F6228" w:themeColor="accent3" w:themeShade="80"/>
                <w:spacing w:val="6"/>
                <w:kern w:val="0"/>
                <w:sz w:val="18"/>
                <w:szCs w:val="18"/>
              </w:rPr>
              <w:t>执行清理</w:t>
            </w:r>
          </w:p>
          <w:p w:rsidR="00A06B97" w:rsidRPr="00D13B84" w:rsidRDefault="00A06B97" w:rsidP="00D13B84">
            <w:pPr>
              <w:autoSpaceDE w:val="0"/>
              <w:autoSpaceDN w:val="0"/>
              <w:adjustRightInd w:val="0"/>
              <w:spacing w:line="240" w:lineRule="auto"/>
              <w:rPr>
                <w:rFonts w:ascii="Consolas" w:hAnsi="Consolas" w:cs="Consolas"/>
                <w:color w:val="4F6228" w:themeColor="accent3" w:themeShade="80"/>
                <w:spacing w:val="6"/>
                <w:kern w:val="0"/>
                <w:sz w:val="18"/>
                <w:szCs w:val="18"/>
              </w:rPr>
            </w:pPr>
            <w:r w:rsidRPr="00D13B84">
              <w:rPr>
                <w:rFonts w:ascii="Consolas" w:eastAsia="新宋体" w:hAnsi="Consolas" w:cs="Consolas"/>
                <w:color w:val="000000"/>
                <w:spacing w:val="6"/>
                <w:kern w:val="0"/>
                <w:sz w:val="18"/>
                <w:szCs w:val="18"/>
              </w:rPr>
              <w:t xml:space="preserve">    </w:t>
            </w:r>
            <w:r w:rsidRPr="00D13B84">
              <w:rPr>
                <w:rFonts w:ascii="Consolas" w:eastAsia="新宋体" w:hAnsi="Consolas" w:cs="Consolas"/>
                <w:color w:val="4F6228" w:themeColor="accent3" w:themeShade="80"/>
                <w:spacing w:val="6"/>
                <w:kern w:val="0"/>
                <w:sz w:val="18"/>
                <w:szCs w:val="18"/>
              </w:rPr>
              <w:t>//</w:t>
            </w:r>
            <w:r w:rsidRPr="00D13B84">
              <w:rPr>
                <w:rFonts w:ascii="Consolas" w:hAnsi="Consolas" w:cs="Consolas"/>
                <w:color w:val="4F6228" w:themeColor="accent3" w:themeShade="80"/>
                <w:spacing w:val="6"/>
                <w:kern w:val="0"/>
                <w:sz w:val="18"/>
                <w:szCs w:val="18"/>
              </w:rPr>
              <w:t>执行终结代码</w:t>
            </w:r>
          </w:p>
          <w:p w:rsidR="00A06B97" w:rsidRDefault="00A06B97" w:rsidP="00D13B84">
            <w:pPr>
              <w:autoSpaceDE w:val="0"/>
              <w:autoSpaceDN w:val="0"/>
              <w:adjustRightInd w:val="0"/>
              <w:spacing w:line="240" w:lineRule="auto"/>
              <w:rPr>
                <w:rFonts w:ascii="新宋体" w:eastAsia="新宋体" w:cs="新宋体"/>
                <w:color w:val="000000"/>
                <w:kern w:val="0"/>
                <w:sz w:val="18"/>
                <w:szCs w:val="18"/>
              </w:rPr>
            </w:pPr>
            <w:r w:rsidRPr="00D13B84">
              <w:rPr>
                <w:rFonts w:ascii="Consolas" w:eastAsia="新宋体" w:hAnsi="Consolas" w:cs="Consolas"/>
                <w:color w:val="000000"/>
                <w:spacing w:val="6"/>
                <w:kern w:val="0"/>
                <w:sz w:val="18"/>
                <w:szCs w:val="18"/>
              </w:rPr>
              <w:t>}</w:t>
            </w:r>
          </w:p>
        </w:tc>
      </w:tr>
    </w:tbl>
    <w:p w:rsidR="00A06B97" w:rsidRDefault="00A06B97" w:rsidP="00A06B97">
      <w:pPr>
        <w:autoSpaceDE w:val="0"/>
        <w:autoSpaceDN w:val="0"/>
        <w:adjustRightInd w:val="0"/>
        <w:rPr>
          <w:rFonts w:ascii="新宋体" w:eastAsia="新宋体" w:cs="新宋体"/>
          <w:color w:val="000000"/>
          <w:kern w:val="0"/>
          <w:sz w:val="18"/>
          <w:szCs w:val="18"/>
        </w:rPr>
      </w:pPr>
    </w:p>
    <w:p w:rsidR="00A06B97" w:rsidRPr="00550266" w:rsidRDefault="00B91124" w:rsidP="00A06B97">
      <w:pPr>
        <w:autoSpaceDE w:val="0"/>
        <w:autoSpaceDN w:val="0"/>
        <w:adjustRightInd w:val="0"/>
        <w:rPr>
          <w:rFonts w:ascii="宋体" w:cs="宋体"/>
          <w:b/>
          <w:color w:val="000000"/>
          <w:kern w:val="0"/>
          <w:sz w:val="18"/>
          <w:szCs w:val="18"/>
        </w:rPr>
      </w:pPr>
      <w:r>
        <w:rPr>
          <w:rFonts w:ascii="宋体" w:cs="宋体" w:hint="eastAsia"/>
          <w:b/>
          <w:color w:val="000000"/>
          <w:kern w:val="0"/>
          <w:sz w:val="18"/>
          <w:szCs w:val="18"/>
        </w:rPr>
        <w:t>监听并响应暂停请求</w:t>
      </w:r>
    </w:p>
    <w:tbl>
      <w:tblPr>
        <w:tblStyle w:val="a6"/>
        <w:tblW w:w="0" w:type="auto"/>
        <w:tblInd w:w="108" w:type="dxa"/>
        <w:shd w:val="clear" w:color="auto" w:fill="DCF4F4"/>
        <w:tblLook w:val="04A0" w:firstRow="1" w:lastRow="0" w:firstColumn="1" w:lastColumn="0" w:noHBand="0" w:noVBand="1"/>
      </w:tblPr>
      <w:tblGrid>
        <w:gridCol w:w="8222"/>
      </w:tblGrid>
      <w:tr w:rsidR="00A06B97" w:rsidRPr="00B91124" w:rsidTr="00173737">
        <w:tc>
          <w:tcPr>
            <w:tcW w:w="8222" w:type="dxa"/>
            <w:shd w:val="clear" w:color="auto" w:fill="E6F0FF"/>
          </w:tcPr>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FF"/>
                <w:spacing w:val="6"/>
                <w:kern w:val="0"/>
                <w:sz w:val="18"/>
                <w:szCs w:val="18"/>
              </w:rPr>
              <w:t>if</w:t>
            </w:r>
            <w:r w:rsidRPr="00B91124">
              <w:rPr>
                <w:rFonts w:ascii="Consolas" w:eastAsia="新宋体" w:hAnsi="Consolas" w:cs="Consolas"/>
                <w:color w:val="000000"/>
                <w:spacing w:val="6"/>
                <w:kern w:val="0"/>
                <w:sz w:val="18"/>
                <w:szCs w:val="18"/>
              </w:rPr>
              <w:t>(context-&gt;</w:t>
            </w:r>
            <w:proofErr w:type="spellStart"/>
            <w:r w:rsidRPr="00B91124">
              <w:rPr>
                <w:rFonts w:ascii="Consolas" w:eastAsia="新宋体" w:hAnsi="Consolas" w:cs="Consolas"/>
                <w:color w:val="000000"/>
                <w:spacing w:val="6"/>
                <w:kern w:val="0"/>
                <w:sz w:val="18"/>
                <w:szCs w:val="18"/>
              </w:rPr>
              <w:t>GetCtrlCode</w:t>
            </w:r>
            <w:proofErr w:type="spellEnd"/>
            <w:r w:rsidRPr="00B91124">
              <w:rPr>
                <w:rFonts w:ascii="Consolas" w:eastAsia="新宋体" w:hAnsi="Consolas" w:cs="Consolas"/>
                <w:color w:val="000000"/>
                <w:spacing w:val="6"/>
                <w:kern w:val="0"/>
                <w:sz w:val="18"/>
                <w:szCs w:val="18"/>
              </w:rPr>
              <w:t xml:space="preserve">() == </w:t>
            </w:r>
            <w:r w:rsidRPr="00B91124">
              <w:rPr>
                <w:rFonts w:ascii="Consolas" w:eastAsia="新宋体" w:hAnsi="Consolas" w:cs="Consolas"/>
                <w:color w:val="C00000"/>
                <w:spacing w:val="6"/>
                <w:kern w:val="0"/>
                <w:sz w:val="18"/>
                <w:szCs w:val="18"/>
              </w:rPr>
              <w:t>TCM_CTRL_PAUSE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context-&gt;</w:t>
            </w:r>
            <w:proofErr w:type="spellStart"/>
            <w:r w:rsidR="00B91124">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while</w:t>
            </w:r>
            <w:r w:rsidRPr="00B91124">
              <w:rPr>
                <w:rFonts w:ascii="Consolas" w:eastAsia="新宋体" w:hAnsi="Consolas" w:cs="Consolas"/>
                <w:color w:val="000000"/>
                <w:spacing w:val="6"/>
                <w:kern w:val="0"/>
                <w:sz w:val="18"/>
                <w:szCs w:val="18"/>
              </w:rPr>
              <w:t>(</w:t>
            </w:r>
            <w:r w:rsidRPr="00B91124">
              <w:rPr>
                <w:rFonts w:ascii="Consolas" w:eastAsia="新宋体" w:hAnsi="Consolas" w:cs="Consolas"/>
                <w:color w:val="0000FF"/>
                <w:spacing w:val="6"/>
                <w:kern w:val="0"/>
                <w:sz w:val="18"/>
                <w:szCs w:val="18"/>
              </w:rPr>
              <w:t>true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Sleep(100);</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if</w:t>
            </w:r>
            <w:r w:rsidRPr="00B91124">
              <w:rPr>
                <w:rFonts w:ascii="Consolas" w:eastAsia="新宋体" w:hAnsi="Consolas" w:cs="Consolas"/>
                <w:color w:val="000000"/>
                <w:spacing w:val="6"/>
                <w:kern w:val="0"/>
                <w:sz w:val="18"/>
                <w:szCs w:val="18"/>
              </w:rPr>
              <w:t>(context-&gt;</w:t>
            </w:r>
            <w:proofErr w:type="spellStart"/>
            <w:r w:rsidRPr="00B91124">
              <w:rPr>
                <w:rFonts w:ascii="Consolas" w:eastAsia="新宋体" w:hAnsi="Consolas" w:cs="Consolas"/>
                <w:color w:val="000000"/>
                <w:spacing w:val="6"/>
                <w:kern w:val="0"/>
                <w:sz w:val="18"/>
                <w:szCs w:val="18"/>
              </w:rPr>
              <w:t>GetCtrlCode</w:t>
            </w:r>
            <w:proofErr w:type="spellEnd"/>
            <w:r w:rsidRPr="00B91124">
              <w:rPr>
                <w:rFonts w:ascii="Consolas" w:eastAsia="新宋体" w:hAnsi="Consolas" w:cs="Consolas"/>
                <w:color w:val="000000"/>
                <w:spacing w:val="6"/>
                <w:kern w:val="0"/>
                <w:sz w:val="18"/>
                <w:szCs w:val="18"/>
              </w:rPr>
              <w:t xml:space="preserve">() == </w:t>
            </w:r>
            <w:r w:rsidRPr="00B91124">
              <w:rPr>
                <w:rFonts w:ascii="Consolas" w:eastAsia="新宋体" w:hAnsi="Consolas" w:cs="Consolas"/>
                <w:color w:val="C00000"/>
                <w:spacing w:val="6"/>
                <w:kern w:val="0"/>
                <w:sz w:val="18"/>
                <w:szCs w:val="18"/>
              </w:rPr>
              <w:t>TCM_CTRL_RESUME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context-&gt;</w:t>
            </w:r>
            <w:proofErr w:type="spellStart"/>
            <w:r w:rsidR="00B91124">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break</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4F6228" w:themeColor="accent3" w:themeShade="80"/>
                <w:spacing w:val="6"/>
                <w:kern w:val="0"/>
                <w:sz w:val="18"/>
                <w:szCs w:val="18"/>
              </w:rPr>
              <w:t>执行暂停期间其他操作</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w:t>
            </w:r>
          </w:p>
        </w:tc>
      </w:tr>
    </w:tbl>
    <w:p w:rsidR="00A06B97" w:rsidRDefault="00A06B97" w:rsidP="00A06B97">
      <w:pPr>
        <w:autoSpaceDE w:val="0"/>
        <w:autoSpaceDN w:val="0"/>
        <w:adjustRightInd w:val="0"/>
        <w:rPr>
          <w:rFonts w:ascii="新宋体" w:eastAsia="新宋体" w:cs="新宋体"/>
          <w:color w:val="000000"/>
          <w:kern w:val="0"/>
          <w:sz w:val="18"/>
          <w:szCs w:val="18"/>
        </w:rPr>
      </w:pPr>
    </w:p>
    <w:p w:rsidR="00A06B97" w:rsidRPr="002871A4" w:rsidRDefault="00B91124" w:rsidP="00A06B97">
      <w:pPr>
        <w:autoSpaceDE w:val="0"/>
        <w:autoSpaceDN w:val="0"/>
        <w:adjustRightInd w:val="0"/>
        <w:rPr>
          <w:rFonts w:ascii="宋体" w:hAnsi="宋体" w:cs="宋体"/>
          <w:b/>
          <w:color w:val="000000"/>
          <w:kern w:val="0"/>
          <w:sz w:val="18"/>
          <w:szCs w:val="18"/>
        </w:rPr>
      </w:pPr>
      <w:r w:rsidRPr="002871A4">
        <w:rPr>
          <w:rFonts w:ascii="宋体" w:hAnsi="宋体" w:cs="宋体"/>
          <w:b/>
          <w:color w:val="000000"/>
          <w:kern w:val="0"/>
          <w:sz w:val="18"/>
          <w:szCs w:val="18"/>
        </w:rPr>
        <w:t>设置</w:t>
      </w:r>
      <w:r w:rsidR="00A06B97" w:rsidRPr="002871A4">
        <w:rPr>
          <w:rFonts w:ascii="宋体" w:hAnsi="宋体" w:cs="宋体"/>
          <w:b/>
          <w:color w:val="000000"/>
          <w:kern w:val="0"/>
          <w:sz w:val="18"/>
          <w:szCs w:val="18"/>
        </w:rPr>
        <w:t>和</w:t>
      </w:r>
      <w:r w:rsidRPr="002871A4">
        <w:rPr>
          <w:rFonts w:ascii="宋体" w:hAnsi="宋体" w:cs="宋体"/>
          <w:b/>
          <w:color w:val="000000"/>
          <w:kern w:val="0"/>
          <w:sz w:val="18"/>
          <w:szCs w:val="18"/>
        </w:rPr>
        <w:t>获取</w:t>
      </w:r>
      <w:r w:rsidR="00A06B97" w:rsidRPr="002871A4">
        <w:rPr>
          <w:rFonts w:ascii="宋体" w:hAnsi="宋体" w:cs="宋体"/>
          <w:b/>
          <w:color w:val="000000"/>
          <w:kern w:val="0"/>
          <w:sz w:val="18"/>
          <w:szCs w:val="18"/>
        </w:rPr>
        <w:t>进度</w:t>
      </w:r>
    </w:p>
    <w:tbl>
      <w:tblPr>
        <w:tblStyle w:val="a6"/>
        <w:tblW w:w="0" w:type="auto"/>
        <w:tblInd w:w="108" w:type="dxa"/>
        <w:shd w:val="clear" w:color="auto" w:fill="DCF4F4"/>
        <w:tblLook w:val="04A0" w:firstRow="1" w:lastRow="0" w:firstColumn="1" w:lastColumn="0" w:noHBand="0" w:noVBand="1"/>
      </w:tblPr>
      <w:tblGrid>
        <w:gridCol w:w="8222"/>
      </w:tblGrid>
      <w:tr w:rsidR="00A06B97" w:rsidRPr="00B91124" w:rsidTr="00173737">
        <w:tc>
          <w:tcPr>
            <w:tcW w:w="8222" w:type="dxa"/>
            <w:shd w:val="clear" w:color="auto" w:fill="E6F0FF"/>
          </w:tcPr>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proofErr w:type="spellStart"/>
            <w:r>
              <w:rPr>
                <w:rFonts w:ascii="Consolas" w:eastAsia="新宋体" w:hAnsi="Consolas" w:cs="Consolas" w:hint="eastAsia"/>
                <w:color w:val="0000FF"/>
                <w:spacing w:val="6"/>
                <w:kern w:val="0"/>
                <w:sz w:val="18"/>
                <w:szCs w:val="18"/>
              </w:rPr>
              <w:t>int</w:t>
            </w:r>
            <w:proofErr w:type="spellEnd"/>
            <w:r>
              <w:rPr>
                <w:rFonts w:ascii="Consolas" w:eastAsia="新宋体" w:hAnsi="Consolas" w:cs="Consolas" w:hint="eastAsia"/>
                <w:color w:val="0000FF"/>
                <w:spacing w:val="6"/>
                <w:kern w:val="0"/>
                <w:sz w:val="18"/>
                <w:szCs w:val="18"/>
              </w:rPr>
              <w:t xml:space="preserve"> </w:t>
            </w:r>
            <w:r>
              <w:rPr>
                <w:rFonts w:ascii="Consolas" w:eastAsia="新宋体" w:hAnsi="Consolas" w:cs="Consolas" w:hint="eastAsia"/>
                <w:color w:val="000000"/>
                <w:spacing w:val="6"/>
                <w:kern w:val="0"/>
                <w:sz w:val="18"/>
                <w:szCs w:val="18"/>
              </w:rPr>
              <w:t>total = 10000;</w:t>
            </w:r>
          </w:p>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FF"/>
                <w:spacing w:val="6"/>
                <w:kern w:val="0"/>
                <w:sz w:val="18"/>
                <w:szCs w:val="18"/>
              </w:rPr>
              <w:t>for</w:t>
            </w:r>
            <w:r>
              <w:rPr>
                <w:rFonts w:ascii="Consolas" w:eastAsia="新宋体" w:hAnsi="Consolas" w:cs="Consolas" w:hint="eastAsia"/>
                <w:color w:val="000000"/>
                <w:spacing w:val="6"/>
                <w:kern w:val="0"/>
                <w:sz w:val="18"/>
                <w:szCs w:val="18"/>
              </w:rPr>
              <w:t>(</w:t>
            </w:r>
            <w:proofErr w:type="spellStart"/>
            <w:r>
              <w:rPr>
                <w:rFonts w:ascii="Consolas" w:eastAsia="新宋体" w:hAnsi="Consolas" w:cs="Consolas" w:hint="eastAsia"/>
                <w:color w:val="0000FF"/>
                <w:spacing w:val="6"/>
                <w:kern w:val="0"/>
                <w:sz w:val="18"/>
                <w:szCs w:val="18"/>
              </w:rPr>
              <w:t>int</w:t>
            </w:r>
            <w:proofErr w:type="spellEnd"/>
            <w:r>
              <w:rPr>
                <w:rFonts w:ascii="Consolas" w:eastAsia="新宋体" w:hAnsi="Consolas" w:cs="Consolas" w:hint="eastAsia"/>
                <w:color w:val="0000FF"/>
                <w:spacing w:val="6"/>
                <w:kern w:val="0"/>
                <w:sz w:val="18"/>
                <w:szCs w:val="18"/>
              </w:rPr>
              <w:t xml:space="preserve"> </w:t>
            </w:r>
            <w:proofErr w:type="spellStart"/>
            <w:r>
              <w:rPr>
                <w:rFonts w:ascii="Consolas" w:eastAsia="新宋体" w:hAnsi="Consolas" w:cs="Consolas" w:hint="eastAsia"/>
                <w:color w:val="000000"/>
                <w:spacing w:val="6"/>
                <w:kern w:val="0"/>
                <w:sz w:val="18"/>
                <w:szCs w:val="18"/>
              </w:rPr>
              <w:t>i</w:t>
            </w:r>
            <w:proofErr w:type="spellEnd"/>
            <w:r>
              <w:rPr>
                <w:rFonts w:ascii="Consolas" w:eastAsia="新宋体" w:hAnsi="Consolas" w:cs="Consolas" w:hint="eastAsia"/>
                <w:color w:val="000000"/>
                <w:spacing w:val="6"/>
                <w:kern w:val="0"/>
                <w:sz w:val="18"/>
                <w:szCs w:val="18"/>
              </w:rPr>
              <w:t xml:space="preserve">=0; </w:t>
            </w:r>
            <w:proofErr w:type="spellStart"/>
            <w:r>
              <w:rPr>
                <w:rFonts w:ascii="Consolas" w:eastAsia="新宋体" w:hAnsi="Consolas" w:cs="Consolas" w:hint="eastAsia"/>
                <w:color w:val="000000"/>
                <w:spacing w:val="6"/>
                <w:kern w:val="0"/>
                <w:sz w:val="18"/>
                <w:szCs w:val="18"/>
              </w:rPr>
              <w:t>i</w:t>
            </w:r>
            <w:proofErr w:type="spellEnd"/>
            <w:r>
              <w:rPr>
                <w:rFonts w:ascii="Consolas" w:eastAsia="新宋体" w:hAnsi="Consolas" w:cs="Consolas" w:hint="eastAsia"/>
                <w:color w:val="000000"/>
                <w:spacing w:val="6"/>
                <w:kern w:val="0"/>
                <w:sz w:val="18"/>
                <w:szCs w:val="18"/>
              </w:rPr>
              <w:t xml:space="preserve">&lt;total; </w:t>
            </w:r>
            <w:proofErr w:type="spellStart"/>
            <w:r>
              <w:rPr>
                <w:rFonts w:ascii="Consolas" w:eastAsia="新宋体" w:hAnsi="Consolas" w:cs="Consolas" w:hint="eastAsia"/>
                <w:color w:val="000000"/>
                <w:spacing w:val="6"/>
                <w:kern w:val="0"/>
                <w:sz w:val="18"/>
                <w:szCs w:val="18"/>
              </w:rPr>
              <w:t>i</w:t>
            </w:r>
            <w:proofErr w:type="spellEnd"/>
            <w:r>
              <w:rPr>
                <w:rFonts w:ascii="Consolas" w:eastAsia="新宋体" w:hAnsi="Consolas" w:cs="Consolas" w:hint="eastAsia"/>
                <w:color w:val="000000"/>
                <w:spacing w:val="6"/>
                <w:kern w:val="0"/>
                <w:sz w:val="18"/>
                <w:szCs w:val="18"/>
              </w:rPr>
              <w:t>++) {</w:t>
            </w:r>
          </w:p>
          <w:p w:rsidR="0011593A" w:rsidRPr="00B91124" w:rsidRDefault="0011593A" w:rsidP="0011593A">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context-&gt;</w:t>
            </w:r>
            <w:proofErr w:type="spellStart"/>
            <w:r w:rsidRPr="00B91124">
              <w:rPr>
                <w:rFonts w:ascii="Consolas" w:eastAsia="新宋体" w:hAnsi="Consolas" w:cs="Consolas"/>
                <w:color w:val="000000"/>
                <w:spacing w:val="6"/>
                <w:kern w:val="0"/>
                <w:sz w:val="18"/>
                <w:szCs w:val="18"/>
              </w:rPr>
              <w:t>SetProgress</w:t>
            </w:r>
            <w:proofErr w:type="spellEnd"/>
            <w:r w:rsidRPr="00B91124">
              <w:rPr>
                <w:rFonts w:ascii="Consolas" w:eastAsia="新宋体" w:hAnsi="Consolas" w:cs="Consolas"/>
                <w:color w:val="000000"/>
                <w:spacing w:val="6"/>
                <w:kern w:val="0"/>
                <w:sz w:val="18"/>
                <w:szCs w:val="18"/>
              </w:rPr>
              <w:t>(</w:t>
            </w:r>
            <w:proofErr w:type="spellStart"/>
            <w:r w:rsidRPr="00B91124">
              <w:rPr>
                <w:rFonts w:ascii="Consolas" w:eastAsia="新宋体" w:hAnsi="Consolas" w:cs="Consolas"/>
                <w:color w:val="000000"/>
                <w:spacing w:val="6"/>
                <w:kern w:val="0"/>
                <w:sz w:val="18"/>
                <w:szCs w:val="18"/>
              </w:rPr>
              <w:t>i</w:t>
            </w:r>
            <w:proofErr w:type="spellEnd"/>
            <w:r w:rsidRPr="00B91124">
              <w:rPr>
                <w:rFonts w:ascii="Consolas" w:eastAsia="新宋体" w:hAnsi="Consolas" w:cs="Consolas"/>
                <w:color w:val="000000"/>
                <w:spacing w:val="6"/>
                <w:kern w:val="0"/>
                <w:sz w:val="18"/>
                <w:szCs w:val="18"/>
              </w:rPr>
              <w:t xml:space="preserve"> / </w:t>
            </w:r>
            <w:r w:rsidR="00F26A69">
              <w:rPr>
                <w:rFonts w:ascii="Consolas" w:eastAsia="新宋体" w:hAnsi="Consolas" w:cs="Consolas" w:hint="eastAsia"/>
                <w:color w:val="000000"/>
                <w:spacing w:val="6"/>
                <w:kern w:val="0"/>
                <w:sz w:val="18"/>
                <w:szCs w:val="18"/>
              </w:rPr>
              <w:t>(</w:t>
            </w:r>
            <w:r w:rsidR="00F26A69">
              <w:rPr>
                <w:rFonts w:ascii="Consolas" w:eastAsia="新宋体" w:hAnsi="Consolas" w:cs="Consolas" w:hint="eastAsia"/>
                <w:color w:val="0000FF"/>
                <w:spacing w:val="6"/>
                <w:kern w:val="0"/>
                <w:sz w:val="18"/>
                <w:szCs w:val="18"/>
              </w:rPr>
              <w:t>float</w:t>
            </w:r>
            <w:r w:rsidR="00F26A69">
              <w:rPr>
                <w:rFonts w:ascii="Consolas" w:eastAsia="新宋体" w:hAnsi="Consolas" w:cs="Consolas" w:hint="eastAsia"/>
                <w:color w:val="000000"/>
                <w:spacing w:val="6"/>
                <w:kern w:val="0"/>
                <w:sz w:val="18"/>
                <w:szCs w:val="18"/>
              </w:rPr>
              <w:t>)</w:t>
            </w:r>
            <w:r w:rsidRPr="00B91124">
              <w:rPr>
                <w:rFonts w:ascii="Consolas" w:eastAsia="新宋体" w:hAnsi="Consolas" w:cs="Consolas"/>
                <w:color w:val="000000"/>
                <w:spacing w:val="6"/>
                <w:kern w:val="0"/>
                <w:sz w:val="18"/>
                <w:szCs w:val="18"/>
              </w:rPr>
              <w:t>total</w:t>
            </w:r>
            <w:r w:rsidR="00F26A69">
              <w:rPr>
                <w:rFonts w:ascii="Consolas" w:eastAsia="新宋体" w:hAnsi="Consolas" w:cs="Consolas" w:hint="eastAsia"/>
                <w:color w:val="000000"/>
                <w:spacing w:val="6"/>
                <w:kern w:val="0"/>
                <w:sz w:val="18"/>
                <w:szCs w:val="18"/>
              </w:rPr>
              <w:t xml:space="preserve"> </w:t>
            </w:r>
            <w:r w:rsidR="00F26A69" w:rsidRPr="00B91124">
              <w:rPr>
                <w:rFonts w:ascii="Consolas" w:eastAsia="新宋体" w:hAnsi="Consolas" w:cs="Consolas"/>
                <w:color w:val="000000"/>
                <w:spacing w:val="6"/>
                <w:kern w:val="0"/>
                <w:sz w:val="18"/>
                <w:szCs w:val="18"/>
              </w:rPr>
              <w:t>* 100.0f</w:t>
            </w:r>
            <w:r w:rsidRPr="00B91124">
              <w:rPr>
                <w:rFonts w:ascii="Consolas" w:eastAsia="新宋体" w:hAnsi="Consolas" w:cs="Consolas"/>
                <w:color w:val="000000"/>
                <w:spacing w:val="6"/>
                <w:kern w:val="0"/>
                <w:sz w:val="18"/>
                <w:szCs w:val="18"/>
              </w:rPr>
              <w:t>);</w:t>
            </w:r>
          </w:p>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00"/>
                <w:spacing w:val="6"/>
                <w:kern w:val="0"/>
                <w:sz w:val="18"/>
                <w:szCs w:val="18"/>
              </w:rPr>
              <w:t>}</w:t>
            </w:r>
          </w:p>
          <w:p w:rsidR="00A06B97" w:rsidRPr="00B91124" w:rsidRDefault="00F26A69" w:rsidP="00F26A69">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FF"/>
                <w:spacing w:val="6"/>
                <w:kern w:val="0"/>
                <w:sz w:val="18"/>
                <w:szCs w:val="18"/>
              </w:rPr>
              <w:t>float</w:t>
            </w:r>
            <w:r>
              <w:rPr>
                <w:rFonts w:ascii="Consolas" w:eastAsia="新宋体" w:hAnsi="Consolas" w:cs="Consolas" w:hint="eastAsia"/>
                <w:color w:val="000000"/>
                <w:spacing w:val="6"/>
                <w:kern w:val="0"/>
                <w:sz w:val="18"/>
                <w:szCs w:val="18"/>
              </w:rPr>
              <w:t xml:space="preserve"> </w:t>
            </w:r>
            <w:proofErr w:type="spellStart"/>
            <w:r>
              <w:rPr>
                <w:rFonts w:ascii="Consolas" w:eastAsia="新宋体" w:hAnsi="Consolas" w:cs="Consolas" w:hint="eastAsia"/>
                <w:color w:val="000000"/>
                <w:spacing w:val="6"/>
                <w:kern w:val="0"/>
                <w:sz w:val="18"/>
                <w:szCs w:val="18"/>
              </w:rPr>
              <w:t>prog</w:t>
            </w:r>
            <w:proofErr w:type="spellEnd"/>
            <w:r>
              <w:rPr>
                <w:rFonts w:ascii="Consolas" w:eastAsia="新宋体" w:hAnsi="Consolas" w:cs="Consolas" w:hint="eastAsia"/>
                <w:color w:val="000000"/>
                <w:spacing w:val="6"/>
                <w:kern w:val="0"/>
                <w:sz w:val="18"/>
                <w:szCs w:val="18"/>
              </w:rPr>
              <w:t xml:space="preserve"> = </w:t>
            </w:r>
            <w:r w:rsidR="00A06B97" w:rsidRPr="00B91124">
              <w:rPr>
                <w:rFonts w:ascii="Consolas" w:eastAsia="新宋体" w:hAnsi="Consolas" w:cs="Consolas"/>
                <w:color w:val="000000"/>
                <w:spacing w:val="6"/>
                <w:kern w:val="0"/>
                <w:sz w:val="18"/>
                <w:szCs w:val="18"/>
              </w:rPr>
              <w:t>context-&gt;</w:t>
            </w:r>
            <w:proofErr w:type="spellStart"/>
            <w:r w:rsidR="00A06B97" w:rsidRPr="00B91124">
              <w:rPr>
                <w:rFonts w:ascii="Consolas" w:eastAsia="新宋体" w:hAnsi="Consolas" w:cs="Consolas"/>
                <w:color w:val="000000"/>
                <w:spacing w:val="6"/>
                <w:kern w:val="0"/>
                <w:sz w:val="18"/>
                <w:szCs w:val="18"/>
              </w:rPr>
              <w:t>GetProgress</w:t>
            </w:r>
            <w:proofErr w:type="spellEnd"/>
            <w:r w:rsidR="00A06B97" w:rsidRPr="00B91124">
              <w:rPr>
                <w:rFonts w:ascii="Consolas" w:eastAsia="新宋体" w:hAnsi="Consolas" w:cs="Consolas"/>
                <w:color w:val="000000"/>
                <w:spacing w:val="6"/>
                <w:kern w:val="0"/>
                <w:sz w:val="18"/>
                <w:szCs w:val="18"/>
              </w:rPr>
              <w:t>();</w:t>
            </w:r>
            <w:r>
              <w:rPr>
                <w:rFonts w:ascii="Consolas" w:eastAsia="新宋体" w:hAnsi="Consolas" w:cs="Consolas" w:hint="eastAsia"/>
                <w:color w:val="000000"/>
                <w:spacing w:val="6"/>
                <w:kern w:val="0"/>
                <w:sz w:val="18"/>
                <w:szCs w:val="18"/>
              </w:rPr>
              <w:t xml:space="preserve"> </w:t>
            </w:r>
            <w:r w:rsidRPr="00B91124">
              <w:rPr>
                <w:rFonts w:ascii="Consolas" w:eastAsia="新宋体" w:hAnsi="Consolas" w:cs="Consolas"/>
                <w:color w:val="4F6228" w:themeColor="accent3" w:themeShade="80"/>
                <w:spacing w:val="6"/>
                <w:kern w:val="0"/>
                <w:sz w:val="18"/>
                <w:szCs w:val="18"/>
              </w:rPr>
              <w:t>//</w:t>
            </w:r>
            <w:proofErr w:type="spellStart"/>
            <w:r>
              <w:rPr>
                <w:rFonts w:ascii="Consolas" w:eastAsia="新宋体" w:hAnsi="Consolas" w:cs="Consolas" w:hint="eastAsia"/>
                <w:color w:val="4F6228" w:themeColor="accent3" w:themeShade="80"/>
                <w:spacing w:val="6"/>
                <w:kern w:val="0"/>
                <w:sz w:val="18"/>
                <w:szCs w:val="18"/>
              </w:rPr>
              <w:t>prog</w:t>
            </w:r>
            <w:proofErr w:type="spellEnd"/>
            <w:r>
              <w:rPr>
                <w:rFonts w:ascii="Consolas" w:eastAsia="新宋体" w:hAnsi="Consolas" w:cs="Consolas" w:hint="eastAsia"/>
                <w:color w:val="4F6228" w:themeColor="accent3" w:themeShade="80"/>
                <w:spacing w:val="6"/>
                <w:kern w:val="0"/>
                <w:sz w:val="18"/>
                <w:szCs w:val="18"/>
              </w:rPr>
              <w:t xml:space="preserve"> = 100.0f;</w:t>
            </w:r>
          </w:p>
        </w:tc>
      </w:tr>
    </w:tbl>
    <w:p w:rsidR="00A06B97" w:rsidRDefault="00A06B97" w:rsidP="00A06B97">
      <w:pPr>
        <w:autoSpaceDE w:val="0"/>
        <w:autoSpaceDN w:val="0"/>
        <w:adjustRightInd w:val="0"/>
        <w:rPr>
          <w:rFonts w:ascii="新宋体" w:eastAsia="新宋体" w:hAnsi="宋体" w:cs="新宋体"/>
          <w:color w:val="000000"/>
          <w:kern w:val="0"/>
          <w:sz w:val="18"/>
          <w:szCs w:val="18"/>
        </w:rPr>
      </w:pPr>
    </w:p>
    <w:p w:rsidR="007936CC" w:rsidRPr="002871A4" w:rsidRDefault="007936CC" w:rsidP="007936CC">
      <w:pPr>
        <w:autoSpaceDE w:val="0"/>
        <w:autoSpaceDN w:val="0"/>
        <w:adjustRightInd w:val="0"/>
        <w:rPr>
          <w:rFonts w:ascii="宋体" w:hAnsi="宋体" w:cs="宋体"/>
          <w:b/>
          <w:color w:val="000000"/>
          <w:kern w:val="0"/>
          <w:sz w:val="18"/>
          <w:szCs w:val="18"/>
        </w:rPr>
      </w:pPr>
      <w:r>
        <w:rPr>
          <w:rFonts w:ascii="宋体" w:hAnsi="宋体" w:cs="宋体" w:hint="eastAsia"/>
          <w:b/>
          <w:color w:val="000000"/>
          <w:kern w:val="0"/>
          <w:sz w:val="18"/>
          <w:szCs w:val="18"/>
        </w:rPr>
        <w:t>切换正常运行与UI运行状态</w:t>
      </w:r>
    </w:p>
    <w:tbl>
      <w:tblPr>
        <w:tblStyle w:val="a6"/>
        <w:tblW w:w="0" w:type="auto"/>
        <w:tblInd w:w="108" w:type="dxa"/>
        <w:shd w:val="clear" w:color="auto" w:fill="DCF4F4"/>
        <w:tblLook w:val="04A0" w:firstRow="1" w:lastRow="0" w:firstColumn="1" w:lastColumn="0" w:noHBand="0" w:noVBand="1"/>
      </w:tblPr>
      <w:tblGrid>
        <w:gridCol w:w="8222"/>
      </w:tblGrid>
      <w:tr w:rsidR="007936CC" w:rsidRPr="00B91124" w:rsidTr="00173737">
        <w:tc>
          <w:tcPr>
            <w:tcW w:w="8222" w:type="dxa"/>
            <w:shd w:val="clear" w:color="auto" w:fill="E6F0FF"/>
          </w:tcPr>
          <w:p w:rsidR="00A844FE" w:rsidRDefault="007936CC" w:rsidP="007936CC">
            <w:pPr>
              <w:autoSpaceDE w:val="0"/>
              <w:autoSpaceDN w:val="0"/>
              <w:adjustRightInd w:val="0"/>
              <w:spacing w:line="240" w:lineRule="auto"/>
              <w:rPr>
                <w:rFonts w:ascii="Consolas" w:eastAsia="新宋体" w:hAnsi="Consolas" w:cs="Consolas"/>
                <w:color w:val="4F6228" w:themeColor="accent3" w:themeShade="80"/>
                <w:spacing w:val="6"/>
                <w:kern w:val="0"/>
                <w:sz w:val="18"/>
                <w:szCs w:val="18"/>
              </w:rPr>
            </w:pPr>
            <w:r w:rsidRPr="00B91124">
              <w:rPr>
                <w:rFonts w:ascii="Consolas" w:eastAsia="新宋体" w:hAnsi="Consolas" w:cs="Consolas"/>
                <w:color w:val="4F6228" w:themeColor="accent3" w:themeShade="80"/>
                <w:spacing w:val="6"/>
                <w:kern w:val="0"/>
                <w:sz w:val="18"/>
                <w:szCs w:val="18"/>
              </w:rPr>
              <w:t>//</w:t>
            </w:r>
            <w:r w:rsidR="00A844FE">
              <w:rPr>
                <w:rFonts w:ascii="Consolas" w:eastAsia="新宋体" w:hAnsi="Consolas" w:cs="Consolas" w:hint="eastAsia"/>
                <w:color w:val="4F6228" w:themeColor="accent3" w:themeShade="80"/>
                <w:spacing w:val="6"/>
                <w:kern w:val="0"/>
                <w:sz w:val="18"/>
                <w:szCs w:val="18"/>
              </w:rPr>
              <w:t>从</w:t>
            </w:r>
            <w:r w:rsidR="00A844FE">
              <w:rPr>
                <w:rFonts w:ascii="Consolas" w:eastAsia="新宋体" w:hAnsi="Consolas" w:cs="Consolas" w:hint="eastAsia"/>
                <w:color w:val="4F6228" w:themeColor="accent3" w:themeShade="80"/>
                <w:spacing w:val="6"/>
                <w:kern w:val="0"/>
                <w:sz w:val="18"/>
                <w:szCs w:val="18"/>
              </w:rPr>
              <w:t>2.0.0.6</w:t>
            </w:r>
            <w:r w:rsidR="00A844FE">
              <w:rPr>
                <w:rFonts w:ascii="Consolas" w:eastAsia="新宋体" w:hAnsi="Consolas" w:cs="Consolas" w:hint="eastAsia"/>
                <w:color w:val="4F6228" w:themeColor="accent3" w:themeShade="80"/>
                <w:spacing w:val="6"/>
                <w:kern w:val="0"/>
                <w:sz w:val="18"/>
                <w:szCs w:val="18"/>
              </w:rPr>
              <w:t>开始引入</w:t>
            </w:r>
            <w:r w:rsidR="00A844FE">
              <w:rPr>
                <w:rFonts w:ascii="Consolas" w:eastAsia="新宋体" w:hAnsi="Consolas" w:cs="Consolas" w:hint="eastAsia"/>
                <w:color w:val="4F6228" w:themeColor="accent3" w:themeShade="80"/>
                <w:spacing w:val="6"/>
                <w:kern w:val="0"/>
                <w:sz w:val="18"/>
                <w:szCs w:val="18"/>
              </w:rPr>
              <w:t>UI</w:t>
            </w:r>
            <w:r w:rsidR="00A844FE">
              <w:rPr>
                <w:rFonts w:ascii="Consolas" w:eastAsia="新宋体" w:hAnsi="Consolas" w:cs="Consolas" w:hint="eastAsia"/>
                <w:color w:val="4F6228" w:themeColor="accent3" w:themeShade="80"/>
                <w:spacing w:val="6"/>
                <w:kern w:val="0"/>
                <w:sz w:val="18"/>
                <w:szCs w:val="18"/>
              </w:rPr>
              <w:t>状态，用于区分后台运行和</w:t>
            </w:r>
            <w:r w:rsidR="00A844FE">
              <w:rPr>
                <w:rFonts w:ascii="Consolas" w:eastAsia="新宋体" w:hAnsi="Consolas" w:cs="Consolas" w:hint="eastAsia"/>
                <w:color w:val="4F6228" w:themeColor="accent3" w:themeShade="80"/>
                <w:spacing w:val="6"/>
                <w:kern w:val="0"/>
                <w:sz w:val="18"/>
                <w:szCs w:val="18"/>
              </w:rPr>
              <w:t>UI</w:t>
            </w:r>
            <w:r w:rsidR="00A844FE">
              <w:rPr>
                <w:rFonts w:ascii="Consolas" w:eastAsia="新宋体" w:hAnsi="Consolas" w:cs="Consolas" w:hint="eastAsia"/>
                <w:color w:val="4F6228" w:themeColor="accent3" w:themeShade="80"/>
                <w:spacing w:val="6"/>
                <w:kern w:val="0"/>
                <w:sz w:val="18"/>
                <w:szCs w:val="18"/>
              </w:rPr>
              <w:t>运行两种运行期状态</w:t>
            </w:r>
          </w:p>
          <w:p w:rsidR="00A844FE" w:rsidRPr="00A844FE" w:rsidRDefault="00A844FE" w:rsidP="007936CC">
            <w:pPr>
              <w:autoSpaceDE w:val="0"/>
              <w:autoSpaceDN w:val="0"/>
              <w:adjustRightInd w:val="0"/>
              <w:spacing w:line="240" w:lineRule="auto"/>
              <w:rPr>
                <w:rFonts w:ascii="Consolas" w:eastAsia="新宋体" w:hAnsi="Consolas" w:cs="Consolas"/>
                <w:color w:val="4F6228" w:themeColor="accent3" w:themeShade="80"/>
                <w:spacing w:val="6"/>
                <w:kern w:val="0"/>
                <w:sz w:val="18"/>
                <w:szCs w:val="18"/>
              </w:rPr>
            </w:pPr>
            <w:r>
              <w:rPr>
                <w:rFonts w:ascii="Consolas" w:eastAsia="新宋体" w:hAnsi="Consolas" w:cs="Consolas" w:hint="eastAsia"/>
                <w:color w:val="4F6228" w:themeColor="accent3" w:themeShade="80"/>
                <w:spacing w:val="6"/>
                <w:kern w:val="0"/>
                <w:sz w:val="18"/>
                <w:szCs w:val="18"/>
              </w:rPr>
              <w:t>//</w:t>
            </w:r>
            <w:r w:rsidR="00BE47C4">
              <w:rPr>
                <w:rFonts w:ascii="Consolas" w:eastAsia="新宋体" w:hAnsi="Consolas" w:cs="Consolas" w:hint="eastAsia"/>
                <w:color w:val="4F6228" w:themeColor="accent3" w:themeShade="80"/>
                <w:spacing w:val="6"/>
                <w:kern w:val="0"/>
                <w:sz w:val="18"/>
                <w:szCs w:val="18"/>
              </w:rPr>
              <w:t>通过答复</w:t>
            </w:r>
            <w:proofErr w:type="gramStart"/>
            <w:r w:rsidR="00BE47C4">
              <w:rPr>
                <w:rFonts w:ascii="Consolas" w:eastAsia="新宋体" w:hAnsi="Consolas" w:cs="Consolas" w:hint="eastAsia"/>
                <w:color w:val="4F6228" w:themeColor="accent3" w:themeShade="80"/>
                <w:spacing w:val="6"/>
                <w:kern w:val="0"/>
                <w:sz w:val="18"/>
                <w:szCs w:val="18"/>
              </w:rPr>
              <w:t>空控制</w:t>
            </w:r>
            <w:proofErr w:type="gramEnd"/>
            <w:r w:rsidR="00BE47C4">
              <w:rPr>
                <w:rFonts w:ascii="Consolas" w:eastAsia="新宋体" w:hAnsi="Consolas" w:cs="Consolas" w:hint="eastAsia"/>
                <w:color w:val="4F6228" w:themeColor="accent3" w:themeShade="80"/>
                <w:spacing w:val="6"/>
                <w:kern w:val="0"/>
                <w:sz w:val="18"/>
                <w:szCs w:val="18"/>
              </w:rPr>
              <w:t>码可以进行</w:t>
            </w:r>
            <w:r w:rsidR="00BE47C4">
              <w:rPr>
                <w:rFonts w:ascii="Consolas" w:eastAsia="新宋体" w:hAnsi="Consolas" w:cs="Consolas" w:hint="eastAsia"/>
                <w:color w:val="4F6228" w:themeColor="accent3" w:themeShade="80"/>
                <w:spacing w:val="6"/>
                <w:kern w:val="0"/>
                <w:sz w:val="18"/>
                <w:szCs w:val="18"/>
              </w:rPr>
              <w:t>UI</w:t>
            </w:r>
            <w:r w:rsidR="00BE47C4">
              <w:rPr>
                <w:rFonts w:ascii="Consolas" w:eastAsia="新宋体" w:hAnsi="Consolas" w:cs="Consolas" w:hint="eastAsia"/>
                <w:color w:val="4F6228" w:themeColor="accent3" w:themeShade="80"/>
                <w:spacing w:val="6"/>
                <w:kern w:val="0"/>
                <w:sz w:val="18"/>
                <w:szCs w:val="18"/>
              </w:rPr>
              <w:t>状态切换</w:t>
            </w:r>
          </w:p>
          <w:p w:rsidR="007936CC" w:rsidRDefault="007936CC" w:rsidP="007936CC">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w:t>
            </w:r>
            <w:r w:rsidR="00BE47C4">
              <w:rPr>
                <w:rFonts w:ascii="Consolas" w:eastAsia="新宋体" w:hAnsi="Consolas" w:cs="Consolas" w:hint="eastAsia"/>
                <w:color w:val="4F6228" w:themeColor="accent3" w:themeShade="80"/>
                <w:spacing w:val="6"/>
                <w:kern w:val="0"/>
                <w:sz w:val="18"/>
                <w:szCs w:val="18"/>
              </w:rPr>
              <w:t>当前状态是</w:t>
            </w:r>
            <w:r w:rsidR="00BE47C4">
              <w:rPr>
                <w:rFonts w:ascii="Consolas" w:eastAsia="新宋体" w:hAnsi="Consolas" w:cs="Consolas" w:hint="eastAsia"/>
                <w:color w:val="4F6228" w:themeColor="accent3" w:themeShade="80"/>
                <w:spacing w:val="6"/>
                <w:kern w:val="0"/>
                <w:sz w:val="18"/>
                <w:szCs w:val="18"/>
              </w:rPr>
              <w:t>BUSY</w:t>
            </w:r>
            <w:r w:rsidR="00BE47C4">
              <w:rPr>
                <w:rFonts w:ascii="Consolas" w:eastAsia="新宋体" w:hAnsi="Consolas" w:cs="Consolas" w:hint="eastAsia"/>
                <w:color w:val="4F6228" w:themeColor="accent3" w:themeShade="80"/>
                <w:spacing w:val="6"/>
                <w:kern w:val="0"/>
                <w:sz w:val="18"/>
                <w:szCs w:val="18"/>
              </w:rPr>
              <w:t>，将切换到</w:t>
            </w:r>
            <w:r w:rsidR="00BE47C4">
              <w:rPr>
                <w:rFonts w:ascii="Consolas" w:eastAsia="新宋体" w:hAnsi="Consolas" w:cs="Consolas" w:hint="eastAsia"/>
                <w:color w:val="4F6228" w:themeColor="accent3" w:themeShade="80"/>
                <w:spacing w:val="6"/>
                <w:kern w:val="0"/>
                <w:sz w:val="18"/>
                <w:szCs w:val="18"/>
              </w:rPr>
              <w:t>UI</w:t>
            </w:r>
          </w:p>
          <w:p w:rsidR="007936CC" w:rsidRPr="00B91124" w:rsidRDefault="007936CC" w:rsidP="007936CC">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context-&gt;</w:t>
            </w:r>
            <w:proofErr w:type="spellStart"/>
            <w:r>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p w:rsidR="00BE47C4" w:rsidRDefault="00BE47C4" w:rsidP="00BE47C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w:t>
            </w:r>
            <w:r>
              <w:rPr>
                <w:rFonts w:ascii="Consolas" w:eastAsia="新宋体" w:hAnsi="Consolas" w:cs="Consolas" w:hint="eastAsia"/>
                <w:color w:val="4F6228" w:themeColor="accent3" w:themeShade="80"/>
                <w:spacing w:val="6"/>
                <w:kern w:val="0"/>
                <w:sz w:val="18"/>
                <w:szCs w:val="18"/>
              </w:rPr>
              <w:t>当前状态是</w:t>
            </w:r>
            <w:r>
              <w:rPr>
                <w:rFonts w:ascii="Consolas" w:eastAsia="新宋体" w:hAnsi="Consolas" w:cs="Consolas" w:hint="eastAsia"/>
                <w:color w:val="4F6228" w:themeColor="accent3" w:themeShade="80"/>
                <w:spacing w:val="6"/>
                <w:kern w:val="0"/>
                <w:sz w:val="18"/>
                <w:szCs w:val="18"/>
              </w:rPr>
              <w:t>UI</w:t>
            </w:r>
            <w:r>
              <w:rPr>
                <w:rFonts w:ascii="Consolas" w:eastAsia="新宋体" w:hAnsi="Consolas" w:cs="Consolas" w:hint="eastAsia"/>
                <w:color w:val="4F6228" w:themeColor="accent3" w:themeShade="80"/>
                <w:spacing w:val="6"/>
                <w:kern w:val="0"/>
                <w:sz w:val="18"/>
                <w:szCs w:val="18"/>
              </w:rPr>
              <w:t>，将切换到</w:t>
            </w:r>
            <w:r>
              <w:rPr>
                <w:rFonts w:ascii="Consolas" w:eastAsia="新宋体" w:hAnsi="Consolas" w:cs="Consolas" w:hint="eastAsia"/>
                <w:color w:val="4F6228" w:themeColor="accent3" w:themeShade="80"/>
                <w:spacing w:val="6"/>
                <w:kern w:val="0"/>
                <w:sz w:val="18"/>
                <w:szCs w:val="18"/>
              </w:rPr>
              <w:t>BUSY</w:t>
            </w:r>
          </w:p>
          <w:p w:rsidR="007936CC" w:rsidRPr="007936CC" w:rsidRDefault="007936CC" w:rsidP="00A844FE">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context-&gt;</w:t>
            </w:r>
            <w:proofErr w:type="spellStart"/>
            <w:r w:rsidR="00A844FE">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tc>
      </w:tr>
    </w:tbl>
    <w:p w:rsidR="007936CC" w:rsidRPr="007936CC" w:rsidRDefault="007936CC" w:rsidP="00A06B97">
      <w:pPr>
        <w:autoSpaceDE w:val="0"/>
        <w:autoSpaceDN w:val="0"/>
        <w:adjustRightInd w:val="0"/>
        <w:rPr>
          <w:rFonts w:ascii="新宋体" w:eastAsia="新宋体" w:hAnsi="宋体" w:cs="新宋体"/>
          <w:color w:val="000000"/>
          <w:kern w:val="0"/>
          <w:sz w:val="18"/>
          <w:szCs w:val="18"/>
        </w:rPr>
      </w:pPr>
    </w:p>
    <w:p w:rsidR="00A06B97" w:rsidRDefault="00A06B97" w:rsidP="00A06B97">
      <w:pPr>
        <w:rPr>
          <w:rFonts w:ascii="新宋体" w:eastAsia="新宋体" w:hAnsi="宋体" w:cs="新宋体"/>
          <w:color w:val="000000"/>
          <w:kern w:val="0"/>
          <w:sz w:val="18"/>
          <w:szCs w:val="18"/>
        </w:rPr>
      </w:pPr>
      <w:r>
        <w:rPr>
          <w:rFonts w:ascii="新宋体" w:eastAsia="新宋体" w:hAnsi="宋体" w:cs="新宋体"/>
          <w:color w:val="000000"/>
          <w:kern w:val="0"/>
          <w:sz w:val="18"/>
          <w:szCs w:val="18"/>
        </w:rPr>
        <w:br w:type="page"/>
      </w:r>
    </w:p>
    <w:p w:rsidR="00A06B97" w:rsidRPr="002871A4" w:rsidRDefault="00A06B97" w:rsidP="007B3D6C">
      <w:pPr>
        <w:pStyle w:val="2"/>
        <w:spacing w:after="156"/>
      </w:pPr>
      <w:bookmarkStart w:id="16" w:name="_Toc371520719"/>
      <w:r>
        <w:rPr>
          <w:rFonts w:hint="eastAsia"/>
        </w:rPr>
        <w:lastRenderedPageBreak/>
        <w:t>组件参数通信</w:t>
      </w:r>
      <w:bookmarkEnd w:id="16"/>
    </w:p>
    <w:p w:rsidR="00860CC3" w:rsidRDefault="00A06B97" w:rsidP="00A06B97">
      <w:pPr>
        <w:autoSpaceDE w:val="0"/>
        <w:autoSpaceDN w:val="0"/>
        <w:adjustRightInd w:val="0"/>
        <w:rPr>
          <w:rFonts w:ascii="宋体" w:hAnsi="宋体" w:cs="宋体"/>
          <w:color w:val="000000"/>
          <w:kern w:val="0"/>
        </w:rPr>
      </w:pPr>
      <w:r w:rsidRPr="0003098B">
        <w:rPr>
          <w:rFonts w:ascii="宋体" w:hAnsi="宋体" w:cs="宋体"/>
          <w:color w:val="000000"/>
          <w:kern w:val="0"/>
        </w:rPr>
        <w:t>组件使用信封对象（</w:t>
      </w:r>
      <w:r w:rsidRPr="0003098B">
        <w:rPr>
          <w:rFonts w:cs="Calibri"/>
          <w:color w:val="000000"/>
          <w:kern w:val="0"/>
        </w:rPr>
        <w:t>Envelope</w:t>
      </w:r>
      <w:r w:rsidRPr="0003098B">
        <w:rPr>
          <w:rFonts w:ascii="宋体" w:hAnsi="宋体" w:cs="宋体"/>
          <w:color w:val="000000"/>
          <w:kern w:val="0"/>
        </w:rPr>
        <w:t>）</w:t>
      </w:r>
      <w:r w:rsidR="00860CC3">
        <w:rPr>
          <w:rFonts w:ascii="宋体" w:hAnsi="宋体" w:cs="宋体" w:hint="eastAsia"/>
          <w:color w:val="000000"/>
          <w:kern w:val="0"/>
        </w:rPr>
        <w:t>进行</w:t>
      </w:r>
      <w:r w:rsidRPr="0003098B">
        <w:rPr>
          <w:rFonts w:ascii="宋体" w:hAnsi="宋体" w:cs="宋体"/>
          <w:color w:val="000000"/>
          <w:kern w:val="0"/>
        </w:rPr>
        <w:t>参数</w:t>
      </w:r>
      <w:r w:rsidR="00860CC3">
        <w:rPr>
          <w:rFonts w:ascii="宋体" w:hAnsi="宋体" w:cs="宋体" w:hint="eastAsia"/>
          <w:color w:val="000000"/>
          <w:kern w:val="0"/>
        </w:rPr>
        <w:t>传递</w:t>
      </w:r>
      <w:r w:rsidRPr="0003098B">
        <w:rPr>
          <w:rFonts w:ascii="宋体" w:hAnsi="宋体" w:cs="宋体"/>
          <w:color w:val="000000"/>
          <w:kern w:val="0"/>
        </w:rPr>
        <w:t>。</w:t>
      </w:r>
    </w:p>
    <w:p w:rsidR="00A06B97" w:rsidRDefault="00A06B97" w:rsidP="00A06B97">
      <w:pPr>
        <w:autoSpaceDE w:val="0"/>
        <w:autoSpaceDN w:val="0"/>
        <w:adjustRightInd w:val="0"/>
        <w:rPr>
          <w:rFonts w:ascii="宋体" w:hAnsi="宋体" w:cs="宋体"/>
          <w:color w:val="000000"/>
          <w:kern w:val="0"/>
        </w:rPr>
      </w:pPr>
      <w:r w:rsidRPr="0003098B">
        <w:rPr>
          <w:rFonts w:ascii="宋体" w:hAnsi="宋体" w:cs="宋体"/>
          <w:color w:val="000000"/>
          <w:kern w:val="0"/>
        </w:rPr>
        <w:t>信封对象由</w:t>
      </w:r>
      <w:r w:rsidRPr="0003098B">
        <w:rPr>
          <w:rFonts w:cs="Calibri"/>
          <w:color w:val="000000"/>
          <w:kern w:val="0"/>
        </w:rPr>
        <w:t>TCM</w:t>
      </w:r>
      <w:r>
        <w:rPr>
          <w:rFonts w:ascii="宋体" w:hAnsi="宋体" w:cs="宋体"/>
          <w:color w:val="000000"/>
          <w:kern w:val="0"/>
        </w:rPr>
        <w:t>构造。</w:t>
      </w:r>
    </w:p>
    <w:p w:rsidR="00A06B97" w:rsidRDefault="00A06B97" w:rsidP="00A06B97">
      <w:pPr>
        <w:autoSpaceDE w:val="0"/>
        <w:autoSpaceDN w:val="0"/>
        <w:adjustRightInd w:val="0"/>
        <w:rPr>
          <w:rFonts w:ascii="宋体" w:hAnsi="宋体" w:cs="宋体"/>
          <w:color w:val="000000"/>
          <w:kern w:val="0"/>
        </w:rPr>
      </w:pPr>
      <w:r>
        <w:rPr>
          <w:rFonts w:ascii="宋体" w:hAnsi="宋体" w:cs="宋体" w:hint="eastAsia"/>
          <w:color w:val="000000"/>
          <w:kern w:val="0"/>
        </w:rPr>
        <w:t>大多数情况</w:t>
      </w:r>
      <w:r w:rsidR="00860CC3">
        <w:rPr>
          <w:rFonts w:ascii="宋体" w:hAnsi="宋体" w:cs="宋体" w:hint="eastAsia"/>
          <w:color w:val="000000"/>
          <w:kern w:val="0"/>
        </w:rPr>
        <w:t>下</w:t>
      </w:r>
      <w:r w:rsidRPr="0003098B">
        <w:rPr>
          <w:rFonts w:ascii="宋体" w:hAnsi="宋体" w:cs="宋体"/>
          <w:color w:val="000000"/>
          <w:kern w:val="0"/>
        </w:rPr>
        <w:t>，</w:t>
      </w:r>
      <w:r w:rsidR="00860CC3">
        <w:rPr>
          <w:rFonts w:ascii="宋体" w:hAnsi="宋体" w:cs="宋体" w:hint="eastAsia"/>
          <w:color w:val="000000"/>
          <w:kern w:val="0"/>
        </w:rPr>
        <w:t>调用方（应用）会</w:t>
      </w:r>
      <w:r>
        <w:rPr>
          <w:rFonts w:ascii="宋体" w:hAnsi="宋体" w:cs="宋体" w:hint="eastAsia"/>
          <w:color w:val="000000"/>
          <w:kern w:val="0"/>
        </w:rPr>
        <w:t>通过</w:t>
      </w:r>
      <w:r w:rsidRPr="0003098B">
        <w:rPr>
          <w:rFonts w:cs="Calibri"/>
          <w:color w:val="000000"/>
          <w:kern w:val="0"/>
        </w:rPr>
        <w:t>TCM</w:t>
      </w:r>
      <w:r w:rsidR="00860CC3">
        <w:rPr>
          <w:rFonts w:ascii="宋体" w:hAnsi="宋体" w:cs="宋体"/>
          <w:color w:val="000000"/>
          <w:kern w:val="0"/>
        </w:rPr>
        <w:t>，</w:t>
      </w:r>
      <w:r>
        <w:rPr>
          <w:rFonts w:ascii="宋体" w:hAnsi="宋体" w:cs="宋体"/>
          <w:color w:val="000000"/>
          <w:kern w:val="0"/>
        </w:rPr>
        <w:t>生成符合功能</w:t>
      </w:r>
      <w:r w:rsidR="00A405D5">
        <w:rPr>
          <w:rFonts w:ascii="宋体" w:hAnsi="宋体" w:cs="宋体" w:hint="eastAsia"/>
          <w:color w:val="000000"/>
          <w:kern w:val="0"/>
        </w:rPr>
        <w:t>的参数约定</w:t>
      </w:r>
      <w:r>
        <w:rPr>
          <w:rFonts w:ascii="宋体" w:hAnsi="宋体" w:cs="宋体"/>
          <w:color w:val="000000"/>
          <w:kern w:val="0"/>
        </w:rPr>
        <w:t>的参数信封</w:t>
      </w:r>
      <w:r>
        <w:rPr>
          <w:rFonts w:ascii="宋体" w:hAnsi="宋体" w:cs="宋体" w:hint="eastAsia"/>
          <w:color w:val="000000"/>
          <w:kern w:val="0"/>
        </w:rPr>
        <w:t>。</w:t>
      </w:r>
    </w:p>
    <w:p w:rsidR="00A06B97" w:rsidRDefault="00A06B97" w:rsidP="00A06B97">
      <w:pPr>
        <w:autoSpaceDE w:val="0"/>
        <w:autoSpaceDN w:val="0"/>
        <w:adjustRightInd w:val="0"/>
        <w:rPr>
          <w:rFonts w:ascii="宋体" w:hAnsi="宋体" w:cs="宋体"/>
          <w:color w:val="000000"/>
          <w:kern w:val="0"/>
        </w:rPr>
      </w:pPr>
      <w:r>
        <w:rPr>
          <w:rFonts w:ascii="宋体" w:hAnsi="宋体" w:cs="宋体" w:hint="eastAsia"/>
          <w:color w:val="000000"/>
          <w:kern w:val="0"/>
        </w:rPr>
        <w:t>功能</w:t>
      </w:r>
      <w:r w:rsidR="00A405D5">
        <w:rPr>
          <w:rFonts w:ascii="宋体" w:hAnsi="宋体" w:cs="宋体" w:hint="eastAsia"/>
          <w:color w:val="000000"/>
          <w:kern w:val="0"/>
        </w:rPr>
        <w:t>的参数所</w:t>
      </w:r>
      <w:r>
        <w:rPr>
          <w:rFonts w:ascii="宋体" w:hAnsi="宋体" w:cs="宋体" w:hint="eastAsia"/>
          <w:color w:val="000000"/>
          <w:kern w:val="0"/>
        </w:rPr>
        <w:t>需要</w:t>
      </w:r>
      <w:r w:rsidRPr="0003098B">
        <w:rPr>
          <w:rFonts w:ascii="宋体" w:hAnsi="宋体" w:cs="宋体"/>
          <w:color w:val="000000"/>
          <w:kern w:val="0"/>
        </w:rPr>
        <w:t>的内存托管于</w:t>
      </w:r>
      <w:r w:rsidRPr="0003098B">
        <w:rPr>
          <w:rFonts w:cs="Calibri"/>
          <w:color w:val="000000"/>
          <w:kern w:val="0"/>
        </w:rPr>
        <w:t>TCM</w:t>
      </w:r>
      <w:r w:rsidRPr="0003098B">
        <w:rPr>
          <w:rFonts w:ascii="宋体" w:hAnsi="宋体" w:cs="宋体"/>
          <w:color w:val="000000"/>
          <w:kern w:val="0"/>
        </w:rPr>
        <w:t>。</w:t>
      </w:r>
    </w:p>
    <w:p w:rsidR="00A06B97" w:rsidRPr="00A405D5" w:rsidRDefault="00A06B97" w:rsidP="00A06B97">
      <w:pPr>
        <w:autoSpaceDE w:val="0"/>
        <w:autoSpaceDN w:val="0"/>
        <w:adjustRightInd w:val="0"/>
        <w:rPr>
          <w:rFonts w:ascii="宋体" w:hAnsi="宋体" w:cs="宋体"/>
          <w:color w:val="000000"/>
          <w:kern w:val="0"/>
        </w:rPr>
      </w:pPr>
    </w:p>
    <w:p w:rsidR="00A405D5" w:rsidRDefault="00A06B97" w:rsidP="00A06B97">
      <w:pPr>
        <w:autoSpaceDE w:val="0"/>
        <w:autoSpaceDN w:val="0"/>
        <w:adjustRightInd w:val="0"/>
        <w:rPr>
          <w:rFonts w:ascii="宋体" w:hAnsi="宋体" w:cs="宋体"/>
        </w:rPr>
      </w:pPr>
      <w:r>
        <w:t>TCM</w:t>
      </w:r>
      <w:r>
        <w:rPr>
          <w:rFonts w:ascii="宋体" w:hAnsi="宋体" w:cs="宋体"/>
        </w:rPr>
        <w:t>支持全部数据类型</w:t>
      </w:r>
      <w:r w:rsidR="00A405D5">
        <w:rPr>
          <w:rFonts w:ascii="宋体" w:hAnsi="宋体" w:cs="宋体" w:hint="eastAsia"/>
        </w:rPr>
        <w:t>，但是不支持保留结构信息的对象传递。</w:t>
      </w:r>
    </w:p>
    <w:p w:rsidR="00A06B97" w:rsidRDefault="00A06B97" w:rsidP="00A405D5">
      <w:r>
        <w:t>具体见下表</w:t>
      </w:r>
      <w:r w:rsidR="00B10CCC">
        <w:rPr>
          <w:rFonts w:hint="eastAsia"/>
        </w:rPr>
        <w:t>（其中标识</w:t>
      </w:r>
      <w:r w:rsidR="00A405D5">
        <w:rPr>
          <w:rFonts w:hint="eastAsia"/>
        </w:rPr>
        <w:t>以</w:t>
      </w:r>
      <w:r w:rsidR="00A405D5">
        <w:rPr>
          <w:rFonts w:hint="eastAsia"/>
        </w:rPr>
        <w:t>C++</w:t>
      </w:r>
      <w:r w:rsidR="00A405D5">
        <w:rPr>
          <w:rFonts w:hint="eastAsia"/>
        </w:rPr>
        <w:t>为例</w:t>
      </w:r>
      <w:r w:rsidR="00B10CCC">
        <w:rPr>
          <w:rFonts w:hint="eastAsia"/>
        </w:rPr>
        <w:t>，仅供示意，具体请参考</w:t>
      </w:r>
      <w:r w:rsidR="00A405D5">
        <w:rPr>
          <w:rFonts w:hint="eastAsia"/>
        </w:rPr>
        <w:t>）</w:t>
      </w:r>
      <w:r>
        <w:t>。</w:t>
      </w:r>
    </w:p>
    <w:tbl>
      <w:tblPr>
        <w:tblStyle w:val="-5"/>
        <w:tblW w:w="0" w:type="auto"/>
        <w:jc w:val="center"/>
        <w:tblInd w:w="-5" w:type="dxa"/>
        <w:tblLayout w:type="fixed"/>
        <w:tblLook w:val="0420" w:firstRow="1" w:lastRow="0" w:firstColumn="0" w:lastColumn="0" w:noHBand="0" w:noVBand="1"/>
      </w:tblPr>
      <w:tblGrid>
        <w:gridCol w:w="2096"/>
        <w:gridCol w:w="2126"/>
        <w:gridCol w:w="3969"/>
      </w:tblGrid>
      <w:tr w:rsidR="00E42B10" w:rsidRPr="0003098B" w:rsidTr="002D4A0E">
        <w:trPr>
          <w:cnfStyle w:val="100000000000" w:firstRow="1" w:lastRow="0" w:firstColumn="0" w:lastColumn="0" w:oddVBand="0" w:evenVBand="0" w:oddHBand="0" w:evenHBand="0" w:firstRowFirstColumn="0" w:firstRowLastColumn="0" w:lastRowFirstColumn="0" w:lastRowLastColumn="0"/>
          <w:trHeight w:val="105"/>
          <w:jc w:val="center"/>
        </w:trPr>
        <w:tc>
          <w:tcPr>
            <w:tcW w:w="2096" w:type="dxa"/>
          </w:tcPr>
          <w:p w:rsidR="00E42B10" w:rsidRPr="0003098B" w:rsidRDefault="00E42B10" w:rsidP="00327AD4">
            <w:pPr>
              <w:autoSpaceDE w:val="0"/>
              <w:autoSpaceDN w:val="0"/>
              <w:adjustRightInd w:val="0"/>
              <w:rPr>
                <w:rFonts w:ascii="宋体" w:hAnsi="宋体" w:cs="宋体"/>
                <w:color w:val="000000"/>
                <w:kern w:val="0"/>
              </w:rPr>
            </w:pPr>
            <w:r w:rsidRPr="0003098B">
              <w:rPr>
                <w:rFonts w:ascii="宋体" w:hAnsi="宋体" w:cs="宋体"/>
                <w:color w:val="000000"/>
                <w:kern w:val="0"/>
              </w:rPr>
              <w:t>标识</w:t>
            </w:r>
          </w:p>
        </w:tc>
        <w:tc>
          <w:tcPr>
            <w:tcW w:w="2126" w:type="dxa"/>
          </w:tcPr>
          <w:p w:rsidR="00E42B10" w:rsidRPr="0003098B" w:rsidRDefault="00E42B10" w:rsidP="001A59F9">
            <w:pPr>
              <w:autoSpaceDE w:val="0"/>
              <w:autoSpaceDN w:val="0"/>
              <w:adjustRightInd w:val="0"/>
              <w:rPr>
                <w:rFonts w:ascii="宋体" w:hAnsi="宋体" w:cs="宋体"/>
                <w:color w:val="000000"/>
                <w:kern w:val="0"/>
              </w:rPr>
            </w:pPr>
            <w:r>
              <w:rPr>
                <w:rFonts w:ascii="宋体" w:hAnsi="宋体" w:cs="宋体" w:hint="eastAsia"/>
                <w:color w:val="000000"/>
                <w:kern w:val="0"/>
              </w:rPr>
              <w:t>值</w:t>
            </w:r>
          </w:p>
        </w:tc>
        <w:tc>
          <w:tcPr>
            <w:tcW w:w="3969" w:type="dxa"/>
          </w:tcPr>
          <w:p w:rsidR="00E42B10" w:rsidRPr="0003098B" w:rsidRDefault="00E42B10" w:rsidP="001A59F9">
            <w:pPr>
              <w:autoSpaceDE w:val="0"/>
              <w:autoSpaceDN w:val="0"/>
              <w:adjustRightInd w:val="0"/>
              <w:rPr>
                <w:rFonts w:ascii="宋体" w:hAnsi="宋体" w:cs="宋体"/>
                <w:color w:val="000000"/>
                <w:kern w:val="0"/>
              </w:rPr>
            </w:pPr>
            <w:r w:rsidRPr="0003098B">
              <w:rPr>
                <w:rFonts w:ascii="宋体" w:hAnsi="宋体" w:cs="宋体"/>
                <w:color w:val="000000"/>
                <w:kern w:val="0"/>
              </w:rPr>
              <w:t>描述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0"/>
          <w:jc w:val="center"/>
        </w:trPr>
        <w:tc>
          <w:tcPr>
            <w:tcW w:w="2096" w:type="dxa"/>
          </w:tcPr>
          <w:p w:rsidR="00E42B10" w:rsidRPr="000D3A34" w:rsidRDefault="00E42B10" w:rsidP="00F7689E">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POINTER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0</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指针</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INT8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1</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8</w:t>
            </w:r>
            <w:r w:rsidRPr="0003098B">
              <w:rPr>
                <w:rFonts w:ascii="宋体" w:hAnsi="宋体" w:cs="宋体"/>
                <w:color w:val="000000"/>
                <w:kern w:val="0"/>
                <w:sz w:val="18"/>
                <w:szCs w:val="18"/>
              </w:rPr>
              <w:t>位整数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UINT8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5</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8</w:t>
            </w:r>
            <w:r w:rsidRPr="0003098B">
              <w:rPr>
                <w:rFonts w:ascii="宋体" w:hAnsi="宋体" w:cs="宋体"/>
                <w:color w:val="000000"/>
                <w:kern w:val="0"/>
                <w:sz w:val="18"/>
                <w:szCs w:val="18"/>
              </w:rPr>
              <w:t>位整数</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INT16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2</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16</w:t>
            </w:r>
            <w:r w:rsidRPr="0003098B">
              <w:rPr>
                <w:rFonts w:ascii="宋体" w:hAnsi="宋体" w:cs="宋体"/>
                <w:color w:val="000000"/>
                <w:kern w:val="0"/>
                <w:sz w:val="18"/>
                <w:szCs w:val="18"/>
              </w:rPr>
              <w:t>位整数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UINT16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6</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16</w:t>
            </w:r>
            <w:r w:rsidRPr="0003098B">
              <w:rPr>
                <w:rFonts w:ascii="宋体" w:hAnsi="宋体" w:cs="宋体"/>
                <w:color w:val="000000"/>
                <w:kern w:val="0"/>
                <w:sz w:val="18"/>
                <w:szCs w:val="18"/>
              </w:rPr>
              <w:t>位整数</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INT32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3</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32</w:t>
            </w:r>
            <w:r w:rsidRPr="0003098B">
              <w:rPr>
                <w:rFonts w:ascii="宋体" w:hAnsi="宋体" w:cs="宋体"/>
                <w:color w:val="000000"/>
                <w:kern w:val="0"/>
                <w:sz w:val="18"/>
                <w:szCs w:val="18"/>
              </w:rPr>
              <w:t>位整数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UINT32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7</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32</w:t>
            </w:r>
            <w:r w:rsidRPr="0003098B">
              <w:rPr>
                <w:rFonts w:ascii="宋体" w:hAnsi="宋体" w:cs="宋体"/>
                <w:color w:val="000000"/>
                <w:kern w:val="0"/>
                <w:sz w:val="18"/>
                <w:szCs w:val="18"/>
              </w:rPr>
              <w:t>位整数</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INT64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4</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64</w:t>
            </w:r>
            <w:r w:rsidRPr="0003098B">
              <w:rPr>
                <w:rFonts w:ascii="宋体" w:hAnsi="宋体" w:cs="宋体"/>
                <w:color w:val="000000"/>
                <w:kern w:val="0"/>
                <w:sz w:val="18"/>
                <w:szCs w:val="18"/>
              </w:rPr>
              <w:t>位整数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UINT64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8</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64</w:t>
            </w:r>
            <w:r w:rsidRPr="0003098B">
              <w:rPr>
                <w:rFonts w:ascii="宋体" w:hAnsi="宋体" w:cs="宋体"/>
                <w:color w:val="000000"/>
                <w:kern w:val="0"/>
                <w:sz w:val="18"/>
                <w:szCs w:val="18"/>
              </w:rPr>
              <w:t>位整数</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REAL32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10</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32</w:t>
            </w:r>
            <w:r w:rsidRPr="0003098B">
              <w:rPr>
                <w:rFonts w:ascii="宋体" w:hAnsi="宋体" w:cs="宋体"/>
                <w:color w:val="000000"/>
                <w:kern w:val="0"/>
                <w:sz w:val="18"/>
                <w:szCs w:val="18"/>
              </w:rPr>
              <w:t>位浮点数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REAL64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11</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64</w:t>
            </w:r>
            <w:r w:rsidRPr="0003098B">
              <w:rPr>
                <w:rFonts w:ascii="宋体" w:hAnsi="宋体" w:cs="宋体"/>
                <w:color w:val="000000"/>
                <w:kern w:val="0"/>
                <w:sz w:val="18"/>
                <w:szCs w:val="18"/>
              </w:rPr>
              <w:t>位浮点数</w:t>
            </w:r>
          </w:p>
        </w:tc>
      </w:tr>
      <w:tr w:rsidR="00E42B10" w:rsidRPr="0003098B" w:rsidTr="002D4A0E">
        <w:trPr>
          <w:trHeight w:val="90"/>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BOOL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20</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布尔值</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0"/>
          <w:jc w:val="center"/>
        </w:trPr>
        <w:tc>
          <w:tcPr>
            <w:tcW w:w="2096" w:type="dxa"/>
          </w:tcPr>
          <w:p w:rsidR="00E42B10" w:rsidRPr="000D3A34" w:rsidRDefault="00DB2A8B" w:rsidP="00DB2A8B">
            <w:pPr>
              <w:autoSpaceDE w:val="0"/>
              <w:autoSpaceDN w:val="0"/>
              <w:adjustRightInd w:val="0"/>
              <w:rPr>
                <w:rFonts w:eastAsia="新宋体" w:cs="新宋体"/>
                <w:color w:val="000000"/>
                <w:kern w:val="0"/>
                <w:sz w:val="18"/>
                <w:szCs w:val="18"/>
              </w:rPr>
            </w:pPr>
            <w:r>
              <w:rPr>
                <w:rFonts w:eastAsia="新宋体" w:cs="新宋体" w:hint="eastAsia"/>
                <w:color w:val="000000"/>
                <w:kern w:val="0"/>
                <w:sz w:val="18"/>
                <w:szCs w:val="18"/>
              </w:rPr>
              <w:t>STRING</w:t>
            </w:r>
            <w:r w:rsidR="00E42B10" w:rsidRPr="000D3A34">
              <w:rPr>
                <w:rFonts w:eastAsia="新宋体" w:cs="新宋体"/>
                <w:color w:val="000000"/>
                <w:kern w:val="0"/>
                <w:sz w:val="18"/>
                <w:szCs w:val="18"/>
              </w:rPr>
              <w:t xml:space="preserve">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21</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字符串</w:t>
            </w:r>
          </w:p>
        </w:tc>
      </w:tr>
    </w:tbl>
    <w:p w:rsidR="00A06B97" w:rsidRPr="009341A1" w:rsidRDefault="00A06B97" w:rsidP="00A06B97">
      <w:pPr>
        <w:autoSpaceDE w:val="0"/>
        <w:autoSpaceDN w:val="0"/>
        <w:adjustRightInd w:val="0"/>
        <w:rPr>
          <w:rFonts w:ascii="宋体" w:hAnsi="宋体" w:cs="宋体"/>
          <w:color w:val="000000"/>
          <w:kern w:val="0"/>
        </w:rPr>
      </w:pPr>
    </w:p>
    <w:p w:rsidR="00173737" w:rsidRDefault="00173737">
      <w:pPr>
        <w:spacing w:before="-1" w:after="-1"/>
        <w:rPr>
          <w:rFonts w:ascii="宋体" w:hAnsi="宋体" w:cs="宋体"/>
          <w:color w:val="000000"/>
          <w:kern w:val="0"/>
        </w:rPr>
      </w:pPr>
      <w:r>
        <w:rPr>
          <w:rFonts w:ascii="宋体" w:hAnsi="宋体" w:cs="宋体"/>
          <w:color w:val="000000"/>
          <w:kern w:val="0"/>
        </w:rPr>
        <w:br w:type="page"/>
      </w:r>
    </w:p>
    <w:p w:rsidR="00A06B97" w:rsidRDefault="00A06B97" w:rsidP="00A06B97">
      <w:pPr>
        <w:autoSpaceDE w:val="0"/>
        <w:autoSpaceDN w:val="0"/>
        <w:adjustRightInd w:val="0"/>
        <w:rPr>
          <w:rFonts w:ascii="宋体" w:hAnsi="宋体" w:cs="宋体"/>
          <w:b/>
          <w:color w:val="000000"/>
          <w:kern w:val="0"/>
          <w:sz w:val="20"/>
        </w:rPr>
      </w:pPr>
      <w:r w:rsidRPr="00E60F77">
        <w:rPr>
          <w:rFonts w:ascii="宋体" w:hAnsi="宋体" w:cs="宋体" w:hint="eastAsia"/>
          <w:b/>
          <w:color w:val="000000"/>
          <w:kern w:val="0"/>
          <w:sz w:val="20"/>
        </w:rPr>
        <w:lastRenderedPageBreak/>
        <w:t>关于</w:t>
      </w:r>
      <w:r w:rsidRPr="00E60F77">
        <w:rPr>
          <w:rFonts w:ascii="宋体" w:hAnsi="宋体" w:cs="宋体"/>
          <w:b/>
          <w:color w:val="000000"/>
          <w:kern w:val="0"/>
          <w:sz w:val="20"/>
        </w:rPr>
        <w:t>用户对象和数组</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用户的自定义对象和数组</w:t>
      </w:r>
      <w:r w:rsidRPr="00E60F77">
        <w:rPr>
          <w:rFonts w:cs="宋体"/>
          <w:color w:val="000000"/>
          <w:kern w:val="0"/>
        </w:rPr>
        <w:t>应当使用指针替代。</w:t>
      </w:r>
    </w:p>
    <w:p w:rsidR="00A06B97" w:rsidRPr="00E60F77" w:rsidRDefault="00A06B97" w:rsidP="00A06B97">
      <w:pPr>
        <w:autoSpaceDE w:val="0"/>
        <w:autoSpaceDN w:val="0"/>
        <w:adjustRightInd w:val="0"/>
        <w:rPr>
          <w:rFonts w:cs="宋体"/>
          <w:color w:val="000000"/>
          <w:kern w:val="0"/>
        </w:rPr>
      </w:pPr>
      <w:r w:rsidRPr="00E60F77">
        <w:rPr>
          <w:rFonts w:cs="宋体"/>
          <w:color w:val="000000"/>
          <w:kern w:val="0"/>
        </w:rPr>
        <w:t>向信封对象写入</w:t>
      </w:r>
      <w:r>
        <w:rPr>
          <w:rFonts w:cs="宋体" w:hint="eastAsia"/>
          <w:color w:val="000000"/>
          <w:kern w:val="0"/>
        </w:rPr>
        <w:t>这些数据</w:t>
      </w:r>
      <w:r w:rsidRPr="00E60F77">
        <w:rPr>
          <w:rFonts w:cs="宋体"/>
          <w:color w:val="000000"/>
          <w:kern w:val="0"/>
        </w:rPr>
        <w:t>时，</w:t>
      </w:r>
      <w:r w:rsidRPr="00E60F77">
        <w:rPr>
          <w:rFonts w:cs="宋体"/>
          <w:b/>
          <w:color w:val="000000"/>
          <w:kern w:val="0"/>
        </w:rPr>
        <w:t>可以</w:t>
      </w:r>
      <w:r w:rsidRPr="00E60F77">
        <w:rPr>
          <w:rFonts w:cs="宋体"/>
          <w:color w:val="000000"/>
          <w:kern w:val="0"/>
        </w:rPr>
        <w:t>同时提供该对象的实际大小</w:t>
      </w:r>
      <w:r>
        <w:rPr>
          <w:rFonts w:cs="宋体" w:hint="eastAsia"/>
          <w:color w:val="000000"/>
          <w:kern w:val="0"/>
        </w:rPr>
        <w:t>（以字节为单位）</w:t>
      </w:r>
      <w:r w:rsidRPr="00E60F77">
        <w:rPr>
          <w:rFonts w:cs="宋体"/>
          <w:color w:val="000000"/>
          <w:kern w:val="0"/>
        </w:rPr>
        <w:t>。</w:t>
      </w:r>
    </w:p>
    <w:p w:rsidR="00A06B97" w:rsidRDefault="00A06B97" w:rsidP="00A06B97">
      <w:pPr>
        <w:autoSpaceDE w:val="0"/>
        <w:autoSpaceDN w:val="0"/>
        <w:adjustRightInd w:val="0"/>
        <w:rPr>
          <w:rFonts w:cs="宋体"/>
          <w:color w:val="000000"/>
          <w:kern w:val="0"/>
        </w:rPr>
      </w:pPr>
    </w:p>
    <w:p w:rsidR="00A06B97" w:rsidRDefault="00A06B97" w:rsidP="00A06B97">
      <w:pPr>
        <w:autoSpaceDE w:val="0"/>
        <w:autoSpaceDN w:val="0"/>
        <w:adjustRightInd w:val="0"/>
        <w:rPr>
          <w:rFonts w:cs="宋体"/>
          <w:color w:val="000000"/>
          <w:kern w:val="0"/>
        </w:rPr>
      </w:pPr>
      <w:r w:rsidRPr="00E60F77">
        <w:rPr>
          <w:rFonts w:cs="宋体"/>
          <w:color w:val="000000"/>
          <w:kern w:val="0"/>
        </w:rPr>
        <w:t>当开发人员提供对象大小（非</w:t>
      </w:r>
      <w:r w:rsidRPr="00E60F77">
        <w:rPr>
          <w:rFonts w:cs="宋体"/>
          <w:color w:val="000000"/>
          <w:kern w:val="0"/>
        </w:rPr>
        <w:t>0</w:t>
      </w:r>
      <w:r w:rsidRPr="00E60F77">
        <w:rPr>
          <w:rFonts w:cs="宋体"/>
          <w:color w:val="000000"/>
          <w:kern w:val="0"/>
        </w:rPr>
        <w:t>）时，</w:t>
      </w:r>
      <w:r w:rsidRPr="00E60F77">
        <w:rPr>
          <w:rFonts w:cs="宋体"/>
          <w:color w:val="000000"/>
          <w:kern w:val="0"/>
        </w:rPr>
        <w:t>TCM</w:t>
      </w:r>
      <w:r w:rsidRPr="00E60F77">
        <w:rPr>
          <w:rFonts w:cs="宋体"/>
          <w:color w:val="000000"/>
          <w:kern w:val="0"/>
        </w:rPr>
        <w:t>将执行</w:t>
      </w:r>
      <w:r w:rsidRPr="0073769C">
        <w:rPr>
          <w:rFonts w:cs="宋体"/>
          <w:b/>
          <w:color w:val="000000"/>
          <w:kern w:val="0"/>
        </w:rPr>
        <w:t>浅拷贝</w:t>
      </w:r>
      <w:r w:rsidRPr="00E60F77">
        <w:rPr>
          <w:rFonts w:cs="宋体"/>
          <w:color w:val="000000"/>
          <w:kern w:val="0"/>
        </w:rPr>
        <w:t>，在内存中生成对应对象的浅表副本，并记录此指针。这样，即便原有对象由于某些原因失效，写入信封中的对象依然有效。</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但是</w:t>
      </w:r>
      <w:r>
        <w:rPr>
          <w:rFonts w:cs="宋体" w:hint="eastAsia"/>
          <w:color w:val="000000"/>
          <w:kern w:val="0"/>
        </w:rPr>
        <w:t>TCM</w:t>
      </w:r>
      <w:r>
        <w:rPr>
          <w:rFonts w:cs="宋体" w:hint="eastAsia"/>
          <w:color w:val="000000"/>
          <w:kern w:val="0"/>
        </w:rPr>
        <w:t>并不关心原先的对象，所以一些开发失误可能导致内存泄露。</w:t>
      </w:r>
    </w:p>
    <w:p w:rsidR="00A06B97" w:rsidRDefault="00A06B97" w:rsidP="00A06B97">
      <w:pPr>
        <w:autoSpaceDE w:val="0"/>
        <w:autoSpaceDN w:val="0"/>
        <w:adjustRightInd w:val="0"/>
        <w:rPr>
          <w:rFonts w:cs="宋体"/>
          <w:color w:val="000000"/>
          <w:kern w:val="0"/>
        </w:rPr>
      </w:pPr>
    </w:p>
    <w:p w:rsidR="00A06B97" w:rsidRPr="00E60F77" w:rsidRDefault="00A06B97" w:rsidP="00A06B97">
      <w:pPr>
        <w:autoSpaceDE w:val="0"/>
        <w:autoSpaceDN w:val="0"/>
        <w:adjustRightInd w:val="0"/>
        <w:rPr>
          <w:rFonts w:cs="宋体"/>
          <w:color w:val="000000"/>
          <w:kern w:val="0"/>
        </w:rPr>
      </w:pPr>
      <w:r w:rsidRPr="00E60F77">
        <w:rPr>
          <w:rFonts w:cs="宋体"/>
          <w:color w:val="000000"/>
          <w:kern w:val="0"/>
        </w:rPr>
        <w:t>如果开发人员不提供对象的实际大小（</w:t>
      </w:r>
      <w:r w:rsidRPr="00E60F77">
        <w:rPr>
          <w:rFonts w:cs="宋体"/>
          <w:color w:val="000000"/>
          <w:kern w:val="0"/>
        </w:rPr>
        <w:t>0</w:t>
      </w:r>
      <w:r w:rsidRPr="00E60F77">
        <w:rPr>
          <w:rFonts w:cs="宋体"/>
          <w:color w:val="000000"/>
          <w:kern w:val="0"/>
        </w:rPr>
        <w:t>），</w:t>
      </w:r>
      <w:r w:rsidRPr="00E60F77">
        <w:rPr>
          <w:rFonts w:cs="宋体"/>
          <w:color w:val="000000"/>
          <w:kern w:val="0"/>
        </w:rPr>
        <w:t>TCM</w:t>
      </w:r>
      <w:r w:rsidRPr="00E60F77">
        <w:rPr>
          <w:rFonts w:cs="宋体"/>
          <w:color w:val="000000"/>
          <w:kern w:val="0"/>
        </w:rPr>
        <w:t>将仅写入引用。</w:t>
      </w:r>
    </w:p>
    <w:p w:rsidR="00A06B97" w:rsidRDefault="00A06B97" w:rsidP="00A06B97">
      <w:pPr>
        <w:autoSpaceDE w:val="0"/>
        <w:autoSpaceDN w:val="0"/>
        <w:adjustRightInd w:val="0"/>
        <w:rPr>
          <w:rFonts w:cs="宋体"/>
          <w:color w:val="000000"/>
          <w:kern w:val="0"/>
        </w:rPr>
      </w:pPr>
      <w:r w:rsidRPr="00E60F77">
        <w:rPr>
          <w:rFonts w:cs="宋体"/>
          <w:color w:val="000000"/>
          <w:kern w:val="0"/>
        </w:rPr>
        <w:t>这种情况下请自行保证该对象的生命周期和引用安全。</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这时，如果外部在</w:t>
      </w:r>
      <w:r>
        <w:rPr>
          <w:rFonts w:cs="宋体" w:hint="eastAsia"/>
          <w:color w:val="000000"/>
          <w:kern w:val="0"/>
        </w:rPr>
        <w:t>TCM</w:t>
      </w:r>
      <w:r>
        <w:rPr>
          <w:rFonts w:cs="宋体" w:hint="eastAsia"/>
          <w:color w:val="000000"/>
          <w:kern w:val="0"/>
        </w:rPr>
        <w:t>依然占据该对象引用时释放了对象，则可能引发</w:t>
      </w:r>
      <w:proofErr w:type="gramStart"/>
      <w:r>
        <w:rPr>
          <w:rFonts w:cs="宋体" w:hint="eastAsia"/>
          <w:color w:val="000000"/>
          <w:kern w:val="0"/>
        </w:rPr>
        <w:t>严重访问</w:t>
      </w:r>
      <w:proofErr w:type="gramEnd"/>
      <w:r>
        <w:rPr>
          <w:rFonts w:cs="宋体" w:hint="eastAsia"/>
          <w:color w:val="000000"/>
          <w:kern w:val="0"/>
        </w:rPr>
        <w:t>冲突。</w:t>
      </w:r>
    </w:p>
    <w:p w:rsidR="00A06B97" w:rsidRPr="008E140A" w:rsidRDefault="00A06B97" w:rsidP="00A06B97">
      <w:pPr>
        <w:autoSpaceDE w:val="0"/>
        <w:autoSpaceDN w:val="0"/>
        <w:adjustRightInd w:val="0"/>
        <w:rPr>
          <w:rFonts w:ascii="宋体" w:hAnsi="宋体" w:cs="宋体"/>
          <w:color w:val="000000"/>
          <w:kern w:val="0"/>
          <w:sz w:val="18"/>
          <w:szCs w:val="18"/>
        </w:rPr>
      </w:pPr>
    </w:p>
    <w:p w:rsidR="00A06B97" w:rsidRPr="0073769C" w:rsidRDefault="00A06B97" w:rsidP="00A06B97">
      <w:pPr>
        <w:autoSpaceDE w:val="0"/>
        <w:autoSpaceDN w:val="0"/>
        <w:adjustRightInd w:val="0"/>
        <w:rPr>
          <w:rFonts w:ascii="宋体" w:hAnsi="宋体" w:cs="宋体"/>
          <w:b/>
          <w:color w:val="000000"/>
          <w:kern w:val="0"/>
          <w:sz w:val="20"/>
        </w:rPr>
      </w:pPr>
      <w:r w:rsidRPr="0073769C">
        <w:rPr>
          <w:rFonts w:ascii="宋体" w:hAnsi="宋体" w:cs="宋体" w:hint="eastAsia"/>
          <w:b/>
          <w:color w:val="000000"/>
          <w:kern w:val="0"/>
          <w:sz w:val="20"/>
        </w:rPr>
        <w:t>关于</w:t>
      </w:r>
      <w:r w:rsidRPr="0073769C">
        <w:rPr>
          <w:rFonts w:ascii="宋体" w:hAnsi="宋体" w:cs="宋体"/>
          <w:b/>
          <w:color w:val="000000"/>
          <w:kern w:val="0"/>
          <w:sz w:val="20"/>
        </w:rPr>
        <w:t>转型读写支持</w:t>
      </w:r>
    </w:p>
    <w:p w:rsidR="00A06B97" w:rsidRDefault="00A06B97" w:rsidP="00A06B97">
      <w:pPr>
        <w:autoSpaceDE w:val="0"/>
        <w:autoSpaceDN w:val="0"/>
        <w:adjustRightInd w:val="0"/>
        <w:rPr>
          <w:rFonts w:cs="宋体"/>
          <w:color w:val="000000"/>
          <w:kern w:val="0"/>
        </w:rPr>
      </w:pPr>
      <w:r w:rsidRPr="0073769C">
        <w:rPr>
          <w:rFonts w:cs="宋体"/>
          <w:color w:val="000000"/>
          <w:kern w:val="0"/>
        </w:rPr>
        <w:t>TCM</w:t>
      </w:r>
      <w:r>
        <w:rPr>
          <w:rFonts w:cs="宋体" w:hint="eastAsia"/>
          <w:color w:val="000000"/>
          <w:kern w:val="0"/>
        </w:rPr>
        <w:t>提供有限的转型读写支持，可以在读写参数时</w:t>
      </w:r>
      <w:r>
        <w:rPr>
          <w:rFonts w:cs="宋体" w:hint="eastAsia"/>
          <w:color w:val="000000"/>
          <w:kern w:val="0"/>
        </w:rPr>
        <w:t xml:space="preserve"> </w:t>
      </w:r>
      <w:r>
        <w:rPr>
          <w:rFonts w:cs="宋体" w:hint="eastAsia"/>
          <w:color w:val="000000"/>
          <w:kern w:val="0"/>
        </w:rPr>
        <w:t>序列化到字符串</w:t>
      </w:r>
      <w:r>
        <w:rPr>
          <w:rFonts w:cs="宋体" w:hint="eastAsia"/>
          <w:color w:val="000000"/>
          <w:kern w:val="0"/>
        </w:rPr>
        <w:t xml:space="preserve"> </w:t>
      </w:r>
      <w:r>
        <w:rPr>
          <w:rFonts w:cs="宋体" w:hint="eastAsia"/>
          <w:color w:val="000000"/>
          <w:kern w:val="0"/>
        </w:rPr>
        <w:t>或</w:t>
      </w:r>
      <w:r>
        <w:rPr>
          <w:rFonts w:cs="宋体" w:hint="eastAsia"/>
          <w:color w:val="000000"/>
          <w:kern w:val="0"/>
        </w:rPr>
        <w:t xml:space="preserve"> </w:t>
      </w:r>
      <w:r>
        <w:rPr>
          <w:rFonts w:cs="宋体" w:hint="eastAsia"/>
          <w:color w:val="000000"/>
          <w:kern w:val="0"/>
        </w:rPr>
        <w:t>从字符串反序列化数据。</w:t>
      </w:r>
    </w:p>
    <w:p w:rsidR="00A06B97" w:rsidRDefault="00A06B97" w:rsidP="00A06B97">
      <w:pPr>
        <w:autoSpaceDE w:val="0"/>
        <w:autoSpaceDN w:val="0"/>
        <w:adjustRightInd w:val="0"/>
        <w:rPr>
          <w:rFonts w:cs="宋体"/>
          <w:color w:val="000000"/>
          <w:kern w:val="0"/>
        </w:rPr>
      </w:pPr>
      <w:r>
        <w:rPr>
          <w:rFonts w:cs="宋体" w:hint="eastAsia"/>
          <w:color w:val="000000"/>
          <w:kern w:val="0"/>
        </w:rPr>
        <w:t>但是，组件开发</w:t>
      </w:r>
      <w:r>
        <w:rPr>
          <w:rFonts w:cs="宋体" w:hint="eastAsia"/>
          <w:color w:val="000000"/>
          <w:kern w:val="0"/>
        </w:rPr>
        <w:t>API</w:t>
      </w:r>
      <w:r>
        <w:rPr>
          <w:rFonts w:cs="宋体" w:hint="eastAsia"/>
          <w:color w:val="000000"/>
          <w:kern w:val="0"/>
        </w:rPr>
        <w:t>中默认屏蔽了这一功能。</w:t>
      </w:r>
    </w:p>
    <w:p w:rsidR="00A06B97" w:rsidRDefault="00A06B97" w:rsidP="00A06B97">
      <w:pPr>
        <w:autoSpaceDE w:val="0"/>
        <w:autoSpaceDN w:val="0"/>
        <w:adjustRightInd w:val="0"/>
        <w:rPr>
          <w:rFonts w:ascii="宋体" w:hAnsi="宋体" w:cs="宋体"/>
          <w:color w:val="000000"/>
          <w:kern w:val="0"/>
        </w:rPr>
      </w:pPr>
      <w:r>
        <w:rPr>
          <w:rFonts w:cs="宋体" w:hint="eastAsia"/>
          <w:color w:val="000000"/>
          <w:kern w:val="0"/>
        </w:rPr>
        <w:t>这</w:t>
      </w:r>
      <w:r w:rsidRPr="0003098B">
        <w:rPr>
          <w:rFonts w:ascii="宋体" w:hAnsi="宋体" w:cs="宋体"/>
          <w:color w:val="000000"/>
          <w:kern w:val="0"/>
        </w:rPr>
        <w:t>要求组件开发过程中使用</w:t>
      </w:r>
      <w:r>
        <w:rPr>
          <w:rFonts w:ascii="宋体" w:hAnsi="宋体" w:cs="宋体" w:hint="eastAsia"/>
          <w:color w:val="000000"/>
          <w:kern w:val="0"/>
        </w:rPr>
        <w:t>明确</w:t>
      </w:r>
      <w:r w:rsidRPr="0003098B">
        <w:rPr>
          <w:rFonts w:ascii="宋体" w:hAnsi="宋体" w:cs="宋体"/>
          <w:color w:val="000000"/>
          <w:kern w:val="0"/>
        </w:rPr>
        <w:t>类型的读写方法，避免使用转型读写。</w:t>
      </w:r>
    </w:p>
    <w:p w:rsidR="00A06B97" w:rsidRDefault="00A06B97" w:rsidP="00A06B97">
      <w:pPr>
        <w:autoSpaceDE w:val="0"/>
        <w:autoSpaceDN w:val="0"/>
        <w:adjustRightInd w:val="0"/>
      </w:pPr>
      <w:r>
        <w:t>信封对象面向组件开发人员提供以下常用方法。</w:t>
      </w:r>
    </w:p>
    <w:tbl>
      <w:tblPr>
        <w:tblStyle w:val="-5"/>
        <w:tblW w:w="0" w:type="auto"/>
        <w:jc w:val="center"/>
        <w:tblLayout w:type="fixed"/>
        <w:tblLook w:val="0420" w:firstRow="1" w:lastRow="0" w:firstColumn="0" w:lastColumn="0" w:noHBand="0" w:noVBand="1"/>
      </w:tblPr>
      <w:tblGrid>
        <w:gridCol w:w="5257"/>
        <w:gridCol w:w="3073"/>
      </w:tblGrid>
      <w:tr w:rsidR="00A06B97" w:rsidRPr="00951332" w:rsidTr="00173737">
        <w:trPr>
          <w:cnfStyle w:val="100000000000" w:firstRow="1" w:lastRow="0" w:firstColumn="0" w:lastColumn="0" w:oddVBand="0" w:evenVBand="0" w:oddHBand="0" w:evenHBand="0" w:firstRowFirstColumn="0" w:firstRowLastColumn="0" w:lastRowFirstColumn="0" w:lastRowLastColumn="0"/>
          <w:trHeight w:val="105"/>
          <w:jc w:val="center"/>
        </w:trPr>
        <w:tc>
          <w:tcPr>
            <w:tcW w:w="5257" w:type="dxa"/>
          </w:tcPr>
          <w:p w:rsidR="00A06B97" w:rsidRPr="00951332" w:rsidRDefault="00A06B97" w:rsidP="001A59F9">
            <w:pPr>
              <w:autoSpaceDE w:val="0"/>
              <w:autoSpaceDN w:val="0"/>
              <w:adjustRightInd w:val="0"/>
              <w:rPr>
                <w:rFonts w:ascii="宋体" w:cs="宋体"/>
                <w:color w:val="000000"/>
                <w:kern w:val="0"/>
                <w:sz w:val="19"/>
                <w:szCs w:val="19"/>
              </w:rPr>
            </w:pPr>
            <w:r w:rsidRPr="00951332">
              <w:rPr>
                <w:rFonts w:ascii="宋体" w:cs="宋体" w:hint="eastAsia"/>
                <w:color w:val="000000"/>
                <w:kern w:val="0"/>
                <w:sz w:val="19"/>
                <w:szCs w:val="19"/>
              </w:rPr>
              <w:t>签名</w:t>
            </w:r>
            <w:r w:rsidRPr="00951332">
              <w:rPr>
                <w:rFonts w:ascii="宋体" w:cs="宋体"/>
                <w:color w:val="000000"/>
                <w:kern w:val="0"/>
                <w:sz w:val="19"/>
                <w:szCs w:val="19"/>
              </w:rPr>
              <w:t xml:space="preserve"> </w:t>
            </w:r>
          </w:p>
        </w:tc>
        <w:tc>
          <w:tcPr>
            <w:tcW w:w="3073" w:type="dxa"/>
          </w:tcPr>
          <w:p w:rsidR="00A06B97" w:rsidRPr="00951332" w:rsidRDefault="00A06B97" w:rsidP="001A59F9">
            <w:pPr>
              <w:autoSpaceDE w:val="0"/>
              <w:autoSpaceDN w:val="0"/>
              <w:adjustRightInd w:val="0"/>
              <w:rPr>
                <w:rFonts w:ascii="宋体" w:cs="宋体"/>
                <w:color w:val="000000"/>
                <w:kern w:val="0"/>
              </w:rPr>
            </w:pPr>
            <w:r w:rsidRPr="00951332">
              <w:rPr>
                <w:rFonts w:ascii="宋体" w:cs="宋体" w:hint="eastAsia"/>
                <w:color w:val="000000"/>
                <w:kern w:val="0"/>
              </w:rPr>
              <w:t>说明</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spacing w:val="6"/>
                <w:kern w:val="0"/>
                <w:sz w:val="18"/>
                <w:szCs w:val="18"/>
              </w:rPr>
              <w:t>GetParamTotal</w:t>
            </w:r>
            <w:proofErr w:type="spellEnd"/>
            <w:r w:rsidRPr="00173737">
              <w:rPr>
                <w:rFonts w:ascii="Consolas" w:eastAsia="新宋体" w:hAnsi="Consolas" w:cs="Consolas"/>
                <w:color w:val="000000"/>
                <w:spacing w:val="6"/>
                <w:kern w:val="0"/>
                <w:sz w:val="18"/>
                <w:szCs w:val="18"/>
              </w:rPr>
              <w:t>()</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获取参数数量</w:t>
            </w:r>
          </w:p>
        </w:tc>
      </w:tr>
      <w:tr w:rsidR="00A06B97" w:rsidRPr="00951332" w:rsidTr="00173737">
        <w:trPr>
          <w:trHeight w:val="90"/>
          <w:jc w:val="center"/>
        </w:trPr>
        <w:tc>
          <w:tcPr>
            <w:tcW w:w="5257" w:type="dxa"/>
          </w:tcPr>
          <w:p w:rsidR="00A06B97" w:rsidRPr="00173737" w:rsidRDefault="00A06B97" w:rsidP="001A59F9">
            <w:pPr>
              <w:autoSpaceDE w:val="0"/>
              <w:autoSpaceDN w:val="0"/>
              <w:adjustRightInd w:val="0"/>
              <w:rPr>
                <w:rFonts w:ascii="Consolas" w:hAnsi="Consolas" w:cs="Consolas"/>
                <w:color w:val="000000"/>
                <w:kern w:val="0"/>
                <w:sz w:val="18"/>
                <w:szCs w:val="18"/>
              </w:rPr>
            </w:pPr>
            <w:proofErr w:type="spellStart"/>
            <w:r w:rsidRPr="00173737">
              <w:rPr>
                <w:rFonts w:ascii="Consolas" w:eastAsia="新宋体" w:hAnsi="Consolas" w:cs="Consolas"/>
                <w:color w:val="0000FF"/>
                <w:kern w:val="0"/>
                <w:sz w:val="18"/>
                <w:szCs w:val="18"/>
              </w:rPr>
              <w:t>bool</w:t>
            </w:r>
            <w:proofErr w:type="spellEnd"/>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GetInState</w:t>
            </w:r>
            <w:proofErr w:type="spellEnd"/>
            <w:r w:rsidRPr="00173737">
              <w:rPr>
                <w:rFonts w:ascii="Consolas" w:eastAsia="新宋体" w:hAnsi="Consolas" w:cs="Consolas"/>
                <w:color w:val="000000"/>
                <w:kern w:val="0"/>
                <w:sz w:val="18"/>
                <w:szCs w:val="18"/>
              </w:rPr>
              <w:t>(</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id)</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获取参数方向</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T</w:t>
            </w:r>
            <w:r w:rsidRPr="00173737">
              <w:rPr>
                <w:rFonts w:ascii="Consolas" w:eastAsia="新宋体" w:hAnsi="Consolas" w:cs="Consolas"/>
                <w:color w:val="000000"/>
                <w:kern w:val="0"/>
                <w:sz w:val="18"/>
                <w:szCs w:val="18"/>
              </w:rPr>
              <w:t xml:space="preserve"> Read(</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读取参数</w:t>
            </w:r>
          </w:p>
        </w:tc>
      </w:tr>
      <w:tr w:rsidR="00A06B97" w:rsidRPr="00951332" w:rsidTr="00173737">
        <w:trPr>
          <w:trHeight w:val="90"/>
          <w:jc w:val="center"/>
        </w:trPr>
        <w:tc>
          <w:tcPr>
            <w:tcW w:w="5257" w:type="dxa"/>
          </w:tcPr>
          <w:p w:rsidR="00A06B97" w:rsidRPr="00173737" w:rsidRDefault="00A06B97" w:rsidP="001A59F9">
            <w:pPr>
              <w:autoSpaceDE w:val="0"/>
              <w:autoSpaceDN w:val="0"/>
              <w:adjustRightInd w:val="0"/>
              <w:rPr>
                <w:rFonts w:ascii="Consolas"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 </w:t>
            </w:r>
            <w:r w:rsidRPr="00173737">
              <w:rPr>
                <w:rFonts w:ascii="Consolas" w:eastAsia="新宋体" w:hAnsi="Consolas" w:cs="Consolas"/>
                <w:color w:val="0000FF"/>
                <w:kern w:val="0"/>
                <w:sz w:val="18"/>
                <w:szCs w:val="18"/>
              </w:rPr>
              <w:t>T</w:t>
            </w:r>
            <w:r w:rsidRPr="00173737">
              <w:rPr>
                <w:rFonts w:ascii="Consolas" w:eastAsia="新宋体" w:hAnsi="Consolas" w:cs="Consolas"/>
                <w:color w:val="000000"/>
                <w:kern w:val="0"/>
                <w:sz w:val="18"/>
                <w:szCs w:val="18"/>
              </w:rPr>
              <w:t xml:space="preserve"> value)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写入参数</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 </w:t>
            </w:r>
            <w:r w:rsidRPr="00173737">
              <w:rPr>
                <w:rFonts w:ascii="Consolas" w:eastAsia="新宋体" w:hAnsi="Consolas" w:cs="Consolas"/>
                <w:color w:val="0000FF"/>
                <w:kern w:val="0"/>
                <w:sz w:val="18"/>
                <w:szCs w:val="18"/>
              </w:rPr>
              <w:t>LPVOID</w:t>
            </w:r>
            <w:r w:rsidRPr="00173737">
              <w:rPr>
                <w:rFonts w:ascii="Consolas" w:eastAsia="新宋体" w:hAnsi="Consolas" w:cs="Consolas"/>
                <w:color w:val="000000"/>
                <w:kern w:val="0"/>
                <w:sz w:val="18"/>
                <w:szCs w:val="18"/>
              </w:rPr>
              <w:t xml:space="preserve"> value, </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size)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写入对象（重载）</w:t>
            </w:r>
          </w:p>
        </w:tc>
      </w:tr>
      <w:tr w:rsidR="00A06B97" w:rsidRPr="00951332" w:rsidTr="00173737">
        <w:trPr>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FF"/>
                <w:kern w:val="0"/>
                <w:sz w:val="18"/>
                <w:szCs w:val="18"/>
              </w:rPr>
            </w:pPr>
            <w:r w:rsidRPr="00173737">
              <w:rPr>
                <w:rFonts w:ascii="Consolas" w:eastAsia="新宋体" w:hAnsi="Consolas" w:cs="Consolas"/>
                <w:color w:val="0000FF"/>
                <w:kern w:val="0"/>
                <w:sz w:val="18"/>
                <w:szCs w:val="18"/>
              </w:rPr>
              <w:t xml:space="preserve">void </w:t>
            </w:r>
            <w:r w:rsidRPr="00173737">
              <w:rPr>
                <w:rFonts w:ascii="Consolas" w:eastAsia="新宋体" w:hAnsi="Consolas" w:cs="Consolas"/>
                <w:color w:val="000000"/>
                <w:kern w:val="0"/>
                <w:sz w:val="18"/>
                <w:szCs w:val="18"/>
              </w:rPr>
              <w:t>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FF"/>
                <w:kern w:val="0"/>
                <w:sz w:val="18"/>
                <w:szCs w:val="18"/>
              </w:rPr>
              <w:t xml:space="preserve"> </w:t>
            </w:r>
            <w:r w:rsidRPr="00173737">
              <w:rPr>
                <w:rFonts w:ascii="Consolas" w:eastAsia="新宋体" w:hAnsi="Consolas" w:cs="Consolas"/>
                <w:color w:val="000000"/>
                <w:kern w:val="0"/>
                <w:sz w:val="18"/>
                <w:szCs w:val="18"/>
              </w:rPr>
              <w:t xml:space="preserve">index, </w:t>
            </w:r>
            <w:r w:rsidRPr="00173737">
              <w:rPr>
                <w:rFonts w:ascii="Consolas" w:eastAsia="新宋体" w:hAnsi="Consolas" w:cs="Consolas"/>
                <w:color w:val="0000FF"/>
                <w:kern w:val="0"/>
                <w:sz w:val="18"/>
                <w:szCs w:val="18"/>
              </w:rPr>
              <w:t xml:space="preserve">PCSTR </w:t>
            </w:r>
            <w:r w:rsidRPr="00173737">
              <w:rPr>
                <w:rFonts w:ascii="Consolas" w:eastAsia="新宋体" w:hAnsi="Consolas" w:cs="Consolas"/>
                <w:color w:val="000000"/>
                <w:kern w:val="0"/>
                <w:sz w:val="18"/>
                <w:szCs w:val="18"/>
              </w:rPr>
              <w:t>value)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写入多字节常字符串（重载）</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 </w:t>
            </w:r>
            <w:r w:rsidRPr="00173737">
              <w:rPr>
                <w:rFonts w:ascii="Consolas" w:eastAsia="新宋体" w:hAnsi="Consolas" w:cs="Consolas"/>
                <w:color w:val="0000FF"/>
                <w:kern w:val="0"/>
                <w:sz w:val="18"/>
                <w:szCs w:val="18"/>
              </w:rPr>
              <w:t>PCWSTR</w:t>
            </w:r>
            <w:r w:rsidRPr="00173737">
              <w:rPr>
                <w:rFonts w:ascii="Consolas" w:eastAsia="新宋体" w:hAnsi="Consolas" w:cs="Consolas"/>
                <w:color w:val="000000"/>
                <w:kern w:val="0"/>
                <w:sz w:val="18"/>
                <w:szCs w:val="18"/>
              </w:rPr>
              <w:t xml:space="preserve"> value)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写入宽字节常字符串（重载）</w:t>
            </w:r>
          </w:p>
        </w:tc>
      </w:tr>
    </w:tbl>
    <w:p w:rsidR="00A06B97" w:rsidRDefault="00A06B97" w:rsidP="00A06B97">
      <w:pPr>
        <w:autoSpaceDE w:val="0"/>
        <w:autoSpaceDN w:val="0"/>
        <w:adjustRightInd w:val="0"/>
        <w:rPr>
          <w:rFonts w:ascii="宋体" w:hAnsi="宋体" w:cs="宋体"/>
          <w:color w:val="000000"/>
          <w:kern w:val="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Default="00A06B97" w:rsidP="00A06B97">
      <w:pPr>
        <w:autoSpaceDE w:val="0"/>
        <w:autoSpaceDN w:val="0"/>
        <w:adjustRightInd w:val="0"/>
        <w:rPr>
          <w:rFonts w:ascii="宋体" w:hAnsi="宋体" w:cs="宋体"/>
          <w:color w:val="000000"/>
          <w:kern w:val="0"/>
        </w:rPr>
      </w:pPr>
      <w:r w:rsidRPr="00E77DD4">
        <w:rPr>
          <w:rFonts w:ascii="宋体" w:hAnsi="宋体" w:cs="宋体"/>
          <w:color w:val="000000"/>
          <w:kern w:val="0"/>
        </w:rPr>
        <w:lastRenderedPageBreak/>
        <w:t>示例：</w:t>
      </w:r>
    </w:p>
    <w:p w:rsidR="00A06B97" w:rsidRPr="00585F14" w:rsidRDefault="00A06B97" w:rsidP="00A06B97">
      <w:pPr>
        <w:autoSpaceDE w:val="0"/>
        <w:autoSpaceDN w:val="0"/>
        <w:adjustRightInd w:val="0"/>
        <w:rPr>
          <w:rFonts w:ascii="宋体" w:hAnsi="宋体" w:cs="宋体"/>
          <w:b/>
          <w:color w:val="000000"/>
          <w:kern w:val="0"/>
          <w:sz w:val="18"/>
          <w:szCs w:val="18"/>
        </w:rPr>
      </w:pPr>
      <w:r w:rsidRPr="00585F14">
        <w:rPr>
          <w:rFonts w:ascii="宋体" w:hAnsi="宋体" w:cs="宋体"/>
          <w:b/>
          <w:color w:val="000000"/>
          <w:kern w:val="0"/>
          <w:sz w:val="18"/>
          <w:szCs w:val="18"/>
        </w:rPr>
        <w:t>从信封中读出索引为</w:t>
      </w:r>
      <w:r>
        <w:rPr>
          <w:rFonts w:ascii="宋体" w:hAnsi="宋体" w:cs="宋体" w:hint="eastAsia"/>
          <w:b/>
          <w:color w:val="000000"/>
          <w:kern w:val="0"/>
          <w:sz w:val="18"/>
          <w:szCs w:val="18"/>
        </w:rPr>
        <w:t xml:space="preserve"> </w:t>
      </w:r>
      <w:r w:rsidRPr="00585F14">
        <w:rPr>
          <w:rFonts w:cs="Calibri"/>
          <w:b/>
          <w:bCs/>
          <w:color w:val="000000"/>
          <w:kern w:val="0"/>
          <w:sz w:val="18"/>
          <w:szCs w:val="18"/>
        </w:rPr>
        <w:t>0</w:t>
      </w:r>
      <w:r>
        <w:rPr>
          <w:rFonts w:cs="Calibri" w:hint="eastAsia"/>
          <w:b/>
          <w:bCs/>
          <w:color w:val="000000"/>
          <w:kern w:val="0"/>
          <w:sz w:val="18"/>
          <w:szCs w:val="18"/>
        </w:rPr>
        <w:t xml:space="preserve"> </w:t>
      </w:r>
      <w:r w:rsidRPr="00585F14">
        <w:rPr>
          <w:rFonts w:ascii="宋体" w:hAnsi="宋体" w:cs="宋体"/>
          <w:b/>
          <w:color w:val="000000"/>
          <w:kern w:val="0"/>
          <w:sz w:val="18"/>
          <w:szCs w:val="18"/>
        </w:rPr>
        <w:t>的</w:t>
      </w:r>
      <w:r>
        <w:rPr>
          <w:rFonts w:ascii="宋体" w:hAnsi="宋体" w:cs="宋体" w:hint="eastAsia"/>
          <w:b/>
          <w:color w:val="000000"/>
          <w:kern w:val="0"/>
          <w:sz w:val="18"/>
          <w:szCs w:val="18"/>
        </w:rPr>
        <w:t xml:space="preserve"> </w:t>
      </w:r>
      <w:r w:rsidRPr="00585F14">
        <w:rPr>
          <w:rFonts w:cs="Calibri"/>
          <w:b/>
          <w:bCs/>
          <w:color w:val="000000"/>
          <w:kern w:val="0"/>
          <w:sz w:val="18"/>
          <w:szCs w:val="18"/>
        </w:rPr>
        <w:t>32</w:t>
      </w:r>
      <w:r w:rsidRPr="00585F14">
        <w:rPr>
          <w:rFonts w:ascii="宋体" w:hAnsi="宋体" w:cs="宋体"/>
          <w:b/>
          <w:color w:val="000000"/>
          <w:kern w:val="0"/>
          <w:sz w:val="18"/>
          <w:szCs w:val="18"/>
        </w:rPr>
        <w:t>位整型参数</w:t>
      </w:r>
    </w:p>
    <w:tbl>
      <w:tblPr>
        <w:tblStyle w:val="a6"/>
        <w:tblW w:w="0" w:type="auto"/>
        <w:jc w:val="center"/>
        <w:tblInd w:w="66" w:type="dxa"/>
        <w:shd w:val="clear" w:color="auto" w:fill="DCF4F4"/>
        <w:tblLook w:val="04A0" w:firstRow="1" w:lastRow="0" w:firstColumn="1" w:lastColumn="0" w:noHBand="0" w:noVBand="1"/>
      </w:tblPr>
      <w:tblGrid>
        <w:gridCol w:w="8264"/>
      </w:tblGrid>
      <w:tr w:rsidR="00A06B97" w:rsidTr="00173737">
        <w:trPr>
          <w:jc w:val="center"/>
        </w:trPr>
        <w:tc>
          <w:tcPr>
            <w:tcW w:w="8264" w:type="dxa"/>
            <w:shd w:val="clear" w:color="auto" w:fill="E6F0FF"/>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a = envelope-&gt;Read&lt;</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&gt;(0);</w:t>
            </w:r>
          </w:p>
        </w:tc>
      </w:tr>
    </w:tbl>
    <w:p w:rsidR="00A06B97" w:rsidRPr="008636C9" w:rsidRDefault="00A06B97" w:rsidP="00A06B97">
      <w:pPr>
        <w:autoSpaceDE w:val="0"/>
        <w:autoSpaceDN w:val="0"/>
        <w:adjustRightInd w:val="0"/>
        <w:rPr>
          <w:rFonts w:ascii="宋体" w:hAnsi="宋体" w:cs="宋体"/>
          <w:color w:val="000000"/>
          <w:kern w:val="0"/>
        </w:rPr>
      </w:pPr>
    </w:p>
    <w:p w:rsidR="00A06B97" w:rsidRPr="00A86D6F" w:rsidRDefault="00A06B97" w:rsidP="00A06B97">
      <w:pPr>
        <w:autoSpaceDE w:val="0"/>
        <w:autoSpaceDN w:val="0"/>
        <w:adjustRightInd w:val="0"/>
        <w:rPr>
          <w:rFonts w:ascii="宋体" w:hAnsi="宋体" w:cs="宋体"/>
          <w:b/>
          <w:color w:val="000000"/>
          <w:kern w:val="0"/>
        </w:rPr>
      </w:pPr>
      <w:r w:rsidRPr="00A86D6F">
        <w:rPr>
          <w:rFonts w:ascii="新宋体" w:eastAsia="新宋体" w:hAnsi="宋体" w:cs="新宋体"/>
          <w:b/>
          <w:color w:val="000000"/>
          <w:kern w:val="0"/>
          <w:sz w:val="18"/>
          <w:szCs w:val="18"/>
        </w:rPr>
        <w:t>向信封中写入索引为</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5</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的</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32位浮点型参数</w:t>
      </w:r>
    </w:p>
    <w:tbl>
      <w:tblPr>
        <w:tblStyle w:val="a6"/>
        <w:tblW w:w="0" w:type="auto"/>
        <w:jc w:val="center"/>
        <w:tblInd w:w="66" w:type="dxa"/>
        <w:shd w:val="clear" w:color="auto" w:fill="DCF4F4"/>
        <w:tblLook w:val="04A0" w:firstRow="1" w:lastRow="0" w:firstColumn="1" w:lastColumn="0" w:noHBand="0" w:noVBand="1"/>
      </w:tblPr>
      <w:tblGrid>
        <w:gridCol w:w="8264"/>
      </w:tblGrid>
      <w:tr w:rsidR="00A06B97" w:rsidTr="00173737">
        <w:trPr>
          <w:jc w:val="center"/>
        </w:trPr>
        <w:tc>
          <w:tcPr>
            <w:tcW w:w="8264" w:type="dxa"/>
            <w:shd w:val="clear" w:color="auto" w:fill="E6F0FF"/>
          </w:tcPr>
          <w:p w:rsidR="00A06B97" w:rsidRPr="00173737" w:rsidRDefault="00A06B97" w:rsidP="00173737">
            <w:pPr>
              <w:autoSpaceDE w:val="0"/>
              <w:autoSpaceDN w:val="0"/>
              <w:adjustRightInd w:val="0"/>
              <w:spacing w:line="240" w:lineRule="auto"/>
              <w:rPr>
                <w:rFonts w:ascii="Consolas" w:eastAsia="新宋体" w:hAnsi="Consolas" w:cs="Consolas"/>
                <w:color w:val="4F6228" w:themeColor="accent3" w:themeShade="80"/>
                <w:spacing w:val="6"/>
                <w:kern w:val="0"/>
                <w:sz w:val="18"/>
                <w:szCs w:val="18"/>
              </w:rPr>
            </w:pPr>
            <w:r w:rsidRPr="00173737">
              <w:rPr>
                <w:rFonts w:ascii="Consolas" w:eastAsia="新宋体" w:hAnsi="Consolas" w:cs="Consolas"/>
                <w:color w:val="0000FF"/>
                <w:kern w:val="0"/>
                <w:sz w:val="18"/>
                <w:szCs w:val="18"/>
              </w:rPr>
              <w:t>float</w:t>
            </w:r>
            <w:r w:rsidRPr="00173737">
              <w:rPr>
                <w:rFonts w:ascii="Consolas" w:eastAsia="新宋体" w:hAnsi="Consolas" w:cs="Consolas"/>
                <w:color w:val="4F6228" w:themeColor="accent3" w:themeShade="80"/>
                <w:spacing w:val="6"/>
                <w:kern w:val="0"/>
                <w:sz w:val="18"/>
                <w:szCs w:val="18"/>
              </w:rPr>
              <w:t xml:space="preserve"> </w:t>
            </w:r>
            <w:r w:rsidRPr="00173737">
              <w:rPr>
                <w:rFonts w:ascii="Consolas" w:eastAsia="新宋体" w:hAnsi="Consolas" w:cs="Consolas"/>
                <w:color w:val="000000"/>
                <w:kern w:val="0"/>
                <w:sz w:val="18"/>
                <w:szCs w:val="18"/>
              </w:rPr>
              <w:t>a = 1.5f;</w:t>
            </w:r>
          </w:p>
          <w:p w:rsidR="00A06B97" w:rsidRPr="008636C9" w:rsidRDefault="00A06B97" w:rsidP="00173737">
            <w:pPr>
              <w:autoSpaceDE w:val="0"/>
              <w:autoSpaceDN w:val="0"/>
              <w:adjustRightInd w:val="0"/>
              <w:spacing w:line="240" w:lineRule="auto"/>
              <w:rPr>
                <w:sz w:val="18"/>
                <w:szCs w:val="18"/>
              </w:rPr>
            </w:pPr>
            <w:r w:rsidRPr="00173737">
              <w:rPr>
                <w:rFonts w:ascii="Consolas" w:eastAsia="新宋体" w:hAnsi="Consolas" w:cs="Consolas"/>
                <w:color w:val="000000"/>
                <w:kern w:val="0"/>
                <w:sz w:val="18"/>
                <w:szCs w:val="18"/>
              </w:rPr>
              <w:t>envelope-&gt;Write(5,a);</w:t>
            </w:r>
          </w:p>
        </w:tc>
      </w:tr>
    </w:tbl>
    <w:p w:rsidR="00A06B97" w:rsidRDefault="00A06B97" w:rsidP="00A06B97">
      <w:pPr>
        <w:pStyle w:val="Default"/>
        <w:rPr>
          <w:sz w:val="18"/>
          <w:szCs w:val="18"/>
        </w:rPr>
      </w:pPr>
    </w:p>
    <w:p w:rsidR="00A06B97" w:rsidRPr="00ED06C7" w:rsidRDefault="00A06B97" w:rsidP="00A06B97">
      <w:pPr>
        <w:pStyle w:val="Default"/>
        <w:rPr>
          <w:rFonts w:ascii="Calibri" w:hAnsi="Calibri" w:cs="Calibri"/>
          <w:b/>
          <w:bCs/>
          <w:sz w:val="18"/>
          <w:szCs w:val="18"/>
        </w:rPr>
      </w:pPr>
      <w:r w:rsidRPr="00ED06C7">
        <w:rPr>
          <w:b/>
          <w:sz w:val="18"/>
          <w:szCs w:val="18"/>
        </w:rPr>
        <w:t>向信封中</w:t>
      </w:r>
      <w:r w:rsidRPr="00ED06C7">
        <w:rPr>
          <w:rFonts w:hint="eastAsia"/>
          <w:b/>
          <w:sz w:val="18"/>
          <w:szCs w:val="18"/>
        </w:rPr>
        <w:t>用两种方式</w:t>
      </w:r>
      <w:r w:rsidRPr="00ED06C7">
        <w:rPr>
          <w:b/>
          <w:sz w:val="18"/>
          <w:szCs w:val="18"/>
        </w:rPr>
        <w:t>写入一个对象，索引为</w:t>
      </w:r>
      <w:r w:rsidRPr="00ED06C7">
        <w:rPr>
          <w:rFonts w:hint="eastAsia"/>
          <w:b/>
          <w:sz w:val="18"/>
          <w:szCs w:val="18"/>
        </w:rPr>
        <w:t xml:space="preserve"> </w:t>
      </w:r>
      <w:r w:rsidRPr="00ED06C7">
        <w:rPr>
          <w:rFonts w:ascii="Calibri" w:hAnsi="Calibri" w:cs="Calibri"/>
          <w:b/>
          <w:bCs/>
          <w:sz w:val="18"/>
          <w:szCs w:val="18"/>
        </w:rPr>
        <w:t>3</w:t>
      </w:r>
      <w:r w:rsidRPr="00ED06C7">
        <w:rPr>
          <w:rFonts w:ascii="Calibri" w:hAnsi="Calibri" w:cs="Calibri" w:hint="eastAsia"/>
          <w:b/>
          <w:bCs/>
          <w:sz w:val="18"/>
          <w:szCs w:val="18"/>
        </w:rPr>
        <w:t xml:space="preserve"> </w:t>
      </w:r>
      <w:r w:rsidRPr="00ED06C7">
        <w:rPr>
          <w:b/>
          <w:sz w:val="18"/>
          <w:szCs w:val="18"/>
        </w:rPr>
        <w:t>和</w:t>
      </w:r>
      <w:r w:rsidRPr="00ED06C7">
        <w:rPr>
          <w:rFonts w:hint="eastAsia"/>
          <w:b/>
          <w:sz w:val="18"/>
          <w:szCs w:val="18"/>
        </w:rPr>
        <w:t xml:space="preserve"> </w:t>
      </w:r>
      <w:r w:rsidRPr="00ED06C7">
        <w:rPr>
          <w:rFonts w:ascii="Calibri" w:hAnsi="Calibri" w:cs="Calibri"/>
          <w:b/>
          <w:bCs/>
          <w:sz w:val="18"/>
          <w:szCs w:val="18"/>
        </w:rPr>
        <w:t>4</w:t>
      </w:r>
    </w:p>
    <w:tbl>
      <w:tblPr>
        <w:tblStyle w:val="a6"/>
        <w:tblW w:w="0" w:type="auto"/>
        <w:jc w:val="center"/>
        <w:tblInd w:w="66" w:type="dxa"/>
        <w:shd w:val="clear" w:color="auto" w:fill="DCF4F4"/>
        <w:tblLook w:val="04A0" w:firstRow="1" w:lastRow="0" w:firstColumn="1" w:lastColumn="0" w:noHBand="0" w:noVBand="1"/>
      </w:tblPr>
      <w:tblGrid>
        <w:gridCol w:w="8264"/>
      </w:tblGrid>
      <w:tr w:rsidR="00A06B97" w:rsidRPr="00585F14" w:rsidTr="00173737">
        <w:trPr>
          <w:jc w:val="center"/>
        </w:trPr>
        <w:tc>
          <w:tcPr>
            <w:tcW w:w="8264" w:type="dxa"/>
            <w:shd w:val="clear" w:color="auto" w:fill="E6F0FF"/>
          </w:tcPr>
          <w:p w:rsidR="00A06B97" w:rsidRPr="00173737" w:rsidRDefault="00A06B97" w:rsidP="00173737">
            <w:pPr>
              <w:pStyle w:val="Default"/>
              <w:spacing w:line="240" w:lineRule="auto"/>
              <w:rPr>
                <w:rFonts w:ascii="Consolas" w:eastAsia="新宋体" w:hAnsi="Consolas" w:cs="Consolas"/>
                <w:sz w:val="18"/>
                <w:szCs w:val="18"/>
              </w:rPr>
            </w:pPr>
            <w:r w:rsidRPr="00173737">
              <w:rPr>
                <w:rFonts w:ascii="Consolas" w:eastAsia="新宋体" w:hAnsi="Consolas" w:cs="Consolas"/>
                <w:color w:val="0000FF"/>
                <w:sz w:val="18"/>
                <w:szCs w:val="18"/>
              </w:rPr>
              <w:t>class</w:t>
            </w:r>
            <w:r w:rsidRPr="00173737">
              <w:rPr>
                <w:rFonts w:ascii="Consolas" w:eastAsia="新宋体" w:hAnsi="Consolas" w:cs="Consolas"/>
                <w:sz w:val="18"/>
                <w:szCs w:val="18"/>
              </w:rPr>
              <w:t xml:space="preserve"> </w:t>
            </w:r>
            <w:proofErr w:type="spellStart"/>
            <w:r w:rsidRPr="00173737">
              <w:rPr>
                <w:rFonts w:ascii="Consolas" w:eastAsia="新宋体" w:hAnsi="Consolas" w:cs="Consolas"/>
                <w:sz w:val="18"/>
                <w:szCs w:val="18"/>
              </w:rPr>
              <w:t>TestA</w:t>
            </w:r>
            <w:proofErr w:type="spellEnd"/>
            <w:r w:rsidRPr="00173737">
              <w:rPr>
                <w:rFonts w:ascii="Consolas" w:eastAsia="新宋体" w:hAnsi="Consolas" w:cs="Consolas"/>
                <w:sz w:val="18"/>
                <w:szCs w:val="18"/>
              </w:rPr>
              <w:t xml:space="preserve"> {</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public</w:t>
            </w:r>
            <w:r w:rsidRPr="00173737">
              <w:rPr>
                <w:rFonts w:ascii="Consolas" w:eastAsia="新宋体" w:hAnsi="Consolas" w:cs="Consolas"/>
                <w:color w:val="000000"/>
                <w:kern w:val="0"/>
                <w:sz w:val="18"/>
                <w:szCs w:val="18"/>
              </w:rPr>
              <w:t>:</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a;</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FF"/>
                <w:kern w:val="0"/>
                <w:sz w:val="18"/>
                <w:szCs w:val="18"/>
              </w:rPr>
              <w:t>float</w:t>
            </w:r>
            <w:r w:rsidRPr="00173737">
              <w:rPr>
                <w:rFonts w:ascii="Consolas" w:eastAsia="新宋体" w:hAnsi="Consolas" w:cs="Consolas"/>
                <w:color w:val="000000"/>
                <w:kern w:val="0"/>
                <w:sz w:val="18"/>
                <w:szCs w:val="18"/>
              </w:rPr>
              <w:t xml:space="preserve"> b;</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FF"/>
                <w:kern w:val="0"/>
                <w:sz w:val="18"/>
                <w:szCs w:val="18"/>
              </w:rPr>
              <w:t>long</w:t>
            </w:r>
            <w:r w:rsidRPr="00173737">
              <w:rPr>
                <w:rFonts w:ascii="Consolas" w:eastAsia="新宋体" w:hAnsi="Consolas" w:cs="Consolas"/>
                <w:color w:val="000000"/>
                <w:kern w:val="0"/>
                <w:sz w:val="18"/>
                <w:szCs w:val="18"/>
              </w:rPr>
              <w:t xml:space="preserve"> c;</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00"/>
                <w:kern w:val="0"/>
                <w:sz w:val="18"/>
                <w:szCs w:val="18"/>
              </w:rPr>
              <w:t>};</w:t>
            </w:r>
          </w:p>
          <w:p w:rsidR="00A06B97" w:rsidRPr="00173737" w:rsidRDefault="00A06B97" w:rsidP="00173737">
            <w:pPr>
              <w:autoSpaceDE w:val="0"/>
              <w:autoSpaceDN w:val="0"/>
              <w:adjustRightInd w:val="0"/>
              <w:spacing w:line="240" w:lineRule="auto"/>
              <w:rPr>
                <w:rFonts w:ascii="Consolas" w:eastAsia="新宋体" w:hAnsi="Consolas" w:cs="Consolas"/>
                <w:color w:val="0000FF"/>
                <w:kern w:val="0"/>
                <w:sz w:val="18"/>
                <w:szCs w:val="18"/>
              </w:rPr>
            </w:pP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Func</w:t>
            </w:r>
            <w:proofErr w:type="spellEnd"/>
            <w:r w:rsidRPr="00173737">
              <w:rPr>
                <w:rFonts w:ascii="Consolas" w:eastAsia="新宋体" w:hAnsi="Consolas" w:cs="Consolas"/>
                <w:color w:val="000000"/>
                <w:kern w:val="0"/>
                <w:sz w:val="18"/>
                <w:szCs w:val="18"/>
              </w:rPr>
              <w:t>(</w:t>
            </w:r>
            <w:r w:rsidRPr="00173737">
              <w:rPr>
                <w:rFonts w:ascii="Consolas" w:eastAsia="新宋体" w:hAnsi="Consolas" w:cs="Consolas"/>
                <w:color w:val="0000FF"/>
                <w:kern w:val="0"/>
                <w:sz w:val="18"/>
                <w:szCs w:val="18"/>
              </w:rPr>
              <w:t>Envelope</w:t>
            </w:r>
            <w:r w:rsidRPr="00173737">
              <w:rPr>
                <w:rFonts w:ascii="Consolas" w:eastAsia="新宋体" w:hAnsi="Consolas" w:cs="Consolas"/>
                <w:color w:val="000000"/>
                <w:kern w:val="0"/>
                <w:sz w:val="18"/>
                <w:szCs w:val="18"/>
              </w:rPr>
              <w:t>* envelope) {</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proofErr w:type="spellStart"/>
            <w:r w:rsidRPr="00173737">
              <w:rPr>
                <w:rFonts w:ascii="Consolas" w:eastAsia="新宋体" w:hAnsi="Consolas" w:cs="Consolas"/>
                <w:color w:val="0000FF"/>
                <w:kern w:val="0"/>
                <w:sz w:val="18"/>
                <w:szCs w:val="18"/>
              </w:rPr>
              <w:t>TestA</w:t>
            </w:r>
            <w:proofErr w:type="spellEnd"/>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obj_a</w:t>
            </w:r>
            <w:proofErr w:type="spellEnd"/>
            <w:r w:rsidRPr="00173737">
              <w:rPr>
                <w:rFonts w:ascii="Consolas" w:eastAsia="新宋体" w:hAnsi="Consolas" w:cs="Consolas"/>
                <w:color w:val="000000"/>
                <w:kern w:val="0"/>
                <w:sz w:val="18"/>
                <w:szCs w:val="18"/>
              </w:rPr>
              <w:t xml:space="preserve"> = </w:t>
            </w:r>
            <w:r w:rsidRPr="00173737">
              <w:rPr>
                <w:rFonts w:ascii="Consolas" w:eastAsia="新宋体" w:hAnsi="Consolas" w:cs="Consolas"/>
                <w:color w:val="0000FF"/>
                <w:kern w:val="0"/>
                <w:sz w:val="18"/>
                <w:szCs w:val="18"/>
              </w:rPr>
              <w:t>new</w:t>
            </w:r>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TestA</w:t>
            </w:r>
            <w:proofErr w:type="spellEnd"/>
            <w:r w:rsidRPr="00173737">
              <w:rPr>
                <w:rFonts w:ascii="Consolas" w:eastAsia="新宋体" w:hAnsi="Consolas" w:cs="Consolas"/>
                <w:color w:val="000000"/>
                <w:kern w:val="0"/>
                <w:sz w:val="18"/>
                <w:szCs w:val="18"/>
              </w:rPr>
              <w:t>();</w:t>
            </w:r>
          </w:p>
          <w:p w:rsidR="00A06B97" w:rsidRPr="00173737" w:rsidRDefault="00A06B97" w:rsidP="00173737">
            <w:pPr>
              <w:autoSpaceDE w:val="0"/>
              <w:autoSpaceDN w:val="0"/>
              <w:adjustRightInd w:val="0"/>
              <w:spacing w:line="240" w:lineRule="auto"/>
              <w:rPr>
                <w:rFonts w:ascii="Consolas"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00"/>
                <w:kern w:val="0"/>
                <w:sz w:val="18"/>
                <w:szCs w:val="18"/>
              </w:rPr>
              <w:t>envelope-&gt;Write(3,obj_a,</w:t>
            </w:r>
            <w:r w:rsidR="00173737">
              <w:rPr>
                <w:rFonts w:ascii="Consolas" w:eastAsia="新宋体" w:hAnsi="Consolas" w:cs="Consolas" w:hint="eastAsia"/>
                <w:color w:val="000000"/>
                <w:kern w:val="0"/>
                <w:sz w:val="18"/>
                <w:szCs w:val="18"/>
              </w:rPr>
              <w:t xml:space="preserve"> </w:t>
            </w:r>
            <w:proofErr w:type="spellStart"/>
            <w:r w:rsidRPr="00173737">
              <w:rPr>
                <w:rFonts w:ascii="Consolas" w:eastAsia="新宋体" w:hAnsi="Consolas" w:cs="Consolas"/>
                <w:color w:val="0000FF"/>
                <w:kern w:val="0"/>
                <w:sz w:val="18"/>
                <w:szCs w:val="18"/>
              </w:rPr>
              <w:t>sizeof</w:t>
            </w:r>
            <w:proofErr w:type="spellEnd"/>
            <w:r w:rsidRPr="00173737">
              <w:rPr>
                <w:rFonts w:ascii="Consolas" w:eastAsia="新宋体" w:hAnsi="Consolas" w:cs="Consolas"/>
                <w:color w:val="000000"/>
                <w:kern w:val="0"/>
                <w:sz w:val="18"/>
                <w:szCs w:val="18"/>
              </w:rPr>
              <w:t>(</w:t>
            </w:r>
            <w:proofErr w:type="spellStart"/>
            <w:r w:rsidRPr="00173737">
              <w:rPr>
                <w:rFonts w:ascii="Consolas" w:eastAsia="新宋体" w:hAnsi="Consolas" w:cs="Consolas"/>
                <w:color w:val="000000"/>
                <w:kern w:val="0"/>
                <w:sz w:val="18"/>
                <w:szCs w:val="18"/>
              </w:rPr>
              <w:t>obj_a</w:t>
            </w:r>
            <w:proofErr w:type="spellEnd"/>
            <w:r w:rsidRPr="00173737">
              <w:rPr>
                <w:rFonts w:ascii="Consolas" w:eastAsia="新宋体" w:hAnsi="Consolas" w:cs="Consolas"/>
                <w:color w:val="000000"/>
                <w:kern w:val="0"/>
                <w:sz w:val="18"/>
                <w:szCs w:val="18"/>
              </w:rPr>
              <w:t xml:space="preserve">)); </w:t>
            </w:r>
            <w:r w:rsidRPr="00173737">
              <w:rPr>
                <w:rFonts w:ascii="Consolas" w:hAnsi="Consolas" w:cs="Consolas"/>
                <w:color w:val="4F6228" w:themeColor="accent3" w:themeShade="80"/>
                <w:kern w:val="0"/>
                <w:sz w:val="18"/>
                <w:szCs w:val="18"/>
              </w:rPr>
              <w:t>//</w:t>
            </w:r>
            <w:r w:rsidRPr="00173737">
              <w:rPr>
                <w:rFonts w:ascii="Consolas" w:hAnsi="Consolas" w:cs="Consolas"/>
                <w:color w:val="4F6228" w:themeColor="accent3" w:themeShade="80"/>
                <w:kern w:val="0"/>
                <w:sz w:val="18"/>
                <w:szCs w:val="18"/>
              </w:rPr>
              <w:t>写入对象的浅表副本</w:t>
            </w:r>
          </w:p>
          <w:p w:rsidR="00A06B97" w:rsidRPr="00173737" w:rsidRDefault="00A06B97" w:rsidP="00173737">
            <w:pPr>
              <w:autoSpaceDE w:val="0"/>
              <w:autoSpaceDN w:val="0"/>
              <w:adjustRightInd w:val="0"/>
              <w:spacing w:line="240" w:lineRule="auto"/>
              <w:rPr>
                <w:rFonts w:ascii="Consolas"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00"/>
                <w:kern w:val="0"/>
                <w:sz w:val="18"/>
                <w:szCs w:val="18"/>
              </w:rPr>
              <w:t>envelope-&gt;Write(4,obj_a,</w:t>
            </w:r>
            <w:r w:rsidR="00173737">
              <w:rPr>
                <w:rFonts w:ascii="Consolas" w:eastAsia="新宋体" w:hAnsi="Consolas" w:cs="Consolas" w:hint="eastAsia"/>
                <w:color w:val="000000"/>
                <w:kern w:val="0"/>
                <w:sz w:val="18"/>
                <w:szCs w:val="18"/>
              </w:rPr>
              <w:t xml:space="preserve"> </w:t>
            </w:r>
            <w:r w:rsidRPr="00173737">
              <w:rPr>
                <w:rFonts w:ascii="Consolas" w:eastAsia="新宋体" w:hAnsi="Consolas" w:cs="Consolas"/>
                <w:color w:val="C00000"/>
                <w:kern w:val="0"/>
                <w:sz w:val="18"/>
                <w:szCs w:val="18"/>
              </w:rPr>
              <w:t>NULL</w:t>
            </w:r>
            <w:r w:rsidRPr="00173737">
              <w:rPr>
                <w:rFonts w:ascii="Consolas" w:eastAsia="新宋体" w:hAnsi="Consolas" w:cs="Consolas"/>
                <w:color w:val="000000"/>
                <w:kern w:val="0"/>
                <w:sz w:val="18"/>
                <w:szCs w:val="18"/>
              </w:rPr>
              <w:t xml:space="preserve">); </w:t>
            </w:r>
            <w:r w:rsidRPr="00173737">
              <w:rPr>
                <w:rFonts w:ascii="Consolas" w:hAnsi="Consolas" w:cs="Consolas"/>
                <w:color w:val="4F6228" w:themeColor="accent3" w:themeShade="80"/>
                <w:kern w:val="0"/>
                <w:sz w:val="18"/>
                <w:szCs w:val="18"/>
              </w:rPr>
              <w:t>//</w:t>
            </w:r>
            <w:r w:rsidRPr="00173737">
              <w:rPr>
                <w:rFonts w:ascii="Consolas" w:hAnsi="Consolas" w:cs="Consolas"/>
                <w:color w:val="4F6228" w:themeColor="accent3" w:themeShade="80"/>
                <w:kern w:val="0"/>
                <w:sz w:val="18"/>
                <w:szCs w:val="18"/>
              </w:rPr>
              <w:t>仅写入对象的引用</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00"/>
                <w:kern w:val="0"/>
                <w:sz w:val="18"/>
                <w:szCs w:val="18"/>
              </w:rPr>
              <w:t>}</w:t>
            </w:r>
          </w:p>
        </w:tc>
      </w:tr>
    </w:tbl>
    <w:p w:rsidR="00A06B97" w:rsidRDefault="00A06B97" w:rsidP="00A06B97">
      <w:pPr>
        <w:autoSpaceDE w:val="0"/>
        <w:autoSpaceDN w:val="0"/>
        <w:adjustRightInd w:val="0"/>
        <w:rPr>
          <w:rFonts w:cs="Calibri"/>
          <w:b/>
          <w:bCs/>
          <w:color w:val="000000"/>
          <w:kern w:val="0"/>
          <w:sz w:val="18"/>
          <w:szCs w:val="18"/>
        </w:rPr>
      </w:pPr>
    </w:p>
    <w:p w:rsidR="00A06B97" w:rsidRDefault="00A06B97" w:rsidP="00A06B97">
      <w:pPr>
        <w:rPr>
          <w:rFonts w:cs="Calibri"/>
          <w:b/>
          <w:bCs/>
          <w:color w:val="000000"/>
          <w:kern w:val="0"/>
          <w:sz w:val="18"/>
          <w:szCs w:val="18"/>
        </w:rPr>
      </w:pPr>
      <w:r>
        <w:rPr>
          <w:rFonts w:cs="Calibri"/>
          <w:b/>
          <w:bCs/>
          <w:color w:val="000000"/>
          <w:kern w:val="0"/>
          <w:sz w:val="18"/>
          <w:szCs w:val="18"/>
        </w:rPr>
        <w:br w:type="page"/>
      </w:r>
    </w:p>
    <w:p w:rsidR="00654F57" w:rsidRDefault="007B2E63" w:rsidP="007B3D6C">
      <w:pPr>
        <w:pStyle w:val="1"/>
        <w:spacing w:after="312"/>
      </w:pPr>
      <w:bookmarkStart w:id="17" w:name="_Toc371520720"/>
      <w:r>
        <w:rPr>
          <w:rFonts w:hint="eastAsia"/>
        </w:rPr>
        <w:lastRenderedPageBreak/>
        <w:t>驱动</w:t>
      </w:r>
      <w:bookmarkEnd w:id="17"/>
    </w:p>
    <w:p w:rsidR="00C509A3" w:rsidRDefault="00C509A3" w:rsidP="00C509A3">
      <w:pPr>
        <w:pStyle w:val="2"/>
        <w:spacing w:after="156"/>
        <w:ind w:left="420" w:hanging="420"/>
      </w:pPr>
      <w:bookmarkStart w:id="18" w:name="_Toc371520721"/>
      <w:r>
        <w:rPr>
          <w:rFonts w:hint="eastAsia"/>
        </w:rPr>
        <w:t>定义</w:t>
      </w:r>
      <w:bookmarkEnd w:id="18"/>
    </w:p>
    <w:p w:rsidR="00F3706F" w:rsidRDefault="00C509A3" w:rsidP="00C509A3">
      <w:r>
        <w:rPr>
          <w:rFonts w:hint="eastAsia"/>
        </w:rPr>
        <w:t>在</w:t>
      </w:r>
      <w:r>
        <w:rPr>
          <w:rFonts w:hint="eastAsia"/>
        </w:rPr>
        <w:t>TCM</w:t>
      </w:r>
      <w:r>
        <w:rPr>
          <w:rFonts w:hint="eastAsia"/>
        </w:rPr>
        <w:t>技术范畴内，驱动特指</w:t>
      </w:r>
      <w:r w:rsidR="00F3706F">
        <w:rPr>
          <w:rFonts w:hint="eastAsia"/>
        </w:rPr>
        <w:t>为指定</w:t>
      </w:r>
      <w:r>
        <w:rPr>
          <w:rFonts w:hint="eastAsia"/>
        </w:rPr>
        <w:t>运行环境</w:t>
      </w:r>
      <w:r w:rsidR="00F3706F">
        <w:rPr>
          <w:rFonts w:hint="eastAsia"/>
        </w:rPr>
        <w:t>开发的</w:t>
      </w:r>
      <w:r w:rsidR="00F3706F">
        <w:rPr>
          <w:rFonts w:hint="eastAsia"/>
        </w:rPr>
        <w:t>TCM</w:t>
      </w:r>
      <w:r w:rsidR="00F3706F">
        <w:rPr>
          <w:rFonts w:hint="eastAsia"/>
        </w:rPr>
        <w:t>接口</w:t>
      </w:r>
    </w:p>
    <w:p w:rsidR="00C509A3" w:rsidRDefault="00F3706F" w:rsidP="00C509A3">
      <w:r>
        <w:rPr>
          <w:rFonts w:hint="eastAsia"/>
        </w:rPr>
        <w:t>以及该运行环境下的</w:t>
      </w:r>
      <w:r>
        <w:rPr>
          <w:rFonts w:hint="eastAsia"/>
        </w:rPr>
        <w:t>TCM</w:t>
      </w:r>
      <w:r>
        <w:rPr>
          <w:rFonts w:hint="eastAsia"/>
        </w:rPr>
        <w:t>基础库</w:t>
      </w:r>
      <w:r w:rsidR="00C509A3" w:rsidRPr="00F22A82">
        <w:t>。</w:t>
      </w:r>
    </w:p>
    <w:p w:rsidR="00F3706F" w:rsidRDefault="00F3706F" w:rsidP="00C509A3"/>
    <w:p w:rsidR="00EF5E48" w:rsidRDefault="00F05FB8" w:rsidP="00F05FB8">
      <w:pPr>
        <w:pStyle w:val="2"/>
        <w:spacing w:after="156"/>
        <w:ind w:left="420" w:hanging="420"/>
      </w:pPr>
      <w:bookmarkStart w:id="19" w:name="_Toc371520722"/>
      <w:r>
        <w:rPr>
          <w:rFonts w:hint="eastAsia"/>
        </w:rPr>
        <w:t>物理形式</w:t>
      </w:r>
      <w:bookmarkEnd w:id="19"/>
    </w:p>
    <w:p w:rsidR="00F05FB8" w:rsidRDefault="00F05FB8" w:rsidP="00F05FB8">
      <w:r>
        <w:rPr>
          <w:rFonts w:hint="eastAsia"/>
        </w:rPr>
        <w:t>驱动</w:t>
      </w:r>
      <w:r w:rsidRPr="00F22A82">
        <w:t>的物理形式是</w:t>
      </w:r>
      <w:r>
        <w:rPr>
          <w:rFonts w:hint="eastAsia"/>
        </w:rPr>
        <w:t>一个匹配</w:t>
      </w:r>
      <w:r>
        <w:rPr>
          <w:rFonts w:hint="eastAsia"/>
        </w:rPr>
        <w:t>Bridge</w:t>
      </w:r>
      <w:r>
        <w:rPr>
          <w:rFonts w:hint="eastAsia"/>
        </w:rPr>
        <w:t>的语言环境的二进制文件</w:t>
      </w:r>
      <w:r w:rsidRPr="00F22A82">
        <w:t>。</w:t>
      </w:r>
    </w:p>
    <w:p w:rsidR="00F05FB8" w:rsidRPr="00F22A82" w:rsidRDefault="00F05FB8" w:rsidP="00F05FB8">
      <w:pPr>
        <w:autoSpaceDE w:val="0"/>
        <w:autoSpaceDN w:val="0"/>
        <w:adjustRightInd w:val="0"/>
        <w:ind w:firstLine="420"/>
        <w:rPr>
          <w:rFonts w:ascii="宋体" w:hAnsi="宋体" w:cs="宋体"/>
          <w:color w:val="365F91" w:themeColor="accent1" w:themeShade="BF"/>
          <w:kern w:val="0"/>
        </w:rPr>
      </w:pPr>
      <w:r>
        <w:rPr>
          <w:rFonts w:cs="Calibri" w:hint="eastAsia"/>
          <w:i/>
          <w:iCs/>
          <w:color w:val="365F91" w:themeColor="accent1" w:themeShade="BF"/>
          <w:kern w:val="0"/>
        </w:rPr>
        <w:t>[</w:t>
      </w:r>
      <w:r w:rsidRPr="00B64AFF">
        <w:rPr>
          <w:rFonts w:cs="Calibri" w:hint="eastAsia"/>
          <w:i/>
          <w:iCs/>
          <w:color w:val="365F91" w:themeColor="accent1" w:themeShade="BF"/>
          <w:kern w:val="0"/>
        </w:rPr>
        <w:t>*</w:t>
      </w:r>
      <w:r w:rsidRPr="00B64AFF">
        <w:rPr>
          <w:rFonts w:cs="Calibri"/>
          <w:i/>
          <w:color w:val="365F91" w:themeColor="accent1" w:themeShade="BF"/>
          <w:kern w:val="0"/>
        </w:rPr>
        <w:t>.</w:t>
      </w:r>
      <w:proofErr w:type="spellStart"/>
      <w:r>
        <w:rPr>
          <w:rFonts w:cs="Calibri" w:hint="eastAsia"/>
          <w:i/>
          <w:color w:val="365F91" w:themeColor="accent1" w:themeShade="BF"/>
          <w:kern w:val="0"/>
        </w:rPr>
        <w:t>tcm.driver</w:t>
      </w:r>
      <w:proofErr w:type="spellEnd"/>
      <w:r>
        <w:rPr>
          <w:rFonts w:cs="Calibri" w:hint="eastAsia"/>
          <w:i/>
          <w:color w:val="365F91" w:themeColor="accent1" w:themeShade="BF"/>
          <w:kern w:val="0"/>
        </w:rPr>
        <w:t>]</w:t>
      </w:r>
      <w:r w:rsidRPr="00F22A82">
        <w:rPr>
          <w:rFonts w:ascii="宋体" w:hAnsi="宋体" w:cs="宋体"/>
          <w:color w:val="365F91" w:themeColor="accent1" w:themeShade="BF"/>
          <w:kern w:val="0"/>
        </w:rPr>
        <w:t>（</w:t>
      </w:r>
      <w:r>
        <w:rPr>
          <w:rFonts w:ascii="宋体" w:hAnsi="宋体" w:cs="宋体" w:hint="eastAsia"/>
          <w:color w:val="365F91" w:themeColor="accent1" w:themeShade="BF"/>
          <w:kern w:val="0"/>
        </w:rPr>
        <w:t>驱动，</w:t>
      </w:r>
      <w:r w:rsidRPr="00F22A82">
        <w:rPr>
          <w:rFonts w:ascii="宋体" w:hAnsi="宋体" w:cs="宋体"/>
          <w:color w:val="365F91" w:themeColor="accent1" w:themeShade="BF"/>
          <w:kern w:val="0"/>
        </w:rPr>
        <w:t>×</w:t>
      </w:r>
      <w:r w:rsidRPr="00F22A82">
        <w:rPr>
          <w:rFonts w:cs="Calibri"/>
          <w:color w:val="365F91" w:themeColor="accent1" w:themeShade="BF"/>
          <w:kern w:val="0"/>
        </w:rPr>
        <w:t>1</w:t>
      </w:r>
      <w:r w:rsidRPr="00F22A82">
        <w:rPr>
          <w:rFonts w:ascii="宋体" w:hAnsi="宋体" w:cs="宋体"/>
          <w:color w:val="365F91" w:themeColor="accent1" w:themeShade="BF"/>
          <w:kern w:val="0"/>
        </w:rPr>
        <w:t>）</w:t>
      </w:r>
    </w:p>
    <w:p w:rsidR="00F05FB8" w:rsidRPr="00F05FB8" w:rsidRDefault="00F05FB8" w:rsidP="00F05FB8"/>
    <w:p w:rsidR="00F05FB8" w:rsidRDefault="00F05FB8">
      <w:pPr>
        <w:spacing w:before="-1" w:after="-1"/>
      </w:pPr>
      <w:r>
        <w:br w:type="page"/>
      </w:r>
    </w:p>
    <w:p w:rsidR="007B2E63" w:rsidRDefault="007B2E63" w:rsidP="007B3D6C">
      <w:pPr>
        <w:pStyle w:val="1"/>
        <w:spacing w:after="312"/>
      </w:pPr>
      <w:bookmarkStart w:id="20" w:name="_Toc371520723"/>
      <w:r>
        <w:rPr>
          <w:rFonts w:hint="eastAsia"/>
        </w:rPr>
        <w:lastRenderedPageBreak/>
        <w:t>任务</w:t>
      </w:r>
      <w:bookmarkEnd w:id="20"/>
    </w:p>
    <w:p w:rsidR="00267356" w:rsidRDefault="00267356" w:rsidP="00267356">
      <w:pPr>
        <w:pStyle w:val="2"/>
        <w:spacing w:after="156"/>
        <w:ind w:left="420" w:hanging="420"/>
      </w:pPr>
      <w:bookmarkStart w:id="21" w:name="_Toc371520724"/>
      <w:r>
        <w:rPr>
          <w:rFonts w:hint="eastAsia"/>
        </w:rPr>
        <w:t>定义</w:t>
      </w:r>
      <w:bookmarkEnd w:id="21"/>
    </w:p>
    <w:p w:rsidR="00267356" w:rsidRDefault="00267356" w:rsidP="00267356">
      <w:r>
        <w:rPr>
          <w:rFonts w:hint="eastAsia"/>
        </w:rPr>
        <w:t>在</w:t>
      </w:r>
      <w:r>
        <w:rPr>
          <w:rFonts w:hint="eastAsia"/>
        </w:rPr>
        <w:t>TCM</w:t>
      </w:r>
      <w:r>
        <w:rPr>
          <w:rFonts w:hint="eastAsia"/>
        </w:rPr>
        <w:t>技术范畴内，任务特指为一次完整独立的组件调用过程</w:t>
      </w:r>
      <w:r w:rsidRPr="00F22A82">
        <w:t>。</w:t>
      </w:r>
    </w:p>
    <w:p w:rsidR="00267356" w:rsidRPr="0049694C" w:rsidRDefault="00267356" w:rsidP="00267356"/>
    <w:p w:rsidR="00EF5E48" w:rsidRPr="00330648" w:rsidRDefault="00EF5E48" w:rsidP="00EF5E48">
      <w:pPr>
        <w:pStyle w:val="2"/>
        <w:spacing w:after="156"/>
        <w:ind w:left="420" w:hanging="420"/>
      </w:pPr>
      <w:bookmarkStart w:id="22" w:name="_Toc371520725"/>
      <w:r>
        <w:rPr>
          <w:rFonts w:hint="eastAsia"/>
        </w:rPr>
        <w:t>物理形式</w:t>
      </w:r>
      <w:bookmarkEnd w:id="22"/>
    </w:p>
    <w:p w:rsidR="00A06AA3" w:rsidRDefault="00A06AA3" w:rsidP="00A06AA3">
      <w:r>
        <w:rPr>
          <w:rFonts w:hint="eastAsia"/>
        </w:rPr>
        <w:t>任务</w:t>
      </w:r>
      <w:r w:rsidRPr="00F22A82">
        <w:t>的物理形式是</w:t>
      </w:r>
      <w:r>
        <w:rPr>
          <w:rFonts w:hint="eastAsia"/>
        </w:rPr>
        <w:t>一个描述功能调用全过程的</w:t>
      </w:r>
      <w:r>
        <w:rPr>
          <w:rFonts w:hint="eastAsia"/>
        </w:rPr>
        <w:t>XML</w:t>
      </w:r>
      <w:r>
        <w:rPr>
          <w:rFonts w:hint="eastAsia"/>
        </w:rPr>
        <w:t>文件</w:t>
      </w:r>
      <w:r w:rsidRPr="00F22A82">
        <w:t>。</w:t>
      </w:r>
    </w:p>
    <w:p w:rsidR="00A06AA3" w:rsidRPr="00A06AA3" w:rsidRDefault="00A06AA3" w:rsidP="007B3D6C"/>
    <w:p w:rsidR="00EF5E48" w:rsidRDefault="00EF5E48" w:rsidP="007B3D6C">
      <w:r>
        <w:rPr>
          <w:rFonts w:hint="eastAsia"/>
        </w:rPr>
        <w:t>任务的本质是一次完整</w:t>
      </w:r>
      <w:r w:rsidR="00456174">
        <w:rPr>
          <w:rFonts w:hint="eastAsia"/>
        </w:rPr>
        <w:t>的远程功能</w:t>
      </w:r>
      <w:r>
        <w:rPr>
          <w:rFonts w:hint="eastAsia"/>
        </w:rPr>
        <w:t>调用过程。</w:t>
      </w:r>
    </w:p>
    <w:p w:rsidR="002339D7" w:rsidRDefault="002339D7" w:rsidP="007B3D6C">
      <w:r>
        <w:rPr>
          <w:rFonts w:hint="eastAsia"/>
        </w:rPr>
        <w:t>TCM</w:t>
      </w:r>
      <w:r w:rsidR="009E58AD">
        <w:rPr>
          <w:rFonts w:hint="eastAsia"/>
        </w:rPr>
        <w:t>通过宿主执行任务，并提供一些基本调用不具备的</w:t>
      </w:r>
      <w:r>
        <w:rPr>
          <w:rFonts w:hint="eastAsia"/>
        </w:rPr>
        <w:t>高级特性。</w:t>
      </w:r>
    </w:p>
    <w:p w:rsidR="009E58AD" w:rsidRDefault="009E58AD" w:rsidP="007B3D6C"/>
    <w:p w:rsidR="00EF5E48" w:rsidRDefault="00EF5E48" w:rsidP="007B3D6C">
      <w:r>
        <w:rPr>
          <w:rFonts w:hint="eastAsia"/>
        </w:rPr>
        <w:t>包含完整预设参数、参数与通讯注入、指定目标</w:t>
      </w:r>
    </w:p>
    <w:p w:rsidR="007B3D6C" w:rsidRDefault="007B3D6C" w:rsidP="007B3D6C">
      <w:r>
        <w:rPr>
          <w:rFonts w:hint="eastAsia"/>
        </w:rPr>
        <w:t>首先驱动加载，</w:t>
      </w:r>
    </w:p>
    <w:p w:rsidR="007B3D6C" w:rsidRDefault="007B3D6C" w:rsidP="007B3D6C">
      <w:r>
        <w:rPr>
          <w:rFonts w:hint="eastAsia"/>
        </w:rPr>
        <w:t>然后，一个任务表示一个完整过程，包括：</w:t>
      </w:r>
    </w:p>
    <w:p w:rsidR="007B3D6C" w:rsidRDefault="007B3D6C" w:rsidP="007B3D6C">
      <w:r>
        <w:rPr>
          <w:rFonts w:hint="eastAsia"/>
        </w:rPr>
        <w:t>任务清单解析，</w:t>
      </w:r>
    </w:p>
    <w:p w:rsidR="007B3D6C" w:rsidRDefault="007B3D6C" w:rsidP="007B3D6C">
      <w:r>
        <w:rPr>
          <w:rFonts w:hint="eastAsia"/>
        </w:rPr>
        <w:t>模块加载，执行器构建，相关对象构建，</w:t>
      </w:r>
    </w:p>
    <w:p w:rsidR="007B3D6C" w:rsidRDefault="007B3D6C" w:rsidP="007B3D6C">
      <w:r>
        <w:rPr>
          <w:rFonts w:hint="eastAsia"/>
        </w:rPr>
        <w:t>执行，依赖注入解决</w:t>
      </w:r>
    </w:p>
    <w:p w:rsidR="005C05AD" w:rsidRDefault="005C05AD" w:rsidP="007B3D6C">
      <w:r>
        <w:rPr>
          <w:rFonts w:hint="eastAsia"/>
        </w:rPr>
        <w:t>跨线程通信仅用于宿主与外界程序通信</w:t>
      </w:r>
    </w:p>
    <w:p w:rsidR="005C05AD" w:rsidRPr="005C05AD" w:rsidRDefault="005C05AD" w:rsidP="007B3D6C">
      <w:r>
        <w:rPr>
          <w:rFonts w:hint="eastAsia"/>
        </w:rPr>
        <w:t>依赖注入可以通过多种方式</w:t>
      </w:r>
    </w:p>
    <w:p w:rsidR="007B3D6C" w:rsidRDefault="007B3D6C" w:rsidP="007B3D6C">
      <w:r>
        <w:rPr>
          <w:rFonts w:hint="eastAsia"/>
        </w:rPr>
        <w:t>反馈</w:t>
      </w:r>
    </w:p>
    <w:p w:rsidR="006C1088" w:rsidRDefault="006C1088" w:rsidP="007B3D6C"/>
    <w:p w:rsidR="00DA3D56" w:rsidRDefault="00DA3D56">
      <w:pPr>
        <w:spacing w:before="-1" w:after="-1"/>
      </w:pPr>
      <w:r>
        <w:br w:type="page"/>
      </w:r>
    </w:p>
    <w:p w:rsidR="00A16CE6" w:rsidRPr="00330648" w:rsidRDefault="00A16CE6" w:rsidP="00A16CE6">
      <w:pPr>
        <w:pStyle w:val="2"/>
        <w:spacing w:after="156"/>
        <w:ind w:left="420" w:hanging="420"/>
      </w:pPr>
      <w:bookmarkStart w:id="23" w:name="_Toc371520726"/>
      <w:r>
        <w:rPr>
          <w:rFonts w:hint="eastAsia"/>
        </w:rPr>
        <w:lastRenderedPageBreak/>
        <w:t>控制注入</w:t>
      </w:r>
      <w:bookmarkEnd w:id="23"/>
    </w:p>
    <w:p w:rsidR="007B3D6C" w:rsidRDefault="007B3D6C" w:rsidP="007B3D6C"/>
    <w:p w:rsidR="007B3D6C" w:rsidRDefault="007B3D6C" w:rsidP="007B3D6C">
      <w:r>
        <w:rPr>
          <w:rFonts w:hint="eastAsia"/>
        </w:rPr>
        <w:t>任务由宿主支持</w:t>
      </w:r>
    </w:p>
    <w:p w:rsidR="00C6206D" w:rsidRDefault="00C6206D">
      <w:pPr>
        <w:rPr>
          <w:rFonts w:cs="宋体"/>
          <w:color w:val="000000"/>
          <w:kern w:val="0"/>
        </w:rPr>
      </w:pPr>
    </w:p>
    <w:p w:rsidR="00820490" w:rsidRPr="00C55313" w:rsidRDefault="00820490" w:rsidP="00820490">
      <w:pPr>
        <w:pStyle w:val="2"/>
        <w:spacing w:after="156"/>
      </w:pPr>
      <w:bookmarkStart w:id="24" w:name="_Toc371520727"/>
      <w:r>
        <w:rPr>
          <w:rFonts w:hint="eastAsia"/>
        </w:rPr>
        <w:t>其他常用函数</w:t>
      </w:r>
      <w:bookmarkEnd w:id="24"/>
    </w:p>
    <w:p w:rsidR="00820490" w:rsidRDefault="00820490" w:rsidP="00820490">
      <w:pPr>
        <w:autoSpaceDE w:val="0"/>
        <w:autoSpaceDN w:val="0"/>
        <w:adjustRightInd w:val="0"/>
        <w:rPr>
          <w:rFonts w:ascii="宋体" w:hAnsi="宋体" w:cs="宋体"/>
          <w:color w:val="000000"/>
          <w:kern w:val="0"/>
        </w:rPr>
      </w:pPr>
      <w:r w:rsidRPr="00966FEA">
        <w:rPr>
          <w:rFonts w:cs="Calibri"/>
          <w:color w:val="000000"/>
          <w:kern w:val="0"/>
        </w:rPr>
        <w:t>TCM</w:t>
      </w:r>
      <w:r w:rsidRPr="00966FEA">
        <w:rPr>
          <w:rFonts w:ascii="宋体" w:hAnsi="宋体" w:cs="宋体"/>
          <w:color w:val="000000"/>
          <w:kern w:val="0"/>
        </w:rPr>
        <w:t>为开发人员提供了一系列工具函数。</w:t>
      </w:r>
    </w:p>
    <w:tbl>
      <w:tblPr>
        <w:tblStyle w:val="-5"/>
        <w:tblW w:w="0" w:type="auto"/>
        <w:jc w:val="center"/>
        <w:tblLayout w:type="fixed"/>
        <w:tblLook w:val="0420" w:firstRow="1" w:lastRow="0" w:firstColumn="0" w:lastColumn="0" w:noHBand="0" w:noVBand="1"/>
      </w:tblPr>
      <w:tblGrid>
        <w:gridCol w:w="4832"/>
        <w:gridCol w:w="3498"/>
      </w:tblGrid>
      <w:tr w:rsidR="00820490" w:rsidRPr="00966FEA" w:rsidTr="009E59C0">
        <w:trPr>
          <w:cnfStyle w:val="100000000000" w:firstRow="1" w:lastRow="0" w:firstColumn="0" w:lastColumn="0" w:oddVBand="0" w:evenVBand="0" w:oddHBand="0" w:evenHBand="0" w:firstRowFirstColumn="0" w:firstRowLastColumn="0" w:lastRowFirstColumn="0" w:lastRowLastColumn="0"/>
          <w:trHeight w:val="105"/>
          <w:jc w:val="center"/>
        </w:trPr>
        <w:tc>
          <w:tcPr>
            <w:tcW w:w="4832" w:type="dxa"/>
          </w:tcPr>
          <w:p w:rsidR="00820490" w:rsidRPr="00966FEA" w:rsidRDefault="00820490" w:rsidP="001A59F9">
            <w:pPr>
              <w:autoSpaceDE w:val="0"/>
              <w:autoSpaceDN w:val="0"/>
              <w:adjustRightInd w:val="0"/>
              <w:rPr>
                <w:rFonts w:ascii="宋体" w:cs="宋体"/>
                <w:color w:val="000000"/>
                <w:kern w:val="0"/>
                <w:sz w:val="19"/>
                <w:szCs w:val="19"/>
              </w:rPr>
            </w:pPr>
            <w:r w:rsidRPr="00966FEA">
              <w:rPr>
                <w:rFonts w:ascii="宋体" w:cs="宋体" w:hint="eastAsia"/>
                <w:color w:val="000000"/>
                <w:kern w:val="0"/>
                <w:sz w:val="19"/>
                <w:szCs w:val="19"/>
              </w:rPr>
              <w:t>签名</w:t>
            </w:r>
          </w:p>
        </w:tc>
        <w:tc>
          <w:tcPr>
            <w:tcW w:w="3498" w:type="dxa"/>
          </w:tcPr>
          <w:p w:rsidR="00820490" w:rsidRPr="00966FEA" w:rsidRDefault="00820490" w:rsidP="001A59F9">
            <w:pPr>
              <w:autoSpaceDE w:val="0"/>
              <w:autoSpaceDN w:val="0"/>
              <w:adjustRightInd w:val="0"/>
              <w:rPr>
                <w:rFonts w:ascii="宋体" w:cs="宋体"/>
                <w:color w:val="000000"/>
                <w:kern w:val="0"/>
              </w:rPr>
            </w:pPr>
            <w:r w:rsidRPr="00966FEA">
              <w:rPr>
                <w:rFonts w:ascii="宋体" w:cs="宋体" w:hint="eastAsia"/>
                <w:color w:val="000000"/>
                <w:kern w:val="0"/>
              </w:rPr>
              <w:t>说明</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0"/>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MbToWc</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 xml:space="preserve">, </w:t>
            </w:r>
            <w:r w:rsidRPr="009E59C0">
              <w:rPr>
                <w:rFonts w:ascii="Consolas" w:eastAsia="新宋体" w:hAnsi="Consolas" w:cs="Consolas"/>
                <w:color w:val="0000FF"/>
                <w:kern w:val="0"/>
                <w:sz w:val="18"/>
                <w:szCs w:val="18"/>
              </w:rPr>
              <w:t>UINT</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codepage</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转换多字节字符串到宽字节字符串</w:t>
            </w:r>
          </w:p>
        </w:tc>
      </w:tr>
      <w:tr w:rsidR="00820490" w:rsidRPr="00966FEA" w:rsidTr="009E59C0">
        <w:trPr>
          <w:trHeight w:val="90"/>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WcToMb</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 xml:space="preserve">, </w:t>
            </w:r>
            <w:r w:rsidRPr="009E59C0">
              <w:rPr>
                <w:rFonts w:ascii="Consolas" w:eastAsia="新宋体" w:hAnsi="Consolas" w:cs="Consolas"/>
                <w:color w:val="0000FF"/>
                <w:kern w:val="0"/>
                <w:sz w:val="18"/>
                <w:szCs w:val="18"/>
              </w:rPr>
              <w:t>UINT</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codepage</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转换宽字节字符串到多字节字符串</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0"/>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ValueToStrA</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value)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转换数值到字符串</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ValueToStrW</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value)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转换数值到字符串（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VectorToArray</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vector&lt;T&gt;</w:t>
            </w:r>
            <w:r w:rsidRPr="009E59C0">
              <w:rPr>
                <w:rFonts w:ascii="Consolas" w:eastAsia="新宋体" w:hAnsi="Consolas" w:cs="Consolas"/>
                <w:color w:val="000000"/>
                <w:kern w:val="0"/>
                <w:sz w:val="18"/>
                <w:szCs w:val="18"/>
              </w:rPr>
              <w:t xml:space="preserve">&amp;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w:t>
            </w:r>
            <w:r w:rsidRPr="00966FEA">
              <w:rPr>
                <w:rFonts w:cs="Calibri"/>
                <w:color w:val="000000"/>
                <w:kern w:val="0"/>
                <w:sz w:val="18"/>
                <w:szCs w:val="18"/>
              </w:rPr>
              <w:t>vector</w:t>
            </w:r>
            <w:r w:rsidRPr="00966FEA">
              <w:rPr>
                <w:rFonts w:ascii="宋体" w:cs="宋体" w:hint="eastAsia"/>
                <w:color w:val="000000"/>
                <w:kern w:val="0"/>
                <w:sz w:val="18"/>
                <w:szCs w:val="18"/>
              </w:rPr>
              <w:t>容器到定长（堆）数组</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GetTypeUnit</w:t>
            </w:r>
            <w:proofErr w:type="spellEnd"/>
            <w:r w:rsidRPr="009E59C0">
              <w:rPr>
                <w:rFonts w:ascii="Consolas" w:eastAsia="新宋体" w:hAnsi="Consolas" w:cs="Consolas"/>
                <w:color w:val="000000"/>
                <w:kern w:val="0"/>
                <w:sz w:val="18"/>
                <w:szCs w:val="18"/>
              </w:rPr>
              <w:t>(</w:t>
            </w: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type)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w:t>
            </w:r>
            <w:r w:rsidRPr="00966FEA">
              <w:rPr>
                <w:rFonts w:cs="Calibri"/>
                <w:color w:val="000000"/>
                <w:kern w:val="0"/>
                <w:sz w:val="18"/>
                <w:szCs w:val="18"/>
              </w:rPr>
              <w:t>TCM</w:t>
            </w:r>
            <w:r w:rsidRPr="00966FEA">
              <w:rPr>
                <w:rFonts w:ascii="宋体" w:cs="宋体" w:hint="eastAsia"/>
                <w:color w:val="000000"/>
                <w:kern w:val="0"/>
                <w:sz w:val="18"/>
                <w:szCs w:val="18"/>
              </w:rPr>
              <w:t>类型的单位大小</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0"/>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Assert(</w:t>
            </w:r>
            <w:proofErr w:type="spellStart"/>
            <w:r w:rsidRPr="009E59C0">
              <w:rPr>
                <w:rFonts w:ascii="Consolas" w:eastAsia="新宋体" w:hAnsi="Consolas" w:cs="Consolas"/>
                <w:color w:val="0000FF"/>
                <w:kern w:val="0"/>
                <w:sz w:val="18"/>
                <w:szCs w:val="18"/>
              </w:rPr>
              <w:t>bool</w:t>
            </w:r>
            <w:proofErr w:type="spellEnd"/>
            <w:r w:rsidRPr="009E59C0">
              <w:rPr>
                <w:rFonts w:ascii="Consolas" w:eastAsia="新宋体" w:hAnsi="Consolas" w:cs="Consolas"/>
                <w:color w:val="000000"/>
                <w:kern w:val="0"/>
                <w:sz w:val="18"/>
                <w:szCs w:val="18"/>
              </w:rPr>
              <w:t xml:space="preserve"> state, </w:t>
            </w:r>
            <w:r w:rsidRPr="009E59C0">
              <w:rPr>
                <w:rFonts w:ascii="Consolas" w:eastAsia="新宋体" w:hAnsi="Consolas" w:cs="Consolas"/>
                <w:color w:val="0000FF"/>
                <w:kern w:val="0"/>
                <w:sz w:val="18"/>
                <w:szCs w:val="18"/>
              </w:rPr>
              <w:t>LPVOID</w:t>
            </w:r>
            <w:r w:rsidRPr="009E59C0">
              <w:rPr>
                <w:rFonts w:ascii="Consolas" w:eastAsia="新宋体" w:hAnsi="Consolas" w:cs="Consolas"/>
                <w:color w:val="000000"/>
                <w:kern w:val="0"/>
                <w:sz w:val="18"/>
                <w:szCs w:val="18"/>
              </w:rPr>
              <w:t xml:space="preserve"> clear)</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根据断言结果执行清理</w:t>
            </w:r>
          </w:p>
        </w:tc>
      </w:tr>
      <w:tr w:rsidR="00820490" w:rsidRPr="00966FEA" w:rsidTr="009E59C0">
        <w:trPr>
          <w:trHeight w:val="90"/>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CopyStrA</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复制一个字符串</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CopyStrW</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复制一个字符串（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GetRandomStrA</w:t>
            </w:r>
            <w:proofErr w:type="spellEnd"/>
            <w:r w:rsidRPr="009E59C0">
              <w:rPr>
                <w:rFonts w:ascii="Consolas" w:eastAsia="新宋体" w:hAnsi="Consolas" w:cs="Consolas"/>
                <w:color w:val="000000"/>
                <w:kern w:val="0"/>
                <w:sz w:val="18"/>
                <w:szCs w:val="18"/>
              </w:rPr>
              <w:t>(</w:t>
            </w: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len</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获得一个随机</w:t>
            </w:r>
            <w:r w:rsidRPr="00966FEA">
              <w:rPr>
                <w:rFonts w:cs="Calibri"/>
                <w:color w:val="000000"/>
                <w:kern w:val="0"/>
                <w:sz w:val="18"/>
                <w:szCs w:val="18"/>
              </w:rPr>
              <w:t>HEX</w:t>
            </w:r>
            <w:r w:rsidRPr="00966FEA">
              <w:rPr>
                <w:rFonts w:ascii="宋体" w:cs="宋体" w:hint="eastAsia"/>
                <w:color w:val="000000"/>
                <w:kern w:val="0"/>
                <w:sz w:val="18"/>
                <w:szCs w:val="18"/>
              </w:rPr>
              <w:t>字符串</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GetRandomStrW</w:t>
            </w:r>
            <w:proofErr w:type="spellEnd"/>
            <w:r w:rsidRPr="009E59C0">
              <w:rPr>
                <w:rFonts w:ascii="Consolas" w:eastAsia="新宋体" w:hAnsi="Consolas" w:cs="Consolas"/>
                <w:color w:val="000000"/>
                <w:kern w:val="0"/>
                <w:sz w:val="18"/>
                <w:szCs w:val="18"/>
              </w:rPr>
              <w:t>(</w:t>
            </w: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len</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获得一个随机</w:t>
            </w:r>
            <w:r w:rsidRPr="00966FEA">
              <w:rPr>
                <w:rFonts w:cs="Calibri"/>
                <w:color w:val="000000"/>
                <w:kern w:val="0"/>
                <w:sz w:val="18"/>
                <w:szCs w:val="18"/>
              </w:rPr>
              <w:t>HEX</w:t>
            </w:r>
            <w:r w:rsidRPr="00966FEA">
              <w:rPr>
                <w:rFonts w:ascii="宋体" w:cs="宋体" w:hint="eastAsia"/>
                <w:color w:val="000000"/>
                <w:kern w:val="0"/>
                <w:sz w:val="18"/>
                <w:szCs w:val="18"/>
              </w:rPr>
              <w:t>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ShowMsgbox</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value, </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caption)</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显示简易的信息框，以数值为内容</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ShowMsgbox</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value, </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caption)</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显示简易的信息框，自定义内容</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ShowMsgbox</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value, </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caption)</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显示简易的信息框，自定义内容（</w:t>
            </w:r>
            <w:r w:rsidRPr="00B7349D">
              <w:rPr>
                <w:rFonts w:cs="Calibri" w:hint="eastAsia"/>
                <w:color w:val="000000"/>
                <w:kern w:val="0"/>
                <w:sz w:val="18"/>
                <w:szCs w:val="18"/>
              </w:rPr>
              <w:t>Unicode</w:t>
            </w:r>
            <w:r>
              <w:rPr>
                <w:rFonts w:ascii="宋体" w:cs="宋体" w:hint="eastAsia"/>
                <w:color w:val="000000"/>
                <w:kern w:val="0"/>
                <w:sz w:val="18"/>
                <w:szCs w:val="18"/>
              </w:rPr>
              <w:t>）</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GetAppDir</w:t>
            </w:r>
            <w:proofErr w:type="spellEnd"/>
            <w:r w:rsidRPr="009E59C0">
              <w:rPr>
                <w:rFonts w:ascii="Consolas" w:eastAsia="新宋体" w:hAnsi="Consolas" w:cs="Consolas"/>
                <w:color w:val="000000"/>
                <w:kern w:val="0"/>
                <w:sz w:val="18"/>
                <w:szCs w:val="18"/>
              </w:rPr>
              <w:t>()</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获取当前应用程序目录</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GetAppName</w:t>
            </w:r>
            <w:proofErr w:type="spellEnd"/>
            <w:r w:rsidRPr="009E59C0">
              <w:rPr>
                <w:rFonts w:ascii="Consolas" w:eastAsia="新宋体" w:hAnsi="Consolas" w:cs="Consolas"/>
                <w:color w:val="000000"/>
                <w:kern w:val="0"/>
                <w:sz w:val="18"/>
                <w:szCs w:val="18"/>
              </w:rPr>
              <w:t>()</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获取当前应用程序名称</w:t>
            </w:r>
          </w:p>
        </w:tc>
      </w:tr>
    </w:tbl>
    <w:p w:rsidR="00EC4644" w:rsidRDefault="00EC4644" w:rsidP="00820490">
      <w:pPr>
        <w:autoSpaceDE w:val="0"/>
        <w:autoSpaceDN w:val="0"/>
        <w:adjustRightInd w:val="0"/>
        <w:rPr>
          <w:rFonts w:ascii="宋体" w:hAnsi="宋体" w:cs="宋体"/>
          <w:color w:val="000000"/>
          <w:kern w:val="0"/>
        </w:rPr>
      </w:pPr>
    </w:p>
    <w:p w:rsidR="00EC4644" w:rsidRDefault="00EC4644">
      <w:pPr>
        <w:spacing w:before="-1" w:after="-1"/>
        <w:rPr>
          <w:rFonts w:ascii="宋体" w:hAnsi="宋体" w:cs="宋体"/>
          <w:color w:val="000000"/>
          <w:kern w:val="0"/>
        </w:rPr>
      </w:pPr>
      <w:r>
        <w:rPr>
          <w:rFonts w:ascii="宋体" w:hAnsi="宋体" w:cs="宋体"/>
          <w:color w:val="000000"/>
          <w:kern w:val="0"/>
        </w:rPr>
        <w:br w:type="page"/>
      </w:r>
    </w:p>
    <w:p w:rsidR="00820490" w:rsidRPr="00C55313" w:rsidRDefault="00820490" w:rsidP="00820490">
      <w:pPr>
        <w:pStyle w:val="2"/>
        <w:spacing w:after="156"/>
      </w:pPr>
      <w:bookmarkStart w:id="25" w:name="_Toc371520728"/>
      <w:r>
        <w:rPr>
          <w:rFonts w:hint="eastAsia"/>
        </w:rPr>
        <w:lastRenderedPageBreak/>
        <w:t>运行时解耦</w:t>
      </w:r>
      <w:bookmarkEnd w:id="25"/>
    </w:p>
    <w:p w:rsidR="00820490" w:rsidRDefault="00820490" w:rsidP="00820490">
      <w:pPr>
        <w:autoSpaceDE w:val="0"/>
        <w:autoSpaceDN w:val="0"/>
        <w:adjustRightInd w:val="0"/>
        <w:rPr>
          <w:rFonts w:cs="宋体"/>
          <w:color w:val="000000"/>
          <w:kern w:val="0"/>
        </w:rPr>
      </w:pPr>
      <w:r>
        <w:rPr>
          <w:rFonts w:cs="宋体" w:hint="eastAsia"/>
          <w:color w:val="000000"/>
          <w:kern w:val="0"/>
        </w:rPr>
        <w:t>TCM</w:t>
      </w:r>
      <w:r>
        <w:rPr>
          <w:rFonts w:cs="宋体" w:hint="eastAsia"/>
          <w:color w:val="000000"/>
          <w:kern w:val="0"/>
        </w:rPr>
        <w:t>提供一个宿主程序（</w:t>
      </w:r>
      <w:r>
        <w:rPr>
          <w:rFonts w:cs="宋体" w:hint="eastAsia"/>
          <w:color w:val="000000"/>
          <w:kern w:val="0"/>
        </w:rPr>
        <w:t>tcm_host.exe</w:t>
      </w:r>
      <w:r>
        <w:rPr>
          <w:rFonts w:cs="宋体" w:hint="eastAsia"/>
          <w:color w:val="000000"/>
          <w:kern w:val="0"/>
        </w:rPr>
        <w:t>）调用具体的</w:t>
      </w:r>
      <w:r>
        <w:rPr>
          <w:rFonts w:cs="宋体" w:hint="eastAsia"/>
          <w:color w:val="000000"/>
          <w:kern w:val="0"/>
        </w:rPr>
        <w:t>TCM</w:t>
      </w:r>
      <w:r>
        <w:rPr>
          <w:rFonts w:cs="宋体" w:hint="eastAsia"/>
          <w:color w:val="000000"/>
          <w:kern w:val="0"/>
        </w:rPr>
        <w:t>组件功能。</w:t>
      </w:r>
    </w:p>
    <w:p w:rsidR="00820490" w:rsidRDefault="00820490" w:rsidP="00820490">
      <w:pPr>
        <w:autoSpaceDE w:val="0"/>
        <w:autoSpaceDN w:val="0"/>
        <w:adjustRightInd w:val="0"/>
        <w:rPr>
          <w:rFonts w:cs="宋体"/>
          <w:color w:val="000000"/>
          <w:kern w:val="0"/>
        </w:rPr>
      </w:pPr>
      <w:r>
        <w:rPr>
          <w:rFonts w:cs="宋体" w:hint="eastAsia"/>
          <w:color w:val="000000"/>
          <w:kern w:val="0"/>
        </w:rPr>
        <w:t>通过使用宿主程序调用</w:t>
      </w:r>
      <w:r>
        <w:rPr>
          <w:rFonts w:cs="宋体" w:hint="eastAsia"/>
          <w:color w:val="000000"/>
          <w:kern w:val="0"/>
        </w:rPr>
        <w:t>TCM</w:t>
      </w:r>
      <w:r>
        <w:rPr>
          <w:rFonts w:cs="宋体" w:hint="eastAsia"/>
          <w:color w:val="000000"/>
          <w:kern w:val="0"/>
        </w:rPr>
        <w:t>组件功能，您可以获得以下好处：</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调用方不依赖</w:t>
      </w:r>
      <w:r>
        <w:rPr>
          <w:rFonts w:cs="宋体" w:hint="eastAsia"/>
          <w:color w:val="000000"/>
          <w:kern w:val="0"/>
        </w:rPr>
        <w:t>tcm_bridge.dll</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调用方不会因为组件功能的崩溃而崩溃</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调用方可以更方便的定制调度逻辑</w:t>
      </w:r>
    </w:p>
    <w:p w:rsidR="00820490" w:rsidRDefault="00820490" w:rsidP="00820490">
      <w:pPr>
        <w:autoSpaceDE w:val="0"/>
        <w:autoSpaceDN w:val="0"/>
        <w:adjustRightInd w:val="0"/>
        <w:rPr>
          <w:rFonts w:cs="宋体"/>
          <w:color w:val="000000"/>
          <w:kern w:val="0"/>
        </w:rPr>
      </w:pPr>
      <w:r w:rsidRPr="006B1A13">
        <w:rPr>
          <w:rFonts w:cs="宋体" w:hint="eastAsia"/>
          <w:color w:val="000000"/>
          <w:kern w:val="0"/>
        </w:rPr>
        <w:t>通过使用宿主程序调用</w:t>
      </w:r>
      <w:r w:rsidRPr="006B1A13">
        <w:rPr>
          <w:rFonts w:cs="宋体" w:hint="eastAsia"/>
          <w:color w:val="000000"/>
          <w:kern w:val="0"/>
        </w:rPr>
        <w:t>TCM</w:t>
      </w:r>
      <w:r>
        <w:rPr>
          <w:rFonts w:cs="宋体" w:hint="eastAsia"/>
          <w:color w:val="000000"/>
          <w:kern w:val="0"/>
        </w:rPr>
        <w:t>组件功能，会导致</w:t>
      </w:r>
      <w:r w:rsidRPr="006B1A13">
        <w:rPr>
          <w:rFonts w:cs="宋体" w:hint="eastAsia"/>
          <w:color w:val="000000"/>
          <w:kern w:val="0"/>
        </w:rPr>
        <w:t>以下</w:t>
      </w:r>
      <w:r>
        <w:rPr>
          <w:rFonts w:cs="宋体" w:hint="eastAsia"/>
          <w:color w:val="000000"/>
          <w:kern w:val="0"/>
        </w:rPr>
        <w:t>问题</w:t>
      </w:r>
      <w:r w:rsidRPr="006B1A13">
        <w:rPr>
          <w:rFonts w:cs="宋体" w:hint="eastAsia"/>
          <w:color w:val="000000"/>
          <w:kern w:val="0"/>
        </w:rPr>
        <w:t>：</w:t>
      </w:r>
    </w:p>
    <w:p w:rsidR="00820490" w:rsidRDefault="00820490" w:rsidP="00820490">
      <w:pPr>
        <w:pStyle w:val="a5"/>
        <w:numPr>
          <w:ilvl w:val="0"/>
          <w:numId w:val="6"/>
        </w:numPr>
        <w:autoSpaceDE w:val="0"/>
        <w:autoSpaceDN w:val="0"/>
        <w:adjustRightInd w:val="0"/>
        <w:ind w:left="709" w:firstLineChars="0" w:hanging="289"/>
        <w:rPr>
          <w:rFonts w:cs="宋体"/>
          <w:color w:val="000000"/>
          <w:kern w:val="0"/>
        </w:rPr>
      </w:pPr>
      <w:r>
        <w:rPr>
          <w:rFonts w:cs="宋体" w:hint="eastAsia"/>
          <w:color w:val="000000"/>
          <w:kern w:val="0"/>
        </w:rPr>
        <w:t>调用方与组件之间更难进行复杂对象通信</w:t>
      </w:r>
    </w:p>
    <w:p w:rsidR="00820490" w:rsidRDefault="00820490" w:rsidP="00820490">
      <w:pPr>
        <w:pStyle w:val="a5"/>
        <w:numPr>
          <w:ilvl w:val="0"/>
          <w:numId w:val="6"/>
        </w:numPr>
        <w:autoSpaceDE w:val="0"/>
        <w:autoSpaceDN w:val="0"/>
        <w:adjustRightInd w:val="0"/>
        <w:ind w:left="709" w:firstLineChars="0" w:hanging="283"/>
        <w:rPr>
          <w:rFonts w:cs="宋体"/>
          <w:color w:val="000000"/>
          <w:kern w:val="0"/>
        </w:rPr>
      </w:pPr>
      <w:r>
        <w:rPr>
          <w:rFonts w:cs="宋体" w:hint="eastAsia"/>
          <w:color w:val="000000"/>
          <w:kern w:val="0"/>
        </w:rPr>
        <w:t>调用方与组件之间的通信效率根据具体的方案不同会有不同程度降低</w:t>
      </w:r>
    </w:p>
    <w:p w:rsidR="00820490" w:rsidRDefault="00820490" w:rsidP="00820490">
      <w:pPr>
        <w:autoSpaceDE w:val="0"/>
        <w:autoSpaceDN w:val="0"/>
        <w:adjustRightInd w:val="0"/>
        <w:rPr>
          <w:rFonts w:cs="宋体"/>
          <w:color w:val="000000"/>
          <w:kern w:val="0"/>
        </w:rPr>
      </w:pPr>
      <w:r>
        <w:rPr>
          <w:rFonts w:cs="宋体" w:hint="eastAsia"/>
          <w:color w:val="000000"/>
          <w:kern w:val="0"/>
        </w:rPr>
        <w:t>使用宿主可以调用命令行：</w:t>
      </w:r>
      <w:proofErr w:type="spellStart"/>
      <w:r>
        <w:rPr>
          <w:rFonts w:cs="宋体" w:hint="eastAsia"/>
          <w:color w:val="000000"/>
          <w:kern w:val="0"/>
        </w:rPr>
        <w:t>tcm_host</w:t>
      </w:r>
      <w:proofErr w:type="spellEnd"/>
      <w:r>
        <w:rPr>
          <w:rFonts w:cs="宋体" w:hint="eastAsia"/>
          <w:color w:val="000000"/>
          <w:kern w:val="0"/>
        </w:rPr>
        <w:t xml:space="preserve"> &lt;</w:t>
      </w:r>
      <w:r>
        <w:rPr>
          <w:rFonts w:cs="宋体" w:hint="eastAsia"/>
          <w:color w:val="000000"/>
          <w:kern w:val="0"/>
        </w:rPr>
        <w:t>任务描述文件</w:t>
      </w:r>
      <w:r>
        <w:rPr>
          <w:rFonts w:cs="宋体" w:hint="eastAsia"/>
          <w:color w:val="000000"/>
          <w:kern w:val="0"/>
        </w:rPr>
        <w:t>&gt;</w:t>
      </w:r>
    </w:p>
    <w:p w:rsidR="00820490" w:rsidRPr="003B01EE" w:rsidRDefault="00820490" w:rsidP="00820490">
      <w:pPr>
        <w:autoSpaceDE w:val="0"/>
        <w:autoSpaceDN w:val="0"/>
        <w:adjustRightInd w:val="0"/>
        <w:rPr>
          <w:rFonts w:cs="宋体"/>
          <w:color w:val="000000"/>
          <w:kern w:val="0"/>
        </w:rPr>
      </w:pPr>
      <w:r>
        <w:rPr>
          <w:rFonts w:cs="宋体" w:hint="eastAsia"/>
          <w:color w:val="000000"/>
          <w:kern w:val="0"/>
        </w:rPr>
        <w:t>更丰富的命令行开关可以通过</w:t>
      </w:r>
      <w:proofErr w:type="spellStart"/>
      <w:r>
        <w:rPr>
          <w:rFonts w:cs="宋体" w:hint="eastAsia"/>
          <w:color w:val="000000"/>
          <w:kern w:val="0"/>
        </w:rPr>
        <w:t>tcm_host</w:t>
      </w:r>
      <w:proofErr w:type="spellEnd"/>
      <w:r>
        <w:rPr>
          <w:rFonts w:cs="宋体" w:hint="eastAsia"/>
          <w:color w:val="000000"/>
          <w:kern w:val="0"/>
        </w:rPr>
        <w:t>本身查看。</w:t>
      </w:r>
    </w:p>
    <w:p w:rsidR="00820490" w:rsidRDefault="00820490" w:rsidP="00820490">
      <w:pPr>
        <w:autoSpaceDE w:val="0"/>
        <w:autoSpaceDN w:val="0"/>
        <w:adjustRightInd w:val="0"/>
        <w:rPr>
          <w:rFonts w:cs="宋体"/>
          <w:color w:val="000000"/>
          <w:kern w:val="0"/>
        </w:rPr>
      </w:pPr>
      <w:r>
        <w:rPr>
          <w:rFonts w:cs="宋体" w:hint="eastAsia"/>
          <w:color w:val="000000"/>
          <w:kern w:val="0"/>
        </w:rPr>
        <w:t>任务描述文件是描述一次远程调用的全部信息的文件。</w:t>
      </w:r>
    </w:p>
    <w:p w:rsidR="00820490" w:rsidRPr="00CE74E3" w:rsidRDefault="00820490" w:rsidP="00820490">
      <w:pPr>
        <w:autoSpaceDE w:val="0"/>
        <w:autoSpaceDN w:val="0"/>
        <w:adjustRightInd w:val="0"/>
        <w:rPr>
          <w:rFonts w:cs="宋体"/>
          <w:color w:val="000000"/>
          <w:kern w:val="0"/>
        </w:rPr>
      </w:pPr>
      <w:r>
        <w:rPr>
          <w:rFonts w:cs="宋体" w:hint="eastAsia"/>
          <w:color w:val="000000"/>
          <w:kern w:val="0"/>
        </w:rPr>
        <w:t>具体可以参考任务描述文件规范，也可以使用</w:t>
      </w:r>
      <w:r>
        <w:rPr>
          <w:rFonts w:cs="宋体" w:hint="eastAsia"/>
          <w:color w:val="000000"/>
          <w:kern w:val="0"/>
        </w:rPr>
        <w:t>SDK</w:t>
      </w:r>
      <w:r>
        <w:rPr>
          <w:rFonts w:cs="宋体" w:hint="eastAsia"/>
          <w:color w:val="000000"/>
          <w:kern w:val="0"/>
        </w:rPr>
        <w:t>的工具生成任务描述文件。</w:t>
      </w:r>
    </w:p>
    <w:p w:rsidR="00820490" w:rsidRPr="00A06B97" w:rsidRDefault="00820490" w:rsidP="00820490">
      <w:pPr>
        <w:spacing w:before="-1" w:after="-1"/>
      </w:pPr>
    </w:p>
    <w:p w:rsidR="00852630" w:rsidRPr="00C55313" w:rsidRDefault="00334137" w:rsidP="007B3D6C">
      <w:pPr>
        <w:pStyle w:val="2"/>
        <w:spacing w:after="156"/>
      </w:pPr>
      <w:bookmarkStart w:id="26" w:name="_Toc371520729"/>
      <w:r>
        <w:rPr>
          <w:rFonts w:hint="eastAsia"/>
        </w:rPr>
        <w:t>多语言支持</w:t>
      </w:r>
      <w:bookmarkEnd w:id="26"/>
    </w:p>
    <w:p w:rsidR="00852630" w:rsidRDefault="008F7F9E" w:rsidP="00852630">
      <w:pPr>
        <w:autoSpaceDE w:val="0"/>
        <w:autoSpaceDN w:val="0"/>
        <w:adjustRightInd w:val="0"/>
        <w:rPr>
          <w:rFonts w:cs="宋体"/>
          <w:color w:val="000000"/>
          <w:kern w:val="0"/>
        </w:rPr>
      </w:pPr>
      <w:r>
        <w:rPr>
          <w:rFonts w:cs="宋体" w:hint="eastAsia"/>
          <w:color w:val="000000"/>
          <w:kern w:val="0"/>
        </w:rPr>
        <w:t>管理</w:t>
      </w:r>
      <w:r w:rsidR="00417868">
        <w:rPr>
          <w:rFonts w:cs="宋体" w:hint="eastAsia"/>
          <w:color w:val="000000"/>
          <w:kern w:val="0"/>
        </w:rPr>
        <w:t>语言包</w:t>
      </w:r>
    </w:p>
    <w:p w:rsidR="00410B19" w:rsidRDefault="00410B19" w:rsidP="00852630">
      <w:pPr>
        <w:autoSpaceDE w:val="0"/>
        <w:autoSpaceDN w:val="0"/>
        <w:adjustRightInd w:val="0"/>
        <w:rPr>
          <w:rFonts w:cs="宋体"/>
          <w:color w:val="000000"/>
          <w:kern w:val="0"/>
        </w:rPr>
      </w:pPr>
    </w:p>
    <w:p w:rsidR="00410B19" w:rsidRPr="00C55313" w:rsidRDefault="00983A8F" w:rsidP="007B3D6C">
      <w:pPr>
        <w:pStyle w:val="2"/>
        <w:spacing w:after="156"/>
      </w:pPr>
      <w:bookmarkStart w:id="27" w:name="_Toc371520730"/>
      <w:r>
        <w:rPr>
          <w:rFonts w:hint="eastAsia"/>
        </w:rPr>
        <w:t>扩展数据</w:t>
      </w:r>
      <w:r w:rsidR="008146A6">
        <w:rPr>
          <w:rFonts w:hint="eastAsia"/>
        </w:rPr>
        <w:t>结构</w:t>
      </w:r>
      <w:bookmarkEnd w:id="27"/>
    </w:p>
    <w:p w:rsidR="00410B19" w:rsidRDefault="00417868" w:rsidP="00410B19">
      <w:pPr>
        <w:autoSpaceDE w:val="0"/>
        <w:autoSpaceDN w:val="0"/>
        <w:adjustRightInd w:val="0"/>
        <w:rPr>
          <w:rFonts w:cs="宋体"/>
          <w:color w:val="000000"/>
          <w:kern w:val="0"/>
        </w:rPr>
      </w:pPr>
      <w:r>
        <w:rPr>
          <w:rFonts w:cs="宋体" w:hint="eastAsia"/>
          <w:color w:val="000000"/>
          <w:kern w:val="0"/>
        </w:rPr>
        <w:t>标志和字典</w:t>
      </w:r>
    </w:p>
    <w:p w:rsidR="00144084" w:rsidRDefault="00144084" w:rsidP="00410B19">
      <w:pPr>
        <w:autoSpaceDE w:val="0"/>
        <w:autoSpaceDN w:val="0"/>
        <w:adjustRightInd w:val="0"/>
        <w:rPr>
          <w:rFonts w:cs="宋体"/>
          <w:color w:val="000000"/>
          <w:kern w:val="0"/>
        </w:rPr>
      </w:pPr>
    </w:p>
    <w:p w:rsidR="00820490" w:rsidRPr="00DC43A2" w:rsidRDefault="00820490" w:rsidP="00820490">
      <w:pPr>
        <w:pStyle w:val="2"/>
        <w:spacing w:after="156"/>
      </w:pPr>
      <w:bookmarkStart w:id="28" w:name="_Toc371520731"/>
      <w:r>
        <w:rPr>
          <w:rFonts w:hint="eastAsia"/>
        </w:rPr>
        <w:t>实用工具集</w:t>
      </w:r>
      <w:bookmarkEnd w:id="28"/>
    </w:p>
    <w:p w:rsidR="00820490" w:rsidRDefault="00820490" w:rsidP="00820490">
      <w:r>
        <w:rPr>
          <w:rFonts w:hint="eastAsia"/>
        </w:rPr>
        <w:t>组件开发实用</w:t>
      </w:r>
      <w:proofErr w:type="gramStart"/>
      <w:r>
        <w:rPr>
          <w:rFonts w:hint="eastAsia"/>
        </w:rPr>
        <w:t>工具集随</w:t>
      </w:r>
      <w:proofErr w:type="gramEnd"/>
      <w:r>
        <w:rPr>
          <w:rFonts w:hint="eastAsia"/>
        </w:rPr>
        <w:t>TCM SDK</w:t>
      </w:r>
      <w:r>
        <w:rPr>
          <w:rFonts w:hint="eastAsia"/>
        </w:rPr>
        <w:t>提供。</w:t>
      </w:r>
    </w:p>
    <w:p w:rsidR="00820490" w:rsidRDefault="00820490" w:rsidP="00820490">
      <w:r>
        <w:rPr>
          <w:rFonts w:hint="eastAsia"/>
        </w:rPr>
        <w:t>工具集启动器是组件开发实用工具集的快速启动目录。</w:t>
      </w:r>
    </w:p>
    <w:p w:rsidR="00820490" w:rsidRPr="00991B48" w:rsidRDefault="00820490" w:rsidP="00820490">
      <w:r>
        <w:rPr>
          <w:rFonts w:hint="eastAsia"/>
        </w:rPr>
        <w:t>Windows</w:t>
      </w:r>
      <w:r>
        <w:rPr>
          <w:rFonts w:hint="eastAsia"/>
        </w:rPr>
        <w:t>环境的工具集启动器是</w:t>
      </w:r>
      <w:r>
        <w:rPr>
          <w:rFonts w:hint="eastAsia"/>
        </w:rPr>
        <w:t>tcm_launch.</w:t>
      </w:r>
      <w:proofErr w:type="gramStart"/>
      <w:r>
        <w:rPr>
          <w:rFonts w:hint="eastAsia"/>
        </w:rPr>
        <w:t>exe</w:t>
      </w:r>
      <w:proofErr w:type="gramEnd"/>
    </w:p>
    <w:p w:rsidR="00820490" w:rsidRDefault="00820490" w:rsidP="00820490">
      <w:r>
        <w:rPr>
          <w:rFonts w:hint="eastAsia"/>
        </w:rPr>
        <w:t>组件</w:t>
      </w:r>
      <w:proofErr w:type="gramStart"/>
      <w:r>
        <w:rPr>
          <w:rFonts w:hint="eastAsia"/>
        </w:rPr>
        <w:t>发布器</w:t>
      </w:r>
      <w:proofErr w:type="gramEnd"/>
      <w:r>
        <w:rPr>
          <w:rFonts w:hint="eastAsia"/>
        </w:rPr>
        <w:t>可以配置组件的基本信息、图标组、功能参数表，并提供方便的发布功能。</w:t>
      </w:r>
    </w:p>
    <w:p w:rsidR="00820490" w:rsidRDefault="00820490" w:rsidP="00820490">
      <w:r>
        <w:rPr>
          <w:rFonts w:hint="eastAsia"/>
        </w:rPr>
        <w:t>Windows</w:t>
      </w:r>
      <w:r>
        <w:rPr>
          <w:rFonts w:hint="eastAsia"/>
        </w:rPr>
        <w:t>环境的组件</w:t>
      </w:r>
      <w:proofErr w:type="gramStart"/>
      <w:r>
        <w:rPr>
          <w:rFonts w:hint="eastAsia"/>
        </w:rPr>
        <w:t>发布器</w:t>
      </w:r>
      <w:proofErr w:type="gramEnd"/>
      <w:r>
        <w:rPr>
          <w:rFonts w:hint="eastAsia"/>
        </w:rPr>
        <w:t>是</w:t>
      </w:r>
      <w:r>
        <w:rPr>
          <w:rFonts w:hint="eastAsia"/>
        </w:rPr>
        <w:t>tcm_pubish.exe</w:t>
      </w:r>
      <w:r>
        <w:rPr>
          <w:rFonts w:hint="eastAsia"/>
        </w:rPr>
        <w:t>。</w:t>
      </w:r>
    </w:p>
    <w:p w:rsidR="00820490" w:rsidRDefault="00820490" w:rsidP="00820490">
      <w:r>
        <w:rPr>
          <w:rFonts w:hint="eastAsia"/>
        </w:rPr>
        <w:t>组件测试器可以根据组件的配置进行自动化测试。</w:t>
      </w:r>
    </w:p>
    <w:p w:rsidR="00820490" w:rsidRDefault="00820490" w:rsidP="00820490">
      <w:r>
        <w:rPr>
          <w:rFonts w:hint="eastAsia"/>
        </w:rPr>
        <w:t>Windows</w:t>
      </w:r>
      <w:r>
        <w:rPr>
          <w:rFonts w:hint="eastAsia"/>
        </w:rPr>
        <w:t>环境的组件测试器是</w:t>
      </w:r>
      <w:r>
        <w:rPr>
          <w:rFonts w:hint="eastAsia"/>
        </w:rPr>
        <w:t>tcm_test.</w:t>
      </w:r>
      <w:proofErr w:type="gramStart"/>
      <w:r>
        <w:rPr>
          <w:rFonts w:hint="eastAsia"/>
        </w:rPr>
        <w:t>exe</w:t>
      </w:r>
      <w:proofErr w:type="gramEnd"/>
    </w:p>
    <w:p w:rsidR="00820490" w:rsidRDefault="00820490" w:rsidP="00820490">
      <w:r>
        <w:rPr>
          <w:rFonts w:hint="eastAsia"/>
        </w:rPr>
        <w:t>组件任务助手可以通过简单操作快速生成调用任务并执行。</w:t>
      </w:r>
    </w:p>
    <w:p w:rsidR="00E42D8E" w:rsidRDefault="00820490" w:rsidP="005E5B09">
      <w:pPr>
        <w:rPr>
          <w:rFonts w:cs="宋体"/>
          <w:color w:val="000000"/>
          <w:kern w:val="0"/>
        </w:rPr>
      </w:pPr>
      <w:r>
        <w:rPr>
          <w:rFonts w:hint="eastAsia"/>
        </w:rPr>
        <w:t>Windows</w:t>
      </w:r>
      <w:r>
        <w:rPr>
          <w:rFonts w:hint="eastAsia"/>
        </w:rPr>
        <w:t>环境的组件任务助手是</w:t>
      </w:r>
      <w:r>
        <w:rPr>
          <w:rFonts w:hint="eastAsia"/>
        </w:rPr>
        <w:t>tcm_task.</w:t>
      </w:r>
      <w:proofErr w:type="gramStart"/>
      <w:r>
        <w:rPr>
          <w:rFonts w:hint="eastAsia"/>
        </w:rPr>
        <w:t>exe</w:t>
      </w:r>
      <w:proofErr w:type="gramEnd"/>
      <w:r w:rsidR="006C1088">
        <w:rPr>
          <w:rFonts w:cs="宋体"/>
          <w:color w:val="000000"/>
          <w:kern w:val="0"/>
        </w:rPr>
        <w:br w:type="page"/>
      </w:r>
      <w:r w:rsidR="00E42D8E">
        <w:rPr>
          <w:rFonts w:cs="宋体"/>
          <w:color w:val="000000"/>
          <w:kern w:val="0"/>
        </w:rPr>
        <w:lastRenderedPageBreak/>
        <w:br w:type="page"/>
      </w:r>
    </w:p>
    <w:p w:rsidR="006C1088" w:rsidRDefault="006C1088" w:rsidP="006C1088">
      <w:pPr>
        <w:pStyle w:val="1"/>
        <w:spacing w:after="312"/>
      </w:pPr>
      <w:bookmarkStart w:id="29" w:name="_Toc371520732"/>
      <w:r>
        <w:rPr>
          <w:rFonts w:hint="eastAsia"/>
        </w:rPr>
        <w:lastRenderedPageBreak/>
        <w:t>模型</w:t>
      </w:r>
      <w:bookmarkEnd w:id="29"/>
    </w:p>
    <w:p w:rsidR="0049694C" w:rsidRDefault="0049694C" w:rsidP="0049694C">
      <w:pPr>
        <w:pStyle w:val="2"/>
        <w:spacing w:after="156"/>
        <w:ind w:left="420" w:hanging="420"/>
      </w:pPr>
      <w:bookmarkStart w:id="30" w:name="_Toc371520733"/>
      <w:r>
        <w:rPr>
          <w:rFonts w:hint="eastAsia"/>
        </w:rPr>
        <w:t>定义</w:t>
      </w:r>
      <w:bookmarkEnd w:id="30"/>
    </w:p>
    <w:p w:rsidR="0049694C" w:rsidRDefault="0049694C" w:rsidP="0049694C">
      <w:r>
        <w:rPr>
          <w:rFonts w:hint="eastAsia"/>
        </w:rPr>
        <w:t>在</w:t>
      </w:r>
      <w:r>
        <w:rPr>
          <w:rFonts w:hint="eastAsia"/>
        </w:rPr>
        <w:t>TCM</w:t>
      </w:r>
      <w:r>
        <w:rPr>
          <w:rFonts w:hint="eastAsia"/>
        </w:rPr>
        <w:t>技术范畴内，</w:t>
      </w:r>
      <w:r w:rsidR="00B34702">
        <w:rPr>
          <w:rFonts w:hint="eastAsia"/>
        </w:rPr>
        <w:t>模型</w:t>
      </w:r>
      <w:r>
        <w:rPr>
          <w:rFonts w:hint="eastAsia"/>
        </w:rPr>
        <w:t>特指</w:t>
      </w:r>
      <w:r w:rsidR="00B34702">
        <w:rPr>
          <w:rFonts w:hint="eastAsia"/>
        </w:rPr>
        <w:t>基于组件，通过流程图描述的</w:t>
      </w:r>
      <w:r w:rsidR="008537DF">
        <w:rPr>
          <w:rFonts w:hint="eastAsia"/>
        </w:rPr>
        <w:t>一个</w:t>
      </w:r>
      <w:r w:rsidR="00B34702">
        <w:rPr>
          <w:rFonts w:hint="eastAsia"/>
        </w:rPr>
        <w:t>完整</w:t>
      </w:r>
      <w:r w:rsidR="008537DF">
        <w:rPr>
          <w:rFonts w:hint="eastAsia"/>
        </w:rPr>
        <w:t>、独立的</w:t>
      </w:r>
      <w:r w:rsidR="00B34702">
        <w:rPr>
          <w:rFonts w:hint="eastAsia"/>
        </w:rPr>
        <w:t>业务</w:t>
      </w:r>
      <w:r w:rsidRPr="00F22A82">
        <w:t>。</w:t>
      </w:r>
    </w:p>
    <w:p w:rsidR="0049694C" w:rsidRPr="00877AE5" w:rsidRDefault="0049694C" w:rsidP="0049694C"/>
    <w:p w:rsidR="009452A2" w:rsidRPr="00330648" w:rsidRDefault="009452A2" w:rsidP="009452A2">
      <w:pPr>
        <w:pStyle w:val="2"/>
        <w:spacing w:after="156"/>
        <w:ind w:left="420" w:hanging="420"/>
      </w:pPr>
      <w:bookmarkStart w:id="31" w:name="_Toc371520734"/>
      <w:r>
        <w:rPr>
          <w:rFonts w:hint="eastAsia"/>
        </w:rPr>
        <w:t>物理形式</w:t>
      </w:r>
      <w:bookmarkEnd w:id="31"/>
    </w:p>
    <w:p w:rsidR="00820490" w:rsidRDefault="00C8591C" w:rsidP="009452A2">
      <w:pPr>
        <w:autoSpaceDE w:val="0"/>
        <w:autoSpaceDN w:val="0"/>
        <w:adjustRightInd w:val="0"/>
        <w:rPr>
          <w:rFonts w:cs="宋体"/>
          <w:color w:val="000000"/>
          <w:kern w:val="0"/>
        </w:rPr>
      </w:pPr>
      <w:r>
        <w:rPr>
          <w:rFonts w:cs="宋体" w:hint="eastAsia"/>
          <w:color w:val="000000"/>
          <w:kern w:val="0"/>
        </w:rPr>
        <w:t>流程模型</w:t>
      </w:r>
      <w:proofErr w:type="gramStart"/>
      <w:r>
        <w:rPr>
          <w:rFonts w:cs="宋体" w:hint="eastAsia"/>
          <w:color w:val="000000"/>
          <w:kern w:val="0"/>
        </w:rPr>
        <w:t>图文件</w:t>
      </w:r>
      <w:proofErr w:type="gramEnd"/>
      <w:r>
        <w:rPr>
          <w:rFonts w:cs="宋体" w:hint="eastAsia"/>
          <w:color w:val="000000"/>
          <w:kern w:val="0"/>
        </w:rPr>
        <w:t>以及依赖的组件</w:t>
      </w:r>
      <w:r w:rsidR="001E0E63">
        <w:rPr>
          <w:rFonts w:cs="宋体" w:hint="eastAsia"/>
          <w:color w:val="000000"/>
          <w:kern w:val="0"/>
        </w:rPr>
        <w:t>构成一个</w:t>
      </w:r>
      <w:r w:rsidR="001E0E63">
        <w:rPr>
          <w:rFonts w:cs="宋体" w:hint="eastAsia"/>
          <w:color w:val="000000"/>
          <w:kern w:val="0"/>
        </w:rPr>
        <w:t>TCM</w:t>
      </w:r>
      <w:r w:rsidR="001E0E63">
        <w:rPr>
          <w:rFonts w:cs="宋体" w:hint="eastAsia"/>
          <w:color w:val="000000"/>
          <w:kern w:val="0"/>
        </w:rPr>
        <w:t>模型</w:t>
      </w:r>
    </w:p>
    <w:p w:rsidR="001E0E63" w:rsidRDefault="001E0E63" w:rsidP="009452A2">
      <w:pPr>
        <w:autoSpaceDE w:val="0"/>
        <w:autoSpaceDN w:val="0"/>
        <w:adjustRightInd w:val="0"/>
        <w:rPr>
          <w:rFonts w:cs="宋体"/>
          <w:color w:val="000000"/>
          <w:kern w:val="0"/>
        </w:rPr>
      </w:pPr>
      <w:r>
        <w:rPr>
          <w:rFonts w:cs="宋体" w:hint="eastAsia"/>
          <w:color w:val="000000"/>
          <w:kern w:val="0"/>
        </w:rPr>
        <w:t>模型通过模型设计器可以运行、调试</w:t>
      </w:r>
    </w:p>
    <w:p w:rsidR="00C17835" w:rsidRDefault="001E0E63" w:rsidP="009452A2">
      <w:pPr>
        <w:autoSpaceDE w:val="0"/>
        <w:autoSpaceDN w:val="0"/>
        <w:adjustRightInd w:val="0"/>
        <w:rPr>
          <w:rFonts w:cs="宋体"/>
          <w:color w:val="000000"/>
          <w:kern w:val="0"/>
        </w:rPr>
      </w:pPr>
      <w:r>
        <w:rPr>
          <w:rFonts w:cs="宋体" w:hint="eastAsia"/>
          <w:color w:val="000000"/>
          <w:kern w:val="0"/>
        </w:rPr>
        <w:t>经过</w:t>
      </w:r>
      <w:r w:rsidR="0077385E">
        <w:rPr>
          <w:rFonts w:cs="宋体" w:hint="eastAsia"/>
          <w:color w:val="000000"/>
          <w:kern w:val="0"/>
        </w:rPr>
        <w:t>模型设计器</w:t>
      </w:r>
      <w:r>
        <w:rPr>
          <w:rFonts w:cs="宋体" w:hint="eastAsia"/>
          <w:color w:val="000000"/>
          <w:kern w:val="0"/>
        </w:rPr>
        <w:t>发布，可以</w:t>
      </w:r>
      <w:r w:rsidR="0077385E">
        <w:rPr>
          <w:rFonts w:cs="宋体" w:hint="eastAsia"/>
          <w:color w:val="000000"/>
          <w:kern w:val="0"/>
        </w:rPr>
        <w:t>得到</w:t>
      </w:r>
      <w:r w:rsidR="00C17835">
        <w:rPr>
          <w:rFonts w:cs="宋体" w:hint="eastAsia"/>
          <w:color w:val="000000"/>
          <w:kern w:val="0"/>
        </w:rPr>
        <w:t>可执行</w:t>
      </w:r>
      <w:r>
        <w:rPr>
          <w:rFonts w:cs="宋体" w:hint="eastAsia"/>
          <w:color w:val="000000"/>
          <w:kern w:val="0"/>
        </w:rPr>
        <w:t>模型</w:t>
      </w:r>
      <w:r w:rsidR="00C17835">
        <w:rPr>
          <w:rFonts w:cs="宋体" w:hint="eastAsia"/>
          <w:color w:val="000000"/>
          <w:kern w:val="0"/>
        </w:rPr>
        <w:t>包</w:t>
      </w:r>
    </w:p>
    <w:p w:rsidR="0077385E" w:rsidRPr="0077385E" w:rsidRDefault="0077385E" w:rsidP="009452A2">
      <w:pPr>
        <w:autoSpaceDE w:val="0"/>
        <w:autoSpaceDN w:val="0"/>
        <w:adjustRightInd w:val="0"/>
        <w:rPr>
          <w:rFonts w:cs="宋体"/>
          <w:color w:val="000000"/>
          <w:kern w:val="0"/>
        </w:rPr>
      </w:pPr>
      <w:r>
        <w:rPr>
          <w:rFonts w:cs="宋体" w:hint="eastAsia"/>
          <w:color w:val="000000"/>
          <w:kern w:val="0"/>
        </w:rPr>
        <w:t>可执行模型包可以脱离</w:t>
      </w:r>
      <w:proofErr w:type="gramStart"/>
      <w:r>
        <w:rPr>
          <w:rFonts w:cs="宋体" w:hint="eastAsia"/>
          <w:color w:val="000000"/>
          <w:kern w:val="0"/>
        </w:rPr>
        <w:t>设计器</w:t>
      </w:r>
      <w:proofErr w:type="gramEnd"/>
      <w:r>
        <w:rPr>
          <w:rFonts w:cs="宋体" w:hint="eastAsia"/>
          <w:color w:val="000000"/>
          <w:kern w:val="0"/>
        </w:rPr>
        <w:t>在任何具备基础运行环境的计算机上运行</w:t>
      </w:r>
    </w:p>
    <w:p w:rsidR="009452A2" w:rsidRPr="0077385E" w:rsidRDefault="009452A2" w:rsidP="009452A2">
      <w:pPr>
        <w:autoSpaceDE w:val="0"/>
        <w:autoSpaceDN w:val="0"/>
        <w:adjustRightInd w:val="0"/>
        <w:rPr>
          <w:rFonts w:cs="宋体"/>
          <w:color w:val="000000"/>
          <w:kern w:val="0"/>
        </w:rPr>
      </w:pPr>
    </w:p>
    <w:p w:rsidR="009452A2" w:rsidRPr="00330648" w:rsidRDefault="009452A2" w:rsidP="009452A2">
      <w:pPr>
        <w:pStyle w:val="2"/>
        <w:spacing w:after="156"/>
        <w:ind w:left="420" w:hanging="420"/>
      </w:pPr>
      <w:bookmarkStart w:id="32" w:name="_Toc371520735"/>
      <w:r>
        <w:rPr>
          <w:rFonts w:hint="eastAsia"/>
        </w:rPr>
        <w:t>逻辑构成</w:t>
      </w:r>
      <w:bookmarkEnd w:id="32"/>
    </w:p>
    <w:p w:rsidR="00A50B83" w:rsidRDefault="0041206D" w:rsidP="0041206D">
      <w:pPr>
        <w:autoSpaceDE w:val="0"/>
        <w:autoSpaceDN w:val="0"/>
        <w:adjustRightInd w:val="0"/>
        <w:rPr>
          <w:rFonts w:cs="宋体"/>
          <w:color w:val="000000"/>
          <w:kern w:val="0"/>
        </w:rPr>
      </w:pPr>
      <w:r>
        <w:rPr>
          <w:rFonts w:cs="宋体" w:hint="eastAsia"/>
          <w:color w:val="000000"/>
          <w:kern w:val="0"/>
        </w:rPr>
        <w:t>模型</w:t>
      </w:r>
      <w:r w:rsidR="00A50B83">
        <w:rPr>
          <w:rFonts w:cs="宋体" w:hint="eastAsia"/>
          <w:color w:val="000000"/>
          <w:kern w:val="0"/>
        </w:rPr>
        <w:t>通过标准流程图的特化版本进行描述。</w:t>
      </w:r>
    </w:p>
    <w:p w:rsidR="00D8251B" w:rsidRDefault="00A50B83" w:rsidP="0041206D">
      <w:pPr>
        <w:autoSpaceDE w:val="0"/>
        <w:autoSpaceDN w:val="0"/>
        <w:adjustRightInd w:val="0"/>
        <w:rPr>
          <w:rFonts w:cs="宋体"/>
          <w:color w:val="000000"/>
          <w:kern w:val="0"/>
        </w:rPr>
      </w:pPr>
      <w:r>
        <w:rPr>
          <w:rFonts w:cs="宋体" w:hint="eastAsia"/>
          <w:color w:val="000000"/>
          <w:kern w:val="0"/>
        </w:rPr>
        <w:t>图中应包含</w:t>
      </w:r>
      <w:r w:rsidR="0041206D">
        <w:rPr>
          <w:rFonts w:cs="宋体" w:hint="eastAsia"/>
          <w:color w:val="000000"/>
          <w:kern w:val="0"/>
        </w:rPr>
        <w:t>节点</w:t>
      </w:r>
      <w:r w:rsidR="00C149D5">
        <w:rPr>
          <w:rFonts w:cs="宋体" w:hint="eastAsia"/>
          <w:color w:val="000000"/>
          <w:kern w:val="0"/>
        </w:rPr>
        <w:t>和</w:t>
      </w:r>
      <w:r w:rsidR="0041206D">
        <w:rPr>
          <w:rFonts w:cs="宋体" w:hint="eastAsia"/>
          <w:color w:val="000000"/>
          <w:kern w:val="0"/>
        </w:rPr>
        <w:t>关联</w:t>
      </w:r>
      <w:r w:rsidR="00C149D5">
        <w:rPr>
          <w:rFonts w:cs="宋体" w:hint="eastAsia"/>
          <w:color w:val="000000"/>
          <w:kern w:val="0"/>
        </w:rPr>
        <w:t>。</w:t>
      </w:r>
    </w:p>
    <w:p w:rsidR="00DC1E76" w:rsidRDefault="00C149D5" w:rsidP="0041206D">
      <w:pPr>
        <w:autoSpaceDE w:val="0"/>
        <w:autoSpaceDN w:val="0"/>
        <w:adjustRightInd w:val="0"/>
        <w:rPr>
          <w:rFonts w:cs="宋体"/>
          <w:color w:val="000000"/>
          <w:kern w:val="0"/>
        </w:rPr>
      </w:pPr>
      <w:r>
        <w:rPr>
          <w:rFonts w:cs="宋体" w:hint="eastAsia"/>
          <w:color w:val="000000"/>
          <w:kern w:val="0"/>
        </w:rPr>
        <w:t>节点表示具体的执行单位，具有多种类型。</w:t>
      </w:r>
    </w:p>
    <w:p w:rsidR="004F7EE4" w:rsidRDefault="004F7EE4" w:rsidP="004F7EE4">
      <w:pPr>
        <w:autoSpaceDE w:val="0"/>
        <w:autoSpaceDN w:val="0"/>
        <w:adjustRightInd w:val="0"/>
        <w:rPr>
          <w:rFonts w:cs="宋体"/>
          <w:color w:val="000000"/>
          <w:kern w:val="0"/>
        </w:rPr>
      </w:pPr>
      <w:r>
        <w:rPr>
          <w:rFonts w:cs="宋体" w:hint="eastAsia"/>
          <w:color w:val="000000"/>
          <w:kern w:val="0"/>
        </w:rPr>
        <w:t>关联标识节点间关联</w:t>
      </w:r>
      <w:r w:rsidR="00DA4283">
        <w:rPr>
          <w:rFonts w:cs="宋体" w:hint="eastAsia"/>
          <w:color w:val="000000"/>
          <w:kern w:val="0"/>
        </w:rPr>
        <w:t>和依赖</w:t>
      </w:r>
      <w:r>
        <w:rPr>
          <w:rFonts w:cs="宋体" w:hint="eastAsia"/>
          <w:color w:val="000000"/>
          <w:kern w:val="0"/>
        </w:rPr>
        <w:t>关系，对应图论的有向边。</w:t>
      </w:r>
    </w:p>
    <w:p w:rsidR="004F7EE4" w:rsidRDefault="004F7EE4" w:rsidP="0041206D">
      <w:pPr>
        <w:autoSpaceDE w:val="0"/>
        <w:autoSpaceDN w:val="0"/>
        <w:adjustRightInd w:val="0"/>
        <w:rPr>
          <w:rFonts w:cs="宋体"/>
          <w:color w:val="000000"/>
          <w:kern w:val="0"/>
        </w:rPr>
      </w:pPr>
    </w:p>
    <w:p w:rsidR="00737797" w:rsidRPr="00737797" w:rsidRDefault="00737797" w:rsidP="00737797">
      <w:pPr>
        <w:pStyle w:val="2"/>
        <w:spacing w:after="156"/>
      </w:pPr>
      <w:bookmarkStart w:id="33" w:name="_Toc371520736"/>
      <w:r>
        <w:rPr>
          <w:rFonts w:hint="eastAsia"/>
        </w:rPr>
        <w:t>节点说明</w:t>
      </w:r>
      <w:bookmarkEnd w:id="33"/>
    </w:p>
    <w:p w:rsidR="00C149D5" w:rsidRDefault="00C149D5" w:rsidP="0041206D">
      <w:pPr>
        <w:autoSpaceDE w:val="0"/>
        <w:autoSpaceDN w:val="0"/>
        <w:adjustRightInd w:val="0"/>
        <w:rPr>
          <w:rFonts w:cs="宋体"/>
          <w:color w:val="000000"/>
          <w:kern w:val="0"/>
        </w:rPr>
      </w:pPr>
      <w:r>
        <w:rPr>
          <w:rFonts w:cs="宋体" w:hint="eastAsia"/>
          <w:color w:val="000000"/>
          <w:kern w:val="0"/>
        </w:rPr>
        <w:t>执行节点（</w:t>
      </w:r>
      <w:r>
        <w:rPr>
          <w:rFonts w:cs="宋体" w:hint="eastAsia"/>
          <w:color w:val="000000"/>
          <w:kern w:val="0"/>
        </w:rPr>
        <w:t>Process</w:t>
      </w:r>
      <w:r>
        <w:rPr>
          <w:rFonts w:cs="宋体" w:hint="eastAsia"/>
          <w:color w:val="000000"/>
          <w:kern w:val="0"/>
        </w:rPr>
        <w:t>）</w:t>
      </w:r>
      <w:r w:rsidR="00D8251B">
        <w:rPr>
          <w:rFonts w:cs="宋体" w:hint="eastAsia"/>
          <w:color w:val="000000"/>
          <w:kern w:val="0"/>
        </w:rPr>
        <w:t>是</w:t>
      </w:r>
      <w:r>
        <w:rPr>
          <w:rFonts w:cs="宋体" w:hint="eastAsia"/>
          <w:color w:val="000000"/>
          <w:kern w:val="0"/>
        </w:rPr>
        <w:t>基本的功能执行</w:t>
      </w:r>
      <w:r w:rsidR="00D8251B">
        <w:rPr>
          <w:rFonts w:cs="宋体" w:hint="eastAsia"/>
          <w:color w:val="000000"/>
          <w:kern w:val="0"/>
        </w:rPr>
        <w:t>节点</w:t>
      </w:r>
      <w:r>
        <w:rPr>
          <w:rFonts w:cs="宋体" w:hint="eastAsia"/>
          <w:color w:val="000000"/>
          <w:kern w:val="0"/>
        </w:rPr>
        <w:t>，是使用最频繁的节点，</w:t>
      </w:r>
    </w:p>
    <w:p w:rsidR="00C149D5" w:rsidRDefault="00C149D5" w:rsidP="0041206D">
      <w:pPr>
        <w:autoSpaceDE w:val="0"/>
        <w:autoSpaceDN w:val="0"/>
        <w:adjustRightInd w:val="0"/>
        <w:rPr>
          <w:rFonts w:cs="宋体"/>
          <w:color w:val="000000"/>
          <w:kern w:val="0"/>
        </w:rPr>
      </w:pPr>
      <w:r>
        <w:rPr>
          <w:rFonts w:cs="宋体" w:hint="eastAsia"/>
          <w:color w:val="000000"/>
          <w:kern w:val="0"/>
        </w:rPr>
        <w:t>其中需要指定该节点执行的具体组件的具体功能。</w:t>
      </w:r>
    </w:p>
    <w:p w:rsidR="00D8251B" w:rsidRDefault="00D8251B" w:rsidP="0041206D">
      <w:pPr>
        <w:autoSpaceDE w:val="0"/>
        <w:autoSpaceDN w:val="0"/>
        <w:adjustRightInd w:val="0"/>
        <w:rPr>
          <w:rFonts w:cs="宋体"/>
          <w:color w:val="000000"/>
          <w:kern w:val="0"/>
        </w:rPr>
      </w:pPr>
      <w:r>
        <w:rPr>
          <w:rFonts w:cs="宋体" w:hint="eastAsia"/>
          <w:color w:val="000000"/>
          <w:kern w:val="0"/>
        </w:rPr>
        <w:t>决策节点（</w:t>
      </w:r>
      <w:r>
        <w:rPr>
          <w:rFonts w:cs="宋体" w:hint="eastAsia"/>
          <w:color w:val="000000"/>
          <w:kern w:val="0"/>
        </w:rPr>
        <w:t>Decision</w:t>
      </w:r>
      <w:r>
        <w:rPr>
          <w:rFonts w:cs="宋体" w:hint="eastAsia"/>
          <w:color w:val="000000"/>
          <w:kern w:val="0"/>
        </w:rPr>
        <w:t>）是</w:t>
      </w:r>
      <w:r w:rsidR="00915AF2">
        <w:rPr>
          <w:rFonts w:cs="宋体" w:hint="eastAsia"/>
          <w:color w:val="000000"/>
          <w:kern w:val="0"/>
        </w:rPr>
        <w:t>条件分支的起始</w:t>
      </w:r>
      <w:r>
        <w:rPr>
          <w:rFonts w:cs="宋体" w:hint="eastAsia"/>
          <w:color w:val="000000"/>
          <w:kern w:val="0"/>
        </w:rPr>
        <w:t>，</w:t>
      </w:r>
      <w:r w:rsidR="00B871B2">
        <w:rPr>
          <w:rFonts w:cs="宋体" w:hint="eastAsia"/>
          <w:color w:val="000000"/>
          <w:kern w:val="0"/>
        </w:rPr>
        <w:t>可以</w:t>
      </w:r>
      <w:r>
        <w:rPr>
          <w:rFonts w:cs="宋体" w:hint="eastAsia"/>
          <w:color w:val="000000"/>
          <w:kern w:val="0"/>
        </w:rPr>
        <w:t>根据</w:t>
      </w:r>
      <w:r w:rsidR="00AA5CB3">
        <w:rPr>
          <w:rFonts w:cs="宋体" w:hint="eastAsia"/>
          <w:color w:val="000000"/>
          <w:kern w:val="0"/>
        </w:rPr>
        <w:t>运行时情况</w:t>
      </w:r>
      <w:r w:rsidR="007023DB">
        <w:rPr>
          <w:rFonts w:cs="宋体" w:hint="eastAsia"/>
          <w:color w:val="000000"/>
          <w:kern w:val="0"/>
        </w:rPr>
        <w:t>动态</w:t>
      </w:r>
      <w:r>
        <w:rPr>
          <w:rFonts w:cs="宋体" w:hint="eastAsia"/>
          <w:color w:val="000000"/>
          <w:kern w:val="0"/>
        </w:rPr>
        <w:t>选择执行路径。</w:t>
      </w:r>
    </w:p>
    <w:p w:rsidR="00D8251B" w:rsidRDefault="00D8251B" w:rsidP="0041206D">
      <w:pPr>
        <w:autoSpaceDE w:val="0"/>
        <w:autoSpaceDN w:val="0"/>
        <w:adjustRightInd w:val="0"/>
        <w:rPr>
          <w:rFonts w:cs="宋体"/>
          <w:color w:val="000000"/>
          <w:kern w:val="0"/>
        </w:rPr>
      </w:pPr>
      <w:r>
        <w:rPr>
          <w:rFonts w:cs="宋体" w:hint="eastAsia"/>
          <w:color w:val="000000"/>
          <w:kern w:val="0"/>
        </w:rPr>
        <w:t>决策节点是专家工具，需要用户了解具体的脚本编程。</w:t>
      </w:r>
    </w:p>
    <w:p w:rsidR="00407727" w:rsidRDefault="0051767A" w:rsidP="0041206D">
      <w:pPr>
        <w:autoSpaceDE w:val="0"/>
        <w:autoSpaceDN w:val="0"/>
        <w:adjustRightInd w:val="0"/>
        <w:rPr>
          <w:rFonts w:cs="宋体"/>
          <w:color w:val="000000"/>
          <w:kern w:val="0"/>
        </w:rPr>
      </w:pPr>
      <w:r>
        <w:rPr>
          <w:rFonts w:cs="宋体" w:hint="eastAsia"/>
          <w:color w:val="000000"/>
          <w:kern w:val="0"/>
        </w:rPr>
        <w:t>变量节点（</w:t>
      </w:r>
      <w:r>
        <w:rPr>
          <w:rFonts w:cs="宋体" w:hint="eastAsia"/>
          <w:color w:val="000000"/>
          <w:kern w:val="0"/>
        </w:rPr>
        <w:t>Variable</w:t>
      </w:r>
      <w:r>
        <w:rPr>
          <w:rFonts w:cs="宋体" w:hint="eastAsia"/>
          <w:color w:val="000000"/>
          <w:kern w:val="0"/>
        </w:rPr>
        <w:t>）是提供数据的节点，本身没有任何实际功能</w:t>
      </w:r>
      <w:r w:rsidR="00407727">
        <w:rPr>
          <w:rFonts w:cs="宋体" w:hint="eastAsia"/>
          <w:color w:val="000000"/>
          <w:kern w:val="0"/>
        </w:rPr>
        <w:t>，</w:t>
      </w:r>
    </w:p>
    <w:p w:rsidR="0051767A" w:rsidRDefault="00407727" w:rsidP="0041206D">
      <w:pPr>
        <w:autoSpaceDE w:val="0"/>
        <w:autoSpaceDN w:val="0"/>
        <w:adjustRightInd w:val="0"/>
        <w:rPr>
          <w:rFonts w:cs="宋体"/>
          <w:color w:val="000000"/>
          <w:kern w:val="0"/>
        </w:rPr>
      </w:pPr>
      <w:r>
        <w:rPr>
          <w:rFonts w:cs="宋体" w:hint="eastAsia"/>
          <w:color w:val="000000"/>
          <w:kern w:val="0"/>
        </w:rPr>
        <w:t>变量节点是专家工具，需要用户自行设置需要的数据槽</w:t>
      </w:r>
      <w:r w:rsidR="0051767A">
        <w:rPr>
          <w:rFonts w:cs="宋体" w:hint="eastAsia"/>
          <w:color w:val="000000"/>
          <w:kern w:val="0"/>
        </w:rPr>
        <w:t>。</w:t>
      </w:r>
    </w:p>
    <w:p w:rsidR="004F07CC" w:rsidRDefault="004F07CC" w:rsidP="0041206D">
      <w:pPr>
        <w:autoSpaceDE w:val="0"/>
        <w:autoSpaceDN w:val="0"/>
        <w:adjustRightInd w:val="0"/>
        <w:rPr>
          <w:rFonts w:cs="宋体"/>
          <w:color w:val="000000"/>
          <w:kern w:val="0"/>
        </w:rPr>
      </w:pPr>
      <w:r>
        <w:rPr>
          <w:rFonts w:cs="宋体" w:hint="eastAsia"/>
          <w:color w:val="000000"/>
          <w:kern w:val="0"/>
        </w:rPr>
        <w:t>批量节点（</w:t>
      </w:r>
      <w:r>
        <w:rPr>
          <w:rFonts w:cs="宋体" w:hint="eastAsia"/>
          <w:color w:val="000000"/>
          <w:kern w:val="0"/>
        </w:rPr>
        <w:t>Batch</w:t>
      </w:r>
      <w:r>
        <w:rPr>
          <w:rFonts w:cs="宋体" w:hint="eastAsia"/>
          <w:color w:val="000000"/>
          <w:kern w:val="0"/>
        </w:rPr>
        <w:t>）是提供批量数据分发的节点，本身没有任何实际功能，</w:t>
      </w:r>
    </w:p>
    <w:p w:rsidR="004F07CC" w:rsidRDefault="004F07CC" w:rsidP="0041206D">
      <w:pPr>
        <w:autoSpaceDE w:val="0"/>
        <w:autoSpaceDN w:val="0"/>
        <w:adjustRightInd w:val="0"/>
        <w:rPr>
          <w:rFonts w:cs="宋体"/>
          <w:color w:val="000000"/>
          <w:kern w:val="0"/>
        </w:rPr>
      </w:pPr>
      <w:r>
        <w:rPr>
          <w:rFonts w:cs="宋体" w:hint="eastAsia"/>
          <w:color w:val="000000"/>
          <w:kern w:val="0"/>
        </w:rPr>
        <w:t>批量节点是专家工具，需要用户自行设置需要的数据</w:t>
      </w:r>
      <w:proofErr w:type="gramStart"/>
      <w:r>
        <w:rPr>
          <w:rFonts w:cs="宋体" w:hint="eastAsia"/>
          <w:color w:val="000000"/>
          <w:kern w:val="0"/>
        </w:rPr>
        <w:t>槽以及</w:t>
      </w:r>
      <w:proofErr w:type="gramEnd"/>
      <w:r>
        <w:rPr>
          <w:rFonts w:cs="宋体" w:hint="eastAsia"/>
          <w:color w:val="000000"/>
          <w:kern w:val="0"/>
        </w:rPr>
        <w:t>数据分发</w:t>
      </w:r>
      <w:r w:rsidR="00F53E15">
        <w:rPr>
          <w:rFonts w:cs="宋体" w:hint="eastAsia"/>
          <w:color w:val="000000"/>
          <w:kern w:val="0"/>
        </w:rPr>
        <w:t>方式。</w:t>
      </w:r>
    </w:p>
    <w:p w:rsidR="00671EB1" w:rsidRPr="001D225C" w:rsidRDefault="00671EB1" w:rsidP="0041206D">
      <w:pPr>
        <w:autoSpaceDE w:val="0"/>
        <w:autoSpaceDN w:val="0"/>
        <w:adjustRightInd w:val="0"/>
        <w:rPr>
          <w:rFonts w:cs="宋体"/>
          <w:color w:val="000000"/>
          <w:kern w:val="0"/>
        </w:rPr>
      </w:pPr>
    </w:p>
    <w:p w:rsidR="005D08B2" w:rsidRDefault="005D08B2">
      <w:pPr>
        <w:spacing w:before="-1" w:after="-1"/>
        <w:rPr>
          <w:rFonts w:cs="宋体"/>
          <w:color w:val="000000"/>
          <w:kern w:val="0"/>
        </w:rPr>
      </w:pPr>
      <w:r>
        <w:rPr>
          <w:rFonts w:cs="宋体"/>
          <w:color w:val="000000"/>
          <w:kern w:val="0"/>
        </w:rPr>
        <w:br w:type="page"/>
      </w:r>
    </w:p>
    <w:p w:rsidR="003315D4" w:rsidRDefault="003315D4" w:rsidP="0041206D">
      <w:pPr>
        <w:autoSpaceDE w:val="0"/>
        <w:autoSpaceDN w:val="0"/>
        <w:adjustRightInd w:val="0"/>
        <w:rPr>
          <w:rFonts w:cs="宋体"/>
          <w:color w:val="000000"/>
          <w:kern w:val="0"/>
        </w:rPr>
      </w:pPr>
      <w:r>
        <w:rPr>
          <w:rFonts w:cs="宋体" w:hint="eastAsia"/>
          <w:color w:val="000000"/>
          <w:kern w:val="0"/>
        </w:rPr>
        <w:lastRenderedPageBreak/>
        <w:t>可以执行的模型需要具备以下条件：</w:t>
      </w:r>
    </w:p>
    <w:p w:rsidR="003315D4" w:rsidRDefault="003315D4" w:rsidP="0041206D">
      <w:pPr>
        <w:autoSpaceDE w:val="0"/>
        <w:autoSpaceDN w:val="0"/>
        <w:adjustRightInd w:val="0"/>
        <w:rPr>
          <w:rFonts w:cs="宋体"/>
          <w:color w:val="000000"/>
          <w:kern w:val="0"/>
        </w:rPr>
      </w:pPr>
      <w:r>
        <w:rPr>
          <w:rFonts w:cs="宋体" w:hint="eastAsia"/>
          <w:color w:val="000000"/>
          <w:kern w:val="0"/>
        </w:rPr>
        <w:t>不存在无起点循环</w:t>
      </w:r>
    </w:p>
    <w:p w:rsidR="003315D4" w:rsidRDefault="003315D4" w:rsidP="0041206D">
      <w:pPr>
        <w:autoSpaceDE w:val="0"/>
        <w:autoSpaceDN w:val="0"/>
        <w:adjustRightInd w:val="0"/>
        <w:rPr>
          <w:rFonts w:cs="宋体"/>
          <w:color w:val="000000"/>
          <w:kern w:val="0"/>
        </w:rPr>
      </w:pPr>
      <w:r>
        <w:rPr>
          <w:rFonts w:cs="宋体" w:hint="eastAsia"/>
          <w:color w:val="000000"/>
          <w:kern w:val="0"/>
        </w:rPr>
        <w:t>所有节点参数完备，即初值或关联映射至少存在一项</w:t>
      </w:r>
    </w:p>
    <w:p w:rsidR="00C97BFE" w:rsidRPr="003315D4" w:rsidRDefault="00C97BFE" w:rsidP="0041206D">
      <w:pPr>
        <w:autoSpaceDE w:val="0"/>
        <w:autoSpaceDN w:val="0"/>
        <w:adjustRightInd w:val="0"/>
        <w:rPr>
          <w:rFonts w:cs="宋体"/>
          <w:color w:val="000000"/>
          <w:kern w:val="0"/>
        </w:rPr>
      </w:pPr>
      <w:r>
        <w:rPr>
          <w:rFonts w:cs="宋体" w:hint="eastAsia"/>
          <w:color w:val="000000"/>
          <w:kern w:val="0"/>
        </w:rPr>
        <w:t>节点的参数关联是一对一映射，不是多对一</w:t>
      </w:r>
    </w:p>
    <w:p w:rsidR="0041206D" w:rsidRPr="00C97BFE" w:rsidRDefault="0041206D" w:rsidP="009452A2">
      <w:pPr>
        <w:autoSpaceDE w:val="0"/>
        <w:autoSpaceDN w:val="0"/>
        <w:adjustRightInd w:val="0"/>
        <w:rPr>
          <w:rFonts w:cs="宋体"/>
          <w:color w:val="000000"/>
          <w:kern w:val="0"/>
        </w:rPr>
      </w:pPr>
    </w:p>
    <w:p w:rsidR="00C97BFE" w:rsidRDefault="00C97BFE" w:rsidP="009452A2">
      <w:pPr>
        <w:autoSpaceDE w:val="0"/>
        <w:autoSpaceDN w:val="0"/>
        <w:adjustRightInd w:val="0"/>
        <w:rPr>
          <w:rFonts w:cs="宋体"/>
          <w:color w:val="000000"/>
          <w:kern w:val="0"/>
        </w:rPr>
      </w:pPr>
      <w:r>
        <w:rPr>
          <w:rFonts w:cs="宋体" w:hint="eastAsia"/>
          <w:color w:val="000000"/>
          <w:kern w:val="0"/>
        </w:rPr>
        <w:t>节点的执行条件</w:t>
      </w:r>
    </w:p>
    <w:p w:rsidR="00136024" w:rsidRPr="009B2667" w:rsidRDefault="00136024" w:rsidP="00136024">
      <w:pPr>
        <w:autoSpaceDE w:val="0"/>
        <w:autoSpaceDN w:val="0"/>
        <w:adjustRightInd w:val="0"/>
        <w:rPr>
          <w:rFonts w:cs="宋体"/>
          <w:color w:val="FF0000"/>
          <w:kern w:val="0"/>
        </w:rPr>
      </w:pPr>
      <w:r w:rsidRPr="009B2667">
        <w:rPr>
          <w:rFonts w:cs="宋体" w:hint="eastAsia"/>
          <w:color w:val="FF0000"/>
          <w:kern w:val="0"/>
        </w:rPr>
        <w:t>具备有效执行体</w:t>
      </w:r>
    </w:p>
    <w:p w:rsidR="00136024" w:rsidRDefault="00136024" w:rsidP="00136024">
      <w:pPr>
        <w:autoSpaceDE w:val="0"/>
        <w:autoSpaceDN w:val="0"/>
        <w:adjustRightInd w:val="0"/>
        <w:rPr>
          <w:rFonts w:cs="宋体"/>
          <w:color w:val="FF0000"/>
          <w:kern w:val="0"/>
        </w:rPr>
      </w:pPr>
      <w:r>
        <w:rPr>
          <w:rFonts w:cs="宋体" w:hint="eastAsia"/>
          <w:color w:val="FF0000"/>
          <w:kern w:val="0"/>
        </w:rPr>
        <w:t>参数必须</w:t>
      </w:r>
      <w:r w:rsidR="00AA7FA4">
        <w:rPr>
          <w:rFonts w:cs="宋体" w:hint="eastAsia"/>
          <w:color w:val="FF0000"/>
          <w:kern w:val="0"/>
        </w:rPr>
        <w:t>有效</w:t>
      </w:r>
    </w:p>
    <w:p w:rsidR="00AA7FA4" w:rsidRPr="00136024" w:rsidRDefault="00AA7FA4" w:rsidP="00136024">
      <w:pPr>
        <w:autoSpaceDE w:val="0"/>
        <w:autoSpaceDN w:val="0"/>
        <w:adjustRightInd w:val="0"/>
        <w:rPr>
          <w:rFonts w:cs="宋体"/>
          <w:color w:val="FF0000"/>
          <w:kern w:val="0"/>
        </w:rPr>
      </w:pPr>
      <w:r>
        <w:rPr>
          <w:rFonts w:cs="宋体" w:hint="eastAsia"/>
          <w:color w:val="FF0000"/>
          <w:kern w:val="0"/>
        </w:rPr>
        <w:t>前向节点必须保证最长路径原则</w:t>
      </w:r>
    </w:p>
    <w:p w:rsidR="00136024" w:rsidRPr="00E623B9" w:rsidRDefault="00136024" w:rsidP="009452A2">
      <w:pPr>
        <w:autoSpaceDE w:val="0"/>
        <w:autoSpaceDN w:val="0"/>
        <w:adjustRightInd w:val="0"/>
        <w:rPr>
          <w:rFonts w:cs="宋体"/>
          <w:color w:val="000000"/>
          <w:kern w:val="0"/>
        </w:rPr>
      </w:pPr>
    </w:p>
    <w:p w:rsidR="009B2667" w:rsidRDefault="009B2667" w:rsidP="009452A2">
      <w:pPr>
        <w:autoSpaceDE w:val="0"/>
        <w:autoSpaceDN w:val="0"/>
        <w:adjustRightInd w:val="0"/>
        <w:rPr>
          <w:rFonts w:cs="宋体"/>
          <w:color w:val="000000"/>
          <w:kern w:val="0"/>
        </w:rPr>
      </w:pPr>
      <w:r>
        <w:rPr>
          <w:rFonts w:cs="宋体" w:hint="eastAsia"/>
          <w:color w:val="000000"/>
          <w:kern w:val="0"/>
        </w:rPr>
        <w:t>启动节点条件</w:t>
      </w:r>
    </w:p>
    <w:p w:rsidR="00E623B9" w:rsidRPr="009B2667" w:rsidRDefault="00E623B9" w:rsidP="00E623B9">
      <w:pPr>
        <w:autoSpaceDE w:val="0"/>
        <w:autoSpaceDN w:val="0"/>
        <w:adjustRightInd w:val="0"/>
        <w:rPr>
          <w:rFonts w:cs="宋体"/>
          <w:color w:val="FF0000"/>
          <w:kern w:val="0"/>
        </w:rPr>
      </w:pPr>
      <w:r w:rsidRPr="009B2667">
        <w:rPr>
          <w:rFonts w:cs="宋体" w:hint="eastAsia"/>
          <w:color w:val="FF0000"/>
          <w:kern w:val="0"/>
        </w:rPr>
        <w:t>具备有效执行体</w:t>
      </w:r>
    </w:p>
    <w:p w:rsidR="00136024" w:rsidRDefault="00136024" w:rsidP="009452A2">
      <w:pPr>
        <w:autoSpaceDE w:val="0"/>
        <w:autoSpaceDN w:val="0"/>
        <w:adjustRightInd w:val="0"/>
        <w:rPr>
          <w:rFonts w:cs="宋体"/>
          <w:color w:val="FF0000"/>
          <w:kern w:val="0"/>
        </w:rPr>
      </w:pPr>
      <w:r>
        <w:rPr>
          <w:rFonts w:cs="宋体" w:hint="eastAsia"/>
          <w:color w:val="FF0000"/>
          <w:kern w:val="0"/>
        </w:rPr>
        <w:t>不具有优先权时不能有前向依赖</w:t>
      </w:r>
    </w:p>
    <w:p w:rsidR="00136024" w:rsidRPr="00136024" w:rsidRDefault="00136024" w:rsidP="009452A2">
      <w:pPr>
        <w:autoSpaceDE w:val="0"/>
        <w:autoSpaceDN w:val="0"/>
        <w:adjustRightInd w:val="0"/>
        <w:rPr>
          <w:rFonts w:cs="宋体"/>
          <w:color w:val="FF0000"/>
          <w:kern w:val="0"/>
        </w:rPr>
      </w:pPr>
      <w:r>
        <w:rPr>
          <w:rFonts w:cs="宋体" w:hint="eastAsia"/>
          <w:color w:val="FF0000"/>
          <w:kern w:val="0"/>
        </w:rPr>
        <w:t>输入参数必须有值</w:t>
      </w:r>
    </w:p>
    <w:p w:rsidR="00AA7FA4" w:rsidRDefault="00AA7FA4">
      <w:pPr>
        <w:spacing w:before="-1" w:after="-1"/>
        <w:rPr>
          <w:rFonts w:cs="宋体"/>
          <w:color w:val="000000"/>
          <w:kern w:val="0"/>
        </w:rPr>
      </w:pPr>
      <w:r>
        <w:rPr>
          <w:rFonts w:cs="宋体"/>
          <w:color w:val="000000"/>
          <w:kern w:val="0"/>
        </w:rPr>
        <w:br w:type="page"/>
      </w:r>
    </w:p>
    <w:p w:rsidR="001D6182" w:rsidRPr="00330648" w:rsidRDefault="001D6182" w:rsidP="001D6182">
      <w:pPr>
        <w:pStyle w:val="2"/>
        <w:spacing w:after="156"/>
        <w:ind w:left="420" w:hanging="420"/>
      </w:pPr>
      <w:bookmarkStart w:id="34" w:name="_Toc371520737"/>
      <w:r>
        <w:rPr>
          <w:rFonts w:hint="eastAsia"/>
        </w:rPr>
        <w:lastRenderedPageBreak/>
        <w:t>设计原则</w:t>
      </w:r>
      <w:bookmarkEnd w:id="34"/>
    </w:p>
    <w:p w:rsidR="001D6182" w:rsidRDefault="001D6182" w:rsidP="009452A2">
      <w:pPr>
        <w:autoSpaceDE w:val="0"/>
        <w:autoSpaceDN w:val="0"/>
        <w:adjustRightInd w:val="0"/>
        <w:rPr>
          <w:rFonts w:cs="宋体"/>
          <w:color w:val="000000"/>
          <w:kern w:val="0"/>
        </w:rPr>
      </w:pPr>
      <w:r>
        <w:rPr>
          <w:rFonts w:cs="宋体" w:hint="eastAsia"/>
          <w:color w:val="000000"/>
          <w:kern w:val="0"/>
        </w:rPr>
        <w:t>模型的基础描述语言是图，不是树。</w:t>
      </w:r>
    </w:p>
    <w:p w:rsidR="001D6182" w:rsidRDefault="001D6182" w:rsidP="009452A2">
      <w:pPr>
        <w:autoSpaceDE w:val="0"/>
        <w:autoSpaceDN w:val="0"/>
        <w:adjustRightInd w:val="0"/>
        <w:rPr>
          <w:rFonts w:cs="宋体"/>
          <w:color w:val="000000"/>
          <w:kern w:val="0"/>
        </w:rPr>
      </w:pPr>
      <w:r>
        <w:rPr>
          <w:rFonts w:cs="宋体" w:hint="eastAsia"/>
          <w:color w:val="000000"/>
          <w:kern w:val="0"/>
        </w:rPr>
        <w:t>所以原则上模型允许任意循环的存在。</w:t>
      </w:r>
    </w:p>
    <w:p w:rsidR="00F0216F" w:rsidRDefault="001D6182" w:rsidP="009452A2">
      <w:pPr>
        <w:autoSpaceDE w:val="0"/>
        <w:autoSpaceDN w:val="0"/>
        <w:adjustRightInd w:val="0"/>
        <w:rPr>
          <w:rFonts w:cs="宋体"/>
          <w:color w:val="000000"/>
          <w:kern w:val="0"/>
        </w:rPr>
      </w:pPr>
      <w:r>
        <w:rPr>
          <w:rFonts w:cs="宋体" w:hint="eastAsia"/>
          <w:color w:val="000000"/>
          <w:kern w:val="0"/>
        </w:rPr>
        <w:t>为了能够被识别并执行，模型要求</w:t>
      </w:r>
      <w:r w:rsidR="00F0216F">
        <w:rPr>
          <w:rFonts w:cs="宋体" w:hint="eastAsia"/>
          <w:color w:val="000000"/>
          <w:kern w:val="0"/>
        </w:rPr>
        <w:t>解决二义性循环描述。</w:t>
      </w:r>
    </w:p>
    <w:p w:rsidR="001D6182" w:rsidRDefault="001D6182" w:rsidP="009452A2">
      <w:pPr>
        <w:autoSpaceDE w:val="0"/>
        <w:autoSpaceDN w:val="0"/>
        <w:adjustRightInd w:val="0"/>
        <w:rPr>
          <w:rFonts w:cs="宋体"/>
          <w:color w:val="000000"/>
          <w:kern w:val="0"/>
        </w:rPr>
      </w:pPr>
      <w:r>
        <w:rPr>
          <w:rFonts w:cs="宋体" w:hint="eastAsia"/>
          <w:color w:val="000000"/>
          <w:kern w:val="0"/>
        </w:rPr>
        <w:t>存在二义性循环时，必须指定循环中某个节点为</w:t>
      </w:r>
      <w:r w:rsidR="0081588A">
        <w:rPr>
          <w:rFonts w:cs="宋体" w:hint="eastAsia"/>
          <w:color w:val="000000"/>
          <w:kern w:val="0"/>
        </w:rPr>
        <w:t>无视依赖</w:t>
      </w:r>
      <w:r>
        <w:rPr>
          <w:rFonts w:cs="宋体" w:hint="eastAsia"/>
          <w:color w:val="000000"/>
          <w:kern w:val="0"/>
        </w:rPr>
        <w:t>启动。</w:t>
      </w:r>
    </w:p>
    <w:p w:rsidR="00F0216F" w:rsidRDefault="00F0216F" w:rsidP="009452A2">
      <w:pPr>
        <w:autoSpaceDE w:val="0"/>
        <w:autoSpaceDN w:val="0"/>
        <w:adjustRightInd w:val="0"/>
        <w:rPr>
          <w:rFonts w:cs="宋体"/>
          <w:color w:val="000000"/>
          <w:kern w:val="0"/>
        </w:rPr>
      </w:pPr>
      <w:r>
        <w:rPr>
          <w:rFonts w:cs="宋体" w:hint="eastAsia"/>
          <w:color w:val="000000"/>
          <w:kern w:val="0"/>
        </w:rPr>
        <w:t>目前允许执行、决策</w:t>
      </w:r>
      <w:r w:rsidR="006726B9">
        <w:rPr>
          <w:rFonts w:cs="宋体" w:hint="eastAsia"/>
          <w:color w:val="000000"/>
          <w:kern w:val="0"/>
        </w:rPr>
        <w:t>、代码</w:t>
      </w:r>
    </w:p>
    <w:p w:rsidR="001D6182" w:rsidRDefault="001D6182" w:rsidP="009452A2">
      <w:pPr>
        <w:autoSpaceDE w:val="0"/>
        <w:autoSpaceDN w:val="0"/>
        <w:adjustRightInd w:val="0"/>
        <w:rPr>
          <w:rFonts w:cs="宋体"/>
          <w:color w:val="000000"/>
          <w:kern w:val="0"/>
        </w:rPr>
      </w:pPr>
      <w:r>
        <w:rPr>
          <w:rFonts w:cs="宋体" w:hint="eastAsia"/>
          <w:color w:val="000000"/>
          <w:kern w:val="0"/>
        </w:rPr>
        <w:t>设置优先启动的节点将不检测其源节点（前向依赖）。</w:t>
      </w:r>
    </w:p>
    <w:p w:rsidR="001D6182" w:rsidRDefault="001D6182" w:rsidP="009452A2">
      <w:pPr>
        <w:autoSpaceDE w:val="0"/>
        <w:autoSpaceDN w:val="0"/>
        <w:adjustRightInd w:val="0"/>
        <w:rPr>
          <w:rFonts w:cs="宋体"/>
          <w:color w:val="000000"/>
          <w:kern w:val="0"/>
        </w:rPr>
      </w:pPr>
      <w:r>
        <w:rPr>
          <w:rFonts w:cs="宋体" w:hint="eastAsia"/>
          <w:color w:val="000000"/>
          <w:kern w:val="0"/>
        </w:rPr>
        <w:t>如果将循环中多个节点设置为源节点，将产生多重循环。</w:t>
      </w:r>
    </w:p>
    <w:p w:rsidR="00A54978" w:rsidRPr="00A54978" w:rsidRDefault="00A54978" w:rsidP="009452A2">
      <w:pPr>
        <w:autoSpaceDE w:val="0"/>
        <w:autoSpaceDN w:val="0"/>
        <w:adjustRightInd w:val="0"/>
        <w:rPr>
          <w:rFonts w:cs="宋体"/>
          <w:color w:val="000000"/>
          <w:kern w:val="0"/>
        </w:rPr>
      </w:pPr>
      <w:r>
        <w:rPr>
          <w:rFonts w:cs="宋体" w:hint="eastAsia"/>
          <w:color w:val="000000"/>
          <w:kern w:val="0"/>
        </w:rPr>
        <w:t>从一个节点执行到另一个节点必须保证最长路径能够执行完毕，短路</w:t>
      </w:r>
      <w:proofErr w:type="gramStart"/>
      <w:r w:rsidR="00D211A8" w:rsidRPr="00D211A8">
        <w:rPr>
          <w:rFonts w:cs="宋体" w:hint="eastAsia"/>
          <w:b/>
          <w:color w:val="000000"/>
          <w:kern w:val="0"/>
        </w:rPr>
        <w:t>不</w:t>
      </w:r>
      <w:proofErr w:type="gramEnd"/>
      <w:r>
        <w:rPr>
          <w:rFonts w:cs="宋体" w:hint="eastAsia"/>
          <w:color w:val="000000"/>
          <w:kern w:val="0"/>
        </w:rPr>
        <w:t>优先</w:t>
      </w:r>
    </w:p>
    <w:p w:rsidR="00C07438" w:rsidRDefault="00C07438" w:rsidP="009452A2">
      <w:pPr>
        <w:autoSpaceDE w:val="0"/>
        <w:autoSpaceDN w:val="0"/>
        <w:adjustRightInd w:val="0"/>
        <w:rPr>
          <w:rFonts w:cs="宋体"/>
          <w:color w:val="000000"/>
          <w:kern w:val="0"/>
        </w:rPr>
      </w:pPr>
    </w:p>
    <w:p w:rsidR="001D6182" w:rsidRDefault="00C97BFE" w:rsidP="009452A2">
      <w:pPr>
        <w:autoSpaceDE w:val="0"/>
        <w:autoSpaceDN w:val="0"/>
        <w:adjustRightInd w:val="0"/>
        <w:rPr>
          <w:rFonts w:cs="宋体"/>
          <w:color w:val="000000"/>
          <w:kern w:val="0"/>
        </w:rPr>
      </w:pPr>
      <w:r>
        <w:rPr>
          <w:rFonts w:cs="宋体" w:hint="eastAsia"/>
          <w:color w:val="000000"/>
          <w:kern w:val="0"/>
        </w:rPr>
        <w:t>执行策略</w:t>
      </w:r>
    </w:p>
    <w:p w:rsidR="00C97BFE" w:rsidRDefault="00C97BFE" w:rsidP="009452A2">
      <w:pPr>
        <w:autoSpaceDE w:val="0"/>
        <w:autoSpaceDN w:val="0"/>
        <w:adjustRightInd w:val="0"/>
        <w:rPr>
          <w:rFonts w:cs="宋体"/>
          <w:color w:val="000000"/>
          <w:kern w:val="0"/>
        </w:rPr>
      </w:pPr>
      <w:r>
        <w:rPr>
          <w:rFonts w:cs="宋体" w:hint="eastAsia"/>
          <w:color w:val="000000"/>
          <w:kern w:val="0"/>
        </w:rPr>
        <w:t>扫描所有节点，已经具备</w:t>
      </w:r>
      <w:r w:rsidR="00C07438">
        <w:rPr>
          <w:rFonts w:cs="宋体" w:hint="eastAsia"/>
          <w:color w:val="000000"/>
          <w:kern w:val="0"/>
        </w:rPr>
        <w:t>。。。</w:t>
      </w:r>
    </w:p>
    <w:p w:rsidR="00AA7FA4" w:rsidRDefault="00AA7FA4" w:rsidP="009452A2">
      <w:pPr>
        <w:autoSpaceDE w:val="0"/>
        <w:autoSpaceDN w:val="0"/>
        <w:adjustRightInd w:val="0"/>
        <w:rPr>
          <w:rFonts w:cs="宋体"/>
          <w:color w:val="000000"/>
          <w:kern w:val="0"/>
        </w:rPr>
      </w:pPr>
    </w:p>
    <w:p w:rsidR="00F059CC" w:rsidRDefault="00F059CC" w:rsidP="009452A2">
      <w:pPr>
        <w:autoSpaceDE w:val="0"/>
        <w:autoSpaceDN w:val="0"/>
        <w:adjustRightInd w:val="0"/>
        <w:rPr>
          <w:rFonts w:cs="宋体"/>
          <w:color w:val="000000"/>
          <w:kern w:val="0"/>
        </w:rPr>
      </w:pPr>
      <w:r>
        <w:rPr>
          <w:rFonts w:cs="宋体" w:hint="eastAsia"/>
          <w:color w:val="000000"/>
          <w:kern w:val="0"/>
        </w:rPr>
        <w:t>关联：</w:t>
      </w:r>
    </w:p>
    <w:p w:rsidR="00F059CC" w:rsidRDefault="00F059CC" w:rsidP="009452A2">
      <w:pPr>
        <w:autoSpaceDE w:val="0"/>
        <w:autoSpaceDN w:val="0"/>
        <w:adjustRightInd w:val="0"/>
        <w:rPr>
          <w:rFonts w:cs="宋体"/>
          <w:color w:val="000000"/>
          <w:kern w:val="0"/>
        </w:rPr>
      </w:pPr>
      <w:r>
        <w:rPr>
          <w:rFonts w:cs="宋体" w:hint="eastAsia"/>
          <w:color w:val="000000"/>
          <w:kern w:val="0"/>
        </w:rPr>
        <w:t>存在意义是</w:t>
      </w:r>
    </w:p>
    <w:p w:rsidR="00F059CC" w:rsidRDefault="00F059CC" w:rsidP="00F059CC">
      <w:pPr>
        <w:pStyle w:val="a5"/>
        <w:numPr>
          <w:ilvl w:val="0"/>
          <w:numId w:val="17"/>
        </w:numPr>
        <w:autoSpaceDE w:val="0"/>
        <w:autoSpaceDN w:val="0"/>
        <w:adjustRightInd w:val="0"/>
        <w:ind w:firstLineChars="0"/>
        <w:rPr>
          <w:rFonts w:cs="宋体"/>
          <w:color w:val="000000"/>
          <w:kern w:val="0"/>
        </w:rPr>
      </w:pPr>
      <w:r>
        <w:rPr>
          <w:rFonts w:cs="宋体" w:hint="eastAsia"/>
          <w:color w:val="000000"/>
          <w:kern w:val="0"/>
        </w:rPr>
        <w:t>可以使连接线与其他图元具有公平的数据模型绑定资格</w:t>
      </w:r>
    </w:p>
    <w:p w:rsidR="00F059CC" w:rsidRPr="00F059CC" w:rsidRDefault="00F059CC" w:rsidP="00F059CC">
      <w:pPr>
        <w:pStyle w:val="a5"/>
        <w:numPr>
          <w:ilvl w:val="0"/>
          <w:numId w:val="17"/>
        </w:numPr>
        <w:autoSpaceDE w:val="0"/>
        <w:autoSpaceDN w:val="0"/>
        <w:adjustRightInd w:val="0"/>
        <w:ind w:firstLineChars="0"/>
        <w:rPr>
          <w:rFonts w:cs="宋体"/>
          <w:color w:val="000000"/>
          <w:kern w:val="0"/>
        </w:rPr>
      </w:pPr>
      <w:r>
        <w:rPr>
          <w:rFonts w:cs="宋体" w:hint="eastAsia"/>
          <w:color w:val="000000"/>
          <w:kern w:val="0"/>
        </w:rPr>
        <w:t>可以帮助序列化画布的连接线</w:t>
      </w:r>
    </w:p>
    <w:p w:rsidR="00F059CC" w:rsidRDefault="00F059CC" w:rsidP="00F059CC">
      <w:pPr>
        <w:pStyle w:val="a5"/>
        <w:numPr>
          <w:ilvl w:val="0"/>
          <w:numId w:val="17"/>
        </w:numPr>
        <w:autoSpaceDE w:val="0"/>
        <w:autoSpaceDN w:val="0"/>
        <w:adjustRightInd w:val="0"/>
        <w:ind w:firstLineChars="0"/>
        <w:rPr>
          <w:rFonts w:cs="宋体"/>
          <w:color w:val="000000"/>
          <w:kern w:val="0"/>
        </w:rPr>
      </w:pPr>
      <w:r>
        <w:rPr>
          <w:rFonts w:cs="宋体" w:hint="eastAsia"/>
          <w:color w:val="000000"/>
          <w:kern w:val="0"/>
        </w:rPr>
        <w:t>可以帮助实现参数的多对一输入（该条废弃）</w:t>
      </w:r>
    </w:p>
    <w:p w:rsidR="00F059CC" w:rsidRDefault="00F059CC" w:rsidP="00F059CC">
      <w:pPr>
        <w:autoSpaceDE w:val="0"/>
        <w:autoSpaceDN w:val="0"/>
        <w:adjustRightInd w:val="0"/>
        <w:rPr>
          <w:rFonts w:cs="宋体"/>
          <w:color w:val="000000"/>
          <w:kern w:val="0"/>
        </w:rPr>
      </w:pPr>
    </w:p>
    <w:p w:rsidR="00F059CC" w:rsidRDefault="00F059CC" w:rsidP="00F059CC">
      <w:pPr>
        <w:autoSpaceDE w:val="0"/>
        <w:autoSpaceDN w:val="0"/>
        <w:adjustRightInd w:val="0"/>
        <w:rPr>
          <w:rFonts w:cs="宋体"/>
          <w:color w:val="000000"/>
          <w:kern w:val="0"/>
        </w:rPr>
      </w:pPr>
      <w:r>
        <w:rPr>
          <w:rFonts w:cs="宋体" w:hint="eastAsia"/>
          <w:color w:val="000000"/>
          <w:kern w:val="0"/>
        </w:rPr>
        <w:t>不适用“最长路径”原则的原因：</w:t>
      </w:r>
    </w:p>
    <w:p w:rsidR="00F059CC" w:rsidRDefault="00F059CC" w:rsidP="00F059CC">
      <w:pPr>
        <w:autoSpaceDE w:val="0"/>
        <w:autoSpaceDN w:val="0"/>
        <w:adjustRightInd w:val="0"/>
        <w:rPr>
          <w:rFonts w:cs="宋体"/>
          <w:color w:val="000000"/>
          <w:kern w:val="0"/>
        </w:rPr>
      </w:pPr>
      <w:r>
        <w:rPr>
          <w:rFonts w:cs="宋体" w:hint="eastAsia"/>
          <w:color w:val="000000"/>
          <w:kern w:val="0"/>
        </w:rPr>
        <w:t>前向可能存在循环</w:t>
      </w:r>
    </w:p>
    <w:p w:rsidR="00F059CC" w:rsidRDefault="00F059CC" w:rsidP="00F059CC">
      <w:pPr>
        <w:autoSpaceDE w:val="0"/>
        <w:autoSpaceDN w:val="0"/>
        <w:adjustRightInd w:val="0"/>
        <w:rPr>
          <w:rFonts w:cs="宋体"/>
          <w:color w:val="000000"/>
          <w:kern w:val="0"/>
        </w:rPr>
      </w:pPr>
      <w:r>
        <w:rPr>
          <w:rFonts w:cs="宋体" w:hint="eastAsia"/>
          <w:color w:val="000000"/>
          <w:kern w:val="0"/>
        </w:rPr>
        <w:t>导致最长路径失效</w:t>
      </w:r>
    </w:p>
    <w:p w:rsidR="00E35233" w:rsidRDefault="00E35233" w:rsidP="00F059CC">
      <w:pPr>
        <w:autoSpaceDE w:val="0"/>
        <w:autoSpaceDN w:val="0"/>
        <w:adjustRightInd w:val="0"/>
        <w:rPr>
          <w:rFonts w:cs="宋体"/>
          <w:color w:val="000000"/>
          <w:kern w:val="0"/>
        </w:rPr>
      </w:pPr>
    </w:p>
    <w:p w:rsidR="00E35233" w:rsidRDefault="00E35233" w:rsidP="00F059CC">
      <w:pPr>
        <w:autoSpaceDE w:val="0"/>
        <w:autoSpaceDN w:val="0"/>
        <w:adjustRightInd w:val="0"/>
        <w:rPr>
          <w:rFonts w:cs="宋体"/>
          <w:color w:val="000000"/>
          <w:kern w:val="0"/>
        </w:rPr>
      </w:pPr>
      <w:r>
        <w:rPr>
          <w:rFonts w:cs="宋体" w:hint="eastAsia"/>
          <w:color w:val="000000"/>
          <w:kern w:val="0"/>
        </w:rPr>
        <w:t>两个特殊策略：</w:t>
      </w:r>
    </w:p>
    <w:p w:rsidR="00E35233" w:rsidRDefault="00E35233" w:rsidP="00F059CC">
      <w:pPr>
        <w:autoSpaceDE w:val="0"/>
        <w:autoSpaceDN w:val="0"/>
        <w:adjustRightInd w:val="0"/>
        <w:rPr>
          <w:rFonts w:cs="宋体"/>
          <w:color w:val="000000"/>
          <w:kern w:val="0"/>
        </w:rPr>
      </w:pPr>
      <w:r>
        <w:rPr>
          <w:rFonts w:cs="宋体" w:hint="eastAsia"/>
          <w:color w:val="000000"/>
          <w:kern w:val="0"/>
        </w:rPr>
        <w:t>启动优先权：用于解决循环起点无法确定的问题</w:t>
      </w:r>
    </w:p>
    <w:p w:rsidR="00E35233" w:rsidRDefault="00E35233" w:rsidP="00F059CC">
      <w:pPr>
        <w:autoSpaceDE w:val="0"/>
        <w:autoSpaceDN w:val="0"/>
        <w:adjustRightInd w:val="0"/>
        <w:rPr>
          <w:rFonts w:cs="宋体"/>
          <w:color w:val="000000"/>
          <w:kern w:val="0"/>
        </w:rPr>
      </w:pPr>
      <w:r>
        <w:rPr>
          <w:rFonts w:cs="宋体" w:hint="eastAsia"/>
          <w:color w:val="000000"/>
          <w:kern w:val="0"/>
        </w:rPr>
        <w:t>强依赖：用于解决节点由于多重路由导致的执行过载</w:t>
      </w:r>
    </w:p>
    <w:p w:rsidR="00E35233" w:rsidRDefault="00E35233" w:rsidP="00F059CC">
      <w:pPr>
        <w:autoSpaceDE w:val="0"/>
        <w:autoSpaceDN w:val="0"/>
        <w:adjustRightInd w:val="0"/>
        <w:rPr>
          <w:rFonts w:cs="宋体"/>
          <w:color w:val="000000"/>
          <w:kern w:val="0"/>
        </w:rPr>
      </w:pPr>
      <w:r>
        <w:rPr>
          <w:rFonts w:cs="宋体" w:hint="eastAsia"/>
          <w:color w:val="000000"/>
          <w:kern w:val="0"/>
        </w:rPr>
        <w:t>强依赖仅能选择一个，某节点若要执行必须保证强依赖具有所有前向节点中的最大阶段数</w:t>
      </w:r>
    </w:p>
    <w:p w:rsidR="00696621" w:rsidRPr="00E35233" w:rsidRDefault="00696621" w:rsidP="009452A2">
      <w:pPr>
        <w:autoSpaceDE w:val="0"/>
        <w:autoSpaceDN w:val="0"/>
        <w:adjustRightInd w:val="0"/>
        <w:rPr>
          <w:rFonts w:cs="宋体"/>
          <w:color w:val="000000"/>
          <w:kern w:val="0"/>
        </w:rPr>
      </w:pPr>
      <w:r>
        <w:rPr>
          <w:rFonts w:cs="宋体" w:hint="eastAsia"/>
          <w:color w:val="000000"/>
          <w:kern w:val="0"/>
        </w:rPr>
        <w:t>执行过载：</w:t>
      </w:r>
    </w:p>
    <w:p w:rsidR="001C1F7D" w:rsidRDefault="001C1F7D" w:rsidP="009452A2">
      <w:pPr>
        <w:autoSpaceDE w:val="0"/>
        <w:autoSpaceDN w:val="0"/>
        <w:adjustRightInd w:val="0"/>
        <w:rPr>
          <w:rFonts w:cs="宋体"/>
          <w:color w:val="000000"/>
          <w:kern w:val="0"/>
        </w:rPr>
      </w:pPr>
      <w:r>
        <w:rPr>
          <w:rFonts w:cs="宋体" w:hint="eastAsia"/>
          <w:color w:val="000000"/>
          <w:kern w:val="0"/>
        </w:rPr>
        <w:t>多重执行路径都能经过某个节点（可能用户也会希望这个</w:t>
      </w:r>
      <w:r w:rsidR="00696621">
        <w:rPr>
          <w:rFonts w:cs="宋体" w:hint="eastAsia"/>
          <w:color w:val="000000"/>
          <w:kern w:val="0"/>
        </w:rPr>
        <w:t>几乎是</w:t>
      </w:r>
      <w:r w:rsidR="00696621">
        <w:rPr>
          <w:rFonts w:cs="宋体" w:hint="eastAsia"/>
          <w:color w:val="000000"/>
          <w:kern w:val="0"/>
        </w:rPr>
        <w:t>bug</w:t>
      </w:r>
      <w:r w:rsidR="00696621">
        <w:rPr>
          <w:rFonts w:cs="宋体" w:hint="eastAsia"/>
          <w:color w:val="000000"/>
          <w:kern w:val="0"/>
        </w:rPr>
        <w:t>的</w:t>
      </w:r>
      <w:r>
        <w:rPr>
          <w:rFonts w:cs="宋体" w:hint="eastAsia"/>
          <w:color w:val="000000"/>
          <w:kern w:val="0"/>
        </w:rPr>
        <w:t>特性）</w:t>
      </w:r>
    </w:p>
    <w:p w:rsidR="001C1F7D" w:rsidRPr="00E80BE4" w:rsidRDefault="001C1F7D" w:rsidP="009452A2">
      <w:pPr>
        <w:autoSpaceDE w:val="0"/>
        <w:autoSpaceDN w:val="0"/>
        <w:adjustRightInd w:val="0"/>
        <w:rPr>
          <w:rFonts w:cs="宋体"/>
          <w:color w:val="000000"/>
          <w:kern w:val="0"/>
        </w:rPr>
      </w:pPr>
    </w:p>
    <w:sectPr w:rsidR="001C1F7D" w:rsidRPr="00E80BE4" w:rsidSect="0062391A">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1AB6" w:rsidRDefault="00FE1AB6" w:rsidP="009B427D">
      <w:r>
        <w:separator/>
      </w:r>
    </w:p>
  </w:endnote>
  <w:endnote w:type="continuationSeparator" w:id="0">
    <w:p w:rsidR="00FE1AB6" w:rsidRDefault="00FE1AB6" w:rsidP="009B4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新宋体">
    <w:altName w:val="D...ì."/>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969" w:rsidRDefault="00A30969" w:rsidP="006E4352">
    <w:pPr>
      <w:pStyle w:val="a4"/>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969" w:rsidRDefault="00A30969" w:rsidP="006E4352">
    <w:pPr>
      <w:pStyle w:val="a4"/>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1816783"/>
      <w:docPartObj>
        <w:docPartGallery w:val="Page Numbers (Bottom of Page)"/>
        <w:docPartUnique/>
      </w:docPartObj>
    </w:sdtPr>
    <w:sdtEndPr/>
    <w:sdtContent>
      <w:p w:rsidR="00A30969" w:rsidRDefault="00A30969" w:rsidP="0062391A">
        <w:pPr>
          <w:pStyle w:val="a4"/>
          <w:jc w:val="right"/>
        </w:pPr>
        <w:r>
          <w:fldChar w:fldCharType="begin"/>
        </w:r>
        <w:r>
          <w:instrText>PAGE   \* MERGEFORMAT</w:instrText>
        </w:r>
        <w:r>
          <w:fldChar w:fldCharType="separate"/>
        </w:r>
        <w:r w:rsidR="00915288" w:rsidRPr="00915288">
          <w:rPr>
            <w:noProof/>
            <w:lang w:val="zh-CN"/>
          </w:rPr>
          <w:t>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1AB6" w:rsidRDefault="00FE1AB6" w:rsidP="009B427D">
      <w:r>
        <w:separator/>
      </w:r>
    </w:p>
  </w:footnote>
  <w:footnote w:type="continuationSeparator" w:id="0">
    <w:p w:rsidR="00FE1AB6" w:rsidRDefault="00FE1AB6" w:rsidP="009B42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7049A"/>
    <w:multiLevelType w:val="hybridMultilevel"/>
    <w:tmpl w:val="7646E1DA"/>
    <w:lvl w:ilvl="0" w:tplc="FD46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9F303C"/>
    <w:multiLevelType w:val="multilevel"/>
    <w:tmpl w:val="6A1C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9E760E"/>
    <w:multiLevelType w:val="hybridMultilevel"/>
    <w:tmpl w:val="418290D2"/>
    <w:lvl w:ilvl="0" w:tplc="8C36839A">
      <w:start w:val="1"/>
      <w:numFmt w:val="decimal"/>
      <w:lvlText w:val="%1."/>
      <w:lvlJc w:val="left"/>
      <w:pPr>
        <w:ind w:left="360" w:hanging="360"/>
      </w:pPr>
      <w:rPr>
        <w:rFonts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10024D1"/>
    <w:multiLevelType w:val="hybridMultilevel"/>
    <w:tmpl w:val="58866D32"/>
    <w:lvl w:ilvl="0" w:tplc="E4B22106">
      <w:start w:val="1"/>
      <w:numFmt w:val="decimal"/>
      <w:lvlText w:val="%1."/>
      <w:lvlJc w:val="left"/>
      <w:pPr>
        <w:ind w:left="360" w:hanging="360"/>
      </w:pPr>
      <w:rPr>
        <w:rFonts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90207A"/>
    <w:multiLevelType w:val="hybridMultilevel"/>
    <w:tmpl w:val="9EA824CA"/>
    <w:lvl w:ilvl="0" w:tplc="9C4C88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C4569F"/>
    <w:multiLevelType w:val="hybridMultilevel"/>
    <w:tmpl w:val="C9E04ED2"/>
    <w:lvl w:ilvl="0" w:tplc="D278FF9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F00B18"/>
    <w:multiLevelType w:val="hybridMultilevel"/>
    <w:tmpl w:val="90CA17D6"/>
    <w:lvl w:ilvl="0" w:tplc="4E880CA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D0B2E0D"/>
    <w:multiLevelType w:val="hybridMultilevel"/>
    <w:tmpl w:val="3F669270"/>
    <w:lvl w:ilvl="0" w:tplc="4FF4B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107187C"/>
    <w:multiLevelType w:val="hybridMultilevel"/>
    <w:tmpl w:val="761EDABC"/>
    <w:lvl w:ilvl="0" w:tplc="341208FE">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32C6760"/>
    <w:multiLevelType w:val="hybridMultilevel"/>
    <w:tmpl w:val="08AAB86C"/>
    <w:lvl w:ilvl="0" w:tplc="1668F71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4206AB7"/>
    <w:multiLevelType w:val="hybridMultilevel"/>
    <w:tmpl w:val="61B03B06"/>
    <w:lvl w:ilvl="0" w:tplc="10665A44">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4B25750"/>
    <w:multiLevelType w:val="multilevel"/>
    <w:tmpl w:val="D0A4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4374ED"/>
    <w:multiLevelType w:val="hybridMultilevel"/>
    <w:tmpl w:val="EC9A7214"/>
    <w:lvl w:ilvl="0" w:tplc="C7405972">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EF61AED"/>
    <w:multiLevelType w:val="hybridMultilevel"/>
    <w:tmpl w:val="386AB0BA"/>
    <w:lvl w:ilvl="0" w:tplc="8B3E6AB6">
      <w:start w:val="1"/>
      <w:numFmt w:val="decimal"/>
      <w:lvlText w:val="%1)"/>
      <w:lvlJc w:val="left"/>
      <w:pPr>
        <w:ind w:left="360" w:hanging="360"/>
      </w:pPr>
      <w:rPr>
        <w:rFonts w:ascii="Calibri" w:hAnsi="Calibri"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8400B2D"/>
    <w:multiLevelType w:val="hybridMultilevel"/>
    <w:tmpl w:val="F606E5D6"/>
    <w:lvl w:ilvl="0" w:tplc="3F12E5F6">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8565E13"/>
    <w:multiLevelType w:val="hybridMultilevel"/>
    <w:tmpl w:val="EC9A7214"/>
    <w:lvl w:ilvl="0" w:tplc="C7405972">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97125B8"/>
    <w:multiLevelType w:val="hybridMultilevel"/>
    <w:tmpl w:val="90BACDF0"/>
    <w:lvl w:ilvl="0" w:tplc="1D4C43AC">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CFA50F1"/>
    <w:multiLevelType w:val="hybridMultilevel"/>
    <w:tmpl w:val="0F989C24"/>
    <w:lvl w:ilvl="0" w:tplc="C7C21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2DF06AE"/>
    <w:multiLevelType w:val="hybridMultilevel"/>
    <w:tmpl w:val="0CFC6A4E"/>
    <w:lvl w:ilvl="0" w:tplc="3C90E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5C06111"/>
    <w:multiLevelType w:val="multilevel"/>
    <w:tmpl w:val="7C1E075E"/>
    <w:lvl w:ilvl="0">
      <w:start w:val="1"/>
      <w:numFmt w:val="decimal"/>
      <w:lvlText w:val="%1."/>
      <w:lvlJc w:val="left"/>
      <w:pPr>
        <w:ind w:left="425" w:hanging="425"/>
      </w:pPr>
      <w:rPr>
        <w:rFonts w:ascii="Helvetica" w:eastAsia="宋体" w:hAnsi="Helvetica" w:cs="Helvetic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582D73A3"/>
    <w:multiLevelType w:val="hybridMultilevel"/>
    <w:tmpl w:val="50F41A52"/>
    <w:lvl w:ilvl="0" w:tplc="08F61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94C055A"/>
    <w:multiLevelType w:val="hybridMultilevel"/>
    <w:tmpl w:val="DB5047C0"/>
    <w:lvl w:ilvl="0" w:tplc="8F4CC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E215D9B"/>
    <w:multiLevelType w:val="multilevel"/>
    <w:tmpl w:val="BA6A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DA4A80"/>
    <w:multiLevelType w:val="multilevel"/>
    <w:tmpl w:val="A13E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77480C"/>
    <w:multiLevelType w:val="hybridMultilevel"/>
    <w:tmpl w:val="782C95D0"/>
    <w:lvl w:ilvl="0" w:tplc="372C1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59C2645"/>
    <w:multiLevelType w:val="hybridMultilevel"/>
    <w:tmpl w:val="A442E230"/>
    <w:lvl w:ilvl="0" w:tplc="774ABC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5"/>
  </w:num>
  <w:num w:numId="3">
    <w:abstractNumId w:val="4"/>
  </w:num>
  <w:num w:numId="4">
    <w:abstractNumId w:val="8"/>
  </w:num>
  <w:num w:numId="5">
    <w:abstractNumId w:val="15"/>
  </w:num>
  <w:num w:numId="6">
    <w:abstractNumId w:val="12"/>
  </w:num>
  <w:num w:numId="7">
    <w:abstractNumId w:val="10"/>
  </w:num>
  <w:num w:numId="8">
    <w:abstractNumId w:val="6"/>
  </w:num>
  <w:num w:numId="9">
    <w:abstractNumId w:val="14"/>
  </w:num>
  <w:num w:numId="10">
    <w:abstractNumId w:val="16"/>
  </w:num>
  <w:num w:numId="11">
    <w:abstractNumId w:val="3"/>
  </w:num>
  <w:num w:numId="12">
    <w:abstractNumId w:val="17"/>
  </w:num>
  <w:num w:numId="13">
    <w:abstractNumId w:val="0"/>
  </w:num>
  <w:num w:numId="14">
    <w:abstractNumId w:val="5"/>
  </w:num>
  <w:num w:numId="15">
    <w:abstractNumId w:val="9"/>
  </w:num>
  <w:num w:numId="16">
    <w:abstractNumId w:val="24"/>
  </w:num>
  <w:num w:numId="17">
    <w:abstractNumId w:val="18"/>
  </w:num>
  <w:num w:numId="18">
    <w:abstractNumId w:val="23"/>
  </w:num>
  <w:num w:numId="19">
    <w:abstractNumId w:val="11"/>
  </w:num>
  <w:num w:numId="20">
    <w:abstractNumId w:val="1"/>
  </w:num>
  <w:num w:numId="21">
    <w:abstractNumId w:val="22"/>
  </w:num>
  <w:num w:numId="22">
    <w:abstractNumId w:val="19"/>
  </w:num>
  <w:num w:numId="23">
    <w:abstractNumId w:val="2"/>
  </w:num>
  <w:num w:numId="24">
    <w:abstractNumId w:val="20"/>
  </w:num>
  <w:num w:numId="25">
    <w:abstractNumId w:val="7"/>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969"/>
    <w:rsid w:val="000002F3"/>
    <w:rsid w:val="00000A0E"/>
    <w:rsid w:val="00001219"/>
    <w:rsid w:val="00003787"/>
    <w:rsid w:val="00003E8A"/>
    <w:rsid w:val="000102A7"/>
    <w:rsid w:val="00011185"/>
    <w:rsid w:val="00011CC6"/>
    <w:rsid w:val="00013ACA"/>
    <w:rsid w:val="00013FFD"/>
    <w:rsid w:val="00015C8D"/>
    <w:rsid w:val="00015D5C"/>
    <w:rsid w:val="00020A88"/>
    <w:rsid w:val="00022123"/>
    <w:rsid w:val="0003098B"/>
    <w:rsid w:val="00032151"/>
    <w:rsid w:val="00034DE6"/>
    <w:rsid w:val="000361FE"/>
    <w:rsid w:val="00037704"/>
    <w:rsid w:val="00041150"/>
    <w:rsid w:val="00045C51"/>
    <w:rsid w:val="00052424"/>
    <w:rsid w:val="00052FB7"/>
    <w:rsid w:val="0005652C"/>
    <w:rsid w:val="00061940"/>
    <w:rsid w:val="00066F0F"/>
    <w:rsid w:val="0008303A"/>
    <w:rsid w:val="00092EC7"/>
    <w:rsid w:val="000C1275"/>
    <w:rsid w:val="000C2582"/>
    <w:rsid w:val="000C347A"/>
    <w:rsid w:val="000C6063"/>
    <w:rsid w:val="000D01CE"/>
    <w:rsid w:val="000D0602"/>
    <w:rsid w:val="000D3A34"/>
    <w:rsid w:val="000D3F19"/>
    <w:rsid w:val="000D73DF"/>
    <w:rsid w:val="000E64FC"/>
    <w:rsid w:val="000E7803"/>
    <w:rsid w:val="000F0414"/>
    <w:rsid w:val="001065FC"/>
    <w:rsid w:val="00106853"/>
    <w:rsid w:val="00110FB3"/>
    <w:rsid w:val="00112789"/>
    <w:rsid w:val="0011593A"/>
    <w:rsid w:val="00115DC3"/>
    <w:rsid w:val="001233B0"/>
    <w:rsid w:val="00126816"/>
    <w:rsid w:val="00131116"/>
    <w:rsid w:val="00132374"/>
    <w:rsid w:val="00136024"/>
    <w:rsid w:val="0013628B"/>
    <w:rsid w:val="0014140B"/>
    <w:rsid w:val="00144084"/>
    <w:rsid w:val="00154DC7"/>
    <w:rsid w:val="00155488"/>
    <w:rsid w:val="00157E92"/>
    <w:rsid w:val="001718C5"/>
    <w:rsid w:val="00173737"/>
    <w:rsid w:val="00173801"/>
    <w:rsid w:val="00175D8D"/>
    <w:rsid w:val="00180BDE"/>
    <w:rsid w:val="0018424E"/>
    <w:rsid w:val="00184ED4"/>
    <w:rsid w:val="00197B97"/>
    <w:rsid w:val="001A28EE"/>
    <w:rsid w:val="001A59F9"/>
    <w:rsid w:val="001C1F7D"/>
    <w:rsid w:val="001C53E5"/>
    <w:rsid w:val="001D0DAF"/>
    <w:rsid w:val="001D225C"/>
    <w:rsid w:val="001D6182"/>
    <w:rsid w:val="001D7F6E"/>
    <w:rsid w:val="001E0E63"/>
    <w:rsid w:val="001E5CD0"/>
    <w:rsid w:val="001E7B01"/>
    <w:rsid w:val="001F129F"/>
    <w:rsid w:val="00221EC2"/>
    <w:rsid w:val="00224469"/>
    <w:rsid w:val="002339D7"/>
    <w:rsid w:val="00234943"/>
    <w:rsid w:val="00235730"/>
    <w:rsid w:val="0023742A"/>
    <w:rsid w:val="00240496"/>
    <w:rsid w:val="00243EEA"/>
    <w:rsid w:val="0024566C"/>
    <w:rsid w:val="00246132"/>
    <w:rsid w:val="00255290"/>
    <w:rsid w:val="002567EE"/>
    <w:rsid w:val="00261DD4"/>
    <w:rsid w:val="002632A1"/>
    <w:rsid w:val="002643FF"/>
    <w:rsid w:val="00267152"/>
    <w:rsid w:val="00267356"/>
    <w:rsid w:val="00286092"/>
    <w:rsid w:val="002871A4"/>
    <w:rsid w:val="00295C81"/>
    <w:rsid w:val="0029762E"/>
    <w:rsid w:val="002A4A21"/>
    <w:rsid w:val="002B126C"/>
    <w:rsid w:val="002B7405"/>
    <w:rsid w:val="002D4A0E"/>
    <w:rsid w:val="002D6488"/>
    <w:rsid w:val="002D6618"/>
    <w:rsid w:val="002D6934"/>
    <w:rsid w:val="002D7D9A"/>
    <w:rsid w:val="002E2C08"/>
    <w:rsid w:val="002E3D77"/>
    <w:rsid w:val="002E3DB5"/>
    <w:rsid w:val="002F0107"/>
    <w:rsid w:val="00317BEA"/>
    <w:rsid w:val="00326CB5"/>
    <w:rsid w:val="00327AD4"/>
    <w:rsid w:val="00330648"/>
    <w:rsid w:val="003315D4"/>
    <w:rsid w:val="00334137"/>
    <w:rsid w:val="003352A0"/>
    <w:rsid w:val="00342F6F"/>
    <w:rsid w:val="00344D15"/>
    <w:rsid w:val="003530E2"/>
    <w:rsid w:val="00373AB3"/>
    <w:rsid w:val="003831BB"/>
    <w:rsid w:val="00384DB9"/>
    <w:rsid w:val="003A632A"/>
    <w:rsid w:val="003B01EE"/>
    <w:rsid w:val="003B3A9A"/>
    <w:rsid w:val="003B5D75"/>
    <w:rsid w:val="003C1DDF"/>
    <w:rsid w:val="003C657A"/>
    <w:rsid w:val="003C7C48"/>
    <w:rsid w:val="003D2B9B"/>
    <w:rsid w:val="003D7190"/>
    <w:rsid w:val="003E1DC5"/>
    <w:rsid w:val="003E4A32"/>
    <w:rsid w:val="003E5AC3"/>
    <w:rsid w:val="003E7259"/>
    <w:rsid w:val="00405AFF"/>
    <w:rsid w:val="00406BE2"/>
    <w:rsid w:val="00407727"/>
    <w:rsid w:val="00410B19"/>
    <w:rsid w:val="0041206D"/>
    <w:rsid w:val="00417868"/>
    <w:rsid w:val="00417B6C"/>
    <w:rsid w:val="00417FBC"/>
    <w:rsid w:val="004253B8"/>
    <w:rsid w:val="00433370"/>
    <w:rsid w:val="00434A2A"/>
    <w:rsid w:val="00434B77"/>
    <w:rsid w:val="00436AC7"/>
    <w:rsid w:val="0044112B"/>
    <w:rsid w:val="004437A4"/>
    <w:rsid w:val="0044711D"/>
    <w:rsid w:val="00456174"/>
    <w:rsid w:val="00460FDE"/>
    <w:rsid w:val="00462609"/>
    <w:rsid w:val="004632F4"/>
    <w:rsid w:val="004714DE"/>
    <w:rsid w:val="004747DE"/>
    <w:rsid w:val="00483590"/>
    <w:rsid w:val="00492708"/>
    <w:rsid w:val="00493230"/>
    <w:rsid w:val="0049694C"/>
    <w:rsid w:val="004B435B"/>
    <w:rsid w:val="004B772C"/>
    <w:rsid w:val="004D5356"/>
    <w:rsid w:val="004E1107"/>
    <w:rsid w:val="004E31BA"/>
    <w:rsid w:val="004E5554"/>
    <w:rsid w:val="004F076D"/>
    <w:rsid w:val="004F07CC"/>
    <w:rsid w:val="004F7EE4"/>
    <w:rsid w:val="00514034"/>
    <w:rsid w:val="0051767A"/>
    <w:rsid w:val="00520664"/>
    <w:rsid w:val="0052388B"/>
    <w:rsid w:val="00523A02"/>
    <w:rsid w:val="005268BC"/>
    <w:rsid w:val="00530995"/>
    <w:rsid w:val="00531A10"/>
    <w:rsid w:val="005327A8"/>
    <w:rsid w:val="00543A45"/>
    <w:rsid w:val="00544106"/>
    <w:rsid w:val="005454EA"/>
    <w:rsid w:val="00546A21"/>
    <w:rsid w:val="00550266"/>
    <w:rsid w:val="00550B3D"/>
    <w:rsid w:val="005543AA"/>
    <w:rsid w:val="005665BD"/>
    <w:rsid w:val="00566F29"/>
    <w:rsid w:val="00567362"/>
    <w:rsid w:val="0057113C"/>
    <w:rsid w:val="00575753"/>
    <w:rsid w:val="00582A94"/>
    <w:rsid w:val="00584219"/>
    <w:rsid w:val="00585058"/>
    <w:rsid w:val="005857BA"/>
    <w:rsid w:val="00585F14"/>
    <w:rsid w:val="005A1149"/>
    <w:rsid w:val="005A267F"/>
    <w:rsid w:val="005A2990"/>
    <w:rsid w:val="005A418E"/>
    <w:rsid w:val="005B2C43"/>
    <w:rsid w:val="005B6349"/>
    <w:rsid w:val="005C05AD"/>
    <w:rsid w:val="005C13A1"/>
    <w:rsid w:val="005D08B2"/>
    <w:rsid w:val="005D22B3"/>
    <w:rsid w:val="005D68C1"/>
    <w:rsid w:val="005D7EB4"/>
    <w:rsid w:val="005E3845"/>
    <w:rsid w:val="005E5B09"/>
    <w:rsid w:val="005F12E7"/>
    <w:rsid w:val="005F2969"/>
    <w:rsid w:val="005F44EC"/>
    <w:rsid w:val="00604541"/>
    <w:rsid w:val="00607244"/>
    <w:rsid w:val="00613703"/>
    <w:rsid w:val="0062391A"/>
    <w:rsid w:val="00630434"/>
    <w:rsid w:val="00636DC2"/>
    <w:rsid w:val="006404E6"/>
    <w:rsid w:val="00640A38"/>
    <w:rsid w:val="006460F5"/>
    <w:rsid w:val="00651047"/>
    <w:rsid w:val="006519B0"/>
    <w:rsid w:val="0065484E"/>
    <w:rsid w:val="00654F57"/>
    <w:rsid w:val="006638A7"/>
    <w:rsid w:val="0066396C"/>
    <w:rsid w:val="00671EB1"/>
    <w:rsid w:val="006726B9"/>
    <w:rsid w:val="00673C1C"/>
    <w:rsid w:val="00675B35"/>
    <w:rsid w:val="00675EE2"/>
    <w:rsid w:val="00676778"/>
    <w:rsid w:val="0068063F"/>
    <w:rsid w:val="00684324"/>
    <w:rsid w:val="00690DF1"/>
    <w:rsid w:val="00693E3F"/>
    <w:rsid w:val="00696621"/>
    <w:rsid w:val="006A02F0"/>
    <w:rsid w:val="006A1038"/>
    <w:rsid w:val="006A5304"/>
    <w:rsid w:val="006B0A80"/>
    <w:rsid w:val="006B10C7"/>
    <w:rsid w:val="006B1A13"/>
    <w:rsid w:val="006B25E6"/>
    <w:rsid w:val="006C09D8"/>
    <w:rsid w:val="006C1088"/>
    <w:rsid w:val="006C238D"/>
    <w:rsid w:val="006C48B9"/>
    <w:rsid w:val="006C695A"/>
    <w:rsid w:val="006E0B80"/>
    <w:rsid w:val="006E3DA7"/>
    <w:rsid w:val="006E4352"/>
    <w:rsid w:val="006E4AA6"/>
    <w:rsid w:val="006E7D1E"/>
    <w:rsid w:val="007023DB"/>
    <w:rsid w:val="00714D40"/>
    <w:rsid w:val="007173C9"/>
    <w:rsid w:val="00720D3F"/>
    <w:rsid w:val="00720F98"/>
    <w:rsid w:val="00721212"/>
    <w:rsid w:val="0072238A"/>
    <w:rsid w:val="0072361D"/>
    <w:rsid w:val="00731ABD"/>
    <w:rsid w:val="00734243"/>
    <w:rsid w:val="00736A2C"/>
    <w:rsid w:val="00737370"/>
    <w:rsid w:val="0073769C"/>
    <w:rsid w:val="00737797"/>
    <w:rsid w:val="00744811"/>
    <w:rsid w:val="0074781F"/>
    <w:rsid w:val="00751812"/>
    <w:rsid w:val="00765A60"/>
    <w:rsid w:val="00770622"/>
    <w:rsid w:val="00771051"/>
    <w:rsid w:val="0077385E"/>
    <w:rsid w:val="007749B2"/>
    <w:rsid w:val="00776B07"/>
    <w:rsid w:val="007775CE"/>
    <w:rsid w:val="0078526A"/>
    <w:rsid w:val="007855CE"/>
    <w:rsid w:val="00785AF0"/>
    <w:rsid w:val="00791D6F"/>
    <w:rsid w:val="00793320"/>
    <w:rsid w:val="007936CC"/>
    <w:rsid w:val="00794944"/>
    <w:rsid w:val="00796C98"/>
    <w:rsid w:val="007A246E"/>
    <w:rsid w:val="007B2E63"/>
    <w:rsid w:val="007B3D6C"/>
    <w:rsid w:val="007B74DF"/>
    <w:rsid w:val="007C5CAC"/>
    <w:rsid w:val="007C64E2"/>
    <w:rsid w:val="007D1DCF"/>
    <w:rsid w:val="007D5329"/>
    <w:rsid w:val="007F0749"/>
    <w:rsid w:val="007F168E"/>
    <w:rsid w:val="007F21DA"/>
    <w:rsid w:val="007F59CF"/>
    <w:rsid w:val="0080218C"/>
    <w:rsid w:val="008027E0"/>
    <w:rsid w:val="008043E5"/>
    <w:rsid w:val="008120E0"/>
    <w:rsid w:val="008146A6"/>
    <w:rsid w:val="0081588A"/>
    <w:rsid w:val="00820490"/>
    <w:rsid w:val="00822122"/>
    <w:rsid w:val="00824861"/>
    <w:rsid w:val="0082553E"/>
    <w:rsid w:val="00831B68"/>
    <w:rsid w:val="0084529C"/>
    <w:rsid w:val="00846999"/>
    <w:rsid w:val="00847796"/>
    <w:rsid w:val="00852630"/>
    <w:rsid w:val="008531D5"/>
    <w:rsid w:val="008537DF"/>
    <w:rsid w:val="00856E87"/>
    <w:rsid w:val="008579EA"/>
    <w:rsid w:val="00860CC3"/>
    <w:rsid w:val="008636C9"/>
    <w:rsid w:val="00870DF8"/>
    <w:rsid w:val="00871BCD"/>
    <w:rsid w:val="008740FB"/>
    <w:rsid w:val="00875BE2"/>
    <w:rsid w:val="00877AE5"/>
    <w:rsid w:val="00882E63"/>
    <w:rsid w:val="0088386D"/>
    <w:rsid w:val="00892363"/>
    <w:rsid w:val="008947B8"/>
    <w:rsid w:val="008957A9"/>
    <w:rsid w:val="008A7D37"/>
    <w:rsid w:val="008C069F"/>
    <w:rsid w:val="008D1FCE"/>
    <w:rsid w:val="008E140A"/>
    <w:rsid w:val="008E6981"/>
    <w:rsid w:val="008F2F22"/>
    <w:rsid w:val="008F7F9E"/>
    <w:rsid w:val="00901279"/>
    <w:rsid w:val="0090255F"/>
    <w:rsid w:val="0090347D"/>
    <w:rsid w:val="00911AE5"/>
    <w:rsid w:val="00912E1E"/>
    <w:rsid w:val="00915288"/>
    <w:rsid w:val="00915AF2"/>
    <w:rsid w:val="00917854"/>
    <w:rsid w:val="00926177"/>
    <w:rsid w:val="0093396F"/>
    <w:rsid w:val="00934139"/>
    <w:rsid w:val="009341A1"/>
    <w:rsid w:val="00935000"/>
    <w:rsid w:val="00937DC2"/>
    <w:rsid w:val="00937E94"/>
    <w:rsid w:val="00941F28"/>
    <w:rsid w:val="0094274E"/>
    <w:rsid w:val="009452A2"/>
    <w:rsid w:val="00947D19"/>
    <w:rsid w:val="00951332"/>
    <w:rsid w:val="00951C39"/>
    <w:rsid w:val="009537DB"/>
    <w:rsid w:val="0095739E"/>
    <w:rsid w:val="00957770"/>
    <w:rsid w:val="009634E2"/>
    <w:rsid w:val="009641AE"/>
    <w:rsid w:val="00966FEA"/>
    <w:rsid w:val="009701EE"/>
    <w:rsid w:val="009813FA"/>
    <w:rsid w:val="0098319E"/>
    <w:rsid w:val="00983A8F"/>
    <w:rsid w:val="00985823"/>
    <w:rsid w:val="00991B48"/>
    <w:rsid w:val="009944B2"/>
    <w:rsid w:val="009953B3"/>
    <w:rsid w:val="009A1D09"/>
    <w:rsid w:val="009B0146"/>
    <w:rsid w:val="009B1352"/>
    <w:rsid w:val="009B2667"/>
    <w:rsid w:val="009B3EFA"/>
    <w:rsid w:val="009B427D"/>
    <w:rsid w:val="009B460A"/>
    <w:rsid w:val="009C31C2"/>
    <w:rsid w:val="009C6CF7"/>
    <w:rsid w:val="009D08AC"/>
    <w:rsid w:val="009D7BF2"/>
    <w:rsid w:val="009E1696"/>
    <w:rsid w:val="009E58AD"/>
    <w:rsid w:val="009E59C0"/>
    <w:rsid w:val="009F2A00"/>
    <w:rsid w:val="009F43A7"/>
    <w:rsid w:val="009F6135"/>
    <w:rsid w:val="00A00CBC"/>
    <w:rsid w:val="00A0100E"/>
    <w:rsid w:val="00A06AA3"/>
    <w:rsid w:val="00A06AEA"/>
    <w:rsid w:val="00A06B97"/>
    <w:rsid w:val="00A10F0A"/>
    <w:rsid w:val="00A16CE6"/>
    <w:rsid w:val="00A300E0"/>
    <w:rsid w:val="00A30969"/>
    <w:rsid w:val="00A31D50"/>
    <w:rsid w:val="00A34BAD"/>
    <w:rsid w:val="00A368C9"/>
    <w:rsid w:val="00A405D5"/>
    <w:rsid w:val="00A40D1A"/>
    <w:rsid w:val="00A4126B"/>
    <w:rsid w:val="00A477C1"/>
    <w:rsid w:val="00A50B83"/>
    <w:rsid w:val="00A5215E"/>
    <w:rsid w:val="00A54978"/>
    <w:rsid w:val="00A56C42"/>
    <w:rsid w:val="00A60717"/>
    <w:rsid w:val="00A67F54"/>
    <w:rsid w:val="00A714BC"/>
    <w:rsid w:val="00A748CE"/>
    <w:rsid w:val="00A76CD1"/>
    <w:rsid w:val="00A77086"/>
    <w:rsid w:val="00A77CA7"/>
    <w:rsid w:val="00A77D4F"/>
    <w:rsid w:val="00A8019D"/>
    <w:rsid w:val="00A81B9E"/>
    <w:rsid w:val="00A844FE"/>
    <w:rsid w:val="00A85971"/>
    <w:rsid w:val="00A8687E"/>
    <w:rsid w:val="00A86AA3"/>
    <w:rsid w:val="00A86D6F"/>
    <w:rsid w:val="00A872AE"/>
    <w:rsid w:val="00AA53D3"/>
    <w:rsid w:val="00AA5CB3"/>
    <w:rsid w:val="00AA77F1"/>
    <w:rsid w:val="00AA788F"/>
    <w:rsid w:val="00AA7FA4"/>
    <w:rsid w:val="00AB0D47"/>
    <w:rsid w:val="00AD3337"/>
    <w:rsid w:val="00AD65EC"/>
    <w:rsid w:val="00AE293A"/>
    <w:rsid w:val="00B10CCC"/>
    <w:rsid w:val="00B27516"/>
    <w:rsid w:val="00B308D7"/>
    <w:rsid w:val="00B34702"/>
    <w:rsid w:val="00B35DAF"/>
    <w:rsid w:val="00B3753E"/>
    <w:rsid w:val="00B55878"/>
    <w:rsid w:val="00B613C3"/>
    <w:rsid w:val="00B64AFF"/>
    <w:rsid w:val="00B701FE"/>
    <w:rsid w:val="00B70402"/>
    <w:rsid w:val="00B7349D"/>
    <w:rsid w:val="00B76680"/>
    <w:rsid w:val="00B809D1"/>
    <w:rsid w:val="00B85F57"/>
    <w:rsid w:val="00B871B2"/>
    <w:rsid w:val="00B91124"/>
    <w:rsid w:val="00B9442A"/>
    <w:rsid w:val="00BA5946"/>
    <w:rsid w:val="00BB269C"/>
    <w:rsid w:val="00BC3FBF"/>
    <w:rsid w:val="00BC516A"/>
    <w:rsid w:val="00BE47C4"/>
    <w:rsid w:val="00BE4DFC"/>
    <w:rsid w:val="00BF151E"/>
    <w:rsid w:val="00BF3177"/>
    <w:rsid w:val="00C012AB"/>
    <w:rsid w:val="00C05A8A"/>
    <w:rsid w:val="00C06295"/>
    <w:rsid w:val="00C06CB0"/>
    <w:rsid w:val="00C0718D"/>
    <w:rsid w:val="00C07438"/>
    <w:rsid w:val="00C07D9E"/>
    <w:rsid w:val="00C13164"/>
    <w:rsid w:val="00C1433A"/>
    <w:rsid w:val="00C149D5"/>
    <w:rsid w:val="00C15AEE"/>
    <w:rsid w:val="00C15DD9"/>
    <w:rsid w:val="00C17835"/>
    <w:rsid w:val="00C2405E"/>
    <w:rsid w:val="00C25DF6"/>
    <w:rsid w:val="00C3081E"/>
    <w:rsid w:val="00C34C14"/>
    <w:rsid w:val="00C37260"/>
    <w:rsid w:val="00C40DB1"/>
    <w:rsid w:val="00C47A39"/>
    <w:rsid w:val="00C509A3"/>
    <w:rsid w:val="00C5515F"/>
    <w:rsid w:val="00C55313"/>
    <w:rsid w:val="00C55CB7"/>
    <w:rsid w:val="00C571F0"/>
    <w:rsid w:val="00C61F0B"/>
    <w:rsid w:val="00C6206D"/>
    <w:rsid w:val="00C73C77"/>
    <w:rsid w:val="00C74189"/>
    <w:rsid w:val="00C75644"/>
    <w:rsid w:val="00C75A60"/>
    <w:rsid w:val="00C764D3"/>
    <w:rsid w:val="00C8591C"/>
    <w:rsid w:val="00C9467B"/>
    <w:rsid w:val="00C972CA"/>
    <w:rsid w:val="00C97BFE"/>
    <w:rsid w:val="00CA073A"/>
    <w:rsid w:val="00CB361C"/>
    <w:rsid w:val="00CB611D"/>
    <w:rsid w:val="00CC726D"/>
    <w:rsid w:val="00CE07B2"/>
    <w:rsid w:val="00CE62E1"/>
    <w:rsid w:val="00CE74E3"/>
    <w:rsid w:val="00CF0005"/>
    <w:rsid w:val="00CF0A41"/>
    <w:rsid w:val="00CF1113"/>
    <w:rsid w:val="00CF7C7C"/>
    <w:rsid w:val="00D038AD"/>
    <w:rsid w:val="00D13B84"/>
    <w:rsid w:val="00D153E8"/>
    <w:rsid w:val="00D16EB7"/>
    <w:rsid w:val="00D170FB"/>
    <w:rsid w:val="00D211A8"/>
    <w:rsid w:val="00D24660"/>
    <w:rsid w:val="00D25669"/>
    <w:rsid w:val="00D30FF2"/>
    <w:rsid w:val="00D33F01"/>
    <w:rsid w:val="00D34E82"/>
    <w:rsid w:val="00D35C3C"/>
    <w:rsid w:val="00D47680"/>
    <w:rsid w:val="00D479B3"/>
    <w:rsid w:val="00D55D2D"/>
    <w:rsid w:val="00D5693D"/>
    <w:rsid w:val="00D618C2"/>
    <w:rsid w:val="00D63F2E"/>
    <w:rsid w:val="00D70504"/>
    <w:rsid w:val="00D800F2"/>
    <w:rsid w:val="00D8251B"/>
    <w:rsid w:val="00D84811"/>
    <w:rsid w:val="00D85081"/>
    <w:rsid w:val="00D87EC4"/>
    <w:rsid w:val="00D90917"/>
    <w:rsid w:val="00D9746C"/>
    <w:rsid w:val="00DA3D56"/>
    <w:rsid w:val="00DA4283"/>
    <w:rsid w:val="00DB2678"/>
    <w:rsid w:val="00DB2A8B"/>
    <w:rsid w:val="00DC1E76"/>
    <w:rsid w:val="00DC43A2"/>
    <w:rsid w:val="00DC7316"/>
    <w:rsid w:val="00DD35B3"/>
    <w:rsid w:val="00DD38EB"/>
    <w:rsid w:val="00DE1669"/>
    <w:rsid w:val="00DE17B6"/>
    <w:rsid w:val="00DE4608"/>
    <w:rsid w:val="00DF7BE7"/>
    <w:rsid w:val="00E034AC"/>
    <w:rsid w:val="00E04015"/>
    <w:rsid w:val="00E04AA5"/>
    <w:rsid w:val="00E104CD"/>
    <w:rsid w:val="00E1244E"/>
    <w:rsid w:val="00E15C2E"/>
    <w:rsid w:val="00E30318"/>
    <w:rsid w:val="00E33123"/>
    <w:rsid w:val="00E34824"/>
    <w:rsid w:val="00E34CEA"/>
    <w:rsid w:val="00E35233"/>
    <w:rsid w:val="00E42B10"/>
    <w:rsid w:val="00E42D8E"/>
    <w:rsid w:val="00E55E21"/>
    <w:rsid w:val="00E6024E"/>
    <w:rsid w:val="00E60F77"/>
    <w:rsid w:val="00E623B9"/>
    <w:rsid w:val="00E63B8F"/>
    <w:rsid w:val="00E768D0"/>
    <w:rsid w:val="00E77DD4"/>
    <w:rsid w:val="00E80BE4"/>
    <w:rsid w:val="00E83938"/>
    <w:rsid w:val="00E87C52"/>
    <w:rsid w:val="00E909FD"/>
    <w:rsid w:val="00E941A0"/>
    <w:rsid w:val="00E969DB"/>
    <w:rsid w:val="00EA0934"/>
    <w:rsid w:val="00EC4644"/>
    <w:rsid w:val="00ED06C7"/>
    <w:rsid w:val="00EE2034"/>
    <w:rsid w:val="00EF1547"/>
    <w:rsid w:val="00EF5E48"/>
    <w:rsid w:val="00F0216F"/>
    <w:rsid w:val="00F044DF"/>
    <w:rsid w:val="00F059CC"/>
    <w:rsid w:val="00F05FB8"/>
    <w:rsid w:val="00F060B4"/>
    <w:rsid w:val="00F22A82"/>
    <w:rsid w:val="00F26A69"/>
    <w:rsid w:val="00F3057C"/>
    <w:rsid w:val="00F355F6"/>
    <w:rsid w:val="00F3706F"/>
    <w:rsid w:val="00F4059B"/>
    <w:rsid w:val="00F43DF2"/>
    <w:rsid w:val="00F53E15"/>
    <w:rsid w:val="00F562F3"/>
    <w:rsid w:val="00F6132E"/>
    <w:rsid w:val="00F616DD"/>
    <w:rsid w:val="00F646B3"/>
    <w:rsid w:val="00F66E94"/>
    <w:rsid w:val="00F66F11"/>
    <w:rsid w:val="00F7198D"/>
    <w:rsid w:val="00F73DB6"/>
    <w:rsid w:val="00F74FDC"/>
    <w:rsid w:val="00F75021"/>
    <w:rsid w:val="00F7689E"/>
    <w:rsid w:val="00F8111C"/>
    <w:rsid w:val="00F91434"/>
    <w:rsid w:val="00F95FC6"/>
    <w:rsid w:val="00F963BB"/>
    <w:rsid w:val="00FA2866"/>
    <w:rsid w:val="00FA4928"/>
    <w:rsid w:val="00FB457D"/>
    <w:rsid w:val="00FB7643"/>
    <w:rsid w:val="00FB7FA8"/>
    <w:rsid w:val="00FC38AA"/>
    <w:rsid w:val="00FC48F2"/>
    <w:rsid w:val="00FD0790"/>
    <w:rsid w:val="00FD0B40"/>
    <w:rsid w:val="00FE0FE1"/>
    <w:rsid w:val="00FE1AB6"/>
    <w:rsid w:val="00FE3ECF"/>
    <w:rsid w:val="00FF116A"/>
    <w:rsid w:val="00FF4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heme="minorBidi"/>
        <w:kern w:val="2"/>
        <w:sz w:val="21"/>
        <w:szCs w:val="21"/>
        <w:lang w:val="en-US" w:eastAsia="zh-CN" w:bidi="ar-SA"/>
      </w:rPr>
    </w:rPrDefault>
    <w:pPrDefault>
      <w:pPr>
        <w:spacing w:before="-1" w:after="-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648"/>
    <w:pPr>
      <w:spacing w:before="0" w:after="0"/>
    </w:pPr>
  </w:style>
  <w:style w:type="paragraph" w:styleId="1">
    <w:name w:val="heading 1"/>
    <w:basedOn w:val="a"/>
    <w:next w:val="a"/>
    <w:link w:val="1Char"/>
    <w:uiPriority w:val="9"/>
    <w:qFormat/>
    <w:rsid w:val="00330648"/>
    <w:pPr>
      <w:numPr>
        <w:numId w:val="7"/>
      </w:numPr>
      <w:spacing w:afterLines="100" w:after="100" w:line="240" w:lineRule="auto"/>
      <w:ind w:left="0" w:firstLine="0"/>
      <w:outlineLvl w:val="0"/>
    </w:pPr>
    <w:rPr>
      <w:b/>
      <w:bCs/>
      <w:kern w:val="44"/>
      <w:szCs w:val="44"/>
    </w:rPr>
  </w:style>
  <w:style w:type="paragraph" w:styleId="2">
    <w:name w:val="heading 2"/>
    <w:basedOn w:val="a"/>
    <w:next w:val="a"/>
    <w:link w:val="2Char"/>
    <w:uiPriority w:val="9"/>
    <w:unhideWhenUsed/>
    <w:qFormat/>
    <w:rsid w:val="00E87C52"/>
    <w:pPr>
      <w:spacing w:afterLines="50" w:after="50" w:line="240" w:lineRule="auto"/>
      <w:outlineLvl w:val="1"/>
    </w:pPr>
    <w:rPr>
      <w:rFonts w:cstheme="majorBidi"/>
      <w:b/>
      <w:bCs/>
      <w:szCs w:val="32"/>
    </w:rPr>
  </w:style>
  <w:style w:type="paragraph" w:styleId="3">
    <w:name w:val="heading 3"/>
    <w:basedOn w:val="a"/>
    <w:next w:val="a"/>
    <w:link w:val="3Char"/>
    <w:uiPriority w:val="9"/>
    <w:unhideWhenUsed/>
    <w:qFormat/>
    <w:rsid w:val="00EF5E48"/>
    <w:pPr>
      <w:numPr>
        <w:numId w:val="10"/>
      </w:numPr>
      <w:ind w:left="0" w:firstLine="0"/>
      <w:outlineLvl w:val="2"/>
    </w:pPr>
    <w:rPr>
      <w:bCs/>
      <w:szCs w:val="32"/>
    </w:rPr>
  </w:style>
  <w:style w:type="paragraph" w:styleId="4">
    <w:name w:val="heading 4"/>
    <w:basedOn w:val="a"/>
    <w:next w:val="a"/>
    <w:link w:val="4Char"/>
    <w:uiPriority w:val="9"/>
    <w:semiHidden/>
    <w:unhideWhenUsed/>
    <w:qFormat/>
    <w:rsid w:val="005857B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F2969"/>
    <w:pPr>
      <w:widowControl w:val="0"/>
      <w:autoSpaceDE w:val="0"/>
      <w:autoSpaceDN w:val="0"/>
      <w:adjustRightInd w:val="0"/>
    </w:pPr>
    <w:rPr>
      <w:rFonts w:ascii="宋体" w:hAnsi="宋体" w:cs="宋体"/>
      <w:color w:val="000000"/>
      <w:kern w:val="0"/>
      <w:sz w:val="24"/>
      <w:szCs w:val="24"/>
    </w:rPr>
  </w:style>
  <w:style w:type="paragraph" w:styleId="a3">
    <w:name w:val="header"/>
    <w:basedOn w:val="a"/>
    <w:link w:val="Char"/>
    <w:uiPriority w:val="99"/>
    <w:unhideWhenUsed/>
    <w:rsid w:val="009B42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427D"/>
    <w:rPr>
      <w:sz w:val="18"/>
      <w:szCs w:val="18"/>
    </w:rPr>
  </w:style>
  <w:style w:type="paragraph" w:styleId="a4">
    <w:name w:val="footer"/>
    <w:basedOn w:val="a"/>
    <w:link w:val="Char0"/>
    <w:uiPriority w:val="99"/>
    <w:unhideWhenUsed/>
    <w:rsid w:val="009B427D"/>
    <w:pPr>
      <w:tabs>
        <w:tab w:val="center" w:pos="4153"/>
        <w:tab w:val="right" w:pos="8306"/>
      </w:tabs>
      <w:snapToGrid w:val="0"/>
    </w:pPr>
    <w:rPr>
      <w:sz w:val="18"/>
      <w:szCs w:val="18"/>
    </w:rPr>
  </w:style>
  <w:style w:type="character" w:customStyle="1" w:styleId="Char0">
    <w:name w:val="页脚 Char"/>
    <w:basedOn w:val="a0"/>
    <w:link w:val="a4"/>
    <w:uiPriority w:val="99"/>
    <w:rsid w:val="009B427D"/>
    <w:rPr>
      <w:sz w:val="18"/>
      <w:szCs w:val="18"/>
    </w:rPr>
  </w:style>
  <w:style w:type="paragraph" w:styleId="a5">
    <w:name w:val="List Paragraph"/>
    <w:basedOn w:val="a"/>
    <w:uiPriority w:val="34"/>
    <w:qFormat/>
    <w:rsid w:val="00020A88"/>
    <w:pPr>
      <w:ind w:firstLineChars="200" w:firstLine="420"/>
    </w:pPr>
  </w:style>
  <w:style w:type="table" w:styleId="1-5">
    <w:name w:val="Medium List 1 Accent 5"/>
    <w:basedOn w:val="a1"/>
    <w:uiPriority w:val="65"/>
    <w:rsid w:val="002D6934"/>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2-5">
    <w:name w:val="Medium Grid 2 Accent 5"/>
    <w:basedOn w:val="a1"/>
    <w:uiPriority w:val="68"/>
    <w:rsid w:val="001C53E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
    <w:name w:val="Light Shading Accent 5"/>
    <w:basedOn w:val="a1"/>
    <w:uiPriority w:val="60"/>
    <w:rsid w:val="00DE166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6">
    <w:name w:val="Table Grid"/>
    <w:basedOn w:val="a1"/>
    <w:uiPriority w:val="59"/>
    <w:rsid w:val="00045C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87C52"/>
    <w:rPr>
      <w:rFonts w:cstheme="majorBidi"/>
      <w:b/>
      <w:bCs/>
      <w:szCs w:val="32"/>
    </w:rPr>
  </w:style>
  <w:style w:type="character" w:customStyle="1" w:styleId="1Char">
    <w:name w:val="标题 1 Char"/>
    <w:basedOn w:val="a0"/>
    <w:link w:val="1"/>
    <w:uiPriority w:val="9"/>
    <w:rsid w:val="00330648"/>
    <w:rPr>
      <w:b/>
      <w:bCs/>
      <w:kern w:val="44"/>
      <w:szCs w:val="44"/>
    </w:rPr>
  </w:style>
  <w:style w:type="character" w:customStyle="1" w:styleId="3Char">
    <w:name w:val="标题 3 Char"/>
    <w:basedOn w:val="a0"/>
    <w:link w:val="3"/>
    <w:uiPriority w:val="9"/>
    <w:rsid w:val="00EF5E48"/>
    <w:rPr>
      <w:bCs/>
      <w:szCs w:val="32"/>
    </w:rPr>
  </w:style>
  <w:style w:type="character" w:customStyle="1" w:styleId="4Char">
    <w:name w:val="标题 4 Char"/>
    <w:basedOn w:val="a0"/>
    <w:link w:val="4"/>
    <w:uiPriority w:val="9"/>
    <w:semiHidden/>
    <w:rsid w:val="005857BA"/>
    <w:rPr>
      <w:rFonts w:asciiTheme="majorHAnsi" w:eastAsiaTheme="majorEastAsia" w:hAnsiTheme="majorHAnsi" w:cstheme="majorBidi"/>
      <w:b/>
      <w:bCs/>
      <w:sz w:val="28"/>
      <w:szCs w:val="28"/>
    </w:rPr>
  </w:style>
  <w:style w:type="paragraph" w:customStyle="1" w:styleId="lead">
    <w:name w:val="lead"/>
    <w:basedOn w:val="a"/>
    <w:rsid w:val="005857BA"/>
    <w:pPr>
      <w:spacing w:before="100" w:beforeAutospacing="1" w:after="100" w:afterAutospacing="1" w:line="240" w:lineRule="auto"/>
    </w:pPr>
    <w:rPr>
      <w:rFonts w:ascii="宋体" w:hAnsi="宋体" w:cs="宋体"/>
      <w:kern w:val="0"/>
      <w:sz w:val="24"/>
      <w:szCs w:val="24"/>
    </w:rPr>
  </w:style>
  <w:style w:type="character" w:styleId="a7">
    <w:name w:val="Hyperlink"/>
    <w:basedOn w:val="a0"/>
    <w:uiPriority w:val="99"/>
    <w:unhideWhenUsed/>
    <w:rsid w:val="009813FA"/>
    <w:rPr>
      <w:color w:val="0000FF"/>
      <w:u w:val="single"/>
    </w:rPr>
  </w:style>
  <w:style w:type="character" w:styleId="a8">
    <w:name w:val="FollowedHyperlink"/>
    <w:basedOn w:val="a0"/>
    <w:uiPriority w:val="99"/>
    <w:semiHidden/>
    <w:unhideWhenUsed/>
    <w:rsid w:val="00CE62E1"/>
    <w:rPr>
      <w:color w:val="800080" w:themeColor="followedHyperlink"/>
      <w:u w:val="single"/>
    </w:rPr>
  </w:style>
  <w:style w:type="paragraph" w:styleId="a9">
    <w:name w:val="Title"/>
    <w:basedOn w:val="a"/>
    <w:next w:val="a"/>
    <w:link w:val="Char1"/>
    <w:uiPriority w:val="10"/>
    <w:qFormat/>
    <w:rsid w:val="00C012AB"/>
    <w:pPr>
      <w:spacing w:before="240" w:after="60"/>
      <w:jc w:val="center"/>
      <w:outlineLvl w:val="0"/>
    </w:pPr>
    <w:rPr>
      <w:rFonts w:asciiTheme="majorHAnsi" w:eastAsia="黑体" w:hAnsiTheme="majorHAnsi" w:cstheme="majorBidi"/>
      <w:bCs/>
      <w:sz w:val="30"/>
      <w:szCs w:val="32"/>
    </w:rPr>
  </w:style>
  <w:style w:type="character" w:customStyle="1" w:styleId="Char1">
    <w:name w:val="标题 Char"/>
    <w:basedOn w:val="a0"/>
    <w:link w:val="a9"/>
    <w:uiPriority w:val="10"/>
    <w:rsid w:val="00C012AB"/>
    <w:rPr>
      <w:rFonts w:asciiTheme="majorHAnsi" w:eastAsia="黑体" w:hAnsiTheme="majorHAnsi" w:cstheme="majorBidi"/>
      <w:bCs/>
      <w:sz w:val="30"/>
      <w:szCs w:val="32"/>
    </w:rPr>
  </w:style>
  <w:style w:type="paragraph" w:styleId="10">
    <w:name w:val="toc 1"/>
    <w:basedOn w:val="a"/>
    <w:next w:val="a"/>
    <w:autoRedefine/>
    <w:uiPriority w:val="39"/>
    <w:unhideWhenUsed/>
    <w:rsid w:val="0078526A"/>
    <w:pPr>
      <w:tabs>
        <w:tab w:val="left" w:pos="315"/>
        <w:tab w:val="right" w:leader="dot" w:pos="8296"/>
      </w:tabs>
      <w:spacing w:line="240" w:lineRule="auto"/>
    </w:pPr>
    <w:rPr>
      <w:rFonts w:ascii="黑体" w:eastAsia="黑体" w:hAnsi="黑体"/>
      <w:noProof/>
    </w:rPr>
  </w:style>
  <w:style w:type="paragraph" w:styleId="20">
    <w:name w:val="toc 2"/>
    <w:basedOn w:val="a"/>
    <w:next w:val="a"/>
    <w:autoRedefine/>
    <w:uiPriority w:val="39"/>
    <w:unhideWhenUsed/>
    <w:rsid w:val="00317BEA"/>
    <w:pPr>
      <w:ind w:leftChars="200" w:left="420"/>
    </w:pPr>
  </w:style>
  <w:style w:type="paragraph" w:styleId="30">
    <w:name w:val="toc 3"/>
    <w:basedOn w:val="a"/>
    <w:next w:val="a"/>
    <w:autoRedefine/>
    <w:uiPriority w:val="39"/>
    <w:unhideWhenUsed/>
    <w:rsid w:val="00317BEA"/>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heme="minorBidi"/>
        <w:kern w:val="2"/>
        <w:sz w:val="21"/>
        <w:szCs w:val="21"/>
        <w:lang w:val="en-US" w:eastAsia="zh-CN" w:bidi="ar-SA"/>
      </w:rPr>
    </w:rPrDefault>
    <w:pPrDefault>
      <w:pPr>
        <w:spacing w:before="-1" w:after="-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648"/>
    <w:pPr>
      <w:spacing w:before="0" w:after="0"/>
    </w:pPr>
  </w:style>
  <w:style w:type="paragraph" w:styleId="1">
    <w:name w:val="heading 1"/>
    <w:basedOn w:val="a"/>
    <w:next w:val="a"/>
    <w:link w:val="1Char"/>
    <w:uiPriority w:val="9"/>
    <w:qFormat/>
    <w:rsid w:val="00330648"/>
    <w:pPr>
      <w:numPr>
        <w:numId w:val="7"/>
      </w:numPr>
      <w:spacing w:afterLines="100" w:after="100" w:line="240" w:lineRule="auto"/>
      <w:ind w:left="0" w:firstLine="0"/>
      <w:outlineLvl w:val="0"/>
    </w:pPr>
    <w:rPr>
      <w:b/>
      <w:bCs/>
      <w:kern w:val="44"/>
      <w:szCs w:val="44"/>
    </w:rPr>
  </w:style>
  <w:style w:type="paragraph" w:styleId="2">
    <w:name w:val="heading 2"/>
    <w:basedOn w:val="a"/>
    <w:next w:val="a"/>
    <w:link w:val="2Char"/>
    <w:uiPriority w:val="9"/>
    <w:unhideWhenUsed/>
    <w:qFormat/>
    <w:rsid w:val="00E87C52"/>
    <w:pPr>
      <w:spacing w:afterLines="50" w:after="50" w:line="240" w:lineRule="auto"/>
      <w:outlineLvl w:val="1"/>
    </w:pPr>
    <w:rPr>
      <w:rFonts w:cstheme="majorBidi"/>
      <w:b/>
      <w:bCs/>
      <w:szCs w:val="32"/>
    </w:rPr>
  </w:style>
  <w:style w:type="paragraph" w:styleId="3">
    <w:name w:val="heading 3"/>
    <w:basedOn w:val="a"/>
    <w:next w:val="a"/>
    <w:link w:val="3Char"/>
    <w:uiPriority w:val="9"/>
    <w:unhideWhenUsed/>
    <w:qFormat/>
    <w:rsid w:val="00EF5E48"/>
    <w:pPr>
      <w:numPr>
        <w:numId w:val="10"/>
      </w:numPr>
      <w:ind w:left="0" w:firstLine="0"/>
      <w:outlineLvl w:val="2"/>
    </w:pPr>
    <w:rPr>
      <w:bCs/>
      <w:szCs w:val="32"/>
    </w:rPr>
  </w:style>
  <w:style w:type="paragraph" w:styleId="4">
    <w:name w:val="heading 4"/>
    <w:basedOn w:val="a"/>
    <w:next w:val="a"/>
    <w:link w:val="4Char"/>
    <w:uiPriority w:val="9"/>
    <w:semiHidden/>
    <w:unhideWhenUsed/>
    <w:qFormat/>
    <w:rsid w:val="005857B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F2969"/>
    <w:pPr>
      <w:widowControl w:val="0"/>
      <w:autoSpaceDE w:val="0"/>
      <w:autoSpaceDN w:val="0"/>
      <w:adjustRightInd w:val="0"/>
    </w:pPr>
    <w:rPr>
      <w:rFonts w:ascii="宋体" w:hAnsi="宋体" w:cs="宋体"/>
      <w:color w:val="000000"/>
      <w:kern w:val="0"/>
      <w:sz w:val="24"/>
      <w:szCs w:val="24"/>
    </w:rPr>
  </w:style>
  <w:style w:type="paragraph" w:styleId="a3">
    <w:name w:val="header"/>
    <w:basedOn w:val="a"/>
    <w:link w:val="Char"/>
    <w:uiPriority w:val="99"/>
    <w:unhideWhenUsed/>
    <w:rsid w:val="009B42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427D"/>
    <w:rPr>
      <w:sz w:val="18"/>
      <w:szCs w:val="18"/>
    </w:rPr>
  </w:style>
  <w:style w:type="paragraph" w:styleId="a4">
    <w:name w:val="footer"/>
    <w:basedOn w:val="a"/>
    <w:link w:val="Char0"/>
    <w:uiPriority w:val="99"/>
    <w:unhideWhenUsed/>
    <w:rsid w:val="009B427D"/>
    <w:pPr>
      <w:tabs>
        <w:tab w:val="center" w:pos="4153"/>
        <w:tab w:val="right" w:pos="8306"/>
      </w:tabs>
      <w:snapToGrid w:val="0"/>
    </w:pPr>
    <w:rPr>
      <w:sz w:val="18"/>
      <w:szCs w:val="18"/>
    </w:rPr>
  </w:style>
  <w:style w:type="character" w:customStyle="1" w:styleId="Char0">
    <w:name w:val="页脚 Char"/>
    <w:basedOn w:val="a0"/>
    <w:link w:val="a4"/>
    <w:uiPriority w:val="99"/>
    <w:rsid w:val="009B427D"/>
    <w:rPr>
      <w:sz w:val="18"/>
      <w:szCs w:val="18"/>
    </w:rPr>
  </w:style>
  <w:style w:type="paragraph" w:styleId="a5">
    <w:name w:val="List Paragraph"/>
    <w:basedOn w:val="a"/>
    <w:uiPriority w:val="34"/>
    <w:qFormat/>
    <w:rsid w:val="00020A88"/>
    <w:pPr>
      <w:ind w:firstLineChars="200" w:firstLine="420"/>
    </w:pPr>
  </w:style>
  <w:style w:type="table" w:styleId="1-5">
    <w:name w:val="Medium List 1 Accent 5"/>
    <w:basedOn w:val="a1"/>
    <w:uiPriority w:val="65"/>
    <w:rsid w:val="002D6934"/>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2-5">
    <w:name w:val="Medium Grid 2 Accent 5"/>
    <w:basedOn w:val="a1"/>
    <w:uiPriority w:val="68"/>
    <w:rsid w:val="001C53E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
    <w:name w:val="Light Shading Accent 5"/>
    <w:basedOn w:val="a1"/>
    <w:uiPriority w:val="60"/>
    <w:rsid w:val="00DE166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6">
    <w:name w:val="Table Grid"/>
    <w:basedOn w:val="a1"/>
    <w:uiPriority w:val="59"/>
    <w:rsid w:val="00045C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87C52"/>
    <w:rPr>
      <w:rFonts w:cstheme="majorBidi"/>
      <w:b/>
      <w:bCs/>
      <w:szCs w:val="32"/>
    </w:rPr>
  </w:style>
  <w:style w:type="character" w:customStyle="1" w:styleId="1Char">
    <w:name w:val="标题 1 Char"/>
    <w:basedOn w:val="a0"/>
    <w:link w:val="1"/>
    <w:uiPriority w:val="9"/>
    <w:rsid w:val="00330648"/>
    <w:rPr>
      <w:b/>
      <w:bCs/>
      <w:kern w:val="44"/>
      <w:szCs w:val="44"/>
    </w:rPr>
  </w:style>
  <w:style w:type="character" w:customStyle="1" w:styleId="3Char">
    <w:name w:val="标题 3 Char"/>
    <w:basedOn w:val="a0"/>
    <w:link w:val="3"/>
    <w:uiPriority w:val="9"/>
    <w:rsid w:val="00EF5E48"/>
    <w:rPr>
      <w:bCs/>
      <w:szCs w:val="32"/>
    </w:rPr>
  </w:style>
  <w:style w:type="character" w:customStyle="1" w:styleId="4Char">
    <w:name w:val="标题 4 Char"/>
    <w:basedOn w:val="a0"/>
    <w:link w:val="4"/>
    <w:uiPriority w:val="9"/>
    <w:semiHidden/>
    <w:rsid w:val="005857BA"/>
    <w:rPr>
      <w:rFonts w:asciiTheme="majorHAnsi" w:eastAsiaTheme="majorEastAsia" w:hAnsiTheme="majorHAnsi" w:cstheme="majorBidi"/>
      <w:b/>
      <w:bCs/>
      <w:sz w:val="28"/>
      <w:szCs w:val="28"/>
    </w:rPr>
  </w:style>
  <w:style w:type="paragraph" w:customStyle="1" w:styleId="lead">
    <w:name w:val="lead"/>
    <w:basedOn w:val="a"/>
    <w:rsid w:val="005857BA"/>
    <w:pPr>
      <w:spacing w:before="100" w:beforeAutospacing="1" w:after="100" w:afterAutospacing="1" w:line="240" w:lineRule="auto"/>
    </w:pPr>
    <w:rPr>
      <w:rFonts w:ascii="宋体" w:hAnsi="宋体" w:cs="宋体"/>
      <w:kern w:val="0"/>
      <w:sz w:val="24"/>
      <w:szCs w:val="24"/>
    </w:rPr>
  </w:style>
  <w:style w:type="character" w:styleId="a7">
    <w:name w:val="Hyperlink"/>
    <w:basedOn w:val="a0"/>
    <w:uiPriority w:val="99"/>
    <w:unhideWhenUsed/>
    <w:rsid w:val="009813FA"/>
    <w:rPr>
      <w:color w:val="0000FF"/>
      <w:u w:val="single"/>
    </w:rPr>
  </w:style>
  <w:style w:type="character" w:styleId="a8">
    <w:name w:val="FollowedHyperlink"/>
    <w:basedOn w:val="a0"/>
    <w:uiPriority w:val="99"/>
    <w:semiHidden/>
    <w:unhideWhenUsed/>
    <w:rsid w:val="00CE62E1"/>
    <w:rPr>
      <w:color w:val="800080" w:themeColor="followedHyperlink"/>
      <w:u w:val="single"/>
    </w:rPr>
  </w:style>
  <w:style w:type="paragraph" w:styleId="a9">
    <w:name w:val="Title"/>
    <w:basedOn w:val="a"/>
    <w:next w:val="a"/>
    <w:link w:val="Char1"/>
    <w:uiPriority w:val="10"/>
    <w:qFormat/>
    <w:rsid w:val="00C012AB"/>
    <w:pPr>
      <w:spacing w:before="240" w:after="60"/>
      <w:jc w:val="center"/>
      <w:outlineLvl w:val="0"/>
    </w:pPr>
    <w:rPr>
      <w:rFonts w:asciiTheme="majorHAnsi" w:eastAsia="黑体" w:hAnsiTheme="majorHAnsi" w:cstheme="majorBidi"/>
      <w:bCs/>
      <w:sz w:val="30"/>
      <w:szCs w:val="32"/>
    </w:rPr>
  </w:style>
  <w:style w:type="character" w:customStyle="1" w:styleId="Char1">
    <w:name w:val="标题 Char"/>
    <w:basedOn w:val="a0"/>
    <w:link w:val="a9"/>
    <w:uiPriority w:val="10"/>
    <w:rsid w:val="00C012AB"/>
    <w:rPr>
      <w:rFonts w:asciiTheme="majorHAnsi" w:eastAsia="黑体" w:hAnsiTheme="majorHAnsi" w:cstheme="majorBidi"/>
      <w:bCs/>
      <w:sz w:val="30"/>
      <w:szCs w:val="32"/>
    </w:rPr>
  </w:style>
  <w:style w:type="paragraph" w:styleId="10">
    <w:name w:val="toc 1"/>
    <w:basedOn w:val="a"/>
    <w:next w:val="a"/>
    <w:autoRedefine/>
    <w:uiPriority w:val="39"/>
    <w:unhideWhenUsed/>
    <w:rsid w:val="0078526A"/>
    <w:pPr>
      <w:tabs>
        <w:tab w:val="left" w:pos="315"/>
        <w:tab w:val="right" w:leader="dot" w:pos="8296"/>
      </w:tabs>
      <w:spacing w:line="240" w:lineRule="auto"/>
    </w:pPr>
    <w:rPr>
      <w:rFonts w:ascii="黑体" w:eastAsia="黑体" w:hAnsi="黑体"/>
      <w:noProof/>
    </w:rPr>
  </w:style>
  <w:style w:type="paragraph" w:styleId="20">
    <w:name w:val="toc 2"/>
    <w:basedOn w:val="a"/>
    <w:next w:val="a"/>
    <w:autoRedefine/>
    <w:uiPriority w:val="39"/>
    <w:unhideWhenUsed/>
    <w:rsid w:val="00317BEA"/>
    <w:pPr>
      <w:ind w:leftChars="200" w:left="420"/>
    </w:pPr>
  </w:style>
  <w:style w:type="paragraph" w:styleId="30">
    <w:name w:val="toc 3"/>
    <w:basedOn w:val="a"/>
    <w:next w:val="a"/>
    <w:autoRedefine/>
    <w:uiPriority w:val="39"/>
    <w:unhideWhenUsed/>
    <w:rsid w:val="00317BE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489441">
      <w:bodyDiv w:val="1"/>
      <w:marLeft w:val="0"/>
      <w:marRight w:val="0"/>
      <w:marTop w:val="0"/>
      <w:marBottom w:val="0"/>
      <w:divBdr>
        <w:top w:val="none" w:sz="0" w:space="0" w:color="auto"/>
        <w:left w:val="none" w:sz="0" w:space="0" w:color="auto"/>
        <w:bottom w:val="none" w:sz="0" w:space="0" w:color="auto"/>
        <w:right w:val="none" w:sz="0" w:space="0" w:color="auto"/>
      </w:divBdr>
      <w:divsChild>
        <w:div w:id="2142186273">
          <w:marLeft w:val="-225"/>
          <w:marRight w:val="-225"/>
          <w:marTop w:val="0"/>
          <w:marBottom w:val="0"/>
          <w:divBdr>
            <w:top w:val="none" w:sz="0" w:space="0" w:color="auto"/>
            <w:left w:val="none" w:sz="0" w:space="0" w:color="auto"/>
            <w:bottom w:val="none" w:sz="0" w:space="0" w:color="auto"/>
            <w:right w:val="none" w:sz="0" w:space="0" w:color="auto"/>
          </w:divBdr>
          <w:divsChild>
            <w:div w:id="1193149808">
              <w:marLeft w:val="0"/>
              <w:marRight w:val="0"/>
              <w:marTop w:val="0"/>
              <w:marBottom w:val="0"/>
              <w:divBdr>
                <w:top w:val="none" w:sz="0" w:space="0" w:color="auto"/>
                <w:left w:val="none" w:sz="0" w:space="0" w:color="auto"/>
                <w:bottom w:val="none" w:sz="0" w:space="0" w:color="auto"/>
                <w:right w:val="none" w:sz="0" w:space="0" w:color="auto"/>
              </w:divBdr>
            </w:div>
            <w:div w:id="531959112">
              <w:marLeft w:val="0"/>
              <w:marRight w:val="0"/>
              <w:marTop w:val="0"/>
              <w:marBottom w:val="0"/>
              <w:divBdr>
                <w:top w:val="none" w:sz="0" w:space="0" w:color="auto"/>
                <w:left w:val="none" w:sz="0" w:space="0" w:color="auto"/>
                <w:bottom w:val="none" w:sz="0" w:space="0" w:color="auto"/>
                <w:right w:val="none" w:sz="0" w:space="0" w:color="auto"/>
              </w:divBdr>
            </w:div>
          </w:divsChild>
        </w:div>
        <w:div w:id="32777603">
          <w:marLeft w:val="-225"/>
          <w:marRight w:val="-225"/>
          <w:marTop w:val="0"/>
          <w:marBottom w:val="0"/>
          <w:divBdr>
            <w:top w:val="none" w:sz="0" w:space="0" w:color="auto"/>
            <w:left w:val="none" w:sz="0" w:space="0" w:color="auto"/>
            <w:bottom w:val="none" w:sz="0" w:space="0" w:color="auto"/>
            <w:right w:val="none" w:sz="0" w:space="0" w:color="auto"/>
          </w:divBdr>
          <w:divsChild>
            <w:div w:id="1978417709">
              <w:marLeft w:val="0"/>
              <w:marRight w:val="0"/>
              <w:marTop w:val="0"/>
              <w:marBottom w:val="0"/>
              <w:divBdr>
                <w:top w:val="none" w:sz="0" w:space="0" w:color="auto"/>
                <w:left w:val="none" w:sz="0" w:space="0" w:color="auto"/>
                <w:bottom w:val="none" w:sz="0" w:space="0" w:color="auto"/>
                <w:right w:val="none" w:sz="0" w:space="0" w:color="auto"/>
              </w:divBdr>
            </w:div>
            <w:div w:id="10795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artrey-studio/vapula" TargetMode="Externa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6AF16-A3CD-4802-A3E2-D14F90466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2907</TotalTime>
  <Pages>23</Pages>
  <Words>1782</Words>
  <Characters>10161</Characters>
  <Application>Microsoft Office Word</Application>
  <DocSecurity>0</DocSecurity>
  <Lines>84</Lines>
  <Paragraphs>23</Paragraphs>
  <ScaleCrop>false</ScaleCrop>
  <Company>Microsoft</Company>
  <LinksUpToDate>false</LinksUpToDate>
  <CharactersWithSpaces>11920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Gang</dc:creator>
  <cp:lastModifiedBy>Li Gang</cp:lastModifiedBy>
  <cp:revision>552</cp:revision>
  <cp:lastPrinted>2013-11-06T09:04:00Z</cp:lastPrinted>
  <dcterms:created xsi:type="dcterms:W3CDTF">2013-02-05T02:49:00Z</dcterms:created>
  <dcterms:modified xsi:type="dcterms:W3CDTF">2013-11-07T08:48:00Z</dcterms:modified>
</cp:coreProperties>
</file>