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D4" w:rsidRPr="00B2066A" w:rsidRDefault="00127909" w:rsidP="00CD7FD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F</w:t>
      </w:r>
      <w:r>
        <w:rPr>
          <w:rFonts w:ascii="黑体" w:eastAsia="黑体" w:hAnsi="黑体"/>
          <w:sz w:val="28"/>
        </w:rPr>
        <w:t>OC</w:t>
      </w:r>
      <w:r w:rsidR="001B10F2">
        <w:rPr>
          <w:rFonts w:ascii="黑体" w:eastAsia="黑体" w:hAnsi="黑体"/>
          <w:sz w:val="28"/>
        </w:rPr>
        <w:t>BA</w:t>
      </w:r>
      <w:r w:rsidR="004D6D2F">
        <w:rPr>
          <w:rFonts w:ascii="黑体" w:eastAsia="黑体" w:hAnsi="黑体"/>
          <w:sz w:val="28"/>
        </w:rPr>
        <w:t>R</w:t>
      </w:r>
      <w:r>
        <w:rPr>
          <w:rFonts w:ascii="黑体" w:eastAsia="黑体" w:hAnsi="黑体" w:hint="eastAsia"/>
          <w:sz w:val="28"/>
        </w:rPr>
        <w:t>文档</w:t>
      </w:r>
    </w:p>
    <w:p w:rsidR="00CD7FD4" w:rsidRDefault="00CD7FD4" w:rsidP="00CD7FD4">
      <w:pPr>
        <w:rPr>
          <w:sz w:val="23"/>
          <w:szCs w:val="23"/>
        </w:rPr>
      </w:pPr>
    </w:p>
    <w:p w:rsidR="00CD7FD4" w:rsidRDefault="00CD7FD4" w:rsidP="00CD7FD4">
      <w:r>
        <w:rPr>
          <w:sz w:val="23"/>
          <w:szCs w:val="23"/>
        </w:rPr>
        <w:t>版本：</w:t>
      </w:r>
      <w:r>
        <w:rPr>
          <w:rFonts w:cs="Calibri"/>
          <w:sz w:val="23"/>
          <w:szCs w:val="23"/>
        </w:rPr>
        <w:t>201</w:t>
      </w:r>
      <w:r w:rsidR="00127909">
        <w:rPr>
          <w:rFonts w:cs="Calibri"/>
          <w:sz w:val="23"/>
          <w:szCs w:val="23"/>
        </w:rPr>
        <w:t>4</w:t>
      </w:r>
      <w:r>
        <w:rPr>
          <w:rFonts w:cs="Calibri"/>
          <w:sz w:val="23"/>
          <w:szCs w:val="23"/>
        </w:rPr>
        <w:t>/</w:t>
      </w:r>
      <w:r w:rsidR="00127909">
        <w:rPr>
          <w:rFonts w:cs="Calibri"/>
          <w:sz w:val="23"/>
          <w:szCs w:val="23"/>
        </w:rPr>
        <w:t>5</w:t>
      </w:r>
      <w:r>
        <w:rPr>
          <w:rFonts w:cs="Calibri"/>
          <w:sz w:val="23"/>
          <w:szCs w:val="23"/>
        </w:rPr>
        <w:t>/</w:t>
      </w:r>
      <w:r w:rsidR="00127909">
        <w:rPr>
          <w:rFonts w:cs="Calibri"/>
          <w:sz w:val="23"/>
          <w:szCs w:val="23"/>
        </w:rPr>
        <w:t>28</w:t>
      </w:r>
      <w:r>
        <w:rPr>
          <w:sz w:val="23"/>
          <w:szCs w:val="23"/>
        </w:rPr>
        <w:t>（</w:t>
      </w:r>
      <w:r>
        <w:rPr>
          <w:rFonts w:hint="eastAsia"/>
          <w:sz w:val="23"/>
          <w:szCs w:val="23"/>
        </w:rPr>
        <w:t>重制</w:t>
      </w:r>
      <w:r>
        <w:rPr>
          <w:sz w:val="23"/>
          <w:szCs w:val="23"/>
        </w:rPr>
        <w:t>0</w:t>
      </w:r>
      <w:r>
        <w:rPr>
          <w:sz w:val="23"/>
          <w:szCs w:val="23"/>
        </w:rPr>
        <w:t>修订</w:t>
      </w:r>
      <w:r w:rsidR="00127909">
        <w:rPr>
          <w:rFonts w:hint="eastAsia"/>
          <w:sz w:val="23"/>
          <w:szCs w:val="23"/>
        </w:rPr>
        <w:t>0</w:t>
      </w:r>
      <w:r>
        <w:rPr>
          <w:sz w:val="23"/>
          <w:szCs w:val="23"/>
        </w:rPr>
        <w:t>）</w:t>
      </w:r>
    </w:p>
    <w:p w:rsidR="00CD7FD4" w:rsidRPr="00CD7FD4" w:rsidRDefault="00CD7FD4" w:rsidP="00CD7FD4">
      <w:pPr>
        <w:pStyle w:val="Default"/>
      </w:pPr>
    </w:p>
    <w:p w:rsidR="00CD7FD4" w:rsidRPr="00F95FC6" w:rsidRDefault="00CD7FD4" w:rsidP="00CD7FD4">
      <w:pPr>
        <w:pStyle w:val="Default"/>
        <w:rPr>
          <w:i/>
          <w:sz w:val="23"/>
          <w:szCs w:val="23"/>
        </w:rPr>
      </w:pPr>
      <w:r w:rsidRPr="00F95FC6">
        <w:rPr>
          <w:i/>
          <w:sz w:val="23"/>
          <w:szCs w:val="23"/>
        </w:rPr>
        <w:t>此</w:t>
      </w:r>
      <w:r>
        <w:rPr>
          <w:rFonts w:hint="eastAsia"/>
          <w:i/>
          <w:sz w:val="23"/>
          <w:szCs w:val="23"/>
        </w:rPr>
        <w:t>文档介绍</w:t>
      </w:r>
      <w:r w:rsidR="00644CBD">
        <w:rPr>
          <w:rFonts w:ascii="Calibri" w:hAnsi="Calibri" w:cs="Calibri"/>
          <w:i/>
          <w:iCs/>
          <w:sz w:val="23"/>
          <w:szCs w:val="23"/>
        </w:rPr>
        <w:t>FOC</w:t>
      </w:r>
      <w:r w:rsidR="001B10F2">
        <w:rPr>
          <w:rFonts w:ascii="Calibri" w:hAnsi="Calibri" w:cs="Calibri"/>
          <w:i/>
          <w:iCs/>
          <w:sz w:val="23"/>
          <w:szCs w:val="23"/>
        </w:rPr>
        <w:t>BA</w:t>
      </w:r>
      <w:r w:rsidR="004D6D2F">
        <w:rPr>
          <w:rFonts w:ascii="Calibri" w:hAnsi="Calibri" w:cs="Calibri"/>
          <w:i/>
          <w:iCs/>
          <w:sz w:val="23"/>
          <w:szCs w:val="23"/>
        </w:rPr>
        <w:t>R</w:t>
      </w:r>
      <w:r w:rsidR="00644CBD">
        <w:rPr>
          <w:rFonts w:ascii="Calibri" w:hAnsi="Calibri" w:cs="Calibri"/>
          <w:i/>
          <w:iCs/>
          <w:sz w:val="23"/>
          <w:szCs w:val="23"/>
        </w:rPr>
        <w:t>约束集</w:t>
      </w:r>
      <w:r w:rsidRPr="00F95FC6">
        <w:rPr>
          <w:i/>
          <w:sz w:val="23"/>
          <w:szCs w:val="23"/>
        </w:rPr>
        <w:t>。</w:t>
      </w:r>
    </w:p>
    <w:p w:rsidR="00CD7FD4" w:rsidRDefault="00CD7FD4" w:rsidP="00CD7FD4">
      <w:pPr>
        <w:spacing w:before="100" w:beforeAutospacing="1" w:after="100" w:afterAutospacing="1"/>
        <w:rPr>
          <w:sz w:val="23"/>
          <w:szCs w:val="23"/>
        </w:rPr>
        <w:sectPr w:rsidR="00CD7FD4" w:rsidSect="00BB269C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10F2" w:rsidRDefault="004D6D2F">
      <w:r>
        <w:rPr>
          <w:rFonts w:hint="eastAsia"/>
        </w:rPr>
        <w:lastRenderedPageBreak/>
        <w:t>FOC</w:t>
      </w:r>
      <w:r w:rsidR="001B10F2">
        <w:t>BA</w:t>
      </w:r>
      <w:r>
        <w:rPr>
          <w:rFonts w:hint="eastAsia"/>
        </w:rPr>
        <w:t>R</w:t>
      </w:r>
      <w:r w:rsidR="00644CBD">
        <w:rPr>
          <w:rFonts w:hint="eastAsia"/>
        </w:rPr>
        <w:t>，</w:t>
      </w:r>
      <w:r>
        <w:rPr>
          <w:rFonts w:hint="eastAsia"/>
        </w:rPr>
        <w:t xml:space="preserve">Full Open Component-based </w:t>
      </w:r>
      <w:r w:rsidR="001B10F2">
        <w:t>Architecture</w:t>
      </w:r>
      <w:r>
        <w:rPr>
          <w:rFonts w:hint="eastAsia"/>
        </w:rPr>
        <w:t xml:space="preserve"> </w:t>
      </w:r>
      <w:r>
        <w:t>Rules</w:t>
      </w:r>
      <w:r w:rsidR="00644CBD">
        <w:rPr>
          <w:rFonts w:hint="eastAsia"/>
        </w:rPr>
        <w:t>，</w:t>
      </w:r>
    </w:p>
    <w:p w:rsidR="00644CBD" w:rsidRDefault="001B10F2">
      <w:r>
        <w:rPr>
          <w:rFonts w:hint="eastAsia"/>
        </w:rPr>
        <w:t>即</w:t>
      </w:r>
      <w:r>
        <w:rPr>
          <w:rFonts w:hint="eastAsia"/>
        </w:rPr>
        <w:t xml:space="preserve"> </w:t>
      </w:r>
      <w:r w:rsidR="00644CBD">
        <w:rPr>
          <w:rFonts w:hint="eastAsia"/>
        </w:rPr>
        <w:t>完全开放</w:t>
      </w:r>
      <w:r w:rsidR="004D6D2F">
        <w:rPr>
          <w:rFonts w:hint="eastAsia"/>
        </w:rPr>
        <w:t>的基于组件的</w:t>
      </w:r>
      <w:r>
        <w:rPr>
          <w:rFonts w:hint="eastAsia"/>
        </w:rPr>
        <w:t>架构</w:t>
      </w:r>
      <w:r w:rsidR="004D6D2F">
        <w:rPr>
          <w:rFonts w:hint="eastAsia"/>
        </w:rPr>
        <w:t>规则集</w:t>
      </w:r>
      <w:r w:rsidR="00644CBD">
        <w:rPr>
          <w:rFonts w:hint="eastAsia"/>
        </w:rPr>
        <w:t>。</w:t>
      </w:r>
    </w:p>
    <w:p w:rsidR="004D6D2F" w:rsidRPr="001B10F2" w:rsidRDefault="001B10F2">
      <w:pPr>
        <w:rPr>
          <w:rFonts w:hint="eastAsia"/>
        </w:rPr>
      </w:pPr>
      <w:r>
        <w:t>FOCBA</w:t>
      </w:r>
      <w:r w:rsidR="004D6D2F">
        <w:t>R</w:t>
      </w:r>
      <w:r w:rsidR="00644CBD">
        <w:rPr>
          <w:rFonts w:hint="eastAsia"/>
        </w:rPr>
        <w:t>包含</w:t>
      </w:r>
      <w:r>
        <w:rPr>
          <w:rFonts w:hint="eastAsia"/>
        </w:rPr>
        <w:t>基本约束，和</w:t>
      </w:r>
      <w:r w:rsidR="004D6D2F">
        <w:rPr>
          <w:rFonts w:hint="eastAsia"/>
        </w:rPr>
        <w:t>面向组件、</w:t>
      </w:r>
      <w:r w:rsidR="004D6D2F">
        <w:rPr>
          <w:rFonts w:hint="eastAsia"/>
        </w:rPr>
        <w:t>面向</w:t>
      </w:r>
      <w:r w:rsidR="00EF53FC">
        <w:rPr>
          <w:rFonts w:hint="eastAsia"/>
        </w:rPr>
        <w:t>平台</w:t>
      </w:r>
      <w:r w:rsidR="004D6D2F">
        <w:rPr>
          <w:rFonts w:hint="eastAsia"/>
        </w:rPr>
        <w:t>的</w:t>
      </w:r>
      <w:r w:rsidR="004D6D2F">
        <w:t>基本</w:t>
      </w:r>
      <w:r w:rsidR="00644CBD">
        <w:t>约束</w:t>
      </w:r>
      <w:r w:rsidR="004D6D2F">
        <w:rPr>
          <w:rFonts w:hint="eastAsia"/>
        </w:rPr>
        <w:t>。</w:t>
      </w:r>
    </w:p>
    <w:p w:rsidR="004D6D2F" w:rsidRPr="001B10F2" w:rsidRDefault="004D6D2F">
      <w:pPr>
        <w:rPr>
          <w:rFonts w:hint="eastAsia"/>
        </w:rPr>
      </w:pPr>
    </w:p>
    <w:p w:rsidR="004D6D2F" w:rsidRDefault="004D6D2F">
      <w:pPr>
        <w:rPr>
          <w:rFonts w:hint="eastAsia"/>
        </w:rPr>
      </w:pPr>
      <w:r>
        <w:t>基本</w:t>
      </w:r>
      <w:r w:rsidR="001B10F2">
        <w:rPr>
          <w:rFonts w:hint="eastAsia"/>
        </w:rPr>
        <w:t>约束</w:t>
      </w:r>
    </w:p>
    <w:p w:rsidR="001B10F2" w:rsidRDefault="001B10F2" w:rsidP="004E2E44">
      <w:pPr>
        <w:pStyle w:val="a4"/>
        <w:numPr>
          <w:ilvl w:val="0"/>
          <w:numId w:val="1"/>
        </w:numPr>
        <w:ind w:firstLineChars="0"/>
      </w:pPr>
      <w:r>
        <w:t>所有约束和相应的</w:t>
      </w:r>
      <w:r>
        <w:rPr>
          <w:rFonts w:hint="eastAsia"/>
        </w:rPr>
        <w:t>实现</w:t>
      </w:r>
      <w:r>
        <w:t>需要自洽</w:t>
      </w:r>
      <w:r>
        <w:rPr>
          <w:rFonts w:hint="eastAsia"/>
        </w:rPr>
        <w:t>。</w:t>
      </w:r>
    </w:p>
    <w:p w:rsidR="001B10F2" w:rsidRDefault="001B10F2" w:rsidP="004D6D2F"/>
    <w:p w:rsidR="00341C4B" w:rsidRDefault="00341C4B" w:rsidP="004D6D2F">
      <w:r>
        <w:t>组件定义</w:t>
      </w:r>
    </w:p>
    <w:p w:rsidR="00341C4B" w:rsidRDefault="00341C4B" w:rsidP="00341C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组件是一系列功能的封装。</w:t>
      </w:r>
    </w:p>
    <w:p w:rsidR="00341C4B" w:rsidRDefault="00341C4B" w:rsidP="00341C4B">
      <w:pPr>
        <w:pStyle w:val="a4"/>
        <w:numPr>
          <w:ilvl w:val="0"/>
          <w:numId w:val="3"/>
        </w:numPr>
        <w:ind w:firstLineChars="0"/>
      </w:pPr>
      <w:r>
        <w:t>功能</w:t>
      </w:r>
      <w:r w:rsidR="00570168">
        <w:t>是一段有明确目的的可执行代码</w:t>
      </w:r>
      <w:r>
        <w:rPr>
          <w:rFonts w:hint="eastAsia"/>
        </w:rPr>
        <w:t>。</w:t>
      </w:r>
    </w:p>
    <w:p w:rsidR="00570168" w:rsidRDefault="00570168" w:rsidP="00341C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参数是功能的数据源和数据目标</w:t>
      </w:r>
      <w:r>
        <w:rPr>
          <w:rFonts w:hint="eastAsia"/>
        </w:rPr>
        <w:t>。</w:t>
      </w:r>
    </w:p>
    <w:p w:rsidR="00341C4B" w:rsidRDefault="00341C4B" w:rsidP="004D6D2F">
      <w:pPr>
        <w:rPr>
          <w:rFonts w:hint="eastAsia"/>
        </w:rPr>
      </w:pPr>
    </w:p>
    <w:p w:rsidR="004D6D2F" w:rsidRDefault="004D6D2F" w:rsidP="004D6D2F">
      <w:pPr>
        <w:rPr>
          <w:rFonts w:hint="eastAsia"/>
        </w:rPr>
      </w:pPr>
      <w:r>
        <w:rPr>
          <w:rFonts w:hint="eastAsia"/>
        </w:rPr>
        <w:t>组件约束</w:t>
      </w:r>
    </w:p>
    <w:p w:rsidR="004D6D2F" w:rsidRDefault="004D6D2F" w:rsidP="004D6D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组件的功能不应该依赖于</w:t>
      </w:r>
      <w:r w:rsidR="00EF53FC">
        <w:rPr>
          <w:rFonts w:hint="eastAsia"/>
        </w:rPr>
        <w:t>平台</w:t>
      </w:r>
      <w:r>
        <w:rPr>
          <w:rFonts w:hint="eastAsia"/>
        </w:rPr>
        <w:t>。</w:t>
      </w:r>
    </w:p>
    <w:p w:rsidR="004D6D2F" w:rsidRDefault="004D6D2F" w:rsidP="004D6D2F">
      <w:pPr>
        <w:pStyle w:val="a4"/>
        <w:ind w:left="360" w:firstLineChars="0" w:firstLine="0"/>
      </w:pPr>
      <w:r>
        <w:rPr>
          <w:rFonts w:hint="eastAsia"/>
        </w:rPr>
        <w:t>当组件脱离一个</w:t>
      </w:r>
      <w:r w:rsidR="00EF53FC">
        <w:rPr>
          <w:rFonts w:hint="eastAsia"/>
        </w:rPr>
        <w:t>平台</w:t>
      </w:r>
      <w:r>
        <w:rPr>
          <w:rFonts w:hint="eastAsia"/>
        </w:rPr>
        <w:t>，应该可以适应于其他采用相同框架的</w:t>
      </w:r>
      <w:r w:rsidR="00EF53FC">
        <w:rPr>
          <w:rFonts w:hint="eastAsia"/>
        </w:rPr>
        <w:t>平台</w:t>
      </w:r>
      <w:r>
        <w:rPr>
          <w:rFonts w:hint="eastAsia"/>
        </w:rPr>
        <w:t>。</w:t>
      </w:r>
    </w:p>
    <w:p w:rsidR="00CD7FD4" w:rsidRDefault="004D6D2F" w:rsidP="004D6D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组件的</w:t>
      </w:r>
      <w:r w:rsidR="001B10F2">
        <w:rPr>
          <w:rFonts w:hint="eastAsia"/>
        </w:rPr>
        <w:t>商业意图</w:t>
      </w:r>
      <w:r>
        <w:rPr>
          <w:rFonts w:hint="eastAsia"/>
        </w:rPr>
        <w:t>不应该受到限制</w:t>
      </w:r>
      <w:r w:rsidR="00CD7FD4">
        <w:rPr>
          <w:rFonts w:hint="eastAsia"/>
        </w:rPr>
        <w:t>。</w:t>
      </w:r>
    </w:p>
    <w:p w:rsidR="001B10F2" w:rsidRDefault="001B10F2" w:rsidP="004D6D2F">
      <w:pPr>
        <w:pStyle w:val="a4"/>
        <w:numPr>
          <w:ilvl w:val="0"/>
          <w:numId w:val="2"/>
        </w:numPr>
        <w:ind w:firstLineChars="0"/>
      </w:pPr>
      <w:r>
        <w:t>组件的开发不应该影响</w:t>
      </w:r>
      <w:r w:rsidR="00EF53FC">
        <w:rPr>
          <w:rFonts w:hint="eastAsia"/>
        </w:rPr>
        <w:t>平台</w:t>
      </w:r>
      <w:r w:rsidR="00570168">
        <w:rPr>
          <w:rFonts w:hint="eastAsia"/>
        </w:rPr>
        <w:t>的</w:t>
      </w:r>
      <w:r>
        <w:t>开发和其他组件的开发</w:t>
      </w:r>
      <w:r>
        <w:rPr>
          <w:rFonts w:hint="eastAsia"/>
        </w:rPr>
        <w:t>。</w:t>
      </w:r>
    </w:p>
    <w:p w:rsidR="001B10F2" w:rsidRDefault="001B10F2" w:rsidP="004D6D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组件</w:t>
      </w:r>
      <w:r w:rsidR="003D1010">
        <w:rPr>
          <w:rFonts w:hint="eastAsia"/>
        </w:rPr>
        <w:t>在</w:t>
      </w:r>
      <w:r>
        <w:rPr>
          <w:rFonts w:hint="eastAsia"/>
        </w:rPr>
        <w:t>运行期</w:t>
      </w:r>
      <w:r w:rsidR="003D1010">
        <w:rPr>
          <w:rFonts w:hint="eastAsia"/>
        </w:rPr>
        <w:t>间对</w:t>
      </w:r>
      <w:r w:rsidR="00EF53FC">
        <w:rPr>
          <w:rFonts w:hint="eastAsia"/>
        </w:rPr>
        <w:t>平台</w:t>
      </w:r>
      <w:r w:rsidR="003D1010">
        <w:rPr>
          <w:rFonts w:hint="eastAsia"/>
        </w:rPr>
        <w:t>的影响是</w:t>
      </w:r>
      <w:r w:rsidR="00EF53FC">
        <w:rPr>
          <w:rFonts w:hint="eastAsia"/>
        </w:rPr>
        <w:t>允许</w:t>
      </w:r>
      <w:r w:rsidR="003D1010">
        <w:rPr>
          <w:rFonts w:hint="eastAsia"/>
        </w:rPr>
        <w:t>避免的</w:t>
      </w:r>
      <w:r>
        <w:rPr>
          <w:rFonts w:hint="eastAsia"/>
        </w:rPr>
        <w:t>。</w:t>
      </w:r>
    </w:p>
    <w:p w:rsidR="00EF53FC" w:rsidRDefault="00EF53FC" w:rsidP="004D6D2F">
      <w:pPr>
        <w:pStyle w:val="a4"/>
        <w:numPr>
          <w:ilvl w:val="0"/>
          <w:numId w:val="2"/>
        </w:numPr>
        <w:ind w:firstLineChars="0"/>
      </w:pPr>
      <w:r>
        <w:t>组件在运行期间对其他组件的影响是允许避免的</w:t>
      </w:r>
      <w:r>
        <w:rPr>
          <w:rFonts w:hint="eastAsia"/>
        </w:rPr>
        <w:t>。</w:t>
      </w:r>
    </w:p>
    <w:p w:rsidR="00CD7FD4" w:rsidRDefault="00EF53FC" w:rsidP="004D6D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能够</w:t>
      </w:r>
      <w:r w:rsidR="003D1010">
        <w:rPr>
          <w:rFonts w:hint="eastAsia"/>
        </w:rPr>
        <w:t>使用任何语言开发</w:t>
      </w:r>
      <w:r>
        <w:rPr>
          <w:rFonts w:hint="eastAsia"/>
        </w:rPr>
        <w:t>组件</w:t>
      </w:r>
      <w:r w:rsidR="00CD7FD4">
        <w:rPr>
          <w:rFonts w:hint="eastAsia"/>
        </w:rPr>
        <w:t>。</w:t>
      </w:r>
    </w:p>
    <w:p w:rsidR="00EF53FC" w:rsidRDefault="00EF53FC" w:rsidP="004D6D2F">
      <w:pPr>
        <w:pStyle w:val="a4"/>
        <w:numPr>
          <w:ilvl w:val="0"/>
          <w:numId w:val="2"/>
        </w:numPr>
        <w:ind w:firstLineChars="0"/>
      </w:pPr>
      <w:r>
        <w:t>组件与平台可以分别测试</w:t>
      </w:r>
      <w:r>
        <w:rPr>
          <w:rFonts w:hint="eastAsia"/>
        </w:rPr>
        <w:t>。</w:t>
      </w:r>
    </w:p>
    <w:p w:rsidR="00EF53FC" w:rsidRDefault="00570168" w:rsidP="004D6D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组件的功能必须能被描述</w:t>
      </w:r>
      <w:r w:rsidR="00EF53FC">
        <w:rPr>
          <w:rFonts w:hint="eastAsia"/>
        </w:rPr>
        <w:t>。</w:t>
      </w:r>
    </w:p>
    <w:p w:rsidR="00294567" w:rsidRDefault="00294567" w:rsidP="004D6D2F">
      <w:pPr>
        <w:pStyle w:val="a4"/>
        <w:numPr>
          <w:ilvl w:val="0"/>
          <w:numId w:val="2"/>
        </w:numPr>
        <w:ind w:firstLineChars="0"/>
      </w:pPr>
      <w:r>
        <w:t>组件的生命周期可以从运行期间任意时间点开始</w:t>
      </w:r>
      <w:r>
        <w:rPr>
          <w:rFonts w:hint="eastAsia"/>
        </w:rPr>
        <w:t>。</w:t>
      </w:r>
    </w:p>
    <w:p w:rsidR="00457C73" w:rsidRDefault="00457C73" w:rsidP="004D6D2F">
      <w:pPr>
        <w:pStyle w:val="a4"/>
        <w:numPr>
          <w:ilvl w:val="0"/>
          <w:numId w:val="2"/>
        </w:numPr>
        <w:ind w:firstLineChars="0"/>
      </w:pPr>
      <w:r>
        <w:t>组件的每次功能调用之间可以独立</w:t>
      </w:r>
      <w:r>
        <w:rPr>
          <w:rFonts w:hint="eastAsia"/>
        </w:rPr>
        <w:t>。</w:t>
      </w:r>
    </w:p>
    <w:p w:rsidR="00294567" w:rsidRDefault="00294567" w:rsidP="00570168">
      <w:bookmarkStart w:id="0" w:name="_GoBack"/>
      <w:bookmarkEnd w:id="0"/>
    </w:p>
    <w:p w:rsidR="00570168" w:rsidRDefault="00570168" w:rsidP="00570168">
      <w:r>
        <w:t>平台约束</w:t>
      </w:r>
    </w:p>
    <w:p w:rsidR="00570168" w:rsidRDefault="00294567" w:rsidP="00570168">
      <w:pPr>
        <w:pStyle w:val="a4"/>
        <w:numPr>
          <w:ilvl w:val="0"/>
          <w:numId w:val="4"/>
        </w:numPr>
        <w:ind w:firstLineChars="0"/>
      </w:pPr>
      <w:r>
        <w:t>不同</w:t>
      </w:r>
      <w:r w:rsidR="00570168">
        <w:rPr>
          <w:rFonts w:hint="eastAsia"/>
        </w:rPr>
        <w:t>FOCBAR</w:t>
      </w:r>
      <w:r>
        <w:rPr>
          <w:rFonts w:hint="eastAsia"/>
        </w:rPr>
        <w:t>框架的平台</w:t>
      </w:r>
      <w:r w:rsidR="00570168">
        <w:rPr>
          <w:rFonts w:hint="eastAsia"/>
        </w:rPr>
        <w:t>可以部署在同一设备上而且不冲突。</w:t>
      </w:r>
    </w:p>
    <w:p w:rsidR="00570168" w:rsidRDefault="00294567" w:rsidP="0029456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平台的商业意图不应该受到限制。</w:t>
      </w:r>
    </w:p>
    <w:p w:rsidR="00294567" w:rsidRDefault="00294567" w:rsidP="0029456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同一框架的不同平台可以部署在同一设备上而且不冲突。</w:t>
      </w:r>
    </w:p>
    <w:p w:rsidR="00294567" w:rsidRPr="00570168" w:rsidRDefault="00294567" w:rsidP="0029456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同一框架的不同平台可以互相独立</w:t>
      </w:r>
      <w:r w:rsidR="00E17E77">
        <w:rPr>
          <w:rFonts w:hint="eastAsia"/>
        </w:rPr>
        <w:t>。</w:t>
      </w:r>
    </w:p>
    <w:p w:rsidR="00CD7FD4" w:rsidRDefault="00CD7FD4">
      <w:pPr>
        <w:spacing w:line="240" w:lineRule="auto"/>
      </w:pPr>
    </w:p>
    <w:sectPr w:rsidR="00CD7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812" w:rsidRDefault="00425812">
      <w:pPr>
        <w:spacing w:line="240" w:lineRule="auto"/>
      </w:pPr>
      <w:r>
        <w:separator/>
      </w:r>
    </w:p>
  </w:endnote>
  <w:endnote w:type="continuationSeparator" w:id="0">
    <w:p w:rsidR="00425812" w:rsidRDefault="00425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66A" w:rsidRDefault="00425812" w:rsidP="006E4352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812" w:rsidRDefault="00425812">
      <w:pPr>
        <w:spacing w:line="240" w:lineRule="auto"/>
      </w:pPr>
      <w:r>
        <w:separator/>
      </w:r>
    </w:p>
  </w:footnote>
  <w:footnote w:type="continuationSeparator" w:id="0">
    <w:p w:rsidR="00425812" w:rsidRDefault="004258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3107C"/>
    <w:multiLevelType w:val="hybridMultilevel"/>
    <w:tmpl w:val="4C14FD36"/>
    <w:lvl w:ilvl="0" w:tplc="AE463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A1A32"/>
    <w:multiLevelType w:val="hybridMultilevel"/>
    <w:tmpl w:val="6A92F0B4"/>
    <w:lvl w:ilvl="0" w:tplc="AE463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E6B12"/>
    <w:multiLevelType w:val="hybridMultilevel"/>
    <w:tmpl w:val="97B8F50C"/>
    <w:lvl w:ilvl="0" w:tplc="AE463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2B6354"/>
    <w:multiLevelType w:val="hybridMultilevel"/>
    <w:tmpl w:val="6A92F0B4"/>
    <w:lvl w:ilvl="0" w:tplc="AE463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D4"/>
    <w:rsid w:val="000B2DE1"/>
    <w:rsid w:val="00127909"/>
    <w:rsid w:val="001B10F2"/>
    <w:rsid w:val="00294567"/>
    <w:rsid w:val="00341C4B"/>
    <w:rsid w:val="003D1010"/>
    <w:rsid w:val="00401DA6"/>
    <w:rsid w:val="00404EA7"/>
    <w:rsid w:val="00425812"/>
    <w:rsid w:val="00457C73"/>
    <w:rsid w:val="004A2745"/>
    <w:rsid w:val="004D0434"/>
    <w:rsid w:val="004D6D2F"/>
    <w:rsid w:val="00570168"/>
    <w:rsid w:val="00644CBD"/>
    <w:rsid w:val="00716638"/>
    <w:rsid w:val="00742892"/>
    <w:rsid w:val="00830159"/>
    <w:rsid w:val="008902F1"/>
    <w:rsid w:val="008C444C"/>
    <w:rsid w:val="00A87F0E"/>
    <w:rsid w:val="00C260F1"/>
    <w:rsid w:val="00CD7FD4"/>
    <w:rsid w:val="00E17E77"/>
    <w:rsid w:val="00E72E58"/>
    <w:rsid w:val="00ED1478"/>
    <w:rsid w:val="00EF53FC"/>
    <w:rsid w:val="00F848F4"/>
    <w:rsid w:val="00FB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C0EAD-AA59-4100-833A-DBC8038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D4"/>
    <w:pPr>
      <w:spacing w:line="360" w:lineRule="auto"/>
    </w:pPr>
    <w:rPr>
      <w:rFonts w:ascii="Calibri" w:eastAsia="宋体" w:hAnsi="Calibri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FD4"/>
    <w:pPr>
      <w:spacing w:afterLines="50" w:after="50" w:line="240" w:lineRule="auto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7FD4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CD7F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D7FD4"/>
    <w:rPr>
      <w:rFonts w:ascii="Calibri" w:eastAsia="宋体" w:hAnsi="Calibri"/>
      <w:sz w:val="18"/>
      <w:szCs w:val="18"/>
    </w:rPr>
  </w:style>
  <w:style w:type="paragraph" w:styleId="a4">
    <w:name w:val="List Paragraph"/>
    <w:basedOn w:val="a"/>
    <w:uiPriority w:val="34"/>
    <w:qFormat/>
    <w:rsid w:val="00CD7F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7FD4"/>
    <w:rPr>
      <w:rFonts w:ascii="Calibri" w:eastAsia="宋体" w:hAnsi="Calibri" w:cstheme="majorBidi"/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FB4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4EA8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李罡</dc:creator>
  <cp:keywords/>
  <dc:description/>
  <cp:lastModifiedBy>Sartrey Lee</cp:lastModifiedBy>
  <cp:revision>15</cp:revision>
  <dcterms:created xsi:type="dcterms:W3CDTF">2013-12-08T12:50:00Z</dcterms:created>
  <dcterms:modified xsi:type="dcterms:W3CDTF">2014-05-28T11:12:00Z</dcterms:modified>
</cp:coreProperties>
</file>