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3C" w:rsidRDefault="007A7330">
      <w:r>
        <w:t>Vapula</w:t>
      </w:r>
      <w:r>
        <w:t>基于以下假设提供操作内存数据的</w:t>
      </w:r>
      <w:r>
        <w:rPr>
          <w:rFonts w:hint="eastAsia"/>
        </w:rPr>
        <w:t>API</w:t>
      </w:r>
    </w:p>
    <w:p w:rsidR="007A7330" w:rsidRDefault="007A7330" w:rsidP="007A73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目标运行时不具备直接读写指针的</w:t>
      </w:r>
      <w:r>
        <w:rPr>
          <w:rFonts w:hint="eastAsia"/>
        </w:rPr>
        <w:t>API</w:t>
      </w:r>
    </w:p>
    <w:p w:rsidR="007A7330" w:rsidRDefault="007A7330" w:rsidP="007A7330">
      <w:pPr>
        <w:pStyle w:val="a3"/>
        <w:numPr>
          <w:ilvl w:val="0"/>
          <w:numId w:val="1"/>
        </w:numPr>
        <w:ind w:firstLineChars="0"/>
      </w:pPr>
      <w:r>
        <w:t>目标运行时可以</w:t>
      </w:r>
      <w:r w:rsidR="00FE4AC2">
        <w:rPr>
          <w:rFonts w:hint="eastAsia"/>
        </w:rPr>
        <w:t>读写</w:t>
      </w:r>
      <w:r>
        <w:t>字符串</w:t>
      </w:r>
      <w:r w:rsidR="00FE4AC2">
        <w:t>指针</w:t>
      </w:r>
    </w:p>
    <w:p w:rsidR="00F53A5D" w:rsidRDefault="007A7330" w:rsidP="00F53A5D">
      <w:pPr>
        <w:pStyle w:val="a3"/>
        <w:numPr>
          <w:ilvl w:val="0"/>
          <w:numId w:val="1"/>
        </w:numPr>
        <w:ind w:firstLineChars="0"/>
      </w:pPr>
      <w:r>
        <w:t>目标运行时可以进行字符串与数值的转换</w:t>
      </w:r>
    </w:p>
    <w:p w:rsidR="00734486" w:rsidRDefault="00FE537A" w:rsidP="007344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目标运行时的基础字符串编码不确定</w:t>
      </w:r>
      <w:r>
        <w:rPr>
          <w:rFonts w:hint="eastAsia"/>
        </w:rPr>
        <w:t>（</w:t>
      </w:r>
      <w:r>
        <w:rPr>
          <w:rFonts w:hint="eastAsia"/>
        </w:rPr>
        <w:t>UTF8</w:t>
      </w:r>
      <w:r>
        <w:rPr>
          <w:rFonts w:hint="eastAsia"/>
        </w:rPr>
        <w:t>、</w:t>
      </w:r>
      <w:r>
        <w:rPr>
          <w:rFonts w:hint="eastAsia"/>
        </w:rPr>
        <w:t>MB</w:t>
      </w:r>
      <w:r>
        <w:t>CS</w:t>
      </w:r>
      <w:r>
        <w:t>或</w:t>
      </w:r>
      <w:r>
        <w:rPr>
          <w:rFonts w:hint="eastAsia"/>
        </w:rPr>
        <w:t>UTF16</w:t>
      </w:r>
      <w:r>
        <w:rPr>
          <w:rFonts w:hint="eastAsia"/>
        </w:rPr>
        <w:t>）</w:t>
      </w:r>
    </w:p>
    <w:p w:rsidR="00C90CA3" w:rsidRPr="00734486" w:rsidRDefault="00C90CA3" w:rsidP="00C90CA3"/>
    <w:p w:rsidR="00C90CA3" w:rsidRDefault="00C90CA3" w:rsidP="00C90CA3">
      <w:r>
        <w:t>无论目标运行时是否本身已经具备操作内存数据的</w:t>
      </w:r>
      <w:r>
        <w:rPr>
          <w:rFonts w:hint="eastAsia"/>
        </w:rPr>
        <w:t>API</w:t>
      </w:r>
    </w:p>
    <w:p w:rsidR="00C90CA3" w:rsidRDefault="00C90CA3" w:rsidP="00C90CA3">
      <w:r>
        <w:t>运行时的封装人员应当通过</w:t>
      </w:r>
      <w:r>
        <w:rPr>
          <w:rFonts w:hint="eastAsia"/>
        </w:rPr>
        <w:t>Vapula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进行内存操作。</w:t>
      </w:r>
    </w:p>
    <w:p w:rsidR="00FE4AC2" w:rsidRDefault="00FE4AC2" w:rsidP="00C90CA3"/>
    <w:p w:rsidR="00FE4AC2" w:rsidRDefault="00FE4AC2" w:rsidP="00C90CA3">
      <w:r>
        <w:rPr>
          <w:rFonts w:hint="eastAsia"/>
        </w:rPr>
        <w:t>Vapula</w:t>
      </w:r>
      <w:r w:rsidR="00AE68D4">
        <w:rPr>
          <w:rFonts w:hint="eastAsia"/>
        </w:rPr>
        <w:t>要求</w:t>
      </w:r>
      <w:r w:rsidR="00AE68D4">
        <w:rPr>
          <w:rFonts w:hint="eastAsia"/>
        </w:rPr>
        <w:t>Record</w:t>
      </w:r>
      <w:r w:rsidR="00AE68D4">
        <w:rPr>
          <w:rFonts w:hint="eastAsia"/>
        </w:rPr>
        <w:t>在存储</w:t>
      </w:r>
      <w:r w:rsidR="00AE68D4">
        <w:rPr>
          <w:rFonts w:hint="eastAsia"/>
        </w:rPr>
        <w:t>Text</w:t>
      </w:r>
      <w:r w:rsidR="00AE68D4">
        <w:rPr>
          <w:rFonts w:hint="eastAsia"/>
        </w:rPr>
        <w:t>数据时必须使用</w:t>
      </w:r>
      <w:r>
        <w:rPr>
          <w:rFonts w:hint="eastAsia"/>
        </w:rPr>
        <w:t>UTF8</w:t>
      </w:r>
      <w:r>
        <w:rPr>
          <w:rFonts w:hint="eastAsia"/>
        </w:rPr>
        <w:t>编码。</w:t>
      </w:r>
    </w:p>
    <w:p w:rsidR="006200B2" w:rsidRDefault="006200B2" w:rsidP="00C90CA3"/>
    <w:p w:rsidR="006200B2" w:rsidRDefault="006200B2" w:rsidP="00C90CA3">
      <w:r>
        <w:rPr>
          <w:rFonts w:hint="eastAsia"/>
        </w:rPr>
        <w:t>Record</w:t>
      </w:r>
      <w:r>
        <w:rPr>
          <w:rFonts w:hint="eastAsia"/>
        </w:rPr>
        <w:t>对外提供读写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6200B2" w:rsidRDefault="006200B2" w:rsidP="00C90CA3">
      <w:r>
        <w:t>ReadRecord</w:t>
      </w:r>
      <w:r>
        <w:t>返回指针</w:t>
      </w:r>
    </w:p>
    <w:p w:rsidR="006200B2" w:rsidRDefault="006200B2" w:rsidP="00C90CA3">
      <w:r>
        <w:rPr>
          <w:rFonts w:hint="eastAsia"/>
        </w:rPr>
        <w:t>WriteRecord</w:t>
      </w:r>
      <w:r>
        <w:rPr>
          <w:rFonts w:hint="eastAsia"/>
        </w:rPr>
        <w:t>输入指针、长度</w:t>
      </w:r>
    </w:p>
    <w:p w:rsidR="00FE4AC2" w:rsidRDefault="00FE4AC2" w:rsidP="00C90CA3"/>
    <w:p w:rsidR="00FE4AC2" w:rsidRDefault="00FE4AC2" w:rsidP="00C90CA3">
      <w:r>
        <w:t>目标运行时读取数组</w:t>
      </w:r>
      <w:r>
        <w:rPr>
          <w:rFonts w:hint="eastAsia"/>
        </w:rPr>
        <w:t>：</w:t>
      </w:r>
    </w:p>
    <w:p w:rsidR="00353BF5" w:rsidRDefault="00353BF5" w:rsidP="00C90CA3">
      <w:pPr>
        <w:rPr>
          <w:rFonts w:hint="eastAsia"/>
        </w:rPr>
      </w:pPr>
      <w:r>
        <w:t>直接使用</w:t>
      </w:r>
      <w:r>
        <w:rPr>
          <w:rFonts w:hint="eastAsia"/>
        </w:rPr>
        <w:t>Vapula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进行操作，不转换到目标运行时数组类型</w:t>
      </w:r>
    </w:p>
    <w:p w:rsidR="00FE4AC2" w:rsidRDefault="00FE4AC2" w:rsidP="00C90CA3"/>
    <w:p w:rsidR="00FE4AC2" w:rsidRDefault="00FE4AC2" w:rsidP="00C90CA3">
      <w:r>
        <w:t>目标运行时写入数组</w:t>
      </w:r>
      <w:r>
        <w:rPr>
          <w:rFonts w:hint="eastAsia"/>
        </w:rPr>
        <w:t>：</w:t>
      </w:r>
    </w:p>
    <w:p w:rsidR="00353BF5" w:rsidRDefault="00353BF5" w:rsidP="00353BF5">
      <w:pPr>
        <w:rPr>
          <w:rFonts w:hint="eastAsia"/>
        </w:rPr>
      </w:pPr>
      <w:r>
        <w:t>直接使用</w:t>
      </w:r>
      <w:r>
        <w:rPr>
          <w:rFonts w:hint="eastAsia"/>
        </w:rPr>
        <w:t>Vapula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进行操作，不转换到目标运行时数组类型</w:t>
      </w:r>
    </w:p>
    <w:p w:rsidR="00FE4AC2" w:rsidRPr="00353BF5" w:rsidRDefault="00FE4AC2" w:rsidP="00C90CA3"/>
    <w:p w:rsidR="00FE4AC2" w:rsidRDefault="00FE4AC2" w:rsidP="00C90CA3">
      <w:r>
        <w:t>目标运行时读取字符串</w:t>
      </w:r>
      <w:r w:rsidR="00353BF5">
        <w:rPr>
          <w:rFonts w:hint="eastAsia"/>
        </w:rPr>
        <w:t>：</w:t>
      </w:r>
    </w:p>
    <w:p w:rsidR="00353BF5" w:rsidRDefault="00353BF5" w:rsidP="00C90CA3"/>
    <w:p w:rsidR="00353BF5" w:rsidRDefault="00353BF5" w:rsidP="00C90CA3">
      <w:r>
        <w:t>目标运行时写入字符串</w:t>
      </w:r>
      <w:r>
        <w:rPr>
          <w:rFonts w:hint="eastAsia"/>
        </w:rPr>
        <w:t>：</w:t>
      </w:r>
    </w:p>
    <w:p w:rsidR="00353BF5" w:rsidRPr="00353BF5" w:rsidRDefault="00353BF5" w:rsidP="00C90CA3">
      <w:pPr>
        <w:rPr>
          <w:rFonts w:hint="eastAsia"/>
        </w:rPr>
      </w:pPr>
      <w:bookmarkStart w:id="0" w:name="_GoBack"/>
      <w:bookmarkEnd w:id="0"/>
    </w:p>
    <w:sectPr w:rsidR="00353BF5" w:rsidRPr="0035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6D" w:rsidRDefault="0020446D" w:rsidP="00AE68D4">
      <w:r>
        <w:separator/>
      </w:r>
    </w:p>
  </w:endnote>
  <w:endnote w:type="continuationSeparator" w:id="0">
    <w:p w:rsidR="0020446D" w:rsidRDefault="0020446D" w:rsidP="00AE6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6D" w:rsidRDefault="0020446D" w:rsidP="00AE68D4">
      <w:r>
        <w:separator/>
      </w:r>
    </w:p>
  </w:footnote>
  <w:footnote w:type="continuationSeparator" w:id="0">
    <w:p w:rsidR="0020446D" w:rsidRDefault="0020446D" w:rsidP="00AE6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762D"/>
    <w:multiLevelType w:val="hybridMultilevel"/>
    <w:tmpl w:val="B88456EA"/>
    <w:lvl w:ilvl="0" w:tplc="4C585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7A"/>
    <w:rsid w:val="0012757A"/>
    <w:rsid w:val="0020446D"/>
    <w:rsid w:val="00353BF5"/>
    <w:rsid w:val="006200B2"/>
    <w:rsid w:val="00734486"/>
    <w:rsid w:val="007A7330"/>
    <w:rsid w:val="00AE68D4"/>
    <w:rsid w:val="00C90CA3"/>
    <w:rsid w:val="00E3193C"/>
    <w:rsid w:val="00F53A5D"/>
    <w:rsid w:val="00FE4AC2"/>
    <w:rsid w:val="00FE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7926C-66EA-4F18-BAC7-66380E1B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3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E6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6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6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6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Sartrey Lee</dc:creator>
  <cp:keywords/>
  <dc:description/>
  <cp:lastModifiedBy>Sartrey Lee</cp:lastModifiedBy>
  <cp:revision>10</cp:revision>
  <dcterms:created xsi:type="dcterms:W3CDTF">2014-05-28T03:09:00Z</dcterms:created>
  <dcterms:modified xsi:type="dcterms:W3CDTF">2014-05-28T05:50:00Z</dcterms:modified>
</cp:coreProperties>
</file>