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44" w:rsidRDefault="00235B44" w:rsidP="00235B44">
      <w:r>
        <w:rPr>
          <w:rFonts w:hint="eastAsia"/>
        </w:rPr>
        <w:t>以下关于</w:t>
      </w:r>
      <w:r>
        <w:rPr>
          <w:rFonts w:hint="eastAsia"/>
        </w:rPr>
        <w:t>TCM</w:t>
      </w:r>
      <w:r>
        <w:rPr>
          <w:rFonts w:hint="eastAsia"/>
        </w:rPr>
        <w:t>应用的例子中，组件代码中需要添加</w:t>
      </w:r>
      <w:r>
        <w:rPr>
          <w:rFonts w:hint="eastAsia"/>
        </w:rPr>
        <w:t>TCM Bridge</w:t>
      </w:r>
      <w:r>
        <w:rPr>
          <w:rFonts w:hint="eastAsia"/>
        </w:rPr>
        <w:t>要求的</w:t>
      </w:r>
      <w:r>
        <w:rPr>
          <w:rFonts w:hint="eastAsia"/>
        </w:rPr>
        <w:t>C</w:t>
      </w:r>
      <w:r>
        <w:rPr>
          <w:rFonts w:hint="eastAsia"/>
        </w:rPr>
        <w:t>接口。</w:t>
      </w:r>
    </w:p>
    <w:p w:rsidR="00235B44" w:rsidRDefault="00235B44"/>
    <w:p w:rsidR="00F210F5" w:rsidRPr="00FD69A6" w:rsidRDefault="00F210F5">
      <w:pPr>
        <w:rPr>
          <w:b/>
        </w:rPr>
      </w:pPr>
      <w:r w:rsidRPr="00FD69A6">
        <w:rPr>
          <w:rFonts w:hint="eastAsia"/>
          <w:b/>
        </w:rPr>
        <w:t>应用场景一：进度</w:t>
      </w:r>
      <w:bookmarkStart w:id="0" w:name="_GoBack"/>
      <w:bookmarkEnd w:id="0"/>
    </w:p>
    <w:p w:rsidR="00F210F5" w:rsidRDefault="00F210F5">
      <w:r>
        <w:rPr>
          <w:rFonts w:hint="eastAsia"/>
        </w:rPr>
        <w:t>有一段代码，运行时间较长，用户需要知道进度，怎么办？</w:t>
      </w:r>
    </w:p>
    <w:p w:rsidR="00F210F5" w:rsidRDefault="00F210F5"/>
    <w:p w:rsidR="00F210F5" w:rsidRDefault="00F210F5" w:rsidP="00F210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开发人员</w:t>
      </w:r>
      <w:r w:rsidRPr="00F210F5">
        <w:rPr>
          <w:rFonts w:hint="eastAsia"/>
          <w:color w:val="FF0000"/>
        </w:rPr>
        <w:t>自行计算进度</w:t>
      </w:r>
      <w:r>
        <w:rPr>
          <w:rFonts w:hint="eastAsia"/>
        </w:rPr>
        <w:t>，在代码中通过</w:t>
      </w:r>
      <w:r>
        <w:rPr>
          <w:rFonts w:hint="eastAsia"/>
        </w:rPr>
        <w:t>tcm::Context</w:t>
      </w:r>
      <w:r>
        <w:rPr>
          <w:rFonts w:hint="eastAsia"/>
        </w:rPr>
        <w:t>类提交进度</w:t>
      </w:r>
    </w:p>
    <w:p w:rsidR="00F210F5" w:rsidRDefault="00F210F5" w:rsidP="00F210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调用方使用</w:t>
      </w:r>
      <w:r>
        <w:rPr>
          <w:rFonts w:hint="eastAsia"/>
        </w:rPr>
        <w:t>TCM Bridge</w:t>
      </w:r>
      <w:r>
        <w:rPr>
          <w:rFonts w:hint="eastAsia"/>
        </w:rPr>
        <w:t>获得进度</w:t>
      </w:r>
    </w:p>
    <w:p w:rsidR="00F210F5" w:rsidRDefault="00F210F5"/>
    <w:p w:rsidR="00F210F5" w:rsidRPr="00FD69A6" w:rsidRDefault="00F210F5">
      <w:pPr>
        <w:rPr>
          <w:b/>
        </w:rPr>
      </w:pPr>
      <w:r w:rsidRPr="00FD69A6">
        <w:rPr>
          <w:rFonts w:hint="eastAsia"/>
          <w:b/>
        </w:rPr>
        <w:t>应用场景二：运行控制</w:t>
      </w:r>
    </w:p>
    <w:p w:rsidR="00F210F5" w:rsidRDefault="00F210F5">
      <w:r>
        <w:rPr>
          <w:rFonts w:hint="eastAsia"/>
        </w:rPr>
        <w:t>有一段代码，运行期间，用户想要暂停</w:t>
      </w:r>
      <w:r>
        <w:rPr>
          <w:rFonts w:hint="eastAsia"/>
        </w:rPr>
        <w:t>/</w:t>
      </w:r>
      <w:r>
        <w:rPr>
          <w:rFonts w:hint="eastAsia"/>
        </w:rPr>
        <w:t>恢复或终止，怎么办？</w:t>
      </w:r>
    </w:p>
    <w:p w:rsidR="00F210F5" w:rsidRDefault="00F210F5"/>
    <w:p w:rsidR="00F210F5" w:rsidRDefault="00F210F5" w:rsidP="00F210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开发人员通过</w:t>
      </w:r>
      <w:r>
        <w:rPr>
          <w:rFonts w:hint="eastAsia"/>
        </w:rPr>
        <w:t>tcm::Context</w:t>
      </w:r>
      <w:r>
        <w:rPr>
          <w:rFonts w:hint="eastAsia"/>
        </w:rPr>
        <w:t>类在合理的时机</w:t>
      </w:r>
      <w:r>
        <w:rPr>
          <w:rFonts w:hint="eastAsia"/>
          <w:color w:val="FF0000"/>
        </w:rPr>
        <w:t>监听指令</w:t>
      </w:r>
      <w:r>
        <w:rPr>
          <w:rFonts w:hint="eastAsia"/>
        </w:rPr>
        <w:t>，</w:t>
      </w:r>
    </w:p>
    <w:p w:rsidR="00F210F5" w:rsidRDefault="00F210F5" w:rsidP="00F210F5">
      <w:pPr>
        <w:pStyle w:val="a3"/>
        <w:ind w:left="360" w:firstLineChars="0" w:firstLine="0"/>
      </w:pPr>
      <w:r>
        <w:rPr>
          <w:rFonts w:hint="eastAsia"/>
        </w:rPr>
        <w:t>并提供一段代码进行</w:t>
      </w:r>
      <w:r w:rsidR="00235B44">
        <w:rPr>
          <w:rFonts w:hint="eastAsia"/>
        </w:rPr>
        <w:t>对应的控制</w:t>
      </w:r>
      <w:r>
        <w:rPr>
          <w:rFonts w:hint="eastAsia"/>
        </w:rPr>
        <w:t>操作</w:t>
      </w:r>
    </w:p>
    <w:p w:rsidR="00F210F5" w:rsidRDefault="00F210F5" w:rsidP="00F210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调用方使用</w:t>
      </w:r>
      <w:r>
        <w:rPr>
          <w:rFonts w:hint="eastAsia"/>
        </w:rPr>
        <w:t>TCM Bridge</w:t>
      </w:r>
      <w:r>
        <w:rPr>
          <w:rFonts w:hint="eastAsia"/>
        </w:rPr>
        <w:t>发布</w:t>
      </w:r>
      <w:r w:rsidR="00235B44">
        <w:rPr>
          <w:rFonts w:hint="eastAsia"/>
        </w:rPr>
        <w:t>控制指令即可</w:t>
      </w:r>
    </w:p>
    <w:p w:rsidR="00235B44" w:rsidRDefault="00235B44" w:rsidP="00235B44"/>
    <w:p w:rsidR="00235B44" w:rsidRPr="00FD69A6" w:rsidRDefault="00235B44" w:rsidP="00235B44">
      <w:pPr>
        <w:rPr>
          <w:b/>
        </w:rPr>
      </w:pPr>
      <w:r w:rsidRPr="00FD69A6">
        <w:rPr>
          <w:rFonts w:hint="eastAsia"/>
          <w:b/>
        </w:rPr>
        <w:t>应用场景三：异常</w:t>
      </w:r>
      <w:r w:rsidR="00FD69A6">
        <w:rPr>
          <w:rFonts w:hint="eastAsia"/>
          <w:b/>
        </w:rPr>
        <w:t>反馈</w:t>
      </w:r>
    </w:p>
    <w:p w:rsidR="00235B44" w:rsidRDefault="00235B44" w:rsidP="00235B44">
      <w:r>
        <w:rPr>
          <w:rFonts w:hint="eastAsia"/>
        </w:rPr>
        <w:t>有一段代码，运行终止时（正常或失败），用户想要知道发生的异常，怎么办？</w:t>
      </w:r>
    </w:p>
    <w:p w:rsidR="00235B44" w:rsidRDefault="00235B44" w:rsidP="00235B44"/>
    <w:p w:rsidR="00235B44" w:rsidRDefault="00235B44" w:rsidP="00235B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开发人员通过</w:t>
      </w:r>
      <w:r>
        <w:rPr>
          <w:rFonts w:hint="eastAsia"/>
        </w:rPr>
        <w:t>tcm::Context</w:t>
      </w:r>
      <w:r>
        <w:rPr>
          <w:rFonts w:hint="eastAsia"/>
        </w:rPr>
        <w:t>类在发生异常的时刻</w:t>
      </w:r>
      <w:r>
        <w:rPr>
          <w:rFonts w:hint="eastAsia"/>
        </w:rPr>
        <w:t xml:space="preserve"> 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  <w:r>
        <w:rPr>
          <w:rFonts w:hint="eastAsia"/>
        </w:rPr>
        <w:t>希望反馈的异常内容</w:t>
      </w:r>
    </w:p>
    <w:p w:rsidR="00235B44" w:rsidRDefault="00235B44" w:rsidP="00235B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调用方使用</w:t>
      </w:r>
      <w:r>
        <w:rPr>
          <w:rFonts w:hint="eastAsia"/>
        </w:rPr>
        <w:t>TCM Bridge</w:t>
      </w:r>
      <w:r>
        <w:rPr>
          <w:rFonts w:hint="eastAsia"/>
        </w:rPr>
        <w:t>获得异常信息</w:t>
      </w:r>
    </w:p>
    <w:p w:rsidR="00235B44" w:rsidRDefault="00235B44" w:rsidP="00235B44"/>
    <w:p w:rsidR="00235B44" w:rsidRPr="00FD69A6" w:rsidRDefault="00235B44" w:rsidP="00235B44">
      <w:pPr>
        <w:rPr>
          <w:b/>
        </w:rPr>
      </w:pPr>
      <w:r w:rsidRPr="00FD69A6">
        <w:rPr>
          <w:rFonts w:hint="eastAsia"/>
          <w:b/>
        </w:rPr>
        <w:t>应用场景四：任务单</w:t>
      </w:r>
    </w:p>
    <w:p w:rsidR="00235B44" w:rsidRDefault="00235B44" w:rsidP="00235B44">
      <w:r>
        <w:rPr>
          <w:rFonts w:hint="eastAsia"/>
        </w:rPr>
        <w:t>有一个软件，集成方要求使用（专用的）任务单来调用组件，</w:t>
      </w:r>
    </w:p>
    <w:p w:rsidR="00235B44" w:rsidRDefault="00235B44" w:rsidP="00235B44">
      <w:r>
        <w:rPr>
          <w:rFonts w:hint="eastAsia"/>
        </w:rPr>
        <w:t>团队不希望</w:t>
      </w:r>
      <w:r w:rsidR="00BE0AEB">
        <w:rPr>
          <w:rFonts w:hint="eastAsia"/>
        </w:rPr>
        <w:t xml:space="preserve"> </w:t>
      </w:r>
      <w:r w:rsidR="00BE0AEB">
        <w:rPr>
          <w:rFonts w:hint="eastAsia"/>
        </w:rPr>
        <w:t>添加专用任务单解析的代码</w:t>
      </w:r>
      <w:r w:rsidR="00BE0AEB">
        <w:rPr>
          <w:rFonts w:hint="eastAsia"/>
        </w:rPr>
        <w:t xml:space="preserve"> </w:t>
      </w:r>
      <w:r w:rsidR="00BE0AEB" w:rsidRPr="00BE0AEB">
        <w:rPr>
          <w:rFonts w:hint="eastAsia"/>
          <w:color w:val="FF0000"/>
        </w:rPr>
        <w:t>污染</w:t>
      </w:r>
      <w:r w:rsidR="00BE0AEB">
        <w:rPr>
          <w:rFonts w:hint="eastAsia"/>
        </w:rPr>
        <w:t xml:space="preserve"> </w:t>
      </w:r>
      <w:r w:rsidR="00BE0AEB">
        <w:rPr>
          <w:rFonts w:hint="eastAsia"/>
        </w:rPr>
        <w:t>已有的功能代码（因为专用代码会降低代码复用能力）</w:t>
      </w:r>
      <w:r>
        <w:rPr>
          <w:rFonts w:hint="eastAsia"/>
        </w:rPr>
        <w:t>、</w:t>
      </w:r>
      <w:r w:rsidR="00BE0AEB">
        <w:rPr>
          <w:rFonts w:hint="eastAsia"/>
        </w:rPr>
        <w:t>还要</w:t>
      </w:r>
      <w:r>
        <w:rPr>
          <w:rFonts w:hint="eastAsia"/>
        </w:rPr>
        <w:t>能够响应任务单，怎么办？</w:t>
      </w:r>
    </w:p>
    <w:p w:rsidR="00235B44" w:rsidRPr="00BE0AEB" w:rsidRDefault="00235B44" w:rsidP="00235B44"/>
    <w:p w:rsidR="00235B44" w:rsidRDefault="00235B44" w:rsidP="00235B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在组件中快速简单地添加</w:t>
      </w:r>
      <w:r>
        <w:rPr>
          <w:rFonts w:hint="eastAsia"/>
        </w:rPr>
        <w:t>TCM</w:t>
      </w:r>
      <w:r>
        <w:rPr>
          <w:rFonts w:hint="eastAsia"/>
        </w:rPr>
        <w:t>调用支持</w:t>
      </w:r>
    </w:p>
    <w:p w:rsidR="00235B44" w:rsidRDefault="00235B44" w:rsidP="00235B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TCM Host</w:t>
      </w:r>
      <w:r>
        <w:rPr>
          <w:rFonts w:hint="eastAsia"/>
        </w:rPr>
        <w:t>进行组件调用</w:t>
      </w:r>
    </w:p>
    <w:p w:rsidR="00235B44" w:rsidRPr="00235B44" w:rsidRDefault="00235B44" w:rsidP="00235B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如果集成方</w:t>
      </w:r>
      <w:r w:rsidR="00BE0AEB">
        <w:rPr>
          <w:rFonts w:hint="eastAsia"/>
        </w:rPr>
        <w:t xml:space="preserve"> </w:t>
      </w:r>
      <w:r>
        <w:rPr>
          <w:rFonts w:hint="eastAsia"/>
          <w:color w:val="FF0000"/>
        </w:rPr>
        <w:t>不</w:t>
      </w:r>
      <w:r>
        <w:rPr>
          <w:rFonts w:hint="eastAsia"/>
        </w:rPr>
        <w:t>接受</w:t>
      </w:r>
      <w:r w:rsidR="00BE0AEB">
        <w:rPr>
          <w:rFonts w:hint="eastAsia"/>
        </w:rPr>
        <w:t xml:space="preserve"> </w:t>
      </w:r>
      <w:r>
        <w:rPr>
          <w:rFonts w:hint="eastAsia"/>
        </w:rPr>
        <w:t>团队的任务单规范，团队方启用</w:t>
      </w:r>
      <w:r>
        <w:rPr>
          <w:rFonts w:hint="eastAsia"/>
        </w:rPr>
        <w:t>TCM Host</w:t>
      </w:r>
      <w:r>
        <w:rPr>
          <w:rFonts w:hint="eastAsia"/>
        </w:rPr>
        <w:t>的脚本扩展模式，并提供转换脚本将集成方的任务单翻译成</w:t>
      </w:r>
      <w:r>
        <w:rPr>
          <w:rFonts w:hint="eastAsia"/>
        </w:rPr>
        <w:t>TCM Host</w:t>
      </w:r>
      <w:r>
        <w:rPr>
          <w:rFonts w:hint="eastAsia"/>
        </w:rPr>
        <w:t>任务单规范。</w:t>
      </w:r>
    </w:p>
    <w:p w:rsidR="00F210F5" w:rsidRDefault="00F210F5" w:rsidP="00F210F5"/>
    <w:p w:rsidR="00BE0AEB" w:rsidRPr="00FD69A6" w:rsidRDefault="00BE0AEB" w:rsidP="00F210F5">
      <w:pPr>
        <w:rPr>
          <w:b/>
        </w:rPr>
      </w:pPr>
      <w:r w:rsidRPr="00FD69A6">
        <w:rPr>
          <w:rFonts w:hint="eastAsia"/>
          <w:b/>
        </w:rPr>
        <w:t>应用场景五：组件通信规范</w:t>
      </w:r>
    </w:p>
    <w:p w:rsidR="00BE0AEB" w:rsidRDefault="00BE0AEB" w:rsidP="00F210F5">
      <w:r>
        <w:rPr>
          <w:rFonts w:hint="eastAsia"/>
        </w:rPr>
        <w:t>有一个软件，集成方</w:t>
      </w:r>
      <w:r w:rsidR="00FD69A6">
        <w:rPr>
          <w:rFonts w:hint="eastAsia"/>
        </w:rPr>
        <w:t xml:space="preserve"> </w:t>
      </w:r>
      <w:r>
        <w:rPr>
          <w:rFonts w:hint="eastAsia"/>
        </w:rPr>
        <w:t>要求使用（专用的）通信规范来获得组件的进度、状态、错误反馈，</w:t>
      </w:r>
    </w:p>
    <w:p w:rsidR="00BE0AEB" w:rsidRDefault="00BE0AEB" w:rsidP="00BE0AEB">
      <w:r>
        <w:rPr>
          <w:rFonts w:hint="eastAsia"/>
        </w:rPr>
        <w:t>团队不希望</w:t>
      </w:r>
      <w:r>
        <w:rPr>
          <w:rFonts w:hint="eastAsia"/>
        </w:rPr>
        <w:t xml:space="preserve"> </w:t>
      </w:r>
      <w:r>
        <w:rPr>
          <w:rFonts w:hint="eastAsia"/>
        </w:rPr>
        <w:t>添加专用组件通信的代码</w:t>
      </w:r>
      <w:r>
        <w:rPr>
          <w:rFonts w:hint="eastAsia"/>
        </w:rPr>
        <w:t xml:space="preserve"> </w:t>
      </w:r>
      <w:r w:rsidRPr="00BE0AEB">
        <w:rPr>
          <w:rFonts w:hint="eastAsia"/>
          <w:color w:val="FF0000"/>
        </w:rPr>
        <w:t>污染</w:t>
      </w:r>
      <w:r>
        <w:rPr>
          <w:rFonts w:hint="eastAsia"/>
        </w:rPr>
        <w:t xml:space="preserve"> </w:t>
      </w:r>
      <w:r>
        <w:rPr>
          <w:rFonts w:hint="eastAsia"/>
        </w:rPr>
        <w:t>已有的功能代码（因为专用代码会降低代码复用能力）、还要能够响应任务单，怎么办？</w:t>
      </w:r>
    </w:p>
    <w:p w:rsidR="00BE0AEB" w:rsidRDefault="00BE0AEB" w:rsidP="00F210F5"/>
    <w:p w:rsidR="00BE0AEB" w:rsidRDefault="00BE0AEB" w:rsidP="00BE0AE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在组件中快速简单地添加</w:t>
      </w:r>
      <w:r>
        <w:rPr>
          <w:rFonts w:hint="eastAsia"/>
        </w:rPr>
        <w:t>TCM</w:t>
      </w:r>
      <w:r>
        <w:rPr>
          <w:rFonts w:hint="eastAsia"/>
        </w:rPr>
        <w:t>调用支持</w:t>
      </w:r>
    </w:p>
    <w:p w:rsidR="00BE0AEB" w:rsidRDefault="00BE0AEB" w:rsidP="00BE0AE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TCM Host</w:t>
      </w:r>
      <w:r>
        <w:rPr>
          <w:rFonts w:hint="eastAsia"/>
        </w:rPr>
        <w:t>进行组件调用</w:t>
      </w:r>
    </w:p>
    <w:p w:rsidR="00BE0AEB" w:rsidRDefault="00BE0AEB" w:rsidP="00F210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启用</w:t>
      </w:r>
      <w:r>
        <w:rPr>
          <w:rFonts w:hint="eastAsia"/>
        </w:rPr>
        <w:t>TCM Host</w:t>
      </w:r>
      <w:r>
        <w:rPr>
          <w:rFonts w:hint="eastAsia"/>
        </w:rPr>
        <w:t>的脚本扩展模式，并提供</w:t>
      </w:r>
      <w:r w:rsidR="00CF25F1">
        <w:rPr>
          <w:rFonts w:hint="eastAsia"/>
        </w:rPr>
        <w:t>通信</w:t>
      </w:r>
      <w:r>
        <w:rPr>
          <w:rFonts w:hint="eastAsia"/>
        </w:rPr>
        <w:t>脚本</w:t>
      </w:r>
      <w:r w:rsidR="00CF25F1">
        <w:rPr>
          <w:rFonts w:hint="eastAsia"/>
        </w:rPr>
        <w:t>以</w:t>
      </w:r>
      <w:r w:rsidR="00CF25F1">
        <w:rPr>
          <w:rFonts w:hint="eastAsia"/>
        </w:rPr>
        <w:t xml:space="preserve"> </w:t>
      </w:r>
      <w:r w:rsidR="00CF25F1">
        <w:rPr>
          <w:rFonts w:hint="eastAsia"/>
        </w:rPr>
        <w:t>适应</w:t>
      </w:r>
      <w:r w:rsidR="00CF25F1">
        <w:rPr>
          <w:rFonts w:hint="eastAsia"/>
        </w:rPr>
        <w:t xml:space="preserve"> </w:t>
      </w:r>
      <w:r w:rsidR="00CF25F1">
        <w:rPr>
          <w:rFonts w:hint="eastAsia"/>
        </w:rPr>
        <w:t>集成方的规范要求</w:t>
      </w:r>
    </w:p>
    <w:p w:rsidR="00CF25F1" w:rsidRDefault="00CF25F1" w:rsidP="00CF25F1"/>
    <w:p w:rsidR="00CF25F1" w:rsidRDefault="00CF25F1" w:rsidP="00CF25F1">
      <w:r>
        <w:rPr>
          <w:rFonts w:hint="eastAsia"/>
        </w:rPr>
        <w:t>（脚本的开发和调试成本大大低于功能的代码）</w:t>
      </w:r>
    </w:p>
    <w:p w:rsidR="00FD69A6" w:rsidRDefault="00FD69A6">
      <w:pPr>
        <w:widowControl/>
        <w:jc w:val="left"/>
      </w:pPr>
      <w:r>
        <w:br w:type="page"/>
      </w:r>
    </w:p>
    <w:p w:rsidR="00CF25F1" w:rsidRPr="00FD69A6" w:rsidRDefault="00CF25F1" w:rsidP="00CF25F1">
      <w:pPr>
        <w:rPr>
          <w:b/>
        </w:rPr>
      </w:pPr>
      <w:r w:rsidRPr="00FD69A6">
        <w:rPr>
          <w:rFonts w:hint="eastAsia"/>
          <w:b/>
        </w:rPr>
        <w:lastRenderedPageBreak/>
        <w:t>应用场景六：工作流</w:t>
      </w:r>
    </w:p>
    <w:p w:rsidR="00CF25F1" w:rsidRDefault="00CF25F1" w:rsidP="00CF25F1">
      <w:r>
        <w:rPr>
          <w:rFonts w:hint="eastAsia"/>
        </w:rPr>
        <w:t>有一个软件，细分功能很多，团队希望</w:t>
      </w:r>
      <w:r>
        <w:rPr>
          <w:rFonts w:hint="eastAsia"/>
        </w:rPr>
        <w:t xml:space="preserve"> </w:t>
      </w:r>
      <w:r>
        <w:rPr>
          <w:rFonts w:hint="eastAsia"/>
        </w:rPr>
        <w:t>向用户开放</w:t>
      </w:r>
      <w:r>
        <w:rPr>
          <w:rFonts w:hint="eastAsia"/>
        </w:rPr>
        <w:t xml:space="preserve"> </w:t>
      </w:r>
      <w:r>
        <w:rPr>
          <w:rFonts w:hint="eastAsia"/>
        </w:rPr>
        <w:t>将细分功能组织成工作流的特性，又不想专门开发工作流软件。怎么办？</w:t>
      </w:r>
    </w:p>
    <w:p w:rsidR="00CF25F1" w:rsidRPr="00CF25F1" w:rsidRDefault="00CF25F1" w:rsidP="00CF25F1"/>
    <w:p w:rsidR="00CF25F1" w:rsidRDefault="00CF25F1" w:rsidP="00CF25F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让所有细分功能支持</w:t>
      </w:r>
      <w:r>
        <w:rPr>
          <w:rFonts w:hint="eastAsia"/>
        </w:rPr>
        <w:t>TCM Bridge</w:t>
      </w:r>
    </w:p>
    <w:p w:rsidR="00CF25F1" w:rsidRDefault="00CF25F1" w:rsidP="00CF25F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TCM ModelDesigner</w:t>
      </w:r>
      <w:r>
        <w:rPr>
          <w:rFonts w:hint="eastAsia"/>
        </w:rPr>
        <w:t>（</w:t>
      </w:r>
      <w:r w:rsidRPr="00CF25F1">
        <w:rPr>
          <w:rFonts w:hint="eastAsia"/>
          <w:color w:val="FF0000"/>
        </w:rPr>
        <w:t>该产品已搁置</w:t>
      </w:r>
      <w:r>
        <w:rPr>
          <w:rFonts w:hint="eastAsia"/>
        </w:rPr>
        <w:t>）</w:t>
      </w:r>
    </w:p>
    <w:p w:rsidR="00CF25F1" w:rsidRDefault="00CF25F1" w:rsidP="00CF25F1"/>
    <w:p w:rsidR="00CF25F1" w:rsidRPr="00FD69A6" w:rsidRDefault="00CF25F1" w:rsidP="00CF25F1">
      <w:pPr>
        <w:rPr>
          <w:b/>
        </w:rPr>
      </w:pPr>
      <w:r w:rsidRPr="00FD69A6">
        <w:rPr>
          <w:rFonts w:hint="eastAsia"/>
          <w:b/>
        </w:rPr>
        <w:t>应用场景七：跨进程</w:t>
      </w:r>
    </w:p>
    <w:p w:rsidR="00CF25F1" w:rsidRDefault="00CF25F1" w:rsidP="00CF25F1">
      <w:r>
        <w:rPr>
          <w:rFonts w:hint="eastAsia"/>
        </w:rPr>
        <w:t>有一个软件，有许多功能，很多功能没有充分的测试和回归时间，使用中很容易崩溃，并导致整个软件崩溃。团队希望在现有条件下一劳永逸解决问题，怎么办？</w:t>
      </w:r>
    </w:p>
    <w:p w:rsidR="00CF25F1" w:rsidRDefault="00CF25F1" w:rsidP="00CF25F1"/>
    <w:p w:rsidR="00CF25F1" w:rsidRDefault="00CF25F1" w:rsidP="00CF25F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让功能支持</w:t>
      </w:r>
      <w:r>
        <w:rPr>
          <w:rFonts w:hint="eastAsia"/>
        </w:rPr>
        <w:t>TCM Bridge</w:t>
      </w:r>
    </w:p>
    <w:p w:rsidR="00CF25F1" w:rsidRDefault="00CF25F1" w:rsidP="00CF25F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TCM Host</w:t>
      </w:r>
      <w:r>
        <w:rPr>
          <w:rFonts w:hint="eastAsia"/>
        </w:rPr>
        <w:t>进行进程隔离托管运行</w:t>
      </w:r>
    </w:p>
    <w:p w:rsidR="00FD69A6" w:rsidRDefault="00FD69A6" w:rsidP="00FD69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当功能发生问题时，仅对应功能的宿主进程会崩溃，不影响整个软件</w:t>
      </w:r>
    </w:p>
    <w:p w:rsidR="00FD69A6" w:rsidRDefault="00FD69A6" w:rsidP="00FD69A6"/>
    <w:p w:rsidR="00FD69A6" w:rsidRPr="007F2A6F" w:rsidRDefault="00FD69A6" w:rsidP="00FD69A6">
      <w:pPr>
        <w:rPr>
          <w:b/>
        </w:rPr>
      </w:pPr>
      <w:r w:rsidRPr="007F2A6F">
        <w:rPr>
          <w:rFonts w:hint="eastAsia"/>
          <w:b/>
        </w:rPr>
        <w:t>应用场景八：跨语言调用</w:t>
      </w:r>
    </w:p>
    <w:p w:rsidR="007F2A6F" w:rsidRDefault="00FD69A6" w:rsidP="00FD69A6">
      <w:r>
        <w:rPr>
          <w:rFonts w:hint="eastAsia"/>
        </w:rPr>
        <w:t>有一些软件模块</w:t>
      </w:r>
    </w:p>
    <w:p w:rsidR="007F2A6F" w:rsidRDefault="00FD69A6" w:rsidP="00FD69A6">
      <w:r>
        <w:rPr>
          <w:rFonts w:hint="eastAsia"/>
        </w:rPr>
        <w:t>（使用</w:t>
      </w:r>
      <w:r>
        <w:rPr>
          <w:rFonts w:hint="eastAsia"/>
        </w:rPr>
        <w:t>C/C++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VB.NET</w:t>
      </w:r>
      <w:r>
        <w:rPr>
          <w:rFonts w:hint="eastAsia"/>
        </w:rPr>
        <w:t>、</w:t>
      </w:r>
      <w:r w:rsidR="007F2A6F">
        <w:rPr>
          <w:rFonts w:hint="eastAsia"/>
        </w:rPr>
        <w:t>Java</w:t>
      </w:r>
      <w:r w:rsidR="007F2A6F">
        <w:rPr>
          <w:rFonts w:hint="eastAsia"/>
        </w:rPr>
        <w:t>、</w:t>
      </w:r>
      <w:r w:rsidR="007F2A6F">
        <w:rPr>
          <w:rFonts w:hint="eastAsia"/>
        </w:rPr>
        <w:t>IDL</w:t>
      </w:r>
      <w:r w:rsidR="007F2A6F">
        <w:rPr>
          <w:rFonts w:hint="eastAsia"/>
        </w:rPr>
        <w:t>、</w:t>
      </w:r>
      <w:r w:rsidR="007F2A6F">
        <w:rPr>
          <w:rFonts w:hint="eastAsia"/>
        </w:rPr>
        <w:t>Python</w:t>
      </w:r>
      <w:r w:rsidR="007F2A6F">
        <w:rPr>
          <w:rFonts w:hint="eastAsia"/>
        </w:rPr>
        <w:t>、</w:t>
      </w:r>
      <w:r w:rsidR="007F2A6F">
        <w:rPr>
          <w:rFonts w:hint="eastAsia"/>
        </w:rPr>
        <w:t>Matlab</w:t>
      </w:r>
      <w:r w:rsidR="007F2A6F">
        <w:rPr>
          <w:rFonts w:hint="eastAsia"/>
        </w:rPr>
        <w:t>、</w:t>
      </w:r>
      <w:r w:rsidR="007F2A6F">
        <w:rPr>
          <w:rFonts w:hint="eastAsia"/>
        </w:rPr>
        <w:t>Lua</w:t>
      </w:r>
      <w:r w:rsidR="007F2A6F">
        <w:rPr>
          <w:rFonts w:hint="eastAsia"/>
        </w:rPr>
        <w:t>、</w:t>
      </w:r>
      <w:r w:rsidR="007F2A6F">
        <w:rPr>
          <w:rFonts w:hint="eastAsia"/>
        </w:rPr>
        <w:t>javascript</w:t>
      </w:r>
      <w:r>
        <w:rPr>
          <w:rFonts w:hint="eastAsia"/>
        </w:rPr>
        <w:t>开发）</w:t>
      </w:r>
      <w:r w:rsidR="007F2A6F">
        <w:rPr>
          <w:rFonts w:hint="eastAsia"/>
        </w:rPr>
        <w:t>，</w:t>
      </w:r>
    </w:p>
    <w:p w:rsidR="007F2A6F" w:rsidRDefault="007F2A6F" w:rsidP="00FD69A6">
      <w:r>
        <w:rPr>
          <w:rFonts w:hint="eastAsia"/>
        </w:rPr>
        <w:t>用户希望使用多种语言调用</w:t>
      </w:r>
    </w:p>
    <w:p w:rsidR="007F2A6F" w:rsidRDefault="007F2A6F" w:rsidP="00FD69A6">
      <w:r>
        <w:rPr>
          <w:rFonts w:hint="eastAsia"/>
        </w:rPr>
        <w:t>（</w:t>
      </w:r>
      <w:r w:rsidR="00C7345D">
        <w:rPr>
          <w:rFonts w:hint="eastAsia"/>
        </w:rPr>
        <w:t>使用</w:t>
      </w:r>
      <w:r>
        <w:rPr>
          <w:rFonts w:hint="eastAsia"/>
        </w:rPr>
        <w:t>C/C++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VB.NET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IDL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Matlab</w:t>
      </w:r>
      <w:r>
        <w:rPr>
          <w:rFonts w:hint="eastAsia"/>
        </w:rPr>
        <w:t>、</w:t>
      </w:r>
      <w:r>
        <w:rPr>
          <w:rFonts w:hint="eastAsia"/>
        </w:rPr>
        <w:t>Lua</w:t>
      </w:r>
      <w:r>
        <w:rPr>
          <w:rFonts w:hint="eastAsia"/>
        </w:rPr>
        <w:t>、</w:t>
      </w:r>
      <w:r>
        <w:rPr>
          <w:rFonts w:hint="eastAsia"/>
        </w:rPr>
        <w:t>javascript</w:t>
      </w:r>
      <w:r w:rsidR="00C7345D">
        <w:rPr>
          <w:rFonts w:hint="eastAsia"/>
        </w:rPr>
        <w:t>调用</w:t>
      </w:r>
      <w:r>
        <w:rPr>
          <w:rFonts w:hint="eastAsia"/>
        </w:rPr>
        <w:t>），</w:t>
      </w:r>
    </w:p>
    <w:p w:rsidR="00FD69A6" w:rsidRDefault="007F2A6F" w:rsidP="00FD69A6">
      <w:r>
        <w:rPr>
          <w:rFonts w:hint="eastAsia"/>
        </w:rPr>
        <w:t>怎么办？</w:t>
      </w:r>
    </w:p>
    <w:p w:rsidR="007F2A6F" w:rsidRPr="007F2A6F" w:rsidRDefault="007F2A6F" w:rsidP="00FD69A6"/>
    <w:p w:rsidR="007F2A6F" w:rsidRDefault="007F2A6F" w:rsidP="007F2A6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让功能支持</w:t>
      </w:r>
      <w:r>
        <w:rPr>
          <w:rFonts w:hint="eastAsia"/>
        </w:rPr>
        <w:t>TCM Bridge</w:t>
      </w:r>
      <w:r>
        <w:rPr>
          <w:rFonts w:hint="eastAsia"/>
        </w:rPr>
        <w:t>（目前仅</w:t>
      </w:r>
      <w:r>
        <w:rPr>
          <w:rFonts w:hint="eastAsia"/>
        </w:rPr>
        <w:t>C/C++</w:t>
      </w:r>
      <w:r>
        <w:rPr>
          <w:rFonts w:hint="eastAsia"/>
        </w:rPr>
        <w:t>支持）</w:t>
      </w:r>
    </w:p>
    <w:p w:rsidR="007F2A6F" w:rsidRDefault="007F2A6F" w:rsidP="007F2A6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如果调用方是</w:t>
      </w:r>
      <w:r>
        <w:rPr>
          <w:rFonts w:hint="eastAsia"/>
        </w:rPr>
        <w:t>C/C++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VB.NET</w:t>
      </w:r>
      <w:r>
        <w:rPr>
          <w:rFonts w:hint="eastAsia"/>
        </w:rPr>
        <w:t>，可以直接使用</w:t>
      </w:r>
      <w:r>
        <w:rPr>
          <w:rFonts w:hint="eastAsia"/>
        </w:rPr>
        <w:t>TCM Bridge</w:t>
      </w:r>
      <w:r>
        <w:rPr>
          <w:rFonts w:hint="eastAsia"/>
        </w:rPr>
        <w:t>调用</w:t>
      </w:r>
    </w:p>
    <w:p w:rsidR="007F2A6F" w:rsidRDefault="007F2A6F" w:rsidP="007F2A6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如果调用方是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Lua</w:t>
      </w:r>
      <w:r>
        <w:rPr>
          <w:rFonts w:hint="eastAsia"/>
        </w:rPr>
        <w:t>，可以使用</w:t>
      </w:r>
      <w:r>
        <w:rPr>
          <w:rFonts w:hint="eastAsia"/>
        </w:rPr>
        <w:t>TCM Bridge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接口调用（</w:t>
      </w:r>
      <w:r w:rsidRPr="007F2A6F">
        <w:rPr>
          <w:rFonts w:hint="eastAsia"/>
          <w:color w:val="FF0000"/>
        </w:rPr>
        <w:t>已实现，未测试</w:t>
      </w:r>
      <w:r>
        <w:rPr>
          <w:rFonts w:hint="eastAsia"/>
        </w:rPr>
        <w:t>）</w:t>
      </w:r>
    </w:p>
    <w:p w:rsidR="007F2A6F" w:rsidRDefault="007F2A6F" w:rsidP="007F2A6F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7F2A6F">
        <w:rPr>
          <w:rFonts w:hint="eastAsia"/>
          <w:color w:val="FF0000"/>
        </w:rPr>
        <w:t>Java</w:t>
      </w:r>
      <w:r w:rsidRPr="007F2A6F">
        <w:rPr>
          <w:rFonts w:hint="eastAsia"/>
          <w:color w:val="FF0000"/>
        </w:rPr>
        <w:t>、</w:t>
      </w:r>
      <w:r w:rsidRPr="007F2A6F">
        <w:rPr>
          <w:rFonts w:hint="eastAsia"/>
          <w:color w:val="FF0000"/>
        </w:rPr>
        <w:t>Matlab</w:t>
      </w:r>
      <w:r w:rsidRPr="007F2A6F">
        <w:rPr>
          <w:rFonts w:hint="eastAsia"/>
          <w:color w:val="FF0000"/>
        </w:rPr>
        <w:t>、</w:t>
      </w:r>
      <w:r w:rsidRPr="007F2A6F">
        <w:rPr>
          <w:rFonts w:hint="eastAsia"/>
          <w:color w:val="FF0000"/>
        </w:rPr>
        <w:t>javascript</w:t>
      </w:r>
      <w:r w:rsidRPr="007F2A6F">
        <w:rPr>
          <w:rFonts w:hint="eastAsia"/>
          <w:color w:val="FF0000"/>
        </w:rPr>
        <w:t>暂缓实现</w:t>
      </w:r>
    </w:p>
    <w:p w:rsidR="00C7345D" w:rsidRPr="00C7345D" w:rsidRDefault="00C7345D" w:rsidP="00C7345D"/>
    <w:p w:rsidR="00C7345D" w:rsidRPr="00C7345D" w:rsidRDefault="00C7345D" w:rsidP="00C7345D">
      <w:pPr>
        <w:rPr>
          <w:b/>
        </w:rPr>
      </w:pPr>
      <w:r w:rsidRPr="00C7345D">
        <w:rPr>
          <w:rFonts w:hint="eastAsia"/>
          <w:b/>
        </w:rPr>
        <w:t>应用场景九：分布式调用</w:t>
      </w:r>
    </w:p>
    <w:p w:rsidR="00C7345D" w:rsidRDefault="00C7345D" w:rsidP="00C7345D">
      <w:r>
        <w:rPr>
          <w:rFonts w:hint="eastAsia"/>
        </w:rPr>
        <w:t>有一些软件模块，用户希望自建一个小规模工作站网络，并在其上分布式调用模块、监测模块运行状况、控制模块运行，怎么办？</w:t>
      </w:r>
    </w:p>
    <w:p w:rsidR="00C7345D" w:rsidRDefault="00C7345D" w:rsidP="00C7345D"/>
    <w:p w:rsidR="00C7345D" w:rsidRDefault="00C7345D" w:rsidP="00C734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让功能支持</w:t>
      </w:r>
      <w:r>
        <w:rPr>
          <w:rFonts w:hint="eastAsia"/>
        </w:rPr>
        <w:t>TCM Bridge</w:t>
      </w:r>
    </w:p>
    <w:p w:rsidR="00C7345D" w:rsidRDefault="00C7345D" w:rsidP="00C734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TCM Server</w:t>
      </w:r>
      <w:r>
        <w:rPr>
          <w:rFonts w:hint="eastAsia"/>
        </w:rPr>
        <w:t>进行分布式网络服务（</w:t>
      </w:r>
      <w:r w:rsidRPr="00C7345D">
        <w:rPr>
          <w:rFonts w:hint="eastAsia"/>
          <w:color w:val="FF0000"/>
        </w:rPr>
        <w:t>暂列，未开发</w:t>
      </w:r>
      <w:r>
        <w:rPr>
          <w:rFonts w:hint="eastAsia"/>
        </w:rPr>
        <w:t>）</w:t>
      </w:r>
    </w:p>
    <w:p w:rsidR="00C7345D" w:rsidRDefault="00C7345D" w:rsidP="00C7345D"/>
    <w:p w:rsidR="00C7345D" w:rsidRPr="00C7345D" w:rsidRDefault="00C7345D" w:rsidP="00C7345D">
      <w:pPr>
        <w:rPr>
          <w:b/>
        </w:rPr>
      </w:pPr>
      <w:r w:rsidRPr="00C7345D">
        <w:rPr>
          <w:rFonts w:hint="eastAsia"/>
          <w:b/>
        </w:rPr>
        <w:t>应用场景十：组件管理</w:t>
      </w:r>
    </w:p>
    <w:p w:rsidR="00C7345D" w:rsidRDefault="00C7345D" w:rsidP="00C7345D">
      <w:r>
        <w:rPr>
          <w:rFonts w:hint="eastAsia"/>
        </w:rPr>
        <w:t>有一个软件，功能模块很多，团队只想快速开发，不想再分出精力管理以及向用户推送更新，怎么办？</w:t>
      </w:r>
    </w:p>
    <w:p w:rsidR="00C7345D" w:rsidRDefault="00C7345D" w:rsidP="00C7345D"/>
    <w:p w:rsidR="00C7345D" w:rsidRDefault="00C7345D" w:rsidP="00C7345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让功能模块支持</w:t>
      </w:r>
      <w:r>
        <w:rPr>
          <w:rFonts w:hint="eastAsia"/>
        </w:rPr>
        <w:t>TCM Bridge</w:t>
      </w:r>
    </w:p>
    <w:p w:rsidR="00C7345D" w:rsidRPr="00C7345D" w:rsidRDefault="00C7345D" w:rsidP="00C7345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TCM Publish</w:t>
      </w:r>
      <w:r>
        <w:rPr>
          <w:rFonts w:hint="eastAsia"/>
        </w:rPr>
        <w:t>维护版本、推送更新（</w:t>
      </w:r>
      <w:r w:rsidRPr="00C7345D">
        <w:rPr>
          <w:rFonts w:hint="eastAsia"/>
          <w:color w:val="FF0000"/>
        </w:rPr>
        <w:t>暂列，未开发</w:t>
      </w:r>
      <w:r>
        <w:rPr>
          <w:rFonts w:hint="eastAsia"/>
        </w:rPr>
        <w:t>）</w:t>
      </w:r>
    </w:p>
    <w:sectPr w:rsidR="00C7345D" w:rsidRPr="00C73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8C6"/>
    <w:multiLevelType w:val="hybridMultilevel"/>
    <w:tmpl w:val="A398AA40"/>
    <w:lvl w:ilvl="0" w:tplc="7F0A2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54D35"/>
    <w:multiLevelType w:val="hybridMultilevel"/>
    <w:tmpl w:val="DD34ABCA"/>
    <w:lvl w:ilvl="0" w:tplc="E5A80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A6CD6"/>
    <w:multiLevelType w:val="hybridMultilevel"/>
    <w:tmpl w:val="105017E8"/>
    <w:lvl w:ilvl="0" w:tplc="43347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E3639D"/>
    <w:multiLevelType w:val="hybridMultilevel"/>
    <w:tmpl w:val="8320D7DC"/>
    <w:lvl w:ilvl="0" w:tplc="33081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975947"/>
    <w:multiLevelType w:val="hybridMultilevel"/>
    <w:tmpl w:val="AF92F77A"/>
    <w:lvl w:ilvl="0" w:tplc="3D02D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D271D3"/>
    <w:multiLevelType w:val="hybridMultilevel"/>
    <w:tmpl w:val="214A9A18"/>
    <w:lvl w:ilvl="0" w:tplc="F9AE3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5D7F68"/>
    <w:multiLevelType w:val="hybridMultilevel"/>
    <w:tmpl w:val="6338D93C"/>
    <w:lvl w:ilvl="0" w:tplc="1132E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BD7CE9"/>
    <w:multiLevelType w:val="hybridMultilevel"/>
    <w:tmpl w:val="5A725B0C"/>
    <w:lvl w:ilvl="0" w:tplc="B7EC5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8868B3"/>
    <w:multiLevelType w:val="hybridMultilevel"/>
    <w:tmpl w:val="277046A2"/>
    <w:lvl w:ilvl="0" w:tplc="5166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C1207C"/>
    <w:multiLevelType w:val="hybridMultilevel"/>
    <w:tmpl w:val="C0E0E23A"/>
    <w:lvl w:ilvl="0" w:tplc="63E0F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2C41558"/>
    <w:multiLevelType w:val="hybridMultilevel"/>
    <w:tmpl w:val="59743792"/>
    <w:lvl w:ilvl="0" w:tplc="18E42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AF3A7D"/>
    <w:multiLevelType w:val="hybridMultilevel"/>
    <w:tmpl w:val="42622802"/>
    <w:lvl w:ilvl="0" w:tplc="11009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1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0F5"/>
    <w:rsid w:val="00235B44"/>
    <w:rsid w:val="007E08F0"/>
    <w:rsid w:val="007F2A6F"/>
    <w:rsid w:val="007F755C"/>
    <w:rsid w:val="008C2F7D"/>
    <w:rsid w:val="00B836E3"/>
    <w:rsid w:val="00BE0AEB"/>
    <w:rsid w:val="00C7345D"/>
    <w:rsid w:val="00CF25F1"/>
    <w:rsid w:val="00F210F5"/>
    <w:rsid w:val="00FD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0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236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3</cp:revision>
  <dcterms:created xsi:type="dcterms:W3CDTF">2013-08-12T01:39:00Z</dcterms:created>
  <dcterms:modified xsi:type="dcterms:W3CDTF">2013-08-12T03:23:00Z</dcterms:modified>
</cp:coreProperties>
</file>