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zn7jk7z17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Title: Library Book Inventory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Student Name: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Sarulatha 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Register Number: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C4S38004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</w:t>
      </w:r>
      <w:r w:rsidDel="00000000" w:rsidR="00000000" w:rsidRPr="00000000">
        <w:rPr>
          <w:sz w:val="32"/>
          <w:szCs w:val="32"/>
          <w:rtl w:val="0"/>
        </w:rPr>
        <w:t xml:space="preserve"> B.Sc Artificial Intelligence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Course:</w:t>
      </w:r>
      <w:r w:rsidDel="00000000" w:rsidR="00000000" w:rsidRPr="00000000">
        <w:rPr>
          <w:sz w:val="32"/>
          <w:szCs w:val="32"/>
          <w:rtl w:val="0"/>
        </w:rPr>
        <w:t xml:space="preserve"> Artificial Intelligence (AI)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Academic Year:</w:t>
      </w:r>
      <w:r w:rsidDel="00000000" w:rsidR="00000000" w:rsidRPr="00000000">
        <w:rPr>
          <w:sz w:val="32"/>
          <w:szCs w:val="32"/>
          <w:rtl w:val="0"/>
        </w:rPr>
        <w:t xml:space="preserve"> 2026 – 2027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fl26dsceu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DBMS Practical – Book and Publisher Module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y13dabkd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Database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DATABASE LibraryDB;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LibraryDB;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56bzkrblo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Create Publisher Table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Publisher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PublisherID INT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PublisherName VARCHAR(60),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City VARCHAR(40)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qngf56ji3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Create Book 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Book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BookID INT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BookTitle VARCHAR(80),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PublisherID INT,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Price INT,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CopiesAvailable INT,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FOREIGN KEY (PublisherID)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REFERENCES Publisher(PublisherID)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83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odfeqpi33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Insert Publisher Details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INSERT INTO Publisher VALUES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(1, 'Pearson', 'Chennai'),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(2, 'McGraw Hill', 'Bangalore'),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(3, 'Oxford Press', 'Delhi');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58qk4fdcx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Insert Book Details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Book VALUES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(201, 'Database Systems', 1, 750, 25),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(202, 'Java Programming', 2, 650, 18),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(203, 'Python Basics', 3, 550, 30),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(204, 'Artificial Intelligence', 1, 900, 12);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dll2o1fez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Display Book Records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SELECT * FROM Book;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x3wo87jhy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Update Book Price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UPDATE Book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SET Price = 800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WHERE BookID = 201;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ab5g60oxi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Publisher-wise Book Report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Publisher.PublisherName,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Book.BookTitle,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Book.Price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Publisher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JOIN Book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 Publisher.PublisherID = Book.PublisherID;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