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FCB05" w14:textId="77777777" w:rsidR="00283FDB" w:rsidRPr="00283FDB" w:rsidRDefault="00283FDB" w:rsidP="00283FDB">
      <w:pPr>
        <w:spacing w:before="100" w:beforeAutospacing="1" w:after="206" w:line="240" w:lineRule="auto"/>
        <w:jc w:val="both"/>
        <w:outlineLvl w:val="0"/>
        <w:rPr>
          <w:rFonts w:ascii="Times New Roman" w:eastAsia="Times New Roman" w:hAnsi="Times New Roman" w:cs="Times New Roman"/>
          <w:color w:val="404040"/>
          <w:kern w:val="36"/>
          <w:sz w:val="41"/>
          <w:szCs w:val="41"/>
          <w:lang w:eastAsia="en-IN"/>
        </w:rPr>
      </w:pPr>
      <w:bookmarkStart w:id="0" w:name="_GoBack"/>
      <w:r w:rsidRPr="00283FDB">
        <w:rPr>
          <w:rFonts w:ascii="Times New Roman" w:eastAsia="Times New Roman" w:hAnsi="Times New Roman" w:cs="Times New Roman"/>
          <w:b/>
          <w:bCs/>
          <w:color w:val="404040"/>
          <w:kern w:val="36"/>
          <w:sz w:val="41"/>
          <w:szCs w:val="41"/>
          <w:lang w:eastAsia="en-IN"/>
        </w:rPr>
        <w:t>Data Governance Framework Document</w:t>
      </w:r>
    </w:p>
    <w:p w14:paraId="33AC7B20" w14:textId="77777777" w:rsidR="00283FDB" w:rsidRPr="00283FDB" w:rsidRDefault="00283FDB" w:rsidP="00283FDB">
      <w:pPr>
        <w:spacing w:before="274" w:after="206" w:line="240" w:lineRule="auto"/>
        <w:jc w:val="both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en-IN"/>
        </w:rPr>
      </w:pPr>
      <w:r w:rsidRPr="00283FDB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eastAsia="en-IN"/>
        </w:rPr>
        <w:t>1. Governance Structure</w:t>
      </w:r>
    </w:p>
    <w:p w14:paraId="7AFC3B49" w14:textId="77777777" w:rsidR="00283FDB" w:rsidRPr="00283FDB" w:rsidRDefault="00283FDB" w:rsidP="00283FDB">
      <w:pPr>
        <w:spacing w:before="274" w:after="206" w:line="240" w:lineRule="auto"/>
        <w:jc w:val="both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283FDB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Roles &amp; Responsibilities</w:t>
      </w:r>
    </w:p>
    <w:p w14:paraId="397B565B" w14:textId="77777777" w:rsidR="00283FDB" w:rsidRPr="00283FDB" w:rsidRDefault="00283FDB" w:rsidP="00283FDB">
      <w:pPr>
        <w:numPr>
          <w:ilvl w:val="0"/>
          <w:numId w:val="1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Chief Data Officer (CDO)</w:t>
      </w:r>
    </w:p>
    <w:p w14:paraId="4BACBE32" w14:textId="77777777" w:rsidR="00283FDB" w:rsidRPr="00283FDB" w:rsidRDefault="00283FDB" w:rsidP="00283FDB">
      <w:pPr>
        <w:numPr>
          <w:ilvl w:val="1"/>
          <w:numId w:val="1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Oversees enterprise-wide data strategy and governance</w:t>
      </w:r>
    </w:p>
    <w:p w14:paraId="3D095589" w14:textId="77777777" w:rsidR="00283FDB" w:rsidRPr="00283FDB" w:rsidRDefault="00283FDB" w:rsidP="00283FDB">
      <w:pPr>
        <w:numPr>
          <w:ilvl w:val="1"/>
          <w:numId w:val="1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Ensures data quality and regulatory compliance</w:t>
      </w:r>
    </w:p>
    <w:p w14:paraId="2A234CA7" w14:textId="77777777" w:rsidR="00283FDB" w:rsidRPr="00283FDB" w:rsidRDefault="00283FDB" w:rsidP="00283FDB">
      <w:pPr>
        <w:numPr>
          <w:ilvl w:val="0"/>
          <w:numId w:val="1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Chief Information Security Officer (CISO)</w:t>
      </w:r>
    </w:p>
    <w:p w14:paraId="27405B04" w14:textId="77777777" w:rsidR="00283FDB" w:rsidRPr="00283FDB" w:rsidRDefault="00283FDB" w:rsidP="00283FDB">
      <w:pPr>
        <w:numPr>
          <w:ilvl w:val="1"/>
          <w:numId w:val="1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Implements and monitors data security controls</w:t>
      </w:r>
    </w:p>
    <w:p w14:paraId="6AF072B4" w14:textId="77777777" w:rsidR="00283FDB" w:rsidRPr="00283FDB" w:rsidRDefault="00283FDB" w:rsidP="00283FDB">
      <w:pPr>
        <w:numPr>
          <w:ilvl w:val="1"/>
          <w:numId w:val="1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Leads incident response for data breaches</w:t>
      </w:r>
    </w:p>
    <w:p w14:paraId="256D63D2" w14:textId="77777777" w:rsidR="00283FDB" w:rsidRPr="00283FDB" w:rsidRDefault="00283FDB" w:rsidP="00283FDB">
      <w:pPr>
        <w:numPr>
          <w:ilvl w:val="0"/>
          <w:numId w:val="1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Compliance Manager</w:t>
      </w:r>
    </w:p>
    <w:p w14:paraId="709B2FA6" w14:textId="77777777" w:rsidR="00283FDB" w:rsidRPr="00283FDB" w:rsidRDefault="00283FDB" w:rsidP="00283FDB">
      <w:pPr>
        <w:numPr>
          <w:ilvl w:val="1"/>
          <w:numId w:val="1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Ensures adherence to GDPR, CCPA, PCI-DSS and other regulations</w:t>
      </w:r>
    </w:p>
    <w:p w14:paraId="0C7FF4A2" w14:textId="77777777" w:rsidR="00283FDB" w:rsidRPr="00283FDB" w:rsidRDefault="00283FDB" w:rsidP="00283FDB">
      <w:pPr>
        <w:numPr>
          <w:ilvl w:val="1"/>
          <w:numId w:val="1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Conducts periodic compliance audits</w:t>
      </w:r>
    </w:p>
    <w:p w14:paraId="23D8B21C" w14:textId="77777777" w:rsidR="00283FDB" w:rsidRPr="00283FDB" w:rsidRDefault="00283FDB" w:rsidP="00283FDB">
      <w:pPr>
        <w:numPr>
          <w:ilvl w:val="0"/>
          <w:numId w:val="1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Data Stewards (Domain-Specific)</w:t>
      </w:r>
    </w:p>
    <w:p w14:paraId="4B35AC0C" w14:textId="77777777" w:rsidR="00283FDB" w:rsidRPr="00283FDB" w:rsidRDefault="00283FDB" w:rsidP="00283FDB">
      <w:pPr>
        <w:numPr>
          <w:ilvl w:val="1"/>
          <w:numId w:val="1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Finance Data Steward</w:t>
      </w:r>
    </w:p>
    <w:p w14:paraId="651613F6" w14:textId="77777777" w:rsidR="00283FDB" w:rsidRPr="00283FDB" w:rsidRDefault="00283FDB" w:rsidP="00283FDB">
      <w:pPr>
        <w:numPr>
          <w:ilvl w:val="1"/>
          <w:numId w:val="1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Customer Data Steward</w:t>
      </w:r>
    </w:p>
    <w:p w14:paraId="1B08A8C6" w14:textId="77777777" w:rsidR="00283FDB" w:rsidRPr="00283FDB" w:rsidRDefault="00283FDB" w:rsidP="00283FDB">
      <w:pPr>
        <w:numPr>
          <w:ilvl w:val="1"/>
          <w:numId w:val="1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Transaction Data Steward</w:t>
      </w:r>
    </w:p>
    <w:p w14:paraId="363F76B1" w14:textId="77777777" w:rsidR="00283FDB" w:rsidRPr="00283FDB" w:rsidRDefault="00283FDB" w:rsidP="00283FDB">
      <w:pPr>
        <w:numPr>
          <w:ilvl w:val="1"/>
          <w:numId w:val="1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Product Data Steward</w:t>
      </w: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r w:rsidRPr="00283FDB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en-IN"/>
        </w:rPr>
        <w:t>(Each responsible for data quality in their domain)</w:t>
      </w:r>
    </w:p>
    <w:p w14:paraId="3BB93812" w14:textId="77777777" w:rsidR="00283FDB" w:rsidRPr="00283FDB" w:rsidRDefault="00283FDB" w:rsidP="00283FDB">
      <w:pPr>
        <w:spacing w:before="274" w:after="206" w:line="240" w:lineRule="auto"/>
        <w:jc w:val="both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en-IN"/>
        </w:rPr>
      </w:pPr>
      <w:r w:rsidRPr="00283FDB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eastAsia="en-IN"/>
        </w:rPr>
        <w:t>2. Data Classification</w:t>
      </w:r>
    </w:p>
    <w:p w14:paraId="4BA8E73A" w14:textId="77777777" w:rsidR="00283FDB" w:rsidRPr="00283FDB" w:rsidRDefault="00283FDB" w:rsidP="00283FDB">
      <w:pPr>
        <w:spacing w:before="274" w:after="206" w:line="240" w:lineRule="auto"/>
        <w:jc w:val="both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283FDB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Classification Levels</w:t>
      </w:r>
    </w:p>
    <w:p w14:paraId="29BB69FF" w14:textId="77777777" w:rsidR="00283FDB" w:rsidRPr="00283FDB" w:rsidRDefault="00283FDB" w:rsidP="00283FDB">
      <w:pPr>
        <w:numPr>
          <w:ilvl w:val="0"/>
          <w:numId w:val="2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Public Data</w:t>
      </w:r>
    </w:p>
    <w:p w14:paraId="15DE31E2" w14:textId="77777777" w:rsidR="00283FDB" w:rsidRPr="00283FDB" w:rsidRDefault="00283FDB" w:rsidP="00283FDB">
      <w:pPr>
        <w:numPr>
          <w:ilvl w:val="1"/>
          <w:numId w:val="2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Non-sensitive information (e.g., marketing materials, public reports)</w:t>
      </w:r>
    </w:p>
    <w:p w14:paraId="082C6134" w14:textId="77777777" w:rsidR="00283FDB" w:rsidRPr="00283FDB" w:rsidRDefault="00283FDB" w:rsidP="00283FDB">
      <w:pPr>
        <w:numPr>
          <w:ilvl w:val="1"/>
          <w:numId w:val="2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Accessible to all employees and external parties</w:t>
      </w:r>
    </w:p>
    <w:p w14:paraId="2999C0EA" w14:textId="77777777" w:rsidR="00283FDB" w:rsidRPr="00283FDB" w:rsidRDefault="00283FDB" w:rsidP="00283FDB">
      <w:pPr>
        <w:numPr>
          <w:ilvl w:val="0"/>
          <w:numId w:val="2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Internal Data</w:t>
      </w:r>
    </w:p>
    <w:p w14:paraId="0A8A8D41" w14:textId="77777777" w:rsidR="00283FDB" w:rsidRPr="00283FDB" w:rsidRDefault="00283FDB" w:rsidP="00283FDB">
      <w:pPr>
        <w:numPr>
          <w:ilvl w:val="1"/>
          <w:numId w:val="2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Business-sensitive information (e.g., internal policies, operational metrics)</w:t>
      </w:r>
    </w:p>
    <w:p w14:paraId="0059AB98" w14:textId="77777777" w:rsidR="00283FDB" w:rsidRPr="00283FDB" w:rsidRDefault="00283FDB" w:rsidP="00283FDB">
      <w:pPr>
        <w:numPr>
          <w:ilvl w:val="1"/>
          <w:numId w:val="2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Restricted to employees and authorized contractors</w:t>
      </w:r>
    </w:p>
    <w:p w14:paraId="0B188372" w14:textId="77777777" w:rsidR="00283FDB" w:rsidRPr="00283FDB" w:rsidRDefault="00283FDB" w:rsidP="00283FDB">
      <w:pPr>
        <w:numPr>
          <w:ilvl w:val="0"/>
          <w:numId w:val="2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Confidential Data</w:t>
      </w:r>
    </w:p>
    <w:p w14:paraId="467759BF" w14:textId="77777777" w:rsidR="00283FDB" w:rsidRPr="00283FDB" w:rsidRDefault="00283FDB" w:rsidP="00283FDB">
      <w:pPr>
        <w:numPr>
          <w:ilvl w:val="1"/>
          <w:numId w:val="2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Customer financial information (e.g., account balances, transaction history)</w:t>
      </w:r>
    </w:p>
    <w:p w14:paraId="6BBAD87B" w14:textId="77777777" w:rsidR="00283FDB" w:rsidRPr="00283FDB" w:rsidRDefault="00283FDB" w:rsidP="00283FDB">
      <w:pPr>
        <w:numPr>
          <w:ilvl w:val="1"/>
          <w:numId w:val="2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lastRenderedPageBreak/>
        <w:t>Requires explicit authorization for access</w:t>
      </w:r>
    </w:p>
    <w:p w14:paraId="7A0FCB02" w14:textId="77777777" w:rsidR="00283FDB" w:rsidRPr="00283FDB" w:rsidRDefault="00283FDB" w:rsidP="00283FDB">
      <w:pPr>
        <w:numPr>
          <w:ilvl w:val="0"/>
          <w:numId w:val="2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Highly Sensitive Data</w:t>
      </w:r>
    </w:p>
    <w:p w14:paraId="4AEC1452" w14:textId="77777777" w:rsidR="00283FDB" w:rsidRPr="00283FDB" w:rsidRDefault="00283FDB" w:rsidP="00283FDB">
      <w:pPr>
        <w:numPr>
          <w:ilvl w:val="1"/>
          <w:numId w:val="2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Personal identification (e.g., SSNs, biometric data)</w:t>
      </w:r>
    </w:p>
    <w:p w14:paraId="5DD46CB9" w14:textId="77777777" w:rsidR="00283FDB" w:rsidRPr="00283FDB" w:rsidRDefault="00283FDB" w:rsidP="00283FDB">
      <w:pPr>
        <w:numPr>
          <w:ilvl w:val="1"/>
          <w:numId w:val="2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Transaction details and authentication credentials</w:t>
      </w:r>
    </w:p>
    <w:p w14:paraId="395BD45E" w14:textId="77777777" w:rsidR="00283FDB" w:rsidRPr="00283FDB" w:rsidRDefault="00283FDB" w:rsidP="00283FDB">
      <w:pPr>
        <w:numPr>
          <w:ilvl w:val="1"/>
          <w:numId w:val="2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Strictest access controls with multi-factor authentication</w:t>
      </w:r>
    </w:p>
    <w:p w14:paraId="12EEE7DA" w14:textId="77777777" w:rsidR="00283FDB" w:rsidRPr="00283FDB" w:rsidRDefault="00283FDB" w:rsidP="00283FDB">
      <w:pPr>
        <w:spacing w:before="274" w:after="206" w:line="240" w:lineRule="auto"/>
        <w:jc w:val="both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en-IN"/>
        </w:rPr>
      </w:pPr>
      <w:r w:rsidRPr="00283FDB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eastAsia="en-IN"/>
        </w:rPr>
        <w:t>3. Data Lifecycle Management</w:t>
      </w:r>
    </w:p>
    <w:p w14:paraId="72415788" w14:textId="77777777" w:rsidR="00283FDB" w:rsidRPr="00283FDB" w:rsidRDefault="00283FDB" w:rsidP="00283FDB">
      <w:pPr>
        <w:spacing w:before="274" w:after="206" w:line="240" w:lineRule="auto"/>
        <w:jc w:val="both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283FDB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A. Data Creation</w:t>
      </w:r>
    </w:p>
    <w:p w14:paraId="4FC7E53B" w14:textId="77777777" w:rsidR="00283FDB" w:rsidRPr="00283FDB" w:rsidRDefault="00283FDB" w:rsidP="00283FDB">
      <w:pPr>
        <w:numPr>
          <w:ilvl w:val="0"/>
          <w:numId w:val="3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Validated Input Mechanisms</w:t>
      </w:r>
    </w:p>
    <w:p w14:paraId="42B1E6C5" w14:textId="77777777" w:rsidR="00283FDB" w:rsidRPr="00283FDB" w:rsidRDefault="00283FDB" w:rsidP="00283FDB">
      <w:pPr>
        <w:numPr>
          <w:ilvl w:val="1"/>
          <w:numId w:val="3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Automated data validation rules at point of entry</w:t>
      </w:r>
    </w:p>
    <w:p w14:paraId="3DEEE158" w14:textId="77777777" w:rsidR="00283FDB" w:rsidRPr="00283FDB" w:rsidRDefault="00283FDB" w:rsidP="00283FDB">
      <w:pPr>
        <w:numPr>
          <w:ilvl w:val="1"/>
          <w:numId w:val="3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Mandatory metadata tagging for all new data</w:t>
      </w:r>
    </w:p>
    <w:p w14:paraId="1047B547" w14:textId="77777777" w:rsidR="00283FDB" w:rsidRPr="00283FDB" w:rsidRDefault="00283FDB" w:rsidP="00283FDB">
      <w:pPr>
        <w:spacing w:before="274" w:after="206" w:line="240" w:lineRule="auto"/>
        <w:jc w:val="both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283FDB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B. Data Storage</w:t>
      </w:r>
    </w:p>
    <w:p w14:paraId="2A022323" w14:textId="77777777" w:rsidR="00283FDB" w:rsidRPr="00283FDB" w:rsidRDefault="00283FDB" w:rsidP="00283FDB">
      <w:pPr>
        <w:numPr>
          <w:ilvl w:val="0"/>
          <w:numId w:val="4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Encrypted Storage</w:t>
      </w:r>
    </w:p>
    <w:p w14:paraId="2F0AADFD" w14:textId="77777777" w:rsidR="00283FDB" w:rsidRPr="00283FDB" w:rsidRDefault="00283FDB" w:rsidP="00283FDB">
      <w:pPr>
        <w:numPr>
          <w:ilvl w:val="1"/>
          <w:numId w:val="4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AES-256 encryption for data at rest</w:t>
      </w:r>
    </w:p>
    <w:p w14:paraId="47C18632" w14:textId="77777777" w:rsidR="00283FDB" w:rsidRPr="00283FDB" w:rsidRDefault="00283FDB" w:rsidP="00283FDB">
      <w:pPr>
        <w:numPr>
          <w:ilvl w:val="1"/>
          <w:numId w:val="4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Geographically distributed storage with failover</w:t>
      </w:r>
    </w:p>
    <w:p w14:paraId="66460A59" w14:textId="77777777" w:rsidR="00283FDB" w:rsidRPr="00283FDB" w:rsidRDefault="00283FDB" w:rsidP="00283FDB">
      <w:pPr>
        <w:numPr>
          <w:ilvl w:val="0"/>
          <w:numId w:val="4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Segregation</w:t>
      </w:r>
    </w:p>
    <w:p w14:paraId="2807DE89" w14:textId="77777777" w:rsidR="00283FDB" w:rsidRPr="00283FDB" w:rsidRDefault="00283FDB" w:rsidP="00283FDB">
      <w:pPr>
        <w:numPr>
          <w:ilvl w:val="1"/>
          <w:numId w:val="4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Logical separation by classification level</w:t>
      </w:r>
    </w:p>
    <w:p w14:paraId="50F0FE51" w14:textId="77777777" w:rsidR="00283FDB" w:rsidRPr="00283FDB" w:rsidRDefault="00283FDB" w:rsidP="00283FDB">
      <w:pPr>
        <w:numPr>
          <w:ilvl w:val="1"/>
          <w:numId w:val="4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Physical separation for highly sensitive data</w:t>
      </w:r>
    </w:p>
    <w:p w14:paraId="48594D61" w14:textId="77777777" w:rsidR="00283FDB" w:rsidRPr="00283FDB" w:rsidRDefault="00283FDB" w:rsidP="00283FDB">
      <w:pPr>
        <w:spacing w:before="274" w:after="206" w:line="240" w:lineRule="auto"/>
        <w:jc w:val="both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283FDB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C. Data Access</w:t>
      </w:r>
    </w:p>
    <w:p w14:paraId="24FA67EB" w14:textId="77777777" w:rsidR="00283FDB" w:rsidRPr="00283FDB" w:rsidRDefault="00283FDB" w:rsidP="00283FDB">
      <w:pPr>
        <w:numPr>
          <w:ilvl w:val="0"/>
          <w:numId w:val="5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Role-Based Access Control (RBAC)</w:t>
      </w:r>
    </w:p>
    <w:p w14:paraId="35716881" w14:textId="77777777" w:rsidR="00283FDB" w:rsidRPr="00283FDB" w:rsidRDefault="00283FDB" w:rsidP="00283FDB">
      <w:pPr>
        <w:numPr>
          <w:ilvl w:val="1"/>
          <w:numId w:val="5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Predefined roles with least-privilege principles</w:t>
      </w:r>
    </w:p>
    <w:p w14:paraId="5AC2F74D" w14:textId="77777777" w:rsidR="00283FDB" w:rsidRPr="00283FDB" w:rsidRDefault="00283FDB" w:rsidP="00283FDB">
      <w:pPr>
        <w:numPr>
          <w:ilvl w:val="1"/>
          <w:numId w:val="5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Quarterly access reviews and recertification</w:t>
      </w:r>
    </w:p>
    <w:p w14:paraId="04962808" w14:textId="77777777" w:rsidR="00283FDB" w:rsidRPr="00283FDB" w:rsidRDefault="00283FDB" w:rsidP="00283FDB">
      <w:pPr>
        <w:numPr>
          <w:ilvl w:val="0"/>
          <w:numId w:val="5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Monitoring</w:t>
      </w:r>
    </w:p>
    <w:p w14:paraId="0F8A7355" w14:textId="77777777" w:rsidR="00283FDB" w:rsidRPr="00283FDB" w:rsidRDefault="00283FDB" w:rsidP="00283FDB">
      <w:pPr>
        <w:numPr>
          <w:ilvl w:val="1"/>
          <w:numId w:val="5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Real-time logging of all data access attempts</w:t>
      </w:r>
    </w:p>
    <w:p w14:paraId="4D772EBD" w14:textId="77777777" w:rsidR="00283FDB" w:rsidRPr="00283FDB" w:rsidRDefault="00283FDB" w:rsidP="00283FDB">
      <w:pPr>
        <w:numPr>
          <w:ilvl w:val="1"/>
          <w:numId w:val="5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Behavioural analytics for anomaly detection</w:t>
      </w:r>
    </w:p>
    <w:p w14:paraId="7048DE9A" w14:textId="77777777" w:rsidR="00283FDB" w:rsidRPr="00283FDB" w:rsidRDefault="00283FDB" w:rsidP="00283FDB">
      <w:pPr>
        <w:spacing w:before="274" w:after="206" w:line="240" w:lineRule="auto"/>
        <w:jc w:val="both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283FDB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D. Data Retention &amp; Disposal</w:t>
      </w:r>
    </w:p>
    <w:p w14:paraId="3690A0E6" w14:textId="77777777" w:rsidR="00283FDB" w:rsidRPr="00283FDB" w:rsidRDefault="00283FDB" w:rsidP="00283FDB">
      <w:pPr>
        <w:numPr>
          <w:ilvl w:val="0"/>
          <w:numId w:val="6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Retention Periods</w:t>
      </w:r>
    </w:p>
    <w:p w14:paraId="65796135" w14:textId="77777777" w:rsidR="00283FDB" w:rsidRPr="00283FDB" w:rsidRDefault="00283FDB" w:rsidP="00283FDB">
      <w:pPr>
        <w:numPr>
          <w:ilvl w:val="1"/>
          <w:numId w:val="6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Transaction records: </w:t>
      </w:r>
      <w:r w:rsidRPr="00283FD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7 years</w:t>
      </w: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(regulatory minimum)</w:t>
      </w:r>
    </w:p>
    <w:p w14:paraId="7C931D4B" w14:textId="77777777" w:rsidR="00283FDB" w:rsidRPr="00283FDB" w:rsidRDefault="00283FDB" w:rsidP="00283FDB">
      <w:pPr>
        <w:numPr>
          <w:ilvl w:val="1"/>
          <w:numId w:val="6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lastRenderedPageBreak/>
        <w:t>Customer records: </w:t>
      </w:r>
      <w:r w:rsidRPr="00283FD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10 years post-account closure</w:t>
      </w:r>
    </w:p>
    <w:p w14:paraId="32D7CDCB" w14:textId="77777777" w:rsidR="00283FDB" w:rsidRPr="00283FDB" w:rsidRDefault="00283FDB" w:rsidP="00283FDB">
      <w:pPr>
        <w:numPr>
          <w:ilvl w:val="1"/>
          <w:numId w:val="6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Loan documents: </w:t>
      </w:r>
      <w:r w:rsidRPr="00283FD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Life of loan + 7 years</w:t>
      </w:r>
    </w:p>
    <w:p w14:paraId="1BFEAEDA" w14:textId="77777777" w:rsidR="00283FDB" w:rsidRPr="00283FDB" w:rsidRDefault="00283FDB" w:rsidP="00283FDB">
      <w:pPr>
        <w:numPr>
          <w:ilvl w:val="1"/>
          <w:numId w:val="6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Marketing data: </w:t>
      </w:r>
      <w:r w:rsidRPr="00283FD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3 years from last interaction</w:t>
      </w:r>
    </w:p>
    <w:p w14:paraId="1486AD53" w14:textId="77777777" w:rsidR="00283FDB" w:rsidRPr="00283FDB" w:rsidRDefault="00283FDB" w:rsidP="00283FDB">
      <w:pPr>
        <w:numPr>
          <w:ilvl w:val="0"/>
          <w:numId w:val="6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Secure Disposal</w:t>
      </w:r>
    </w:p>
    <w:p w14:paraId="0DB4119D" w14:textId="77777777" w:rsidR="00283FDB" w:rsidRPr="00283FDB" w:rsidRDefault="00283FDB" w:rsidP="00283FDB">
      <w:pPr>
        <w:numPr>
          <w:ilvl w:val="1"/>
          <w:numId w:val="6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Cryptographic erasure for digital data</w:t>
      </w:r>
    </w:p>
    <w:p w14:paraId="501459F3" w14:textId="77777777" w:rsidR="00283FDB" w:rsidRPr="00283FDB" w:rsidRDefault="00283FDB" w:rsidP="00283FDB">
      <w:pPr>
        <w:numPr>
          <w:ilvl w:val="1"/>
          <w:numId w:val="6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Physical destruction of storage media</w:t>
      </w:r>
    </w:p>
    <w:p w14:paraId="37CB95AC" w14:textId="77777777" w:rsidR="00283FDB" w:rsidRPr="00283FDB" w:rsidRDefault="00283FDB" w:rsidP="00283FDB">
      <w:pPr>
        <w:spacing w:before="274" w:after="206" w:line="240" w:lineRule="auto"/>
        <w:jc w:val="both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en-IN"/>
        </w:rPr>
      </w:pPr>
      <w:r w:rsidRPr="00283FDB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eastAsia="en-IN"/>
        </w:rPr>
        <w:t>4. Implementation Roadmap</w:t>
      </w:r>
    </w:p>
    <w:p w14:paraId="1839AB86" w14:textId="77777777" w:rsidR="00283FDB" w:rsidRPr="00283FDB" w:rsidRDefault="00283FDB" w:rsidP="00283FDB">
      <w:pPr>
        <w:spacing w:before="274" w:after="206" w:line="240" w:lineRule="auto"/>
        <w:jc w:val="both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283FDB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Phase 1 (0-3 Months)</w:t>
      </w:r>
    </w:p>
    <w:p w14:paraId="7775E474" w14:textId="77777777" w:rsidR="00283FDB" w:rsidRPr="00283FDB" w:rsidRDefault="00283FDB" w:rsidP="00283FDB">
      <w:pPr>
        <w:numPr>
          <w:ilvl w:val="0"/>
          <w:numId w:val="7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Appoint data stewards</w:t>
      </w:r>
    </w:p>
    <w:p w14:paraId="00CA3FDD" w14:textId="77777777" w:rsidR="00283FDB" w:rsidRPr="00283FDB" w:rsidRDefault="00283FDB" w:rsidP="00283FDB">
      <w:pPr>
        <w:numPr>
          <w:ilvl w:val="0"/>
          <w:numId w:val="7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Implement initial classification system</w:t>
      </w:r>
    </w:p>
    <w:p w14:paraId="6A00AF5D" w14:textId="77777777" w:rsidR="00283FDB" w:rsidRPr="00283FDB" w:rsidRDefault="00283FDB" w:rsidP="00283FDB">
      <w:pPr>
        <w:spacing w:before="274" w:after="206" w:line="240" w:lineRule="auto"/>
        <w:jc w:val="both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283FDB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Phase 2 (3-6 Months)</w:t>
      </w:r>
    </w:p>
    <w:p w14:paraId="375477D3" w14:textId="77777777" w:rsidR="00283FDB" w:rsidRPr="00283FDB" w:rsidRDefault="00283FDB" w:rsidP="00283FDB">
      <w:pPr>
        <w:numPr>
          <w:ilvl w:val="0"/>
          <w:numId w:val="8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Deploy RBAC framework</w:t>
      </w:r>
    </w:p>
    <w:p w14:paraId="3E85B451" w14:textId="77777777" w:rsidR="00283FDB" w:rsidRPr="00283FDB" w:rsidRDefault="00283FDB" w:rsidP="00283FDB">
      <w:pPr>
        <w:numPr>
          <w:ilvl w:val="0"/>
          <w:numId w:val="8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Establish data quality metrics</w:t>
      </w:r>
    </w:p>
    <w:p w14:paraId="2A635906" w14:textId="77777777" w:rsidR="00283FDB" w:rsidRPr="00283FDB" w:rsidRDefault="00283FDB" w:rsidP="00283FDB">
      <w:pPr>
        <w:spacing w:before="274" w:after="206" w:line="240" w:lineRule="auto"/>
        <w:jc w:val="both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283FDB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Phase 3 (6-12 Months)</w:t>
      </w:r>
    </w:p>
    <w:p w14:paraId="405B0D9A" w14:textId="77777777" w:rsidR="00283FDB" w:rsidRPr="00283FDB" w:rsidRDefault="00283FDB" w:rsidP="00283FDB">
      <w:pPr>
        <w:numPr>
          <w:ilvl w:val="0"/>
          <w:numId w:val="9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Automate lifecycle management</w:t>
      </w:r>
    </w:p>
    <w:p w14:paraId="00259F4C" w14:textId="77777777" w:rsidR="00283FDB" w:rsidRPr="00283FDB" w:rsidRDefault="00283FDB" w:rsidP="00283FDB">
      <w:pPr>
        <w:numPr>
          <w:ilvl w:val="0"/>
          <w:numId w:val="9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Conduct organization-wide training</w:t>
      </w:r>
    </w:p>
    <w:p w14:paraId="3E5CCBA0" w14:textId="77777777" w:rsidR="00283FDB" w:rsidRPr="00283FDB" w:rsidRDefault="00283FDB" w:rsidP="00283FDB">
      <w:pPr>
        <w:spacing w:before="206" w:after="100" w:afterAutospacing="1" w:line="429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This framework ensures </w:t>
      </w:r>
      <w:r w:rsidRPr="00283FD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regulatory compliance, data integrity, and optimal data utility</w:t>
      </w:r>
      <w:r w:rsidRPr="00283FD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while minimizing risk</w:t>
      </w:r>
    </w:p>
    <w:bookmarkEnd w:id="0"/>
    <w:p w14:paraId="08FC88A1" w14:textId="77777777" w:rsidR="00965D56" w:rsidRDefault="00965D56"/>
    <w:sectPr w:rsidR="00965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32192"/>
    <w:multiLevelType w:val="multilevel"/>
    <w:tmpl w:val="2C90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06BAB"/>
    <w:multiLevelType w:val="multilevel"/>
    <w:tmpl w:val="ADDC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56BB7"/>
    <w:multiLevelType w:val="multilevel"/>
    <w:tmpl w:val="2C22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E46FB"/>
    <w:multiLevelType w:val="multilevel"/>
    <w:tmpl w:val="AB62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939BE"/>
    <w:multiLevelType w:val="multilevel"/>
    <w:tmpl w:val="C5D0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B3CFD"/>
    <w:multiLevelType w:val="multilevel"/>
    <w:tmpl w:val="EABE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64146"/>
    <w:multiLevelType w:val="multilevel"/>
    <w:tmpl w:val="A4BA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C7A6A"/>
    <w:multiLevelType w:val="multilevel"/>
    <w:tmpl w:val="F76A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BF08AB"/>
    <w:multiLevelType w:val="multilevel"/>
    <w:tmpl w:val="5DC0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DB"/>
    <w:rsid w:val="00283FDB"/>
    <w:rsid w:val="0096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E11D"/>
  <w15:chartTrackingRefBased/>
  <w15:docId w15:val="{17468DA8-FD3E-4E80-A1B2-6AB84A18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F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83F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83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FD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83FD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83FD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83F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3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83F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2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Sarumathi U</dc:creator>
  <cp:keywords/>
  <dc:description/>
  <cp:lastModifiedBy>Sarumathi U</cp:lastModifiedBy>
  <cp:revision>1</cp:revision>
  <dcterms:created xsi:type="dcterms:W3CDTF">2025-04-06T23:33:00Z</dcterms:created>
  <dcterms:modified xsi:type="dcterms:W3CDTF">2025-04-06T23:35:00Z</dcterms:modified>
</cp:coreProperties>
</file>