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B939A" w14:textId="07915E22" w:rsidR="00653C51" w:rsidRDefault="00EE1BD0">
      <w:pPr>
        <w:rPr>
          <w:rFonts w:ascii="Times New Roman" w:hAnsi="Times New Roman" w:cs="Times New Roman"/>
          <w:sz w:val="24"/>
          <w:szCs w:val="24"/>
        </w:rPr>
      </w:pPr>
      <w:r w:rsidRPr="00EE1BD0">
        <w:rPr>
          <w:rFonts w:ascii="Times New Roman" w:hAnsi="Times New Roman" w:cs="Times New Roman"/>
          <w:sz w:val="24"/>
          <w:szCs w:val="24"/>
        </w:rPr>
        <w:t>This writeup outlines the system requirements for the Digital Farm Management System</w:t>
      </w:r>
      <w:r w:rsidR="00E63A95">
        <w:rPr>
          <w:rFonts w:ascii="Times New Roman" w:hAnsi="Times New Roman" w:cs="Times New Roman"/>
          <w:sz w:val="24"/>
          <w:szCs w:val="24"/>
        </w:rPr>
        <w:t xml:space="preserve"> (DFMS)</w:t>
      </w:r>
      <w:r w:rsidRPr="00EE1BD0">
        <w:rPr>
          <w:rFonts w:ascii="Times New Roman" w:hAnsi="Times New Roman" w:cs="Times New Roman"/>
          <w:sz w:val="24"/>
          <w:szCs w:val="24"/>
        </w:rPr>
        <w:t>.</w:t>
      </w:r>
    </w:p>
    <w:p w14:paraId="035FBF5E" w14:textId="62ADBEAE" w:rsidR="00EE1BD0" w:rsidRPr="00EE1BD0" w:rsidRDefault="00EE1BD0" w:rsidP="00EE1BD0">
      <w:pPr>
        <w:pStyle w:val="ListParagraph"/>
        <w:numPr>
          <w:ilvl w:val="0"/>
          <w:numId w:val="2"/>
        </w:numPr>
        <w:rPr>
          <w:rFonts w:ascii="Times New Roman" w:hAnsi="Times New Roman" w:cs="Times New Roman"/>
          <w:b/>
          <w:bCs/>
          <w:sz w:val="24"/>
          <w:szCs w:val="24"/>
        </w:rPr>
      </w:pPr>
      <w:r w:rsidRPr="00EE1BD0">
        <w:rPr>
          <w:rFonts w:ascii="Times New Roman" w:hAnsi="Times New Roman" w:cs="Times New Roman"/>
          <w:b/>
          <w:bCs/>
          <w:sz w:val="24"/>
          <w:szCs w:val="24"/>
        </w:rPr>
        <w:t>Frontend:</w:t>
      </w:r>
    </w:p>
    <w:p w14:paraId="2864E85F" w14:textId="3DB9A1F6" w:rsidR="00EE1BD0" w:rsidRDefault="00EE1BD0" w:rsidP="00EE1BD0">
      <w:pPr>
        <w:pStyle w:val="ListParagraph"/>
        <w:numPr>
          <w:ilvl w:val="0"/>
          <w:numId w:val="3"/>
        </w:numPr>
        <w:rPr>
          <w:rFonts w:ascii="Times New Roman" w:hAnsi="Times New Roman" w:cs="Times New Roman"/>
          <w:sz w:val="24"/>
          <w:szCs w:val="24"/>
        </w:rPr>
      </w:pPr>
      <w:r w:rsidRPr="00133401">
        <w:rPr>
          <w:rFonts w:ascii="Times New Roman" w:hAnsi="Times New Roman" w:cs="Times New Roman"/>
          <w:b/>
          <w:bCs/>
          <w:sz w:val="24"/>
          <w:szCs w:val="24"/>
        </w:rPr>
        <w:t>Next JS</w:t>
      </w:r>
      <w:r>
        <w:rPr>
          <w:rFonts w:ascii="Times New Roman" w:hAnsi="Times New Roman" w:cs="Times New Roman"/>
          <w:sz w:val="24"/>
          <w:szCs w:val="24"/>
        </w:rPr>
        <w:t xml:space="preserve"> as the Main frontend framework - Next JS which is a React framework is popular for creating fast web UI frontends with no reload making it versatile for our Digital Farm Management System.</w:t>
      </w:r>
      <w:r w:rsidRPr="00EE1BD0">
        <w:rPr>
          <w:rFonts w:ascii="Times New Roman" w:hAnsi="Times New Roman" w:cs="Times New Roman"/>
          <w:sz w:val="24"/>
          <w:szCs w:val="24"/>
        </w:rPr>
        <w:t xml:space="preserve"> </w:t>
      </w:r>
    </w:p>
    <w:p w14:paraId="29773EB6" w14:textId="77777777" w:rsidR="00EE1BD0" w:rsidRDefault="00EE1BD0" w:rsidP="00EE1BD0">
      <w:pPr>
        <w:pStyle w:val="ListParagraph"/>
        <w:numPr>
          <w:ilvl w:val="0"/>
          <w:numId w:val="3"/>
        </w:numPr>
        <w:rPr>
          <w:rFonts w:ascii="Times New Roman" w:hAnsi="Times New Roman" w:cs="Times New Roman"/>
          <w:sz w:val="24"/>
          <w:szCs w:val="24"/>
        </w:rPr>
      </w:pPr>
      <w:r w:rsidRPr="00133401">
        <w:rPr>
          <w:rFonts w:ascii="Times New Roman" w:hAnsi="Times New Roman" w:cs="Times New Roman"/>
          <w:b/>
          <w:bCs/>
          <w:sz w:val="24"/>
          <w:szCs w:val="24"/>
        </w:rPr>
        <w:t>Typescript</w:t>
      </w:r>
      <w:r>
        <w:rPr>
          <w:rFonts w:ascii="Times New Roman" w:hAnsi="Times New Roman" w:cs="Times New Roman"/>
          <w:sz w:val="24"/>
          <w:szCs w:val="24"/>
        </w:rPr>
        <w:t xml:space="preserve"> as our type safe framework. It will help write less bug code ensuring also less runtime errors.</w:t>
      </w:r>
    </w:p>
    <w:p w14:paraId="5B816176" w14:textId="77777777" w:rsidR="00EE1BD0" w:rsidRDefault="00EE1BD0" w:rsidP="00EE1BD0">
      <w:pPr>
        <w:pStyle w:val="ListParagraph"/>
        <w:numPr>
          <w:ilvl w:val="0"/>
          <w:numId w:val="3"/>
        </w:numPr>
        <w:rPr>
          <w:rFonts w:ascii="Times New Roman" w:hAnsi="Times New Roman" w:cs="Times New Roman"/>
          <w:sz w:val="24"/>
          <w:szCs w:val="24"/>
        </w:rPr>
      </w:pPr>
      <w:r w:rsidRPr="00133401">
        <w:rPr>
          <w:rFonts w:ascii="Times New Roman" w:hAnsi="Times New Roman" w:cs="Times New Roman"/>
          <w:b/>
          <w:bCs/>
          <w:sz w:val="24"/>
          <w:szCs w:val="24"/>
        </w:rPr>
        <w:t>Tailwind CSS</w:t>
      </w:r>
      <w:r>
        <w:rPr>
          <w:rFonts w:ascii="Times New Roman" w:hAnsi="Times New Roman" w:cs="Times New Roman"/>
          <w:sz w:val="24"/>
          <w:szCs w:val="24"/>
        </w:rPr>
        <w:t xml:space="preserve"> as the Cascading Style Sheets framework to help write less CSS for faster rendering.</w:t>
      </w:r>
    </w:p>
    <w:p w14:paraId="63A1B8C3" w14:textId="18A6731E" w:rsidR="00EE1BD0" w:rsidRDefault="00EE1BD0" w:rsidP="00EE1BD0">
      <w:pPr>
        <w:pStyle w:val="ListParagraph"/>
        <w:numPr>
          <w:ilvl w:val="0"/>
          <w:numId w:val="3"/>
        </w:numPr>
        <w:rPr>
          <w:rFonts w:ascii="Times New Roman" w:hAnsi="Times New Roman" w:cs="Times New Roman"/>
          <w:sz w:val="24"/>
          <w:szCs w:val="24"/>
        </w:rPr>
      </w:pPr>
      <w:r w:rsidRPr="00133401">
        <w:rPr>
          <w:rFonts w:ascii="Times New Roman" w:hAnsi="Times New Roman" w:cs="Times New Roman"/>
          <w:b/>
          <w:bCs/>
          <w:sz w:val="24"/>
          <w:szCs w:val="24"/>
        </w:rPr>
        <w:t>Shad</w:t>
      </w:r>
      <w:r w:rsidR="00133401" w:rsidRPr="00133401">
        <w:rPr>
          <w:rFonts w:ascii="Times New Roman" w:hAnsi="Times New Roman" w:cs="Times New Roman"/>
          <w:b/>
          <w:bCs/>
          <w:sz w:val="24"/>
          <w:szCs w:val="24"/>
        </w:rPr>
        <w:t>cn</w:t>
      </w:r>
      <w:r>
        <w:rPr>
          <w:rFonts w:ascii="Times New Roman" w:hAnsi="Times New Roman" w:cs="Times New Roman"/>
          <w:sz w:val="24"/>
          <w:szCs w:val="24"/>
        </w:rPr>
        <w:t xml:space="preserve"> for UI components.</w:t>
      </w:r>
    </w:p>
    <w:p w14:paraId="42A0996B" w14:textId="081E39E8" w:rsidR="00EE1BD0" w:rsidRDefault="00EE1BD0" w:rsidP="00EE1BD0">
      <w:pPr>
        <w:pStyle w:val="ListParagraph"/>
        <w:numPr>
          <w:ilvl w:val="0"/>
          <w:numId w:val="3"/>
        </w:numPr>
        <w:rPr>
          <w:rFonts w:ascii="Times New Roman" w:hAnsi="Times New Roman" w:cs="Times New Roman"/>
          <w:sz w:val="24"/>
          <w:szCs w:val="24"/>
        </w:rPr>
      </w:pPr>
      <w:r w:rsidRPr="00133401">
        <w:rPr>
          <w:rFonts w:ascii="Times New Roman" w:hAnsi="Times New Roman" w:cs="Times New Roman"/>
          <w:b/>
          <w:bCs/>
          <w:sz w:val="24"/>
          <w:szCs w:val="24"/>
        </w:rPr>
        <w:t>Material UI</w:t>
      </w:r>
      <w:r>
        <w:rPr>
          <w:rFonts w:ascii="Times New Roman" w:hAnsi="Times New Roman" w:cs="Times New Roman"/>
          <w:sz w:val="24"/>
          <w:szCs w:val="24"/>
        </w:rPr>
        <w:t xml:space="preserve"> will also be used for adding themes to our DFMS to make it look nice and attractive.</w:t>
      </w:r>
    </w:p>
    <w:p w14:paraId="7BFF488C" w14:textId="043AC9D9" w:rsidR="00EE1BD0" w:rsidRPr="00EE1BD0" w:rsidRDefault="00EE1BD0" w:rsidP="00EE1BD0">
      <w:pPr>
        <w:pStyle w:val="ListParagraph"/>
        <w:numPr>
          <w:ilvl w:val="0"/>
          <w:numId w:val="2"/>
        </w:numPr>
        <w:rPr>
          <w:rFonts w:ascii="Times New Roman" w:hAnsi="Times New Roman" w:cs="Times New Roman"/>
          <w:b/>
          <w:bCs/>
          <w:sz w:val="24"/>
          <w:szCs w:val="24"/>
        </w:rPr>
      </w:pPr>
      <w:r w:rsidRPr="00EE1BD0">
        <w:rPr>
          <w:rFonts w:ascii="Times New Roman" w:hAnsi="Times New Roman" w:cs="Times New Roman"/>
          <w:b/>
          <w:bCs/>
          <w:sz w:val="24"/>
          <w:szCs w:val="24"/>
        </w:rPr>
        <w:t>Backend:</w:t>
      </w:r>
    </w:p>
    <w:p w14:paraId="5EF0020D" w14:textId="4DEAFB95" w:rsidR="00EE1BD0" w:rsidRDefault="00EE1BD0" w:rsidP="00133401">
      <w:pPr>
        <w:pStyle w:val="ListParagraph"/>
        <w:numPr>
          <w:ilvl w:val="0"/>
          <w:numId w:val="4"/>
        </w:numPr>
        <w:rPr>
          <w:rFonts w:ascii="Times New Roman" w:hAnsi="Times New Roman" w:cs="Times New Roman"/>
          <w:sz w:val="24"/>
          <w:szCs w:val="24"/>
        </w:rPr>
      </w:pPr>
      <w:r w:rsidRPr="00133401">
        <w:rPr>
          <w:rFonts w:ascii="Times New Roman" w:hAnsi="Times New Roman" w:cs="Times New Roman"/>
          <w:b/>
          <w:bCs/>
          <w:sz w:val="24"/>
          <w:szCs w:val="24"/>
        </w:rPr>
        <w:t>PostgreSQL</w:t>
      </w:r>
      <w:r w:rsidRPr="00EE1BD0">
        <w:rPr>
          <w:rFonts w:ascii="Times New Roman" w:hAnsi="Times New Roman" w:cs="Times New Roman"/>
          <w:sz w:val="24"/>
          <w:szCs w:val="24"/>
        </w:rPr>
        <w:t xml:space="preserve"> Database</w:t>
      </w:r>
      <w:r>
        <w:rPr>
          <w:rFonts w:ascii="Times New Roman" w:hAnsi="Times New Roman" w:cs="Times New Roman"/>
          <w:sz w:val="24"/>
          <w:szCs w:val="24"/>
        </w:rPr>
        <w:t xml:space="preserve"> with </w:t>
      </w:r>
      <w:r w:rsidRPr="00133401">
        <w:rPr>
          <w:rFonts w:ascii="Times New Roman" w:hAnsi="Times New Roman" w:cs="Times New Roman"/>
          <w:b/>
          <w:bCs/>
          <w:sz w:val="24"/>
          <w:szCs w:val="24"/>
        </w:rPr>
        <w:t>PostGIS</w:t>
      </w:r>
      <w:r>
        <w:rPr>
          <w:rFonts w:ascii="Times New Roman" w:hAnsi="Times New Roman" w:cs="Times New Roman"/>
          <w:sz w:val="24"/>
          <w:szCs w:val="24"/>
        </w:rPr>
        <w:t xml:space="preserve"> extension shall be used as the main database to store farm polygons, store farm activities such as planting</w:t>
      </w:r>
      <w:r w:rsidR="00133401">
        <w:rPr>
          <w:rFonts w:ascii="Times New Roman" w:hAnsi="Times New Roman" w:cs="Times New Roman"/>
          <w:sz w:val="24"/>
          <w:szCs w:val="24"/>
        </w:rPr>
        <w:t>, addresses to GIS layers such as soil moisture and also store important farmer details such as farm number.</w:t>
      </w:r>
    </w:p>
    <w:p w14:paraId="21049EC6" w14:textId="176835F5" w:rsidR="00133401" w:rsidRDefault="00133401" w:rsidP="00133401">
      <w:pPr>
        <w:pStyle w:val="ListParagraph"/>
        <w:numPr>
          <w:ilvl w:val="0"/>
          <w:numId w:val="4"/>
        </w:numPr>
        <w:rPr>
          <w:rFonts w:ascii="Times New Roman" w:hAnsi="Times New Roman" w:cs="Times New Roman"/>
          <w:sz w:val="24"/>
          <w:szCs w:val="24"/>
        </w:rPr>
      </w:pPr>
      <w:r w:rsidRPr="00133401">
        <w:rPr>
          <w:rFonts w:ascii="Times New Roman" w:hAnsi="Times New Roman" w:cs="Times New Roman"/>
          <w:b/>
          <w:bCs/>
          <w:sz w:val="24"/>
          <w:szCs w:val="24"/>
        </w:rPr>
        <w:t>FastAPI</w:t>
      </w:r>
      <w:r>
        <w:rPr>
          <w:rFonts w:ascii="Times New Roman" w:hAnsi="Times New Roman" w:cs="Times New Roman"/>
          <w:sz w:val="24"/>
          <w:szCs w:val="24"/>
        </w:rPr>
        <w:t xml:space="preserve"> – FastAPI is </w:t>
      </w:r>
      <w:r w:rsidRPr="00133401">
        <w:rPr>
          <w:rFonts w:ascii="Times New Roman" w:hAnsi="Times New Roman" w:cs="Times New Roman"/>
          <w:sz w:val="24"/>
          <w:szCs w:val="24"/>
        </w:rPr>
        <w:t>a modern, fast (high-performance), web framework for building APIs with Python based on standard Python type hints</w:t>
      </w:r>
      <w:r>
        <w:rPr>
          <w:rFonts w:ascii="Times New Roman" w:hAnsi="Times New Roman" w:cs="Times New Roman"/>
          <w:sz w:val="24"/>
          <w:szCs w:val="24"/>
        </w:rPr>
        <w:t xml:space="preserve">. We shall use FastAPI to call API such as OpenWeatherAPI for real-time weather information. </w:t>
      </w:r>
    </w:p>
    <w:p w14:paraId="2F22C3F1" w14:textId="46A3DE22" w:rsidR="00133401" w:rsidRDefault="00133401" w:rsidP="00133401">
      <w:pPr>
        <w:pStyle w:val="ListParagraph"/>
        <w:numPr>
          <w:ilvl w:val="0"/>
          <w:numId w:val="4"/>
        </w:numPr>
        <w:rPr>
          <w:rFonts w:ascii="Times New Roman" w:hAnsi="Times New Roman" w:cs="Times New Roman"/>
          <w:sz w:val="24"/>
          <w:szCs w:val="24"/>
        </w:rPr>
      </w:pPr>
      <w:r w:rsidRPr="00133401">
        <w:rPr>
          <w:rFonts w:ascii="Times New Roman" w:hAnsi="Times New Roman" w:cs="Times New Roman"/>
          <w:sz w:val="24"/>
          <w:szCs w:val="24"/>
        </w:rPr>
        <w:t>An Integration of</w:t>
      </w:r>
      <w:r>
        <w:rPr>
          <w:rFonts w:ascii="Times New Roman" w:hAnsi="Times New Roman" w:cs="Times New Roman"/>
          <w:b/>
          <w:bCs/>
          <w:sz w:val="24"/>
          <w:szCs w:val="24"/>
        </w:rPr>
        <w:t xml:space="preserve"> FastAPI </w:t>
      </w:r>
      <w:r w:rsidRPr="00133401">
        <w:rPr>
          <w:rFonts w:ascii="Times New Roman" w:hAnsi="Times New Roman" w:cs="Times New Roman"/>
          <w:sz w:val="24"/>
          <w:szCs w:val="24"/>
        </w:rPr>
        <w:t>and</w:t>
      </w:r>
      <w:r>
        <w:rPr>
          <w:rFonts w:ascii="Times New Roman" w:hAnsi="Times New Roman" w:cs="Times New Roman"/>
          <w:b/>
          <w:bCs/>
          <w:sz w:val="24"/>
          <w:szCs w:val="24"/>
        </w:rPr>
        <w:t xml:space="preserve"> Apache Airflow</w:t>
      </w:r>
      <w:r w:rsidRPr="00133401">
        <w:rPr>
          <w:rFonts w:ascii="Times New Roman" w:hAnsi="Times New Roman" w:cs="Times New Roman"/>
          <w:sz w:val="24"/>
          <w:szCs w:val="24"/>
        </w:rPr>
        <w:t xml:space="preserve"> shall also</w:t>
      </w:r>
      <w:r>
        <w:rPr>
          <w:rFonts w:ascii="Times New Roman" w:hAnsi="Times New Roman" w:cs="Times New Roman"/>
          <w:sz w:val="24"/>
          <w:szCs w:val="24"/>
        </w:rPr>
        <w:t xml:space="preserve"> be used to build a special backend to automatically schedule retrieval of satellite imagery specifically Sentinel, run an algorithm (algorithms shall be developed from the GEE analysis code being done by Antoinette, Anne and Edna) every 5 days, produce outputs which shall be saved to Geoserver and used in the frontend for farmer’s view.</w:t>
      </w:r>
    </w:p>
    <w:p w14:paraId="32EB90A8" w14:textId="399A0226" w:rsidR="00133401" w:rsidRDefault="00133401" w:rsidP="00133401">
      <w:pPr>
        <w:pStyle w:val="ListParagraph"/>
        <w:numPr>
          <w:ilvl w:val="0"/>
          <w:numId w:val="4"/>
        </w:numPr>
        <w:rPr>
          <w:rFonts w:ascii="Times New Roman" w:hAnsi="Times New Roman" w:cs="Times New Roman"/>
          <w:sz w:val="24"/>
          <w:szCs w:val="24"/>
        </w:rPr>
      </w:pPr>
      <w:r w:rsidRPr="00133401">
        <w:rPr>
          <w:rFonts w:ascii="Times New Roman" w:hAnsi="Times New Roman" w:cs="Times New Roman"/>
          <w:b/>
          <w:bCs/>
          <w:sz w:val="24"/>
          <w:szCs w:val="24"/>
        </w:rPr>
        <w:t xml:space="preserve">Geoserver </w:t>
      </w:r>
      <w:r>
        <w:rPr>
          <w:rFonts w:ascii="Times New Roman" w:hAnsi="Times New Roman" w:cs="Times New Roman"/>
          <w:sz w:val="24"/>
          <w:szCs w:val="24"/>
        </w:rPr>
        <w:t>– Geoserver shall be used to manage our GIS layers once they’ve been published there by our backend. Geoserver will also aid in providing the OGC protocols such as WMS, WFS, TMS for rendering satellite imagery on Leaflet or OpenLayers map.</w:t>
      </w:r>
    </w:p>
    <w:p w14:paraId="381DC20C" w14:textId="21933D73" w:rsidR="00911FEB" w:rsidRDefault="00911FEB" w:rsidP="00133401">
      <w:pPr>
        <w:pStyle w:val="ListParagraph"/>
        <w:numPr>
          <w:ilvl w:val="0"/>
          <w:numId w:val="4"/>
        </w:numPr>
        <w:rPr>
          <w:rFonts w:ascii="Times New Roman" w:hAnsi="Times New Roman" w:cs="Times New Roman"/>
          <w:sz w:val="24"/>
          <w:szCs w:val="24"/>
        </w:rPr>
      </w:pPr>
      <w:r>
        <w:rPr>
          <w:rFonts w:ascii="Times New Roman" w:hAnsi="Times New Roman" w:cs="Times New Roman"/>
          <w:b/>
          <w:bCs/>
          <w:sz w:val="24"/>
          <w:szCs w:val="24"/>
        </w:rPr>
        <w:t xml:space="preserve">Supabase </w:t>
      </w:r>
      <w:r w:rsidRPr="00911FEB">
        <w:rPr>
          <w:rFonts w:ascii="Times New Roman" w:hAnsi="Times New Roman" w:cs="Times New Roman"/>
          <w:sz w:val="24"/>
          <w:szCs w:val="24"/>
        </w:rPr>
        <w:t>-</w:t>
      </w:r>
      <w:r>
        <w:rPr>
          <w:rFonts w:ascii="Times New Roman" w:hAnsi="Times New Roman" w:cs="Times New Roman"/>
          <w:sz w:val="24"/>
          <w:szCs w:val="24"/>
        </w:rPr>
        <w:t xml:space="preserve"> We shall use Supabase which is a managed backend for data storage and authentication. This free platform shall help us authenticate farmers using Phone numbers and farm number without requiring username, email or password. OTP based login shall be used to make the system onboarding as smooth as possible.</w:t>
      </w:r>
    </w:p>
    <w:p w14:paraId="7D41C2AF" w14:textId="10F4C0BC" w:rsidR="00911FEB" w:rsidRDefault="00911FEB" w:rsidP="00133401">
      <w:pPr>
        <w:pStyle w:val="ListParagraph"/>
        <w:numPr>
          <w:ilvl w:val="0"/>
          <w:numId w:val="4"/>
        </w:numPr>
        <w:rPr>
          <w:rFonts w:ascii="Times New Roman" w:hAnsi="Times New Roman" w:cs="Times New Roman"/>
          <w:sz w:val="24"/>
          <w:szCs w:val="24"/>
        </w:rPr>
      </w:pPr>
      <w:r>
        <w:rPr>
          <w:rFonts w:ascii="Times New Roman" w:hAnsi="Times New Roman" w:cs="Times New Roman"/>
          <w:b/>
          <w:bCs/>
          <w:sz w:val="24"/>
          <w:szCs w:val="24"/>
        </w:rPr>
        <w:t xml:space="preserve">Docker, Docker Stack &amp; Kubernetes </w:t>
      </w:r>
      <w:r>
        <w:rPr>
          <w:rFonts w:ascii="Times New Roman" w:hAnsi="Times New Roman" w:cs="Times New Roman"/>
          <w:sz w:val="24"/>
          <w:szCs w:val="24"/>
        </w:rPr>
        <w:t>– This shall be used to containerize different components of the application and ensure they communicate efficiently in an isolated environment.</w:t>
      </w:r>
      <w:r w:rsidR="00E63A95">
        <w:rPr>
          <w:rFonts w:ascii="Times New Roman" w:hAnsi="Times New Roman" w:cs="Times New Roman"/>
          <w:sz w:val="24"/>
          <w:szCs w:val="24"/>
        </w:rPr>
        <w:t xml:space="preserve"> Kubernetes shall be used for autoscaling the infrastructure from frontend to backend making sure as traffic increases, the web application (DFMS) shall remain up, lighting fast and working as expected (at least 99.95% uptime)</w:t>
      </w:r>
    </w:p>
    <w:p w14:paraId="71B006EC" w14:textId="736D42D0" w:rsidR="00911FEB" w:rsidRDefault="00911FEB" w:rsidP="00133401">
      <w:pPr>
        <w:pStyle w:val="ListParagraph"/>
        <w:numPr>
          <w:ilvl w:val="0"/>
          <w:numId w:val="4"/>
        </w:numPr>
        <w:rPr>
          <w:rFonts w:ascii="Times New Roman" w:hAnsi="Times New Roman" w:cs="Times New Roman"/>
          <w:sz w:val="24"/>
          <w:szCs w:val="24"/>
        </w:rPr>
      </w:pPr>
      <w:r>
        <w:rPr>
          <w:rFonts w:ascii="Times New Roman" w:hAnsi="Times New Roman" w:cs="Times New Roman"/>
          <w:b/>
          <w:bCs/>
          <w:sz w:val="24"/>
          <w:szCs w:val="24"/>
        </w:rPr>
        <w:lastRenderedPageBreak/>
        <w:t xml:space="preserve">Github Actions </w:t>
      </w:r>
      <w:r>
        <w:rPr>
          <w:rFonts w:ascii="Times New Roman" w:hAnsi="Times New Roman" w:cs="Times New Roman"/>
          <w:sz w:val="24"/>
          <w:szCs w:val="24"/>
        </w:rPr>
        <w:t>– This shall be used for Continuous Deployment and Deployment with at least three code admins i.e. Nancy, Kelvin and Walter to make sure code follows the best practices and that the suggested features have been added. Only upon verification by at least two admins, the code shall proceed to production where now the farmers can receive updated Digital Farm Management System (DFMS).</w:t>
      </w:r>
    </w:p>
    <w:p w14:paraId="4041F3FF" w14:textId="77777777" w:rsidR="00911FEB" w:rsidRDefault="00911FEB" w:rsidP="00911FEB">
      <w:pPr>
        <w:rPr>
          <w:rFonts w:ascii="Times New Roman" w:hAnsi="Times New Roman" w:cs="Times New Roman"/>
          <w:sz w:val="24"/>
          <w:szCs w:val="24"/>
        </w:rPr>
      </w:pPr>
    </w:p>
    <w:p w14:paraId="382502BD" w14:textId="7B1E46D2" w:rsidR="00911FEB" w:rsidRDefault="00911FEB" w:rsidP="00911FEB">
      <w:pPr>
        <w:rPr>
          <w:rFonts w:ascii="Times New Roman" w:hAnsi="Times New Roman" w:cs="Times New Roman"/>
          <w:sz w:val="24"/>
          <w:szCs w:val="24"/>
        </w:rPr>
      </w:pPr>
      <w:r>
        <w:rPr>
          <w:rFonts w:ascii="Times New Roman" w:hAnsi="Times New Roman" w:cs="Times New Roman"/>
          <w:sz w:val="24"/>
          <w:szCs w:val="24"/>
        </w:rPr>
        <w:t>Write-up prepared by Louis Wambua, GIS Developer Intern</w:t>
      </w:r>
      <w:r w:rsidR="00E63A95">
        <w:rPr>
          <w:rFonts w:ascii="Times New Roman" w:hAnsi="Times New Roman" w:cs="Times New Roman"/>
          <w:sz w:val="24"/>
          <w:szCs w:val="24"/>
        </w:rPr>
        <w:t>, Statsspeak</w:t>
      </w:r>
    </w:p>
    <w:p w14:paraId="4F40077D" w14:textId="08D49733" w:rsidR="00E63A95" w:rsidRDefault="00E63A95" w:rsidP="00911FEB">
      <w:pPr>
        <w:rPr>
          <w:rFonts w:ascii="Times New Roman" w:hAnsi="Times New Roman" w:cs="Times New Roman"/>
          <w:sz w:val="24"/>
          <w:szCs w:val="24"/>
        </w:rPr>
      </w:pPr>
      <w:r>
        <w:rPr>
          <w:rFonts w:ascii="Times New Roman" w:hAnsi="Times New Roman" w:cs="Times New Roman"/>
          <w:sz w:val="24"/>
          <w:szCs w:val="24"/>
        </w:rPr>
        <w:t>February 12, 2025</w:t>
      </w:r>
    </w:p>
    <w:p w14:paraId="510F820B" w14:textId="2B60A36C" w:rsidR="00911FEB" w:rsidRPr="00911FEB" w:rsidRDefault="00911FEB" w:rsidP="00911FEB">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2336" behindDoc="0" locked="0" layoutInCell="1" allowOverlap="1" wp14:anchorId="356A26D3" wp14:editId="62E9C188">
                <wp:simplePos x="0" y="0"/>
                <wp:positionH relativeFrom="margin">
                  <wp:align>left</wp:align>
                </wp:positionH>
                <wp:positionV relativeFrom="paragraph">
                  <wp:posOffset>-17145</wp:posOffset>
                </wp:positionV>
                <wp:extent cx="450850" cy="320040"/>
                <wp:effectExtent l="38100" t="38100" r="6350" b="41910"/>
                <wp:wrapNone/>
                <wp:docPr id="772823077" name="Ink 11"/>
                <wp:cNvGraphicFramePr/>
                <a:graphic xmlns:a="http://schemas.openxmlformats.org/drawingml/2006/main">
                  <a:graphicData uri="http://schemas.microsoft.com/office/word/2010/wordprocessingInk">
                    <w14:contentPart bwMode="auto" r:id="rId5">
                      <w14:nvContentPartPr>
                        <w14:cNvContentPartPr/>
                      </w14:nvContentPartPr>
                      <w14:xfrm>
                        <a:off x="0" y="0"/>
                        <a:ext cx="450850" cy="320040"/>
                      </w14:xfrm>
                    </w14:contentPart>
                  </a:graphicData>
                </a:graphic>
                <wp14:sizeRelH relativeFrom="margin">
                  <wp14:pctWidth>0</wp14:pctWidth>
                </wp14:sizeRelH>
                <wp14:sizeRelV relativeFrom="margin">
                  <wp14:pctHeight>0</wp14:pctHeight>
                </wp14:sizeRelV>
              </wp:anchor>
            </w:drawing>
          </mc:Choice>
          <mc:Fallback>
            <w:pict>
              <v:shapetype w14:anchorId="717B073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0;margin-top:-1.85pt;width:36.45pt;height:26.1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">
                <v:imagedata r:id="rId6" o:title=""/>
                <w10:wrap anchorx="margin"/>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1312" behindDoc="0" locked="0" layoutInCell="1" allowOverlap="1" wp14:anchorId="7A1ABD77" wp14:editId="5B71261C">
                <wp:simplePos x="0" y="0"/>
                <wp:positionH relativeFrom="column">
                  <wp:posOffset>281305</wp:posOffset>
                </wp:positionH>
                <wp:positionV relativeFrom="paragraph">
                  <wp:posOffset>43815</wp:posOffset>
                </wp:positionV>
                <wp:extent cx="207805" cy="295275"/>
                <wp:effectExtent l="38100" t="38100" r="40005" b="47625"/>
                <wp:wrapNone/>
                <wp:docPr id="1842549477" name="Ink 10"/>
                <wp:cNvGraphicFramePr/>
                <a:graphic xmlns:a="http://schemas.openxmlformats.org/drawingml/2006/main">
                  <a:graphicData uri="http://schemas.microsoft.com/office/word/2010/wordprocessingInk">
                    <w14:contentPart bwMode="auto" r:id="rId7">
                      <w14:nvContentPartPr>
                        <w14:cNvContentPartPr/>
                      </w14:nvContentPartPr>
                      <w14:xfrm>
                        <a:off x="0" y="0"/>
                        <a:ext cx="207805" cy="295275"/>
                      </w14:xfrm>
                    </w14:contentPart>
                  </a:graphicData>
                </a:graphic>
              </wp:anchor>
            </w:drawing>
          </mc:Choice>
          <mc:Fallback>
            <w:pict>
              <v:shape w14:anchorId="58B7FE7C" id="Ink 10" o:spid="_x0000_s1026" type="#_x0000_t75" style="position:absolute;margin-left:21.65pt;margin-top:2.95pt;width:17.35pt;height:24.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">
                <v:imagedata r:id="rId8" o:title=""/>
              </v:shape>
            </w:pict>
          </mc:Fallback>
        </mc:AlternateContent>
      </w:r>
    </w:p>
    <w:sectPr w:rsidR="00911FEB" w:rsidRPr="00911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3C68E5"/>
    <w:multiLevelType w:val="hybridMultilevel"/>
    <w:tmpl w:val="27DC7F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B90C4F"/>
    <w:multiLevelType w:val="hybridMultilevel"/>
    <w:tmpl w:val="2CE81F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51048D"/>
    <w:multiLevelType w:val="hybridMultilevel"/>
    <w:tmpl w:val="55C0140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F6C1EA5"/>
    <w:multiLevelType w:val="hybridMultilevel"/>
    <w:tmpl w:val="BADAC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6890282">
    <w:abstractNumId w:val="3"/>
  </w:num>
  <w:num w:numId="2" w16cid:durableId="987906566">
    <w:abstractNumId w:val="1"/>
  </w:num>
  <w:num w:numId="3" w16cid:durableId="1406145972">
    <w:abstractNumId w:val="2"/>
  </w:num>
  <w:num w:numId="4" w16cid:durableId="1687049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868"/>
    <w:rsid w:val="00133401"/>
    <w:rsid w:val="00653C51"/>
    <w:rsid w:val="00697FB5"/>
    <w:rsid w:val="00911FEB"/>
    <w:rsid w:val="00973B27"/>
    <w:rsid w:val="00992868"/>
    <w:rsid w:val="00E63A95"/>
    <w:rsid w:val="00EE1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B8ECD"/>
  <w15:chartTrackingRefBased/>
  <w15:docId w15:val="{82EE131A-D76E-486C-B751-A477DFDC8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8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28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28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28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28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28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28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28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28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8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28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28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28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28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28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28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28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2868"/>
    <w:rPr>
      <w:rFonts w:eastAsiaTheme="majorEastAsia" w:cstheme="majorBidi"/>
      <w:color w:val="272727" w:themeColor="text1" w:themeTint="D8"/>
    </w:rPr>
  </w:style>
  <w:style w:type="paragraph" w:styleId="Title">
    <w:name w:val="Title"/>
    <w:basedOn w:val="Normal"/>
    <w:next w:val="Normal"/>
    <w:link w:val="TitleChar"/>
    <w:uiPriority w:val="10"/>
    <w:qFormat/>
    <w:rsid w:val="009928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8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8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8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2868"/>
    <w:pPr>
      <w:spacing w:before="160"/>
      <w:jc w:val="center"/>
    </w:pPr>
    <w:rPr>
      <w:i/>
      <w:iCs/>
      <w:color w:val="404040" w:themeColor="text1" w:themeTint="BF"/>
    </w:rPr>
  </w:style>
  <w:style w:type="character" w:customStyle="1" w:styleId="QuoteChar">
    <w:name w:val="Quote Char"/>
    <w:basedOn w:val="DefaultParagraphFont"/>
    <w:link w:val="Quote"/>
    <w:uiPriority w:val="29"/>
    <w:rsid w:val="00992868"/>
    <w:rPr>
      <w:i/>
      <w:iCs/>
      <w:color w:val="404040" w:themeColor="text1" w:themeTint="BF"/>
    </w:rPr>
  </w:style>
  <w:style w:type="paragraph" w:styleId="ListParagraph">
    <w:name w:val="List Paragraph"/>
    <w:basedOn w:val="Normal"/>
    <w:uiPriority w:val="34"/>
    <w:qFormat/>
    <w:rsid w:val="00992868"/>
    <w:pPr>
      <w:ind w:left="720"/>
      <w:contextualSpacing/>
    </w:pPr>
  </w:style>
  <w:style w:type="character" w:styleId="IntenseEmphasis">
    <w:name w:val="Intense Emphasis"/>
    <w:basedOn w:val="DefaultParagraphFont"/>
    <w:uiPriority w:val="21"/>
    <w:qFormat/>
    <w:rsid w:val="00992868"/>
    <w:rPr>
      <w:i/>
      <w:iCs/>
      <w:color w:val="2F5496" w:themeColor="accent1" w:themeShade="BF"/>
    </w:rPr>
  </w:style>
  <w:style w:type="paragraph" w:styleId="IntenseQuote">
    <w:name w:val="Intense Quote"/>
    <w:basedOn w:val="Normal"/>
    <w:next w:val="Normal"/>
    <w:link w:val="IntenseQuoteChar"/>
    <w:uiPriority w:val="30"/>
    <w:qFormat/>
    <w:rsid w:val="009928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2868"/>
    <w:rPr>
      <w:i/>
      <w:iCs/>
      <w:color w:val="2F5496" w:themeColor="accent1" w:themeShade="BF"/>
    </w:rPr>
  </w:style>
  <w:style w:type="character" w:styleId="IntenseReference">
    <w:name w:val="Intense Reference"/>
    <w:basedOn w:val="DefaultParagraphFont"/>
    <w:uiPriority w:val="32"/>
    <w:qFormat/>
    <w:rsid w:val="0099286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2T18:46:43.842"/>
    </inkml:context>
    <inkml:brush xml:id="br0">
      <inkml:brushProperty name="width" value="0.035" units="cm"/>
      <inkml:brushProperty name="height" value="0.035" units="cm"/>
    </inkml:brush>
  </inkml:definitions>
  <inkml:trace contextRef="#ctx0" brushRef="#br0">491 133 24575,'2'0'0,"1"0"0,0 0 0,0 0 0,-1 1 0,1-1 0,0 0 0,-1 1 0,1-1 0,-1 1 0,1 0 0,-1-1 0,1 1 0,-1 0 0,0 0 0,0 0 0,1 0 0,1 2 0,-1-1 0,0 0 0,0 1 0,0-1 0,-1 1 0,1 0 0,-1-1 0,0 1 0,2 5 0,0 2 0,-1 1 0,0-1 0,-2 0 0,0 14 0,-4 111 0,3-163 0,-1-22 0,4 0 0,14-53 0,-15 98 0,1 0 0,0 0 0,0 0 0,1 0 0,6-6 0,9-12 0,-18 22 0,2-5 0,1 0 0,1 0 0,9-9 0,-13 15 0,-1-1 0,1 1 0,0-1 0,-1 0 0,1 1 0,0-1 0,0 1 0,0-1 0,0 1 0,0 0 0,0-1 0,0 1 0,0 0 0,0-1 0,0 1 0,0 0 0,0 0 0,2-1 0,-2 1 0,0 1 0,1-1 0,-1 0 0,0 0 0,0 1 0,0-1 0,0 0 0,0 1 0,0-1 0,0 1 0,0-1 0,-1 1 0,1-1 0,0 1 0,0-1 0,0 1 0,-1-1 0,1 1 0,-1 0 0,1-1 0,-1 1 0,1 0 0,0 0 0,3 7 0,-1 1 0,0-1 0,0 0 0,-1 1 0,-1-1 0,-1 1 0,-1 13 0,0-2 0,-1 264 0,2-299 0,-1-9 0,8-35 0,-4 51 0,-1 0 0,2 0 0,0 0 0,0 0 0,1 0 0,1 0 0,0 1 0,9-8 0,93-86 0,-91 84 0,21-25 0,-38 42 0,0 0 0,0 0 0,0 0 0,0 0 0,0 0 0,1 0 0,-1 0 0,0 1 0,0-1 0,0 0 0,0 0 0,0 0 0,0 0 0,0 0 0,1 0 0,-1 0 0,0 0 0,0 0 0,0 0 0,0 0 0,0 0 0,0 0 0,1 0 0,-1 0 0,0 0 0,0 0 0,0 0 0,0 0 0,0 0 0,0 0 0,1 0 0,-1 0 0,0 0 0,0 0 0,0 0 0,0 0 0,0 0 0,0 0 0,0-1 0,1 1 0,-1 0 0,0 0 0,0 0 0,0 0 0,0 0 0,0 0 0,0 0 0,0 0 0,0 0 0,0 0 0,0 0 0,0 0 0,0 0 0,0-1 0,0 1 0,0 0 0,1 0 0,-1 0 0,0 0 0,0 0 0,0 0 0,-1 0 0,1 0 0,0 0 0,0 0 0,0 0 0,0-1 0,0 1 0,0 0 0,3 9 0,-3 14 0,-3 287 0,2-299 0,-1 1 0,-1-1 0,-1 1 0,0-1 0,-1 0 0,-1 0 0,-1-1 0,-1 1 0,0-1 0,-1 0 0,-1 0 0,-1 0 0,0-1 0,-1 0 0,-19 11 0,24-16 0,0-1 0,0 0 0,0 0 0,0-1 0,-1 1 0,0-1 0,0 0 0,0 0 0,0 0 0,0-1 0,-13 1 0,-7 1 0,0-1 0,-34-1 0,52-1 0,0 0 0,0-1 0,0 0 0,0 0 0,0 0 0,0-1 0,0 0 0,1 0 0,-1 0 0,1-1 0,0 0 0,1 0 0,-1 0 0,1-1 0,0 1 0,0-1 0,1-1 0,0 1 0,-11-9 0,-4-5 0,2-1 0,2 0 0,1-1 0,-14-22 0,8 11 0,6 9 0,1 0 0,2 0 0,1-1 0,3-1 0,1 1 0,1-1 0,3 0 0,-2-36 0,6 38 0,-3 0 0,-1 0 0,-13-30 0,-8-32 0,27 81 0,4 8 0,5 10 0,21 53 0,-5 1 0,14 84 0,-26-96 0,45 90 0,49 51 0,-76-143 0,30 43 0,-42-77 0,-20-21 0,0 0 0,0 0 0,1 1 0,-1-1 0,0 0 0,0 0 0,1 0 0,-1 0 0,0 1 0,1-1 0,-1 0 0,0 0 0,1 0 0,-1 0 0,0 0 0,1 0 0,-1 1 0,0-1 0,1 0 0,-1 0 0,0 0 0,1 0 0,-1 0 0,1 0 0,-1 0 0,0 0 0,1 0 0,-1 0 0,1 0 0,-1 0 0,0 0 0,1 0 0,-1 0 0,0 0 0,1-1 0,-1 1 0,1 0 0,-1 0 0,0 0 0,1 0 0,-1 0 0,0 0 0,0-1 0,1 1 0,-1 0 0,0 0 0,0 0 0,1-1 0,-1 1 0,9-12 0,-8 10 0,7-15 0,-1-1 0,-2 0 0,-1-1 0,1-25 0,5-25 0,7-11 0,-6 0 0,-9-126 0,-4 193 0,-1-1 0,-1 1 0,-1 0 0,-12-20 0,-40-48 0,26 39 0,22 30 0,3 3 0,0 0 0,-1 1 0,-1-1 0,-13-11 0,21 20 0,-1-1 0,1 1 0,0 0 0,0 0 0,-1-1 0,1 1 0,0 0 0,-1 0 0,1-1 0,-1 1 0,1 0 0,0 0 0,-1 0 0,1-1 0,-1 1 0,1 0 0,-1 0 0,1 0 0,-1 0 0,1 0 0,-1 0 0,1 0 0,-1 0 0,1-1 0,-1 1 0,1 0 0,-1 0 0,1 0 0,-1 0 0,1 1 0,-1-1 0,1 0 0,-2 0 0,1 0 0,1 1 0,-1 0 0,0-1 0,0 1 0,1-1 0,-1 1 0,0 0 0,1 0 0,-1-1 0,1 1 0,0 0 0,-1-1 0,1 2 0,-5 27 0,5-29 0,0 252 0,3-99 0,-3-71 0,1-84 0,0-1 0,0 1 0,0 0 0,0 0 0,1-1 0,-1 1 0,3-2 0,5-7 0,31-42 0,-30 41 0,0 0 0,-1 0 0,-1-1 0,-1 1 0,-1-1 0,4-16 0,-7 14 0,0 0 0,-2 0 0,-1 0 0,-1 0 0,-6-23 0,6 37 0,0-1 0,0 0 0,0 1 0,-1-1 0,1 1 0,0-1 0,-1 1 0,0 0 0,0-1 0,0 1 0,0 0 0,0 0 0,0-1 0,0 1 0,0 0 0,-1 0 0,1 1 0,-1-1 0,1 0 0,-1 0 0,0 1 0,1-1 0,-1 1 0,0-1 0,-4 1 0,-8-1 0,1 0 0,-1 0 0,-27 3 0,19-2 0,-6 1 0,-7-1 0,-50 5 0,74-3 0,1-1 0,-1 1 0,1 0 0,0 1 0,0-1 0,0 1 0,1 1 0,-13 4 0,14-4 0,0 0 0,1 0 0,-1 1 0,2-1 0,-1 1 0,1 0 0,0 1 0,-7 7 0,10-9 0,1 1 0,0-1 0,0 0 0,1 1 0,0-1 0,0 1 0,0-1 0,1 1 0,1-1 0,-1 1 0,1 0 0,2 7 0,-1-10 0,-1 0 0,1 0 0,0 0 0,0 0 0,0 0 0,1-1 0,-1 1 0,1 0 0,-1-1 0,1 1 0,0 0 0,0-1 0,0 1 0,1-1 0,-1 0 0,0 0 0,1 1 0,0-1 0,-1 0 0,1 0 0,0 0 0,0 0 0,0-1 0,0 1 0,0 0 0,0-1 0,0 1 0,6-1 0,10 2 0,-1-1 0,1-1 0,37-2 0,-26 1 0,674-1 24,-404 3-1413,-263-1-5437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2T18:46:35.612"/>
    </inkml:context>
    <inkml:brush xml:id="br0">
      <inkml:brushProperty name="width" value="0.035" units="cm"/>
      <inkml:brushProperty name="height" value="0.035" units="cm"/>
    </inkml:brush>
  </inkml:definitions>
  <inkml:trace contextRef="#ctx0" brushRef="#br0">0 0 24575,'0'517'0,"1"-491"0,1 0 0,1 0 0,1 0 0,2-1 0,0 0 0,2 0 0,1 0 0,14 28 0,-22-50 0,0 0 0,0-1 0,1 1 0,-1-1 0,0 1 0,1-1 0,0 1 0,0-1 0,0 0 0,0 0 0,0 0 0,0 0 0,0 0 0,0-1 0,1 1 0,-1-1 0,1 1 0,-1-1 0,1 0 0,0 0 0,0 0 0,-1 0 0,1 0 0,0-1 0,0 1 0,0-1 0,0 0 0,-1 0 0,1 0 0,0 0 0,0-1 0,0 1 0,0-1 0,-1 1 0,1-1 0,0 0 0,0 0 0,-1 0 0,1-1 0,-1 1 0,5-3 0,6-4 14,-1-1 0,21-17 0,-26 19-154,0 1-1,0 0 0,0 0 0,1 1 1,0 0-1,0 1 0,0-1 0,1 2 1,17-7-1,-7 8-6685</inkml:trace>
  <inkml:trace contextRef="#ctx0" brushRef="#br0" timeOffset="2299.11">128 274 24575,'-2'136'0,"5"144"0,1-256 0,-3-24 0,-1 0 0,0 0 0,0 0 0,1 0 0,-1 0 0,0 0 0,0-1 0,1 1 0,-1 0 0,0 0 0,0 0 0,1 0 0,-1 0 0,0-1 0,0 1 0,1 0 0,-1 0 0,0 0 0,0 0 0,0-1 0,0 1 0,1 0 0,-1 0 0,0-1 0,0 1 0,0 0 0,0 0 0,0-1 0,0 1 0,0 0 0,1 0 0,-1-1 0,0 1 0,0 0 0,0-1 0,0 1 0,0 0 0,-1-1 0,13-49 0,-9 38 0,6-19 0,2 1 0,19-37 0,-6 13 0,-20 45 0,0 0 0,1 1 0,0-1 0,0 1 0,1 0 0,0 1 0,0-1 0,1 1 0,0 0 0,12-9 0,-17 15 0,1-1 0,-1 0 0,1 1 0,0 0 0,0-1 0,0 1 0,-1 0 0,1 1 0,0-1 0,0 0 0,0 1 0,0-1 0,0 1 0,0 0 0,1 0 0,-1 1 0,0-1 0,0 0 0,0 1 0,0 0 0,0 0 0,-1 0 0,1 0 0,0 0 0,0 0 0,-1 1 0,1-1 0,0 1 0,-1 0 0,0 0 0,1 0 0,-1 0 0,0 0 0,0 1 0,0-1 0,3 5 0,2 3 0,-1 0 0,1 0 0,-2 0 0,1 1 0,-2 0 0,1 0 0,5 23 0,-4 0 0,4 50 0,-6-45 0,-4-34 0,0 0 0,1 1 0,-1-1 0,1 0 0,0 1 0,0-1 0,1 0 0,0 0 0,0 0 0,0 0 0,4 6 0,-6-11 0,0 0 0,0 0 0,0 1 0,0-1 0,0 0 0,1 0 0,-1 0 0,0 1 0,0-1 0,1 0 0,-1 0 0,0 0 0,0 0 0,0 0 0,1 0 0,-1 1 0,0-1 0,0 0 0,1 0 0,-1 0 0,0 0 0,1 0 0,-1 0 0,0 0 0,0 0 0,1 0 0,-1 0 0,0 0 0,0 0 0,1 0 0,-1 0 0,0-1 0,0 1 0,1 0 0,-1 0 0,0 0 0,0 0 0,1 0 0,-1 0 0,0-1 0,0 1 0,0 0 0,1 0 0,-1 0 0,0-1 0,0 1 0,0 0 0,0 0 0,1-1 0,-1 1 0,0 0 0,0 0 0,0-1 0,7-16 0,-7 15 0,7-23 0,6-54 0,-10 51 0,12-45 0,-6 41 60,6-40 0,-14 59-272,1 1 0,-2 0 0,1-1-1,-2 1 1,0-1 0,-3-17 0,-1 13-6614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Wambua</dc:creator>
  <cp:keywords/>
  <dc:description/>
  <cp:lastModifiedBy>Louis Wambua</cp:lastModifiedBy>
  <cp:revision>2</cp:revision>
  <dcterms:created xsi:type="dcterms:W3CDTF">2025-02-12T18:17:00Z</dcterms:created>
  <dcterms:modified xsi:type="dcterms:W3CDTF">2025-02-12T18:50:00Z</dcterms:modified>
</cp:coreProperties>
</file>