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</w:pPr>
      <w:r>
        <w:rPr>
          <w:rFonts w:ascii="Yu Gothic" w:cs="Yu Gothic" w:eastAsia="Yu Gothic" w:hAnsi="Yu Gothic"/>
          <w:b/>
          <w:bCs/>
          <w:color w:val="1A1A1A"/>
          <w:sz w:val="26"/>
          <w:szCs w:val="26"/>
        </w:rPr>
        <w:t xml:space="preserve">ML3 遠隔操縦ロボット — 環境構築と動作確認</w:t>
      </w:r>
    </w:p>
    <w:p>
      <w:pPr>
        <w:spacing w:after="50" w:line="220"/>
      </w:pPr>
      <w:r>
        <w:rPr>
          <w:rFonts w:ascii="Yu Gothic" w:cs="Yu Gothic" w:eastAsia="Yu Gothic" w:hAnsi="Yu Gothic"/>
          <w:sz w:val="18"/>
          <w:szCs w:val="18"/>
        </w:rPr>
        <w:t xml:space="preserve">KUAS MechLab3 / チーム 11 ／ </w:t>
      </w:r>
      <w:r>
        <w:rPr>
          <w:rFonts w:ascii="Consolas" w:cs="Consolas" w:eastAsia="Consolas" w:hAnsi="Consolas"/>
          <w:sz w:val="16"/>
          <w:szCs w:val="16"/>
        </w:rPr>
        <w:t xml:space="preserve">kuas-mechlab3</w:t>
      </w:r>
      <w:r>
        <w:rPr>
          <w:rFonts w:ascii="Yu Gothic" w:cs="Yu Gothic" w:eastAsia="Yu Gothic" w:hAnsi="Yu Gothic"/>
          <w:sz w:val="18"/>
          <w:szCs w:val="18"/>
        </w:rPr>
        <w:t xml:space="preserve">（ロボット側）・</w:t>
      </w:r>
      <w:r>
        <w:rPr>
          <w:rFonts w:ascii="Consolas" w:cs="Consolas" w:eastAsia="Consolas" w:hAnsi="Consolas"/>
          <w:sz w:val="16"/>
          <w:szCs w:val="16"/>
        </w:rPr>
        <w:t xml:space="preserve">kuas-mechlab3-cockpit</w:t>
      </w:r>
      <w:r>
        <w:rPr>
          <w:rFonts w:ascii="Yu Gothic" w:cs="Yu Gothic" w:eastAsia="Yu Gothic" w:hAnsi="Yu Gothic"/>
          <w:sz w:val="18"/>
          <w:szCs w:val="18"/>
        </w:rPr>
        <w:t xml:space="preserve">（操縦 UI）</w:t>
      </w:r>
    </w:p>
    <w:p>
      <w:pPr>
        <w:spacing w:after="50" w:line="220"/>
      </w:pPr>
      <w:r>
        <w:rPr>
          <w:rFonts w:ascii="Yu Gothic" w:cs="Yu Gothic" w:eastAsia="Yu Gothic" w:hAnsi="Yu Gothic"/>
          <w:sz w:val="18"/>
          <w:szCs w:val="18"/>
        </w:rPr>
        <w:t xml:space="preserve">4 輪スキッドステアロボット </w:t>
      </w: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ML3</w:t>
      </w:r>
      <w:r>
        <w:rPr>
          <w:rFonts w:ascii="Yu Gothic" w:cs="Yu Gothic" w:eastAsia="Yu Gothic" w:hAnsi="Yu Gothic"/>
          <w:sz w:val="18"/>
          <w:szCs w:val="18"/>
        </w:rPr>
        <w:t xml:space="preserve"> の環境構築と動作確認の手順。制御（STM32 NUCLEO-F091RC / Mbed OS 6）・統合（Raspberry Pi / ROS 2 Humble）・操縦（Web コックピット）の 3 層があり、</w:t>
      </w: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構築も確認も下の層から順に行う</w:t>
      </w:r>
      <w:r>
        <w:rPr>
          <w:rFonts w:ascii="Yu Gothic" w:cs="Yu Gothic" w:eastAsia="Yu Gothic" w:hAnsi="Yu Gothic"/>
          <w:sz w:val="18"/>
          <w:szCs w:val="18"/>
        </w:rPr>
        <w:t xml:space="preserve">。</w:t>
      </w:r>
    </w:p>
    <w:p>
      <w:pPr>
        <w:pStyle w:val="Heading1"/>
        <w:spacing w:after="50" w:before="130"/>
      </w:pPr>
      <w:r>
        <w:rPr>
          <w:rFonts w:ascii="Yu Gothic" w:cs="Yu Gothic" w:eastAsia="Yu Gothic" w:hAnsi="Yu Gothic"/>
          <w:b/>
          <w:bCs/>
          <w:color w:val="1A1A1A"/>
          <w:sz w:val="20"/>
          <w:szCs w:val="20"/>
        </w:rPr>
        <w:t xml:space="preserve">1. 必要な環境</w:t>
      </w:r>
    </w:p>
    <w:tbl>
      <w:tblPr>
        <w:tblW w:type="dxa" w:w="10205"/>
        <w:tblBorders>
          <w:top w:val="single" w:color="BFC4CC" w:sz="2"/>
          <w:left w:val="single" w:color="BFC4CC" w:sz="2"/>
          <w:bottom w:val="single" w:color="BFC4CC" w:sz="2"/>
          <w:right w:val="single" w:color="BFC4CC" w:sz="2"/>
          <w:insideH w:val="single" w:color="BFC4CC" w:sz="2"/>
          <w:insideV w:val="single" w:color="BFC4CC" w:sz="2"/>
        </w:tblBorders>
      </w:tblPr>
      <w:tblGrid>
        <w:gridCol w:w="1919"/>
        <w:gridCol w:w="3717"/>
        <w:gridCol w:w="4569"/>
      </w:tblGrid>
      <w:tr>
        <w:trPr>
          <w:tblHeader/>
        </w:trPr>
        <w:tc>
          <w:tcPr>
            <w:tcW w:type="dxa" w:w="1919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対象</w:t>
            </w:r>
          </w:p>
        </w:tc>
        <w:tc>
          <w:tcPr>
            <w:tcW w:type="dxa" w:w="3717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ツール</w:t>
            </w:r>
          </w:p>
        </w:tc>
        <w:tc>
          <w:tcPr>
            <w:tcW w:type="dxa" w:w="4569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191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Nucleo</w:t>
            </w:r>
          </w:p>
        </w:tc>
        <w:tc>
          <w:tcPr>
            <w:tcW w:type="dxa" w:w="371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PlatformIO Core</w:t>
            </w:r>
          </w:p>
        </w:tc>
        <w:tc>
          <w:tcPr>
            <w:tcW w:type="dxa" w:w="456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pip install platformio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。Mbed OS 6 をビルド</w:t>
            </w:r>
          </w:p>
        </w:tc>
      </w:tr>
      <w:tr>
        <w:trPr>
          <w:tblHeader w:val="false"/>
        </w:trPr>
        <w:tc>
          <w:tcPr>
            <w:tcW w:type="dxa" w:w="191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Raspberry Pi</w:t>
            </w:r>
          </w:p>
        </w:tc>
        <w:tc>
          <w:tcPr>
            <w:tcW w:type="dxa" w:w="371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Ubuntu 22.04 + ROS 2 Humble ／ Python 3.10.18</w:t>
            </w:r>
          </w:p>
        </w:tc>
        <w:tc>
          <w:tcPr>
            <w:tcW w:type="dxa" w:w="456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Python は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.python-version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で固定</w:t>
            </w:r>
          </w:p>
        </w:tc>
      </w:tr>
      <w:tr>
        <w:trPr>
          <w:tblHeader w:val="false"/>
        </w:trPr>
        <w:tc>
          <w:tcPr>
            <w:tcW w:type="dxa" w:w="191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操縦者 PC</w:t>
            </w:r>
          </w:p>
        </w:tc>
        <w:tc>
          <w:tcPr>
            <w:tcW w:type="dxa" w:w="371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Node.js + pnpm 11.5</w:t>
            </w:r>
          </w:p>
        </w:tc>
        <w:tc>
          <w:tcPr>
            <w:tcW w:type="dxa" w:w="456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コックピット（Vite + React 19 + TypeScript）のビルド。ROS 環境は不要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p>
      <w:pPr>
        <w:pStyle w:val="Heading1"/>
        <w:spacing w:after="50" w:before="130"/>
      </w:pPr>
      <w:r>
        <w:rPr>
          <w:rFonts w:ascii="Yu Gothic" w:cs="Yu Gothic" w:eastAsia="Yu Gothic" w:hAnsi="Yu Gothic"/>
          <w:b/>
          <w:bCs/>
          <w:color w:val="1A1A1A"/>
          <w:sz w:val="20"/>
          <w:szCs w:val="20"/>
        </w:rPr>
        <w:t xml:space="preserve">2. 構築手順</w:t>
      </w:r>
    </w:p>
    <w:p>
      <w:pPr>
        <w:spacing w:after="50" w:line="220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① マイコンのファームウェア</w:t>
      </w:r>
      <w:r>
        <w:rPr>
          <w:rFonts w:ascii="Yu Gothic" w:cs="Yu Gothic" w:eastAsia="Yu Gothic" w:hAnsi="Yu Gothic"/>
          <w:sz w:val="18"/>
          <w:szCs w:val="18"/>
        </w:rPr>
        <w:t xml:space="preserve"> — Nucleo を ST-Link 側の USB で PC に接続して書き込む。ホストとは</w:t>
      </w:r>
      <w:r>
        <w:rPr>
          <w:rFonts w:ascii="Consolas" w:cs="Consolas" w:eastAsia="Consolas" w:hAnsi="Consolas"/>
          <w:sz w:val="16"/>
          <w:szCs w:val="16"/>
        </w:rPr>
        <w:t xml:space="preserve">s1/s2/s3/s4/d</w:t>
      </w:r>
      <w:r>
        <w:rPr>
          <w:rFonts w:ascii="Yu Gothic" w:cs="Yu Gothic" w:eastAsia="Yu Gothic" w:hAnsi="Yu Gothic"/>
          <w:sz w:val="18"/>
          <w:szCs w:val="18"/>
        </w:rPr>
        <w:t xml:space="preserve">（駆動）・</w:t>
      </w:r>
      <w:r>
        <w:rPr>
          <w:rFonts w:ascii="Consolas" w:cs="Consolas" w:eastAsia="Consolas" w:hAnsi="Consolas"/>
          <w:sz w:val="16"/>
          <w:szCs w:val="16"/>
        </w:rPr>
        <w:t xml:space="preserve">&lt;肩us&gt;/&lt;肘us&gt;/a</w:t>
      </w:r>
      <w:r>
        <w:rPr>
          <w:rFonts w:ascii="Yu Gothic" w:cs="Yu Gothic" w:eastAsia="Yu Gothic" w:hAnsi="Yu Gothic"/>
          <w:sz w:val="18"/>
          <w:szCs w:val="18"/>
        </w:rPr>
        <w:t xml:space="preserve">（サーボ）・</w:t>
      </w:r>
      <w:r>
        <w:rPr>
          <w:rFonts w:ascii="Consolas" w:cs="Consolas" w:eastAsia="Consolas" w:hAnsi="Consolas"/>
          <w:sz w:val="16"/>
          <w:szCs w:val="16"/>
        </w:rPr>
        <w:t xml:space="preserve">&lt;0|1&gt;/l</w:t>
      </w:r>
      <w:r>
        <w:rPr>
          <w:rFonts w:ascii="Yu Gothic" w:cs="Yu Gothic" w:eastAsia="Yu Gothic" w:hAnsi="Yu Gothic"/>
          <w:sz w:val="18"/>
          <w:szCs w:val="18"/>
        </w:rPr>
        <w:t xml:space="preserve">（LED）の文字列プロトコルで通信する契約で、テレメトリが 50 Hz で返る。</w:t>
      </w:r>
      <w:r>
        <w:rPr>
          <w:rFonts w:ascii="Consolas" w:cs="Consolas" w:eastAsia="Consolas" w:hAnsi="Consolas"/>
          <w:sz w:val="16"/>
          <w:szCs w:val="16"/>
        </w:rPr>
        <w:t xml:space="preserve">mbed_app.json</w:t>
      </w:r>
      <w:r>
        <w:rPr>
          <w:rFonts w:ascii="Yu Gothic" w:cs="Yu Gothic" w:eastAsia="Yu Gothic" w:hAnsi="Yu Gothic"/>
          <w:sz w:val="18"/>
          <w:szCs w:val="18"/>
        </w:rPr>
        <w:t xml:space="preserve"> で浮動小数点出力を有効にしておく（§4）。</w:t>
      </w:r>
    </w:p>
    <w:p>
      <w:pPr>
        <w:shd w:fill="F2F3F5" w:val="clear"/>
        <w:spacing w:after="0" w:before="4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pip install platformio</w:t>
      </w:r>
    </w:p>
    <w:p>
      <w:pPr>
        <w:shd w:fill="F2F3F5" w:val="clear"/>
        <w:spacing w:after="7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cd firmware/robot &amp;&amp; pio run &amp;&amp; pio run -t upload   # ビルド → ST-Link 経由で書き込み</w:t>
      </w:r>
    </w:p>
    <w:p>
      <w:pPr>
        <w:spacing w:after="50" w:line="220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② ロボット側（Raspberry Pi）</w:t>
      </w:r>
      <w:r>
        <w:rPr>
          <w:rFonts w:ascii="Yu Gothic" w:cs="Yu Gothic" w:eastAsia="Yu Gothic" w:hAnsi="Yu Gothic"/>
          <w:sz w:val="18"/>
          <w:szCs w:val="18"/>
        </w:rPr>
        <w:t xml:space="preserve"> — リポジトリのルートがそのまま colcon ワークスペースになっている。実行時依存（</w:t>
      </w:r>
      <w:r>
        <w:rPr>
          <w:rFonts w:ascii="Consolas" w:cs="Consolas" w:eastAsia="Consolas" w:hAnsi="Consolas"/>
          <w:sz w:val="16"/>
          <w:szCs w:val="16"/>
        </w:rPr>
        <w:t xml:space="preserve">rclpy</w:t>
      </w:r>
      <w:r>
        <w:rPr>
          <w:rFonts w:ascii="Yu Gothic" w:cs="Yu Gothic" w:eastAsia="Yu Gothic" w:hAnsi="Yu Gothic"/>
          <w:sz w:val="18"/>
          <w:szCs w:val="18"/>
        </w:rPr>
        <w:t xml:space="preserve"> / </w:t>
      </w:r>
      <w:r>
        <w:rPr>
          <w:rFonts w:ascii="Consolas" w:cs="Consolas" w:eastAsia="Consolas" w:hAnsi="Consolas"/>
          <w:sz w:val="16"/>
          <w:szCs w:val="16"/>
        </w:rPr>
        <w:t xml:space="preserve">python3-serial</w:t>
      </w:r>
      <w:r>
        <w:rPr>
          <w:rFonts w:ascii="Yu Gothic" w:cs="Yu Gothic" w:eastAsia="Yu Gothic" w:hAnsi="Yu Gothic"/>
          <w:sz w:val="18"/>
          <w:szCs w:val="18"/>
        </w:rPr>
        <w:t xml:space="preserve"> / </w:t>
      </w:r>
      <w:r>
        <w:rPr>
          <w:rFonts w:ascii="Consolas" w:cs="Consolas" w:eastAsia="Consolas" w:hAnsi="Consolas"/>
          <w:sz w:val="16"/>
          <w:szCs w:val="16"/>
        </w:rPr>
        <w:t xml:space="preserve">python3-opencv</w:t>
      </w:r>
      <w:r>
        <w:rPr>
          <w:rFonts w:ascii="Yu Gothic" w:cs="Yu Gothic" w:eastAsia="Yu Gothic" w:hAnsi="Yu Gothic"/>
          <w:sz w:val="18"/>
          <w:szCs w:val="18"/>
        </w:rPr>
        <w:t xml:space="preserve"> / </w:t>
      </w:r>
      <w:r>
        <w:rPr>
          <w:rFonts w:ascii="Consolas" w:cs="Consolas" w:eastAsia="Consolas" w:hAnsi="Consolas"/>
          <w:sz w:val="16"/>
          <w:szCs w:val="16"/>
        </w:rPr>
        <w:t xml:space="preserve">python3-websockets</w:t>
      </w:r>
      <w:r>
        <w:rPr>
          <w:rFonts w:ascii="Yu Gothic" w:cs="Yu Gothic" w:eastAsia="Yu Gothic" w:hAnsi="Yu Gothic"/>
          <w:sz w:val="18"/>
          <w:szCs w:val="18"/>
        </w:rPr>
        <w:t xml:space="preserve"> / </w:t>
      </w:r>
      <w:r>
        <w:rPr>
          <w:rFonts w:ascii="Consolas" w:cs="Consolas" w:eastAsia="Consolas" w:hAnsi="Consolas"/>
          <w:sz w:val="16"/>
          <w:szCs w:val="16"/>
        </w:rPr>
        <w:t xml:space="preserve">ros2bag</w:t>
      </w:r>
      <w:r>
        <w:rPr>
          <w:rFonts w:ascii="Yu Gothic" w:cs="Yu Gothic" w:eastAsia="Yu Gothic" w:hAnsi="Yu Gothic"/>
          <w:sz w:val="18"/>
          <w:szCs w:val="18"/>
        </w:rPr>
        <w:t xml:space="preserve"> 等）は </w:t>
      </w:r>
      <w:r>
        <w:rPr>
          <w:rFonts w:ascii="Consolas" w:cs="Consolas" w:eastAsia="Consolas" w:hAnsi="Consolas"/>
          <w:sz w:val="16"/>
          <w:szCs w:val="16"/>
        </w:rPr>
        <w:t xml:space="preserve">package.xml</w:t>
      </w:r>
      <w:r>
        <w:rPr>
          <w:rFonts w:ascii="Yu Gothic" w:cs="Yu Gothic" w:eastAsia="Yu Gothic" w:hAnsi="Yu Gothic"/>
          <w:sz w:val="18"/>
          <w:szCs w:val="18"/>
        </w:rPr>
        <w:t xml:space="preserve">に宣言済みで </w:t>
      </w:r>
      <w:r>
        <w:rPr>
          <w:rFonts w:ascii="Consolas" w:cs="Consolas" w:eastAsia="Consolas" w:hAnsi="Consolas"/>
          <w:sz w:val="16"/>
          <w:szCs w:val="16"/>
        </w:rPr>
        <w:t xml:space="preserve">rosdep</w:t>
      </w:r>
      <w:r>
        <w:rPr>
          <w:rFonts w:ascii="Yu Gothic" w:cs="Yu Gothic" w:eastAsia="Yu Gothic" w:hAnsi="Yu Gothic"/>
          <w:sz w:val="18"/>
          <w:szCs w:val="18"/>
        </w:rPr>
        <w:t xml:space="preserve"> が一括解決し、rosdep キーの無い </w:t>
      </w:r>
      <w:r>
        <w:rPr>
          <w:rFonts w:ascii="Consolas" w:cs="Consolas" w:eastAsia="Consolas" w:hAnsi="Consolas"/>
          <w:sz w:val="16"/>
          <w:szCs w:val="16"/>
        </w:rPr>
        <w:t xml:space="preserve">ultralytics</w:t>
      </w:r>
      <w:r>
        <w:rPr>
          <w:rFonts w:ascii="Yu Gothic" w:cs="Yu Gothic" w:eastAsia="Yu Gothic" w:hAnsi="Yu Gothic"/>
          <w:sz w:val="18"/>
          <w:szCs w:val="18"/>
        </w:rPr>
        <w:t xml:space="preserve"> だけ pip で入れる。</w:t>
      </w:r>
    </w:p>
    <w:p>
      <w:pPr>
        <w:shd w:fill="F2F3F5" w:val="clear"/>
        <w:spacing w:after="0" w:before="4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sudo usermod -aG dialout $USER          # シリアル権限（初回のみ・再ログインで反映）</w:t>
      </w:r>
    </w:p>
    <w:p>
      <w:pPr>
        <w:shd w:fill="F2F3F5" w:val="clear"/>
        <w:spacing w:after="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git clone git@github.com:sarushili0430/kuas-mechlab3.git &amp;&amp; cd kuas-mechlab3</w:t>
      </w:r>
    </w:p>
    <w:p>
      <w:pPr>
        <w:shd w:fill="F2F3F5" w:val="clear"/>
        <w:spacing w:after="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source /opt/ros/humble/setup.bash &amp;&amp; export ROS_DOMAIN_ID=0    # チーム分離用。全ターミナルで揃える</w:t>
      </w:r>
    </w:p>
    <w:p>
      <w:pPr>
        <w:shd w:fill="F2F3F5" w:val="clear"/>
        <w:spacing w:after="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rosdep install --from-paths src --ignore-src -r -y             # 初回のみ依存解決</w:t>
      </w:r>
    </w:p>
    <w:p>
      <w:pPr>
        <w:shd w:fill="F2F3F5" w:val="clear"/>
        <w:spacing w:after="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colcon build --packages-select kuas_mechlab3 &amp;&amp; source install/setup.bash</w:t>
      </w:r>
    </w:p>
    <w:p>
      <w:pPr>
        <w:shd w:fill="F2F3F5" w:val="clear"/>
        <w:spacing w:after="7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pip install ultralytics &amp;&amp; ./scripts/prefetch-model.sh         # 信号機検出(YOLOv8)と重みの事前取得</w:t>
      </w:r>
    </w:p>
    <w:p>
      <w:pPr>
        <w:spacing w:after="50" w:line="220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③ 操縦者 PC（コックピット UI）</w:t>
      </w:r>
      <w:r>
        <w:rPr>
          <w:rFonts w:ascii="Yu Gothic" w:cs="Yu Gothic" w:eastAsia="Yu Gothic" w:hAnsi="Yu Gothic"/>
          <w:sz w:val="18"/>
          <w:szCs w:val="18"/>
        </w:rPr>
        <w:t xml:space="preserve"> — 機体と同じ LAN に置く。運用ではビルド成果物を Pi 上の配信ディレクトリに置き、</w:t>
      </w:r>
      <w:r>
        <w:rPr>
          <w:rFonts w:ascii="Consolas" w:cs="Consolas" w:eastAsia="Consolas" w:hAnsi="Consolas"/>
          <w:sz w:val="16"/>
          <w:szCs w:val="16"/>
        </w:rPr>
        <w:t xml:space="preserve">ml3-cockpit.service</w:t>
      </w:r>
      <w:r>
        <w:rPr>
          <w:rFonts w:ascii="Yu Gothic" w:cs="Yu Gothic" w:eastAsia="Yu Gothic" w:hAnsi="Yu Gothic"/>
          <w:sz w:val="18"/>
          <w:szCs w:val="18"/>
        </w:rPr>
        <w:t xml:space="preserve">（</w:t>
      </w:r>
      <w:r>
        <w:rPr>
          <w:rFonts w:ascii="Consolas" w:cs="Consolas" w:eastAsia="Consolas" w:hAnsi="Consolas"/>
          <w:sz w:val="16"/>
          <w:szCs w:val="16"/>
        </w:rPr>
        <w:t xml:space="preserve">python3 -m http.server 8000</w:t>
      </w:r>
      <w:r>
        <w:rPr>
          <w:rFonts w:ascii="Yu Gothic" w:cs="Yu Gothic" w:eastAsia="Yu Gothic" w:hAnsi="Yu Gothic"/>
          <w:sz w:val="18"/>
          <w:szCs w:val="18"/>
        </w:rPr>
        <w:t xml:space="preserve">）で </w:t>
      </w:r>
      <w:r>
        <w:rPr>
          <w:rFonts w:ascii="Consolas" w:cs="Consolas" w:eastAsia="Consolas" w:hAnsi="Consolas"/>
          <w:sz w:val="16"/>
          <w:szCs w:val="16"/>
        </w:rPr>
        <w:t xml:space="preserve">:8000</w:t>
      </w:r>
      <w:r>
        <w:rPr>
          <w:rFonts w:ascii="Yu Gothic" w:cs="Yu Gothic" w:eastAsia="Yu Gothic" w:hAnsi="Yu Gothic"/>
          <w:sz w:val="18"/>
          <w:szCs w:val="18"/>
        </w:rPr>
        <w:t xml:space="preserve"> から配信する。HTTPS 配信は </w:t>
      </w:r>
      <w:r>
        <w:rPr>
          <w:rFonts w:ascii="Consolas" w:cs="Consolas" w:eastAsia="Consolas" w:hAnsi="Consolas"/>
          <w:sz w:val="16"/>
          <w:szCs w:val="16"/>
        </w:rPr>
        <w:t xml:space="preserve">http://</w:t>
      </w:r>
      <w:r>
        <w:rPr>
          <w:rFonts w:ascii="Yu Gothic" w:cs="Yu Gothic" w:eastAsia="Yu Gothic" w:hAnsi="Yu Gothic"/>
          <w:sz w:val="18"/>
          <w:szCs w:val="18"/>
        </w:rPr>
        <w:t xml:space="preserve"> の映像と</w:t>
      </w:r>
      <w:r>
        <w:rPr>
          <w:rFonts w:ascii="Consolas" w:cs="Consolas" w:eastAsia="Consolas" w:hAnsi="Consolas"/>
          <w:sz w:val="16"/>
          <w:szCs w:val="16"/>
        </w:rPr>
        <w:t xml:space="preserve">ws://</w:t>
      </w:r>
      <w:r>
        <w:rPr>
          <w:rFonts w:ascii="Yu Gothic" w:cs="Yu Gothic" w:eastAsia="Yu Gothic" w:hAnsi="Yu Gothic"/>
          <w:sz w:val="18"/>
          <w:szCs w:val="18"/>
        </w:rPr>
        <w:t xml:space="preserve"> の操縦が混在コンテンツでブロックされるため不可。</w:t>
      </w:r>
    </w:p>
    <w:p>
      <w:pPr>
        <w:shd w:fill="F2F3F5" w:val="clear"/>
        <w:spacing w:after="0" w:before="4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git clone git@github.com:sarushili0430/kuas-mechlab3-cockpit.git &amp;&amp; cd kuas-mechlab3-cockpit</w:t>
      </w:r>
    </w:p>
    <w:p>
      <w:pPr>
        <w:shd w:fill="F2F3F5" w:val="clear"/>
        <w:spacing w:after="70" w:before="0" w:line="180"/>
        <w:ind w:left="170" w:right="170"/>
      </w:pPr>
      <w:r>
        <w:rPr>
          <w:rFonts w:ascii="Consolas" w:cs="Consolas" w:eastAsia="Consolas" w:hAnsi="Consolas"/>
          <w:sz w:val="14"/>
          <w:szCs w:val="14"/>
        </w:rPr>
        <w:t xml:space="preserve">pnpm install &amp;&amp; pnpm build      # 依存導入（Git フックも有効化）→ dist/ を生成</w:t>
      </w:r>
    </w:p>
    <w:p>
      <w:pPr>
        <w:pStyle w:val="Heading1"/>
        <w:spacing w:after="50" w:before="130"/>
      </w:pPr>
      <w:r>
        <w:rPr>
          <w:rFonts w:ascii="Yu Gothic" w:cs="Yu Gothic" w:eastAsia="Yu Gothic" w:hAnsi="Yu Gothic"/>
          <w:b/>
          <w:bCs/>
          <w:color w:val="1A1A1A"/>
          <w:sz w:val="20"/>
          <w:szCs w:val="20"/>
        </w:rPr>
        <w:t xml:space="preserve">3. 動作確認（下位層から切り分ける）</w:t>
      </w:r>
    </w:p>
    <w:p>
      <w:pPr>
        <w:spacing w:after="50" w:line="220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確認は必ず車輪を浮かせて行う</w:t>
      </w:r>
      <w:r>
        <w:rPr>
          <w:rFonts w:ascii="Yu Gothic" w:cs="Yu Gothic" w:eastAsia="Yu Gothic" w:hAnsi="Yu Gothic"/>
          <w:sz w:val="18"/>
          <w:szCs w:val="18"/>
        </w:rPr>
        <w:t xml:space="preserve">（全開 PWM で台から飛び出す・突入電流が流れるため）。</w:t>
      </w:r>
    </w:p>
    <w:tbl>
      <w:tblPr>
        <w:tblW w:type="dxa" w:w="10205"/>
        <w:tblBorders>
          <w:top w:val="single" w:color="BFC4CC" w:sz="2"/>
          <w:left w:val="single" w:color="BFC4CC" w:sz="2"/>
          <w:bottom w:val="single" w:color="BFC4CC" w:sz="2"/>
          <w:right w:val="single" w:color="BFC4CC" w:sz="2"/>
          <w:insideH w:val="single" w:color="BFC4CC" w:sz="2"/>
          <w:insideV w:val="single" w:color="BFC4CC" w:sz="2"/>
        </w:tblBorders>
      </w:tblPr>
      <w:tblGrid>
        <w:gridCol w:w="854"/>
        <w:gridCol w:w="1636"/>
        <w:gridCol w:w="3724"/>
        <w:gridCol w:w="3991"/>
      </w:tblGrid>
      <w:tr>
        <w:trPr>
          <w:tblHeader/>
        </w:trPr>
        <w:tc>
          <w:tcPr>
            <w:tcW w:type="dxa" w:w="854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1636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対象</w:t>
            </w:r>
          </w:p>
        </w:tc>
        <w:tc>
          <w:tcPr>
            <w:tcW w:type="dxa" w:w="3724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コマンド</w:t>
            </w:r>
          </w:p>
        </w:tc>
        <w:tc>
          <w:tcPr>
            <w:tcW w:type="dxa" w:w="3991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期待結果・判断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純ロジック（ROS 不要）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pytest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運動学・ワイヤ形式・色判定などが通る。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rclpy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非依存の純関数なので実機なしで検証できる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ファーム単体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stty -F /dev/ttyACM0 115200 raw -echo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timeout 2 cat /dev/ttyACM0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printf '3.00/3.00/3.00/3.00/d' &gt; /dev/ttyACM0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テレメトリが 50 Hz で流れ、全輪が回って 0.5 秒後に自動停止する（シリアルは 1 プロセス占有。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mbed_driver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停止中に行う）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各輪の回転方向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python3 scripts/pi-jog.py 0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（以降 1, 2, 3）／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python3 scripts/pi-drivetest.py forward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逆回転した輪はファームの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MOTOR_DIR[i]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を反転して再フラッシュ。</w:t>
            </w: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旋回だけが逆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なら左右割当の問題なのでドライバの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turn_sign:=-1.0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で直す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カメラの識別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./scripts/detect-cameras.sh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前後の USB ポート（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by-path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）で固定する。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/dev/videoN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は再起動ごとに入れ替わる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全体の起動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./scripts/start-all.sh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ros2 node list | sort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（+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uniq -d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）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8 ノードが起動し、重複が出ない（重複＝二重起動）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映像と通信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ros2 topic hz /front_camera/image_raw/compressed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／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http://&lt;ROBOT_IP&gt;:8080/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約 20 Hz で配信され、前後 2 画面が更新される</w:t>
            </w:r>
          </w:p>
        </w:tc>
      </w:tr>
      <w:tr>
        <w:trPr>
          <w:tblHeader w:val="false"/>
        </w:trPr>
        <w:tc>
          <w:tcPr>
            <w:tcW w:type="dxa" w:w="85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63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操縦（結合確認）</w:t>
            </w:r>
          </w:p>
        </w:tc>
        <w:tc>
          <w:tcPr>
            <w:tcW w:type="dxa" w:w="372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ブラウザで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http://&lt;ROBOT_IP&gt;:8000/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→ ホストに Pi の IP → 接続</w:t>
            </w:r>
          </w:p>
        </w:tc>
        <w:tc>
          <w:tcPr>
            <w:tcW w:type="dxa" w:w="399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接続ピルが緑になり、</w:t>
            </w: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W/A/S/D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で走行・</w:t>
            </w: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矢印キー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でアームが動く。キーを離すと停止する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p>
      <w:pPr>
        <w:pStyle w:val="Heading1"/>
        <w:spacing w:after="50" w:before="130"/>
      </w:pPr>
      <w:r>
        <w:rPr>
          <w:rFonts w:ascii="Yu Gothic" w:cs="Yu Gothic" w:eastAsia="Yu Gothic" w:hAnsi="Yu Gothic"/>
          <w:b/>
          <w:bCs/>
          <w:color w:val="1A1A1A"/>
          <w:sz w:val="20"/>
          <w:szCs w:val="20"/>
        </w:rPr>
        <w:t xml:space="preserve">4. つまずいた点と対処</w:t>
      </w:r>
    </w:p>
    <w:tbl>
      <w:tblPr>
        <w:tblW w:type="dxa" w:w="10205"/>
        <w:tblBorders>
          <w:top w:val="single" w:color="BFC4CC" w:sz="2"/>
          <w:left w:val="single" w:color="BFC4CC" w:sz="2"/>
          <w:bottom w:val="single" w:color="BFC4CC" w:sz="2"/>
          <w:right w:val="single" w:color="BFC4CC" w:sz="2"/>
          <w:insideH w:val="single" w:color="BFC4CC" w:sz="2"/>
          <w:insideV w:val="single" w:color="BFC4CC" w:sz="2"/>
        </w:tblBorders>
      </w:tblPr>
      <w:tblGrid>
        <w:gridCol w:w="3281"/>
        <w:gridCol w:w="3765"/>
        <w:gridCol w:w="3159"/>
      </w:tblGrid>
      <w:tr>
        <w:trPr>
          <w:tblHeader/>
        </w:trPr>
        <w:tc>
          <w:tcPr>
            <w:tcW w:type="dxa" w:w="3281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現象</w:t>
            </w:r>
          </w:p>
        </w:tc>
        <w:tc>
          <w:tcPr>
            <w:tcW w:type="dxa" w:w="3765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原因</w:t>
            </w:r>
          </w:p>
        </w:tc>
        <w:tc>
          <w:tcPr>
            <w:tcW w:type="dxa" w:w="3159"/>
            <w:shd w:fill="EDEFF2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対処</w:t>
            </w:r>
          </w:p>
        </w:tc>
      </w:tr>
      <w:tr>
        <w:trPr>
          <w:tblHeader w:val="false"/>
        </w:trPr>
        <w:tc>
          <w:tcPr>
            <w:tcW w:type="dxa" w:w="328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テレメトリが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sp %f ...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のまま流れ全行破棄</w:t>
            </w:r>
          </w:p>
        </w:tc>
        <w:tc>
          <w:tcPr>
            <w:tcW w:type="dxa" w:w="3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Mbed OS 6 の既定 printf が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%f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非対応</w:t>
            </w:r>
          </w:p>
        </w:tc>
        <w:tc>
          <w:tcPr>
            <w:tcW w:type="dxa" w:w="315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mbed_app.json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で浮動小数点出力を有効化</w:t>
            </w:r>
          </w:p>
        </w:tc>
      </w:tr>
      <w:tr>
        <w:trPr>
          <w:tblHeader w:val="false"/>
        </w:trPr>
        <w:tc>
          <w:tcPr>
            <w:tcW w:type="dxa" w:w="328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前後カメラが入れ替わる</w:t>
            </w:r>
          </w:p>
        </w:tc>
        <w:tc>
          <w:tcPr>
            <w:tcW w:type="dxa" w:w="3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/dev/videoN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が起動ごとに再割当。C270 2 台は 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by-id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不可</w:t>
            </w:r>
          </w:p>
        </w:tc>
        <w:tc>
          <w:tcPr>
            <w:tcW w:type="dxa" w:w="315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USB ポート（</w:t>
            </w: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by-path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）で固定</w:t>
            </w:r>
          </w:p>
        </w:tc>
      </w:tr>
      <w:tr>
        <w:trPr>
          <w:tblHeader w:val="false"/>
        </w:trPr>
        <w:tc>
          <w:tcPr>
            <w:tcW w:type="dxa" w:w="328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ノードが重複し rear カメラが出ない</w:t>
            </w:r>
          </w:p>
        </w:tc>
        <w:tc>
          <w:tcPr>
            <w:tcW w:type="dxa" w:w="3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旧自動起動ユニットとの二重起動</w:t>
            </w:r>
          </w:p>
        </w:tc>
        <w:tc>
          <w:tcPr>
            <w:tcW w:type="dxa" w:w="315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競合する自動起動ユニットを無効化</w:t>
            </w:r>
          </w:p>
        </w:tc>
      </w:tr>
      <w:tr>
        <w:trPr>
          <w:tblHeader w:val="false"/>
        </w:trPr>
        <w:tc>
          <w:tcPr>
            <w:tcW w:type="dxa" w:w="328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会場で信号機ノードだけ上がらない</w:t>
            </w:r>
          </w:p>
        </w:tc>
        <w:tc>
          <w:tcPr>
            <w:tcW w:type="dxa" w:w="3765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YOLO の重みを初回実行時に取得する作り</w:t>
            </w:r>
          </w:p>
        </w:tc>
        <w:tc>
          <w:tcPr>
            <w:tcW w:type="dxa" w:w="315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196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prefetch-model.sh</w:t>
            </w:r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 で事前取得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2026-07-27T07:34:47.044Z</dcterms:created>
  <dcterms:modified xsi:type="dcterms:W3CDTF">2026-07-27T07:34:47.044Z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