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0"/>
      </w:pPr>
      <w:r>
        <w:rPr>
          <w:rFonts w:ascii="Yu Gothic" w:cs="Yu Gothic" w:eastAsia="Yu Gothic" w:hAnsi="Yu Gothic"/>
          <w:b/>
          <w:bCs/>
          <w:color w:val="1A1A1A"/>
          <w:sz w:val="26"/>
          <w:szCs w:val="26"/>
        </w:rPr>
        <w:t xml:space="preserve">ML3 遠隔操縦ロボット — 環境構築から実機デモまで</w:t>
      </w:r>
    </w:p>
    <w:p>
      <w:pPr>
        <w:spacing w:after="50" w:line="228"/>
      </w:pPr>
      <w:r>
        <w:rPr>
          <w:rFonts w:ascii="Yu Gothic" w:cs="Yu Gothic" w:eastAsia="Yu Gothic" w:hAnsi="Yu Gothic"/>
          <w:sz w:val="18"/>
          <w:szCs w:val="18"/>
        </w:rPr>
        <w:t xml:space="preserve">KUAS MechLab3 / チーム 11 ／ </w:t>
      </w:r>
      <w:r>
        <w:rPr>
          <w:rFonts w:ascii="Consolas" w:cs="Consolas" w:eastAsia="Consolas" w:hAnsi="Consolas"/>
          <w:sz w:val="16"/>
          <w:szCs w:val="16"/>
        </w:rPr>
        <w:t xml:space="preserve">kuas-mechlab3</w:t>
      </w:r>
      <w:r>
        <w:rPr>
          <w:rFonts w:ascii="Yu Gothic" w:cs="Yu Gothic" w:eastAsia="Yu Gothic" w:hAnsi="Yu Gothic"/>
          <w:sz w:val="18"/>
          <w:szCs w:val="18"/>
        </w:rPr>
        <w:t xml:space="preserve">（ロボット側）・</w:t>
      </w:r>
      <w:r>
        <w:rPr>
          <w:rFonts w:ascii="Consolas" w:cs="Consolas" w:eastAsia="Consolas" w:hAnsi="Consolas"/>
          <w:sz w:val="16"/>
          <w:szCs w:val="16"/>
        </w:rPr>
        <w:t xml:space="preserve">kuas-mechlab3-cockpit</w:t>
      </w:r>
      <w:r>
        <w:rPr>
          <w:rFonts w:ascii="Yu Gothic" w:cs="Yu Gothic" w:eastAsia="Yu Gothic" w:hAnsi="Yu Gothic"/>
          <w:sz w:val="18"/>
          <w:szCs w:val="18"/>
        </w:rPr>
        <w:t xml:space="preserve">（操縦 UI）</w:t>
      </w:r>
    </w:p>
    <w:p>
      <w:pPr>
        <w:spacing w:after="50" w:line="228"/>
      </w:pPr>
      <w:r>
        <w:rPr>
          <w:rFonts w:ascii="Yu Gothic" w:cs="Yu Gothic" w:eastAsia="Yu Gothic" w:hAnsi="Yu Gothic"/>
          <w:b/>
          <w:bCs/>
          <w:sz w:val="18"/>
          <w:szCs w:val="18"/>
        </w:rPr>
        <w:t xml:space="preserve">目的</w:t>
      </w:r>
      <w:r>
        <w:rPr>
          <w:rFonts w:ascii="Yu Gothic" w:cs="Yu Gothic" w:eastAsia="Yu Gothic" w:hAnsi="Yu Gothic"/>
          <w:sz w:val="18"/>
          <w:szCs w:val="18"/>
        </w:rPr>
        <w:t xml:space="preserve">: 4 輪スキッドステアロボット </w:t>
      </w:r>
      <w:r>
        <w:rPr>
          <w:rFonts w:ascii="Yu Gothic" w:cs="Yu Gothic" w:eastAsia="Yu Gothic" w:hAnsi="Yu Gothic"/>
          <w:b/>
          <w:bCs/>
          <w:sz w:val="18"/>
          <w:szCs w:val="18"/>
        </w:rPr>
        <w:t xml:space="preserve">ML3</w:t>
      </w:r>
      <w:r>
        <w:rPr>
          <w:rFonts w:ascii="Yu Gothic" w:cs="Yu Gothic" w:eastAsia="Yu Gothic" w:hAnsi="Yu Gothic"/>
          <w:sz w:val="18"/>
          <w:szCs w:val="18"/>
        </w:rPr>
        <w:t xml:space="preserve"> を、操縦者 PC のブラウザから遠隔操縦できる状態まで立ち上げる。制御（STM32 NUCLEO-F091RC / Mbed OS 6）・統合（Raspberry Pi / ROS 2 Humble）・操縦（Web コックピット）の 3 層構成で、</w:t>
      </w:r>
      <w:r>
        <w:rPr>
          <w:rFonts w:ascii="Yu Gothic" w:cs="Yu Gothic" w:eastAsia="Yu Gothic" w:hAnsi="Yu Gothic"/>
          <w:b/>
          <w:bCs/>
          <w:sz w:val="18"/>
          <w:szCs w:val="18"/>
        </w:rPr>
        <w:t xml:space="preserve">映像 :8080・操縦 :9001・録画制御 :9002</w:t>
      </w:r>
      <w:r>
        <w:rPr>
          <w:rFonts w:ascii="Yu Gothic" w:cs="Yu Gothic" w:eastAsia="Yu Gothic" w:hAnsi="Yu Gothic"/>
          <w:sz w:val="18"/>
          <w:szCs w:val="18"/>
        </w:rPr>
        <w:t xml:space="preserve"> の 3 チャネルは互いに独立。操縦者 PC 側に ROS 環境は要らない。</w:t>
      </w:r>
    </w:p>
    <w:p>
      <w:pPr>
        <w:shd w:fill="F2F3F5" w:val="clear"/>
        <w:spacing w:after="0" w:before="40" w:line="180"/>
        <w:ind w:left="170" w:right="170"/>
      </w:pPr>
      <w:r>
        <w:rPr>
          <w:rFonts w:ascii="Consolas" w:cs="Consolas" w:eastAsia="Consolas" w:hAnsi="Consolas"/>
          <w:sz w:val="14"/>
          <w:szCs w:val="14"/>
        </w:rPr>
        <w:t xml:space="preserve"> [操縦者PC ブラウザ]        [Raspberry Pi / ROS 2 Humble]           [Nucleo / 駆動部]</w:t>
      </w:r>
    </w:p>
    <w:p>
      <w:pPr>
        <w:shd w:fill="F2F3F5" w:val="clear"/>
        <w:spacing w:after="0" w:before="0" w:line="180"/>
        <w:ind w:left="170" w:right="170"/>
      </w:pPr>
      <w:r>
        <w:rPr>
          <w:rFonts w:ascii="Consolas" w:cs="Consolas" w:eastAsia="Consolas" w:hAnsi="Consolas"/>
          <w:sz w:val="14"/>
          <w:szCs w:val="14"/>
        </w:rPr>
        <w:t xml:space="preserve">   映像 ←─ MJPEG :8080 ── mjpeg_server ← camera_node ×2 ← USB カメラ ×2</w:t>
      </w:r>
    </w:p>
    <w:p>
      <w:pPr>
        <w:shd w:fill="F2F3F5" w:val="clear"/>
        <w:spacing w:after="0" w:before="0" w:line="180"/>
        <w:ind w:left="170" w:right="170"/>
      </w:pPr>
      <w:r>
        <w:rPr>
          <w:rFonts w:ascii="Consolas" w:cs="Consolas" w:eastAsia="Consolas" w:hAnsi="Consolas"/>
          <w:sz w:val="14"/>
          <w:szCs w:val="14"/>
        </w:rPr>
        <w:t xml:space="preserve">   操縦 ─→ WS    :9001 ─→ teleop_server → mbed_driver ─シリアル→ ファーム → モータ ×4</w:t>
      </w:r>
    </w:p>
    <w:p>
      <w:pPr>
        <w:shd w:fill="F2F3F5" w:val="clear"/>
        <w:spacing w:after="0" w:before="0" w:line="180"/>
        <w:ind w:left="170" w:right="170"/>
      </w:pPr>
      <w:r>
        <w:rPr>
          <w:rFonts w:ascii="Consolas" w:cs="Consolas" w:eastAsia="Consolas" w:hAnsi="Consolas"/>
          <w:sz w:val="14"/>
          <w:szCs w:val="14"/>
        </w:rPr>
        <w:t xml:space="preserve">   録画 ─→ HTTP  :9002 ─→ record_server                       └→ サーボ ×2（アーム）／LED</w:t>
      </w:r>
    </w:p>
    <w:p>
      <w:pPr>
        <w:shd w:fill="F2F3F5" w:val="clear"/>
        <w:spacing w:after="70" w:before="0" w:line="180"/>
        <w:ind w:left="170" w:right="170"/>
      </w:pPr>
      <w:r>
        <w:rPr>
          <w:rFonts w:ascii="Consolas" w:cs="Consolas" w:eastAsia="Consolas" w:hAnsi="Consolas"/>
          <w:sz w:val="14"/>
          <w:szCs w:val="14"/>
        </w:rPr>
        <w:t xml:space="preserve">                          traffic_light_node（信号機検出）／qr_detector（QR 読取）</w:t>
      </w:r>
    </w:p>
    <w:p>
      <w:pPr>
        <w:pStyle w:val="Heading1"/>
        <w:spacing w:after="50" w:before="130"/>
      </w:pPr>
      <w:r>
        <w:rPr>
          <w:rFonts w:ascii="Yu Gothic" w:cs="Yu Gothic" w:eastAsia="Yu Gothic" w:hAnsi="Yu Gothic"/>
          <w:b/>
          <w:bCs/>
          <w:color w:val="1A1A1A"/>
          <w:sz w:val="20"/>
          <w:szCs w:val="20"/>
        </w:rPr>
        <w:t xml:space="preserve">1. 環境構築 → 実機デモの手順</w:t>
      </w:r>
    </w:p>
    <w:tbl>
      <w:tblPr>
        <w:tblW w:type="dxa" w:w="10205"/>
        <w:tblBorders>
          <w:top w:val="single" w:color="BFC4CC" w:sz="2"/>
          <w:left w:val="single" w:color="BFC4CC" w:sz="2"/>
          <w:bottom w:val="single" w:color="BFC4CC" w:sz="2"/>
          <w:right w:val="single" w:color="BFC4CC" w:sz="2"/>
          <w:insideH w:val="single" w:color="BFC4CC" w:sz="2"/>
          <w:insideV w:val="single" w:color="BFC4CC" w:sz="2"/>
        </w:tblBorders>
      </w:tblPr>
      <w:tblGrid>
        <w:gridCol w:w="811"/>
        <w:gridCol w:w="1325"/>
        <w:gridCol w:w="4109"/>
        <w:gridCol w:w="3960"/>
      </w:tblGrid>
      <w:tr>
        <w:trPr>
          <w:tblHeader/>
        </w:trPr>
        <w:tc>
          <w:tcPr>
            <w:tcW w:type="dxa" w:w="811"/>
            <w:shd w:fill="EDEFF2" w:val="clear"/>
            <w:tcMar>
              <w:top w:type="dxa" w:w="30"/>
              <w:left w:type="dxa" w:w="90"/>
              <w:bottom w:type="dxa" w:w="30"/>
              <w:right w:type="dxa" w:w="90"/>
            </w:tcMar>
          </w:tcPr>
          <w:p>
            <w:pPr>
              <w:spacing w:after="0" w:line="205"/>
            </w:pPr>
            <w:r>
              <w:rPr>
                <w:rFonts w:ascii="Yu Gothic" w:cs="Yu Gothic" w:eastAsia="Yu Gothic" w:hAnsi="Yu Gothic"/>
                <w:b/>
                <w:bCs/>
                <w:sz w:val="15"/>
                <w:szCs w:val="15"/>
              </w:rPr>
              <w:t xml:space="preserve">#</w:t>
            </w:r>
          </w:p>
        </w:tc>
        <w:tc>
          <w:tcPr>
            <w:tcW w:type="dxa" w:w="1325"/>
            <w:shd w:fill="EDEFF2" w:val="clear"/>
            <w:tcMar>
              <w:top w:type="dxa" w:w="30"/>
              <w:left w:type="dxa" w:w="90"/>
              <w:bottom w:type="dxa" w:w="30"/>
              <w:right w:type="dxa" w:w="90"/>
            </w:tcMar>
          </w:tcPr>
          <w:p>
            <w:pPr>
              <w:spacing w:after="0" w:line="205"/>
            </w:pPr>
            <w:r>
              <w:rPr>
                <w:rFonts w:ascii="Yu Gothic" w:cs="Yu Gothic" w:eastAsia="Yu Gothic" w:hAnsi="Yu Gothic"/>
                <w:b/>
                <w:bCs/>
                <w:sz w:val="15"/>
                <w:szCs w:val="15"/>
              </w:rPr>
              <w:t xml:space="preserve">段階</w:t>
            </w:r>
          </w:p>
        </w:tc>
        <w:tc>
          <w:tcPr>
            <w:tcW w:type="dxa" w:w="4109"/>
            <w:shd w:fill="EDEFF2" w:val="clear"/>
            <w:tcMar>
              <w:top w:type="dxa" w:w="30"/>
              <w:left w:type="dxa" w:w="90"/>
              <w:bottom w:type="dxa" w:w="30"/>
              <w:right w:type="dxa" w:w="90"/>
            </w:tcMar>
          </w:tcPr>
          <w:p>
            <w:pPr>
              <w:spacing w:after="0" w:line="205"/>
            </w:pPr>
            <w:r>
              <w:rPr>
                <w:rFonts w:ascii="Yu Gothic" w:cs="Yu Gothic" w:eastAsia="Yu Gothic" w:hAnsi="Yu Gothic"/>
                <w:b/>
                <w:bCs/>
                <w:sz w:val="15"/>
                <w:szCs w:val="15"/>
              </w:rPr>
              <w:t xml:space="preserve">主なコマンド</w:t>
            </w:r>
          </w:p>
        </w:tc>
        <w:tc>
          <w:tcPr>
            <w:tcW w:type="dxa" w:w="3960"/>
            <w:shd w:fill="EDEFF2" w:val="clear"/>
            <w:tcMar>
              <w:top w:type="dxa" w:w="30"/>
              <w:left w:type="dxa" w:w="90"/>
              <w:bottom w:type="dxa" w:w="30"/>
              <w:right w:type="dxa" w:w="90"/>
            </w:tcMar>
          </w:tcPr>
          <w:p>
            <w:pPr>
              <w:spacing w:after="0" w:line="205"/>
            </w:pPr>
            <w:r>
              <w:rPr>
                <w:rFonts w:ascii="Yu Gothic" w:cs="Yu Gothic" w:eastAsia="Yu Gothic" w:hAnsi="Yu Gothic"/>
                <w:b/>
                <w:bCs/>
                <w:sz w:val="15"/>
                <w:szCs w:val="15"/>
              </w:rPr>
              <w:t xml:space="preserve">要点</w:t>
            </w:r>
          </w:p>
        </w:tc>
      </w:tr>
      <w:tr>
        <w:trPr>
          <w:tblHeader w:val="false"/>
        </w:trPr>
        <w:tc>
          <w:tcPr>
            <w:tcW w:type="dxa" w:w="81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1</w:t>
            </w:r>
          </w:p>
        </w:tc>
        <w:tc>
          <w:tcPr>
            <w:tcW w:type="dxa" w:w="1325"/>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ファーム書き込み</w:t>
            </w:r>
          </w:p>
        </w:tc>
        <w:tc>
          <w:tcPr>
            <w:tcW w:type="dxa" w:w="4109"/>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cd firmware/robot &amp;&amp; pio run -t upload</w:t>
            </w:r>
          </w:p>
        </w:tc>
        <w:tc>
          <w:tcPr>
            <w:tcW w:type="dxa" w:w="3960"/>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mbed_app.json</w:t>
            </w:r>
            <w:r>
              <w:rPr>
                <w:rFonts w:ascii="Yu Gothic" w:cs="Yu Gothic" w:eastAsia="Yu Gothic" w:hAnsi="Yu Gothic"/>
                <w:b w:val="false"/>
                <w:bCs w:val="false"/>
                <w:sz w:val="15"/>
                <w:szCs w:val="15"/>
              </w:rPr>
              <w:t xml:space="preserve"> で </w:t>
            </w:r>
            <w:r>
              <w:rPr>
                <w:rFonts w:ascii="Consolas" w:cs="Consolas" w:eastAsia="Consolas" w:hAnsi="Consolas"/>
                <w:b w:val="false"/>
                <w:bCs w:val="false"/>
                <w:sz w:val="13"/>
                <w:szCs w:val="13"/>
              </w:rPr>
              <w:t xml:space="preserve">%f</w:t>
            </w:r>
            <w:r>
              <w:rPr>
                <w:rFonts w:ascii="Yu Gothic" w:cs="Yu Gothic" w:eastAsia="Yu Gothic" w:hAnsi="Yu Gothic"/>
                <w:b w:val="false"/>
                <w:bCs w:val="false"/>
                <w:sz w:val="15"/>
                <w:szCs w:val="15"/>
              </w:rPr>
              <w:t xml:space="preserve"> 出力を有効化（既定 printf では </w:t>
            </w:r>
            <w:r>
              <w:rPr>
                <w:rFonts w:ascii="Consolas" w:cs="Consolas" w:eastAsia="Consolas" w:hAnsi="Consolas"/>
                <w:b w:val="false"/>
                <w:bCs w:val="false"/>
                <w:sz w:val="13"/>
                <w:szCs w:val="13"/>
              </w:rPr>
              <w:t xml:space="preserve">sp %f ...</w:t>
            </w:r>
            <w:r>
              <w:rPr>
                <w:rFonts w:ascii="Yu Gothic" w:cs="Yu Gothic" w:eastAsia="Yu Gothic" w:hAnsi="Yu Gothic"/>
                <w:b w:val="false"/>
                <w:bCs w:val="false"/>
                <w:sz w:val="15"/>
                <w:szCs w:val="15"/>
              </w:rPr>
              <w:t xml:space="preserve"> のまま流れてパーサに全行破棄される）</w:t>
            </w:r>
          </w:p>
        </w:tc>
      </w:tr>
      <w:tr>
        <w:trPr>
          <w:tblHeader w:val="false"/>
        </w:trPr>
        <w:tc>
          <w:tcPr>
            <w:tcW w:type="dxa" w:w="81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2</w:t>
            </w:r>
          </w:p>
        </w:tc>
        <w:tc>
          <w:tcPr>
            <w:tcW w:type="dxa" w:w="1325"/>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Pi 環境構築</w:t>
            </w:r>
          </w:p>
        </w:tc>
        <w:tc>
          <w:tcPr>
            <w:tcW w:type="dxa" w:w="4109"/>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rosdep install --from-paths src --ignore-src -r -y</w:t>
            </w:r>
            <w:r>
              <w:rPr>
                <w:rFonts w:ascii="Yu Gothic" w:cs="Yu Gothic" w:eastAsia="Yu Gothic" w:hAnsi="Yu Gothic"/>
                <w:b w:val="false"/>
                <w:bCs w:val="false"/>
                <w:sz w:val="15"/>
                <w:szCs w:val="15"/>
              </w:rPr>
              <w:t xml:space="preserve"> → </w:t>
            </w:r>
            <w:r>
              <w:rPr>
                <w:rFonts w:ascii="Consolas" w:cs="Consolas" w:eastAsia="Consolas" w:hAnsi="Consolas"/>
                <w:b w:val="false"/>
                <w:bCs w:val="false"/>
                <w:sz w:val="13"/>
                <w:szCs w:val="13"/>
              </w:rPr>
              <w:t xml:space="preserve">colcon build --packages-select kuas_mechlab3</w:t>
            </w:r>
            <w:r>
              <w:rPr>
                <w:rFonts w:ascii="Yu Gothic" w:cs="Yu Gothic" w:eastAsia="Yu Gothic" w:hAnsi="Yu Gothic"/>
                <w:b w:val="false"/>
                <w:bCs w:val="false"/>
                <w:sz w:val="15"/>
                <w:szCs w:val="15"/>
              </w:rPr>
              <w:t xml:space="preserve"> → </w:t>
            </w:r>
            <w:r>
              <w:rPr>
                <w:rFonts w:ascii="Consolas" w:cs="Consolas" w:eastAsia="Consolas" w:hAnsi="Consolas"/>
                <w:b w:val="false"/>
                <w:bCs w:val="false"/>
                <w:sz w:val="13"/>
                <w:szCs w:val="13"/>
              </w:rPr>
              <w:t xml:space="preserve">pip install ultralytics &amp;&amp; ./scripts/prefetch-model.sh</w:t>
            </w:r>
          </w:p>
        </w:tc>
        <w:tc>
          <w:tcPr>
            <w:tcW w:type="dxa" w:w="3960"/>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依存は </w:t>
            </w:r>
            <w:r>
              <w:rPr>
                <w:rFonts w:ascii="Consolas" w:cs="Consolas" w:eastAsia="Consolas" w:hAnsi="Consolas"/>
                <w:b w:val="false"/>
                <w:bCs w:val="false"/>
                <w:sz w:val="13"/>
                <w:szCs w:val="13"/>
              </w:rPr>
              <w:t xml:space="preserve">package.xml</w:t>
            </w:r>
            <w:r>
              <w:rPr>
                <w:rFonts w:ascii="Yu Gothic" w:cs="Yu Gothic" w:eastAsia="Yu Gothic" w:hAnsi="Yu Gothic"/>
                <w:b w:val="false"/>
                <w:bCs w:val="false"/>
                <w:sz w:val="15"/>
                <w:szCs w:val="15"/>
              </w:rPr>
              <w:t xml:space="preserve">（rosdep）で解決。</w:t>
            </w:r>
            <w:r>
              <w:rPr>
                <w:rFonts w:ascii="Consolas" w:cs="Consolas" w:eastAsia="Consolas" w:hAnsi="Consolas"/>
                <w:b w:val="false"/>
                <w:bCs w:val="false"/>
                <w:sz w:val="13"/>
                <w:szCs w:val="13"/>
              </w:rPr>
              <w:t xml:space="preserve">ultralytics</w:t>
            </w:r>
            <w:r>
              <w:rPr>
                <w:rFonts w:ascii="Yu Gothic" w:cs="Yu Gothic" w:eastAsia="Yu Gothic" w:hAnsi="Yu Gothic"/>
                <w:b w:val="false"/>
                <w:bCs w:val="false"/>
                <w:sz w:val="15"/>
                <w:szCs w:val="15"/>
              </w:rPr>
              <w:t xml:space="preserve"> のみ pip。YOLO の重みは会場に持ち込む前に事前取得</w:t>
            </w:r>
          </w:p>
        </w:tc>
      </w:tr>
      <w:tr>
        <w:trPr>
          <w:tblHeader w:val="false"/>
        </w:trPr>
        <w:tc>
          <w:tcPr>
            <w:tcW w:type="dxa" w:w="81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3</w:t>
            </w:r>
          </w:p>
        </w:tc>
        <w:tc>
          <w:tcPr>
            <w:tcW w:type="dxa" w:w="1325"/>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単体動作確認</w:t>
            </w:r>
          </w:p>
        </w:tc>
        <w:tc>
          <w:tcPr>
            <w:tcW w:type="dxa" w:w="4109"/>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pytest</w:t>
            </w:r>
            <w:r>
              <w:rPr>
                <w:rFonts w:ascii="Yu Gothic" w:cs="Yu Gothic" w:eastAsia="Yu Gothic" w:hAnsi="Yu Gothic"/>
                <w:b w:val="false"/>
                <w:bCs w:val="false"/>
                <w:sz w:val="15"/>
                <w:szCs w:val="15"/>
              </w:rPr>
              <w:t xml:space="preserve"> → </w:t>
            </w:r>
            <w:r>
              <w:rPr>
                <w:rFonts w:ascii="Consolas" w:cs="Consolas" w:eastAsia="Consolas" w:hAnsi="Consolas"/>
                <w:b w:val="false"/>
                <w:bCs w:val="false"/>
                <w:sz w:val="13"/>
                <w:szCs w:val="13"/>
              </w:rPr>
              <w:t xml:space="preserve">cat /dev/ttyACM0</w:t>
            </w:r>
            <w:r>
              <w:rPr>
                <w:rFonts w:ascii="Yu Gothic" w:cs="Yu Gothic" w:eastAsia="Yu Gothic" w:hAnsi="Yu Gothic"/>
                <w:b w:val="false"/>
                <w:bCs w:val="false"/>
                <w:sz w:val="15"/>
                <w:szCs w:val="15"/>
              </w:rPr>
              <w:t xml:space="preserve"> → </w:t>
            </w:r>
            <w:r>
              <w:rPr>
                <w:rFonts w:ascii="Consolas" w:cs="Consolas" w:eastAsia="Consolas" w:hAnsi="Consolas"/>
                <w:b w:val="false"/>
                <w:bCs w:val="false"/>
                <w:sz w:val="13"/>
                <w:szCs w:val="13"/>
              </w:rPr>
              <w:t xml:space="preserve">python3 scripts/pi-jog.py 0</w:t>
            </w:r>
            <w:r>
              <w:rPr>
                <w:rFonts w:ascii="Yu Gothic" w:cs="Yu Gothic" w:eastAsia="Yu Gothic" w:hAnsi="Yu Gothic"/>
                <w:b w:val="false"/>
                <w:bCs w:val="false"/>
                <w:sz w:val="15"/>
                <w:szCs w:val="15"/>
              </w:rPr>
              <w:t xml:space="preserve"> → </w:t>
            </w:r>
            <w:r>
              <w:rPr>
                <w:rFonts w:ascii="Consolas" w:cs="Consolas" w:eastAsia="Consolas" w:hAnsi="Consolas"/>
                <w:b w:val="false"/>
                <w:bCs w:val="false"/>
                <w:sz w:val="13"/>
                <w:szCs w:val="13"/>
              </w:rPr>
              <w:t xml:space="preserve">./scripts/detect-cameras.sh</w:t>
            </w:r>
          </w:p>
        </w:tc>
        <w:tc>
          <w:tcPr>
            <w:tcW w:type="dxa" w:w="3960"/>
            <w:tcMar>
              <w:top w:type="dxa" w:w="30"/>
              <w:left w:type="dxa" w:w="90"/>
              <w:bottom w:type="dxa" w:w="30"/>
              <w:right w:type="dxa" w:w="90"/>
            </w:tcMar>
          </w:tcPr>
          <w:p>
            <w:pPr>
              <w:spacing w:after="0" w:line="205"/>
            </w:pPr>
            <w:r>
              <w:rPr>
                <w:rFonts w:ascii="Yu Gothic" w:cs="Yu Gothic" w:eastAsia="Yu Gothic" w:hAnsi="Yu Gothic"/>
                <w:b/>
                <w:bCs/>
                <w:sz w:val="15"/>
                <w:szCs w:val="15"/>
              </w:rPr>
              <w:t xml:space="preserve">車輪を浮かせて</w:t>
            </w:r>
            <w:r>
              <w:rPr>
                <w:rFonts w:ascii="Yu Gothic" w:cs="Yu Gothic" w:eastAsia="Yu Gothic" w:hAnsi="Yu Gothic"/>
                <w:b w:val="false"/>
                <w:bCs w:val="false"/>
                <w:sz w:val="15"/>
                <w:szCs w:val="15"/>
              </w:rPr>
              <w:t xml:space="preserve">下位層から切り分ける。逆回転はファームの </w:t>
            </w:r>
            <w:r>
              <w:rPr>
                <w:rFonts w:ascii="Consolas" w:cs="Consolas" w:eastAsia="Consolas" w:hAnsi="Consolas"/>
                <w:b w:val="false"/>
                <w:bCs w:val="false"/>
                <w:sz w:val="13"/>
                <w:szCs w:val="13"/>
              </w:rPr>
              <w:t xml:space="preserve">MOTOR_DIR[i]</w:t>
            </w:r>
            <w:r>
              <w:rPr>
                <w:rFonts w:ascii="Yu Gothic" w:cs="Yu Gothic" w:eastAsia="Yu Gothic" w:hAnsi="Yu Gothic"/>
                <w:b w:val="false"/>
                <w:bCs w:val="false"/>
                <w:sz w:val="15"/>
                <w:szCs w:val="15"/>
              </w:rPr>
              <w:t xml:space="preserve">、旋回逆はドライバの </w:t>
            </w:r>
            <w:r>
              <w:rPr>
                <w:rFonts w:ascii="Consolas" w:cs="Consolas" w:eastAsia="Consolas" w:hAnsi="Consolas"/>
                <w:b w:val="false"/>
                <w:bCs w:val="false"/>
                <w:sz w:val="13"/>
                <w:szCs w:val="13"/>
              </w:rPr>
              <w:t xml:space="preserve">turn_sign</w:t>
            </w:r>
            <w:r>
              <w:rPr>
                <w:rFonts w:ascii="Yu Gothic" w:cs="Yu Gothic" w:eastAsia="Yu Gothic" w:hAnsi="Yu Gothic"/>
                <w:b w:val="false"/>
                <w:bCs w:val="false"/>
                <w:sz w:val="15"/>
                <w:szCs w:val="15"/>
              </w:rPr>
              <w:t xml:space="preserve"> で直す（混同しない）。カメラは </w:t>
            </w:r>
            <w:r>
              <w:rPr>
                <w:rFonts w:ascii="Consolas" w:cs="Consolas" w:eastAsia="Consolas" w:hAnsi="Consolas"/>
                <w:b w:val="false"/>
                <w:bCs w:val="false"/>
                <w:sz w:val="13"/>
                <w:szCs w:val="13"/>
              </w:rPr>
              <w:t xml:space="preserve">by-path</w:t>
            </w:r>
            <w:r>
              <w:rPr>
                <w:rFonts w:ascii="Yu Gothic" w:cs="Yu Gothic" w:eastAsia="Yu Gothic" w:hAnsi="Yu Gothic"/>
                <w:b w:val="false"/>
                <w:bCs w:val="false"/>
                <w:sz w:val="15"/>
                <w:szCs w:val="15"/>
              </w:rPr>
              <w:t xml:space="preserve"> で固定</w:t>
            </w:r>
          </w:p>
        </w:tc>
      </w:tr>
      <w:tr>
        <w:trPr>
          <w:tblHeader w:val="false"/>
        </w:trPr>
        <w:tc>
          <w:tcPr>
            <w:tcW w:type="dxa" w:w="81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4</w:t>
            </w:r>
          </w:p>
        </w:tc>
        <w:tc>
          <w:tcPr>
            <w:tcW w:type="dxa" w:w="1325"/>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操縦 UI</w:t>
            </w:r>
          </w:p>
        </w:tc>
        <w:tc>
          <w:tcPr>
            <w:tcW w:type="dxa" w:w="4109"/>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pnpm install &amp;&amp; pnpm build</w:t>
            </w:r>
            <w:r>
              <w:rPr>
                <w:rFonts w:ascii="Yu Gothic" w:cs="Yu Gothic" w:eastAsia="Yu Gothic" w:hAnsi="Yu Gothic"/>
                <w:b w:val="false"/>
                <w:bCs w:val="false"/>
                <w:sz w:val="15"/>
                <w:szCs w:val="15"/>
              </w:rPr>
              <w:t xml:space="preserve"> → Pi 上で </w:t>
            </w:r>
            <w:r>
              <w:rPr>
                <w:rFonts w:ascii="Consolas" w:cs="Consolas" w:eastAsia="Consolas" w:hAnsi="Consolas"/>
                <w:b w:val="false"/>
                <w:bCs w:val="false"/>
                <w:sz w:val="13"/>
                <w:szCs w:val="13"/>
              </w:rPr>
              <w:t xml:space="preserve">:8000</w:t>
            </w:r>
            <w:r>
              <w:rPr>
                <w:rFonts w:ascii="Yu Gothic" w:cs="Yu Gothic" w:eastAsia="Yu Gothic" w:hAnsi="Yu Gothic"/>
                <w:b w:val="false"/>
                <w:bCs w:val="false"/>
                <w:sz w:val="15"/>
                <w:szCs w:val="15"/>
              </w:rPr>
              <w:t xml:space="preserve"> 配信</w:t>
            </w:r>
          </w:p>
        </w:tc>
        <w:tc>
          <w:tcPr>
            <w:tcW w:type="dxa" w:w="3960"/>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HTTPS 配信は </w:t>
            </w:r>
            <w:r>
              <w:rPr>
                <w:rFonts w:ascii="Consolas" w:cs="Consolas" w:eastAsia="Consolas" w:hAnsi="Consolas"/>
                <w:b w:val="false"/>
                <w:bCs w:val="false"/>
                <w:sz w:val="13"/>
                <w:szCs w:val="13"/>
              </w:rPr>
              <w:t xml:space="preserve">http://</w:t>
            </w:r>
            <w:r>
              <w:rPr>
                <w:rFonts w:ascii="Yu Gothic" w:cs="Yu Gothic" w:eastAsia="Yu Gothic" w:hAnsi="Yu Gothic"/>
                <w:b w:val="false"/>
                <w:bCs w:val="false"/>
                <w:sz w:val="15"/>
                <w:szCs w:val="15"/>
              </w:rPr>
              <w:t xml:space="preserve"> 映像と </w:t>
            </w:r>
            <w:r>
              <w:rPr>
                <w:rFonts w:ascii="Consolas" w:cs="Consolas" w:eastAsia="Consolas" w:hAnsi="Consolas"/>
                <w:b w:val="false"/>
                <w:bCs w:val="false"/>
                <w:sz w:val="13"/>
                <w:szCs w:val="13"/>
              </w:rPr>
              <w:t xml:space="preserve">ws://</w:t>
            </w:r>
            <w:r>
              <w:rPr>
                <w:rFonts w:ascii="Yu Gothic" w:cs="Yu Gothic" w:eastAsia="Yu Gothic" w:hAnsi="Yu Gothic"/>
                <w:b w:val="false"/>
                <w:bCs w:val="false"/>
                <w:sz w:val="15"/>
                <w:szCs w:val="15"/>
              </w:rPr>
              <w:t xml:space="preserve"> 操縦が混在コンテンツでブロックされるため不可</w:t>
            </w:r>
          </w:p>
        </w:tc>
      </w:tr>
      <w:tr>
        <w:trPr>
          <w:tblHeader w:val="false"/>
        </w:trPr>
        <w:tc>
          <w:tcPr>
            <w:tcW w:type="dxa" w:w="81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5</w:t>
            </w:r>
          </w:p>
        </w:tc>
        <w:tc>
          <w:tcPr>
            <w:tcW w:type="dxa" w:w="1325"/>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起動（Bring-up）</w:t>
            </w:r>
          </w:p>
        </w:tc>
        <w:tc>
          <w:tcPr>
            <w:tcW w:type="dxa" w:w="4109"/>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./scripts/start-all.sh</w:t>
            </w:r>
            <w:r>
              <w:rPr>
                <w:rFonts w:ascii="Yu Gothic" w:cs="Yu Gothic" w:eastAsia="Yu Gothic" w:hAnsi="Yu Gothic"/>
                <w:b w:val="false"/>
                <w:bCs w:val="false"/>
                <w:sz w:val="15"/>
                <w:szCs w:val="15"/>
              </w:rPr>
              <w:t xml:space="preserve">（</w:t>
            </w:r>
            <w:r>
              <w:rPr>
                <w:rFonts w:ascii="Consolas" w:cs="Consolas" w:eastAsia="Consolas" w:hAnsi="Consolas"/>
                <w:b w:val="false"/>
                <w:bCs w:val="false"/>
                <w:sz w:val="13"/>
                <w:szCs w:val="13"/>
              </w:rPr>
              <w:t xml:space="preserve">install-services.sh</w:t>
            </w:r>
            <w:r>
              <w:rPr>
                <w:rFonts w:ascii="Yu Gothic" w:cs="Yu Gothic" w:eastAsia="Yu Gothic" w:hAnsi="Yu Gothic"/>
                <w:b w:val="false"/>
                <w:bCs w:val="false"/>
                <w:sz w:val="15"/>
                <w:szCs w:val="15"/>
              </w:rPr>
              <w:t xml:space="preserve"> で systemd 常駐）</w:t>
            </w:r>
          </w:p>
        </w:tc>
        <w:tc>
          <w:tcPr>
            <w:tcW w:type="dxa" w:w="3960"/>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6 launch を 1 プロセスで束ね </w:t>
            </w:r>
            <w:r>
              <w:rPr>
                <w:rFonts w:ascii="Consolas" w:cs="Consolas" w:eastAsia="Consolas" w:hAnsi="Consolas"/>
                <w:b w:val="false"/>
                <w:bCs w:val="false"/>
                <w:sz w:val="13"/>
                <w:szCs w:val="13"/>
              </w:rPr>
              <w:t xml:space="preserve">Ctrl+C</w:t>
            </w:r>
            <w:r>
              <w:rPr>
                <w:rFonts w:ascii="Yu Gothic" w:cs="Yu Gothic" w:eastAsia="Yu Gothic" w:hAnsi="Yu Gothic"/>
                <w:b w:val="false"/>
                <w:bCs w:val="false"/>
                <w:sz w:val="15"/>
                <w:szCs w:val="15"/>
              </w:rPr>
              <w:t xml:space="preserve"> で一括停止。常駐なら電源投入だけで一式起動</w:t>
            </w:r>
          </w:p>
        </w:tc>
      </w:tr>
      <w:tr>
        <w:trPr>
          <w:tblHeader w:val="false"/>
        </w:trPr>
        <w:tc>
          <w:tcPr>
            <w:tcW w:type="dxa" w:w="81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6</w:t>
            </w:r>
          </w:p>
        </w:tc>
        <w:tc>
          <w:tcPr>
            <w:tcW w:type="dxa" w:w="1325"/>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起動後の確認</w:t>
            </w:r>
          </w:p>
        </w:tc>
        <w:tc>
          <w:tcPr>
            <w:tcW w:type="dxa" w:w="4109"/>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ros2 node list | sort</w:t>
            </w:r>
            <w:r>
              <w:rPr>
                <w:rFonts w:ascii="Yu Gothic" w:cs="Yu Gothic" w:eastAsia="Yu Gothic" w:hAnsi="Yu Gothic"/>
                <w:b w:val="false"/>
                <w:bCs w:val="false"/>
                <w:sz w:val="15"/>
                <w:szCs w:val="15"/>
              </w:rPr>
              <w:t xml:space="preserve">（+ </w:t>
            </w:r>
            <w:r>
              <w:rPr>
                <w:rFonts w:ascii="Consolas" w:cs="Consolas" w:eastAsia="Consolas" w:hAnsi="Consolas"/>
                <w:b w:val="false"/>
                <w:bCs w:val="false"/>
                <w:sz w:val="13"/>
                <w:szCs w:val="13"/>
              </w:rPr>
              <w:t xml:space="preserve">uniq -d</w:t>
            </w:r>
            <w:r>
              <w:rPr>
                <w:rFonts w:ascii="Yu Gothic" w:cs="Yu Gothic" w:eastAsia="Yu Gothic" w:hAnsi="Yu Gothic"/>
                <w:b w:val="false"/>
                <w:bCs w:val="false"/>
                <w:sz w:val="15"/>
                <w:szCs w:val="15"/>
              </w:rPr>
              <w:t xml:space="preserve">）／ </w:t>
            </w:r>
            <w:r>
              <w:rPr>
                <w:rFonts w:ascii="Consolas" w:cs="Consolas" w:eastAsia="Consolas" w:hAnsi="Consolas"/>
                <w:b w:val="false"/>
                <w:bCs w:val="false"/>
                <w:sz w:val="13"/>
                <w:szCs w:val="13"/>
              </w:rPr>
              <w:t xml:space="preserve">ros2 topic hz /front_camera/image_raw/compressed</w:t>
            </w:r>
          </w:p>
        </w:tc>
        <w:tc>
          <w:tcPr>
            <w:tcW w:type="dxa" w:w="3960"/>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8 ノード・重複なし／約 20 Hz。ブラウザ </w:t>
            </w:r>
            <w:r>
              <w:rPr>
                <w:rFonts w:ascii="Consolas" w:cs="Consolas" w:eastAsia="Consolas" w:hAnsi="Consolas"/>
                <w:b w:val="false"/>
                <w:bCs w:val="false"/>
                <w:sz w:val="13"/>
                <w:szCs w:val="13"/>
              </w:rPr>
              <w:t xml:space="preserve">http://&lt;ROBOT_IP&gt;:8080/</w:t>
            </w:r>
            <w:r>
              <w:rPr>
                <w:rFonts w:ascii="Yu Gothic" w:cs="Yu Gothic" w:eastAsia="Yu Gothic" w:hAnsi="Yu Gothic"/>
                <w:b w:val="false"/>
                <w:bCs w:val="false"/>
                <w:sz w:val="15"/>
                <w:szCs w:val="15"/>
              </w:rPr>
              <w:t xml:space="preserve"> で前後映像</w:t>
            </w:r>
          </w:p>
        </w:tc>
      </w:tr>
      <w:tr>
        <w:trPr>
          <w:tblHeader w:val="false"/>
        </w:trPr>
        <w:tc>
          <w:tcPr>
            <w:tcW w:type="dxa" w:w="81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7</w:t>
            </w:r>
          </w:p>
        </w:tc>
        <w:tc>
          <w:tcPr>
            <w:tcW w:type="dxa" w:w="1325"/>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デモ走行</w:t>
            </w:r>
          </w:p>
        </w:tc>
        <w:tc>
          <w:tcPr>
            <w:tcW w:type="dxa" w:w="4109"/>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ブラウザで </w:t>
            </w:r>
            <w:r>
              <w:rPr>
                <w:rFonts w:ascii="Consolas" w:cs="Consolas" w:eastAsia="Consolas" w:hAnsi="Consolas"/>
                <w:b w:val="false"/>
                <w:bCs w:val="false"/>
                <w:sz w:val="13"/>
                <w:szCs w:val="13"/>
              </w:rPr>
              <w:t xml:space="preserve">http://&lt;ROBOT_IP&gt;:8000/</w:t>
            </w:r>
            <w:r>
              <w:rPr>
                <w:rFonts w:ascii="Yu Gothic" w:cs="Yu Gothic" w:eastAsia="Yu Gothic" w:hAnsi="Yu Gothic"/>
                <w:b w:val="false"/>
                <w:bCs w:val="false"/>
                <w:sz w:val="15"/>
                <w:szCs w:val="15"/>
              </w:rPr>
              <w:t xml:space="preserve"> → ホストに Pi の IP → 接続</w:t>
            </w:r>
          </w:p>
        </w:tc>
        <w:tc>
          <w:tcPr>
            <w:tcW w:type="dxa" w:w="3960"/>
            <w:tcMar>
              <w:top w:type="dxa" w:w="30"/>
              <w:left w:type="dxa" w:w="90"/>
              <w:bottom w:type="dxa" w:w="30"/>
              <w:right w:type="dxa" w:w="90"/>
            </w:tcMar>
          </w:tcPr>
          <w:p>
            <w:pPr>
              <w:spacing w:after="0" w:line="205"/>
            </w:pPr>
            <w:r>
              <w:rPr>
                <w:rFonts w:ascii="Yu Gothic" w:cs="Yu Gothic" w:eastAsia="Yu Gothic" w:hAnsi="Yu Gothic"/>
                <w:b/>
                <w:bCs/>
                <w:sz w:val="15"/>
                <w:szCs w:val="15"/>
              </w:rPr>
              <w:t xml:space="preserve">W/A/S/D</w:t>
            </w:r>
            <w:r>
              <w:rPr>
                <w:rFonts w:ascii="Yu Gothic" w:cs="Yu Gothic" w:eastAsia="Yu Gothic" w:hAnsi="Yu Gothic"/>
                <w:b w:val="false"/>
                <w:bCs w:val="false"/>
                <w:sz w:val="15"/>
                <w:szCs w:val="15"/>
              </w:rPr>
              <w:t xml:space="preserve"> で走行、</w:t>
            </w:r>
            <w:r>
              <w:rPr>
                <w:rFonts w:ascii="Yu Gothic" w:cs="Yu Gothic" w:eastAsia="Yu Gothic" w:hAnsi="Yu Gothic"/>
                <w:b/>
                <w:bCs/>
                <w:sz w:val="15"/>
                <w:szCs w:val="15"/>
              </w:rPr>
              <w:t xml:space="preserve">矢印キー</w:t>
            </w:r>
            <w:r>
              <w:rPr>
                <w:rFonts w:ascii="Yu Gothic" w:cs="Yu Gothic" w:eastAsia="Yu Gothic" w:hAnsi="Yu Gothic"/>
                <w:b w:val="false"/>
                <w:bCs w:val="false"/>
                <w:sz w:val="15"/>
                <w:szCs w:val="15"/>
              </w:rPr>
              <w:t xml:space="preserve">でアーム、ボタンで LED。緑信号で </w:t>
            </w:r>
            <w:r>
              <w:rPr>
                <w:rFonts w:ascii="Consolas" w:cs="Consolas" w:eastAsia="Consolas" w:hAnsi="Consolas"/>
                <w:b w:val="false"/>
                <w:bCs w:val="false"/>
                <w:sz w:val="13"/>
                <w:szCs w:val="13"/>
              </w:rPr>
              <w:t xml:space="preserve">11Green</w:t>
            </w:r>
            <w:r>
              <w:rPr>
                <w:rFonts w:ascii="Yu Gothic" w:cs="Yu Gothic" w:eastAsia="Yu Gothic" w:hAnsi="Yu Gothic"/>
                <w:b w:val="false"/>
                <w:bCs w:val="false"/>
                <w:sz w:val="15"/>
                <w:szCs w:val="15"/>
              </w:rPr>
              <w:t xml:space="preserve"> を publish、QR は読める間だけ LED 点灯、</w:t>
            </w:r>
            <w:r>
              <w:rPr>
                <w:rFonts w:ascii="Yu Gothic" w:cs="Yu Gothic" w:eastAsia="Yu Gothic" w:hAnsi="Yu Gothic"/>
                <w:b/>
                <w:bCs/>
                <w:sz w:val="15"/>
                <w:szCs w:val="15"/>
              </w:rPr>
              <w:t xml:space="preserve">REC</w:t>
            </w:r>
            <w:r>
              <w:rPr>
                <w:rFonts w:ascii="Yu Gothic" w:cs="Yu Gothic" w:eastAsia="Yu Gothic" w:hAnsi="Yu Gothic"/>
                <w:b w:val="false"/>
                <w:bCs w:val="false"/>
                <w:sz w:val="15"/>
                <w:szCs w:val="15"/>
              </w:rPr>
              <w:t xml:space="preserve"> で走行を rosbag 記録</w:t>
            </w:r>
          </w:p>
        </w:tc>
      </w:tr>
    </w:tbl>
    <w:p>
      <w:pPr>
        <w:spacing w:after="50"/>
      </w:pPr>
      <w:r>
        <w:rPr>
          <w:sz w:val="2"/>
          <w:szCs w:val="2"/>
        </w:rPr>
        <w:t xml:space="preserve"/>
      </w:r>
    </w:p>
    <w:p>
      <w:pPr>
        <w:spacing w:after="50" w:line="228"/>
      </w:pPr>
      <w:r>
        <w:rPr>
          <w:rFonts w:ascii="Yu Gothic" w:cs="Yu Gothic" w:eastAsia="Yu Gothic" w:hAnsi="Yu Gothic"/>
          <w:sz w:val="18"/>
          <w:szCs w:val="18"/>
        </w:rPr>
        <w:t xml:space="preserve">操縦は正規化軸値 </w:t>
      </w:r>
      <w:r>
        <w:rPr>
          <w:rFonts w:ascii="Consolas" w:cs="Consolas" w:eastAsia="Consolas" w:hAnsi="Consolas"/>
          <w:sz w:val="16"/>
          <w:szCs w:val="16"/>
        </w:rPr>
        <w:t xml:space="preserve">{"vx","wz"}</w:t>
      </w:r>
      <w:r>
        <w:rPr>
          <w:rFonts w:ascii="Yu Gothic" w:cs="Yu Gothic" w:eastAsia="Yu Gothic" w:hAnsi="Yu Gothic"/>
          <w:sz w:val="18"/>
          <w:szCs w:val="18"/>
        </w:rPr>
        <w:t xml:space="preserve">（各 −1〜1）を </w:t>
      </w:r>
      <w:r>
        <w:rPr>
          <w:rFonts w:ascii="Yu Gothic" w:cs="Yu Gothic" w:eastAsia="Yu Gothic" w:hAnsi="Yu Gothic"/>
          <w:b/>
          <w:bCs/>
          <w:sz w:val="18"/>
          <w:szCs w:val="18"/>
        </w:rPr>
        <w:t xml:space="preserve">20 Hz で送り続ける</w:t>
      </w:r>
      <w:r>
        <w:rPr>
          <w:rFonts w:ascii="Yu Gothic" w:cs="Yu Gothic" w:eastAsia="Yu Gothic" w:hAnsi="Yu Gothic"/>
          <w:sz w:val="18"/>
          <w:szCs w:val="18"/>
        </w:rPr>
        <w:t xml:space="preserve">方式で、サーバ側が </w:t>
      </w:r>
      <w:r>
        <w:rPr>
          <w:rFonts w:ascii="Consolas" w:cs="Consolas" w:eastAsia="Consolas" w:hAnsi="Consolas"/>
          <w:sz w:val="16"/>
          <w:szCs w:val="16"/>
        </w:rPr>
        <w:t xml:space="preserve">max_linear</w:t>
      </w:r>
      <w:r>
        <w:rPr>
          <w:rFonts w:ascii="Yu Gothic" w:cs="Yu Gothic" w:eastAsia="Yu Gothic" w:hAnsi="Yu Gothic"/>
          <w:sz w:val="18"/>
          <w:szCs w:val="18"/>
        </w:rPr>
        <w:t xml:space="preserve">（0.5 m/s）／</w:t>
      </w:r>
      <w:r>
        <w:rPr>
          <w:rFonts w:ascii="Consolas" w:cs="Consolas" w:eastAsia="Consolas" w:hAnsi="Consolas"/>
          <w:sz w:val="16"/>
          <w:szCs w:val="16"/>
        </w:rPr>
        <w:t xml:space="preserve">max_angular</w:t>
      </w:r>
      <w:r>
        <w:rPr>
          <w:rFonts w:ascii="Yu Gothic" w:cs="Yu Gothic" w:eastAsia="Yu Gothic" w:hAnsi="Yu Gothic"/>
          <w:sz w:val="18"/>
          <w:szCs w:val="18"/>
        </w:rPr>
        <w:t xml:space="preserve">（2.0 rad/s）で物理量へスケールする。アーム </w:t>
      </w:r>
      <w:r>
        <w:rPr>
          <w:rFonts w:ascii="Consolas" w:cs="Consolas" w:eastAsia="Consolas" w:hAnsi="Consolas"/>
          <w:sz w:val="16"/>
          <w:szCs w:val="16"/>
        </w:rPr>
        <w:t xml:space="preserve">{"servo":[肩,肘]}</w:t>
      </w:r>
      <w:r>
        <w:rPr>
          <w:rFonts w:ascii="Yu Gothic" w:cs="Yu Gothic" w:eastAsia="Yu Gothic" w:hAnsi="Yu Gothic"/>
          <w:sz w:val="18"/>
          <w:szCs w:val="18"/>
        </w:rPr>
        <w:t xml:space="preserve"> と LED </w:t>
      </w:r>
      <w:r>
        <w:rPr>
          <w:rFonts w:ascii="Consolas" w:cs="Consolas" w:eastAsia="Consolas" w:hAnsi="Consolas"/>
          <w:sz w:val="16"/>
          <w:szCs w:val="16"/>
        </w:rPr>
        <w:t xml:space="preserve">{"led":true}</w:t>
      </w:r>
      <w:r>
        <w:rPr>
          <w:rFonts w:ascii="Yu Gothic" w:cs="Yu Gothic" w:eastAsia="Yu Gothic" w:hAnsi="Yu Gothic"/>
          <w:sz w:val="18"/>
          <w:szCs w:val="18"/>
        </w:rPr>
        <w:t xml:space="preserve"> は同じ WebSocketに送る</w:t>
      </w:r>
      <w:r>
        <w:rPr>
          <w:rFonts w:ascii="Yu Gothic" w:cs="Yu Gothic" w:eastAsia="Yu Gothic" w:hAnsi="Yu Gothic"/>
          <w:b/>
          <w:bCs/>
          <w:sz w:val="18"/>
          <w:szCs w:val="18"/>
        </w:rPr>
        <w:t xml:space="preserve">ラッチ方式</w:t>
      </w:r>
      <w:r>
        <w:rPr>
          <w:rFonts w:ascii="Yu Gothic" w:cs="Yu Gothic" w:eastAsia="Yu Gothic" w:hAnsi="Yu Gothic"/>
          <w:sz w:val="18"/>
          <w:szCs w:val="18"/>
        </w:rPr>
        <w:t xml:space="preserve">で、走行指令のように 0 へ減衰せず状態を保持する。</w:t>
      </w:r>
    </w:p>
    <w:p>
      <w:pPr>
        <w:pStyle w:val="Heading1"/>
        <w:spacing w:after="50" w:before="130"/>
      </w:pPr>
      <w:r>
        <w:rPr>
          <w:rFonts w:ascii="Yu Gothic" w:cs="Yu Gothic" w:eastAsia="Yu Gothic" w:hAnsi="Yu Gothic"/>
          <w:b/>
          <w:bCs/>
          <w:color w:val="1A1A1A"/>
          <w:sz w:val="20"/>
          <w:szCs w:val="20"/>
        </w:rPr>
        <w:t xml:space="preserve">2. つまずいた点と対処</w:t>
      </w:r>
    </w:p>
    <w:tbl>
      <w:tblPr>
        <w:tblW w:type="dxa" w:w="10205"/>
        <w:tblBorders>
          <w:top w:val="single" w:color="BFC4CC" w:sz="2"/>
          <w:left w:val="single" w:color="BFC4CC" w:sz="2"/>
          <w:bottom w:val="single" w:color="BFC4CC" w:sz="2"/>
          <w:right w:val="single" w:color="BFC4CC" w:sz="2"/>
          <w:insideH w:val="single" w:color="BFC4CC" w:sz="2"/>
          <w:insideV w:val="single" w:color="BFC4CC" w:sz="2"/>
        </w:tblBorders>
      </w:tblPr>
      <w:tblGrid>
        <w:gridCol w:w="3367"/>
        <w:gridCol w:w="3471"/>
        <w:gridCol w:w="3367"/>
      </w:tblGrid>
      <w:tr>
        <w:trPr>
          <w:tblHeader/>
        </w:trPr>
        <w:tc>
          <w:tcPr>
            <w:tcW w:type="dxa" w:w="3367"/>
            <w:shd w:fill="EDEFF2" w:val="clear"/>
            <w:tcMar>
              <w:top w:type="dxa" w:w="30"/>
              <w:left w:type="dxa" w:w="90"/>
              <w:bottom w:type="dxa" w:w="30"/>
              <w:right w:type="dxa" w:w="90"/>
            </w:tcMar>
          </w:tcPr>
          <w:p>
            <w:pPr>
              <w:spacing w:after="0" w:line="205"/>
            </w:pPr>
            <w:r>
              <w:rPr>
                <w:rFonts w:ascii="Yu Gothic" w:cs="Yu Gothic" w:eastAsia="Yu Gothic" w:hAnsi="Yu Gothic"/>
                <w:b/>
                <w:bCs/>
                <w:sz w:val="15"/>
                <w:szCs w:val="15"/>
              </w:rPr>
              <w:t xml:space="preserve">現象</w:t>
            </w:r>
          </w:p>
        </w:tc>
        <w:tc>
          <w:tcPr>
            <w:tcW w:type="dxa" w:w="3471"/>
            <w:shd w:fill="EDEFF2" w:val="clear"/>
            <w:tcMar>
              <w:top w:type="dxa" w:w="30"/>
              <w:left w:type="dxa" w:w="90"/>
              <w:bottom w:type="dxa" w:w="30"/>
              <w:right w:type="dxa" w:w="90"/>
            </w:tcMar>
          </w:tcPr>
          <w:p>
            <w:pPr>
              <w:spacing w:after="0" w:line="205"/>
            </w:pPr>
            <w:r>
              <w:rPr>
                <w:rFonts w:ascii="Yu Gothic" w:cs="Yu Gothic" w:eastAsia="Yu Gothic" w:hAnsi="Yu Gothic"/>
                <w:b/>
                <w:bCs/>
                <w:sz w:val="15"/>
                <w:szCs w:val="15"/>
              </w:rPr>
              <w:t xml:space="preserve">原因</w:t>
            </w:r>
          </w:p>
        </w:tc>
        <w:tc>
          <w:tcPr>
            <w:tcW w:type="dxa" w:w="3367"/>
            <w:shd w:fill="EDEFF2" w:val="clear"/>
            <w:tcMar>
              <w:top w:type="dxa" w:w="30"/>
              <w:left w:type="dxa" w:w="90"/>
              <w:bottom w:type="dxa" w:w="30"/>
              <w:right w:type="dxa" w:w="90"/>
            </w:tcMar>
          </w:tcPr>
          <w:p>
            <w:pPr>
              <w:spacing w:after="0" w:line="205"/>
            </w:pPr>
            <w:r>
              <w:rPr>
                <w:rFonts w:ascii="Yu Gothic" w:cs="Yu Gothic" w:eastAsia="Yu Gothic" w:hAnsi="Yu Gothic"/>
                <w:b/>
                <w:bCs/>
                <w:sz w:val="15"/>
                <w:szCs w:val="15"/>
              </w:rPr>
              <w:t xml:space="preserve">対処</w:t>
            </w:r>
          </w:p>
        </w:tc>
      </w:tr>
      <w:tr>
        <w:trPr>
          <w:tblHeader w:val="false"/>
        </w:trPr>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テレメトリが </w:t>
            </w:r>
            <w:r>
              <w:rPr>
                <w:rFonts w:ascii="Consolas" w:cs="Consolas" w:eastAsia="Consolas" w:hAnsi="Consolas"/>
                <w:b w:val="false"/>
                <w:bCs w:val="false"/>
                <w:sz w:val="13"/>
                <w:szCs w:val="13"/>
              </w:rPr>
              <w:t xml:space="preserve">sp %f ...</w:t>
            </w:r>
            <w:r>
              <w:rPr>
                <w:rFonts w:ascii="Yu Gothic" w:cs="Yu Gothic" w:eastAsia="Yu Gothic" w:hAnsi="Yu Gothic"/>
                <w:b w:val="false"/>
                <w:bCs w:val="false"/>
                <w:sz w:val="15"/>
                <w:szCs w:val="15"/>
              </w:rPr>
              <w:t xml:space="preserve"> のまま流れ全行破棄</w:t>
            </w:r>
          </w:p>
        </w:tc>
        <w:tc>
          <w:tcPr>
            <w:tcW w:type="dxa" w:w="347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Mbed OS 6 の既定 printf が </w:t>
            </w:r>
            <w:r>
              <w:rPr>
                <w:rFonts w:ascii="Consolas" w:cs="Consolas" w:eastAsia="Consolas" w:hAnsi="Consolas"/>
                <w:b w:val="false"/>
                <w:bCs w:val="false"/>
                <w:sz w:val="13"/>
                <w:szCs w:val="13"/>
              </w:rPr>
              <w:t xml:space="preserve">%f</w:t>
            </w:r>
            <w:r>
              <w:rPr>
                <w:rFonts w:ascii="Yu Gothic" w:cs="Yu Gothic" w:eastAsia="Yu Gothic" w:hAnsi="Yu Gothic"/>
                <w:b w:val="false"/>
                <w:bCs w:val="false"/>
                <w:sz w:val="15"/>
                <w:szCs w:val="15"/>
              </w:rPr>
              <w:t xml:space="preserve"> 非対応</w:t>
            </w:r>
          </w:p>
        </w:tc>
        <w:tc>
          <w:tcPr>
            <w:tcW w:type="dxa" w:w="3367"/>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mbed_app.json</w:t>
            </w:r>
            <w:r>
              <w:rPr>
                <w:rFonts w:ascii="Yu Gothic" w:cs="Yu Gothic" w:eastAsia="Yu Gothic" w:hAnsi="Yu Gothic"/>
                <w:b w:val="false"/>
                <w:bCs w:val="false"/>
                <w:sz w:val="15"/>
                <w:szCs w:val="15"/>
              </w:rPr>
              <w:t xml:space="preserve"> で浮動小数点出力を有効化</w:t>
            </w:r>
          </w:p>
        </w:tc>
      </w:tr>
      <w:tr>
        <w:trPr>
          <w:tblHeader w:val="false"/>
        </w:trPr>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前後カメラが入れ替わる</w:t>
            </w:r>
          </w:p>
        </w:tc>
        <w:tc>
          <w:tcPr>
            <w:tcW w:type="dxa" w:w="3471"/>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/dev/videoN</w:t>
            </w:r>
            <w:r>
              <w:rPr>
                <w:rFonts w:ascii="Yu Gothic" w:cs="Yu Gothic" w:eastAsia="Yu Gothic" w:hAnsi="Yu Gothic"/>
                <w:b w:val="false"/>
                <w:bCs w:val="false"/>
                <w:sz w:val="15"/>
                <w:szCs w:val="15"/>
              </w:rPr>
              <w:t xml:space="preserve"> が起動ごとに再割当。C270 2 台はシリアル同一で </w:t>
            </w:r>
            <w:r>
              <w:rPr>
                <w:rFonts w:ascii="Consolas" w:cs="Consolas" w:eastAsia="Consolas" w:hAnsi="Consolas"/>
                <w:b w:val="false"/>
                <w:bCs w:val="false"/>
                <w:sz w:val="13"/>
                <w:szCs w:val="13"/>
              </w:rPr>
              <w:t xml:space="preserve">by-id</w:t>
            </w:r>
            <w:r>
              <w:rPr>
                <w:rFonts w:ascii="Yu Gothic" w:cs="Yu Gothic" w:eastAsia="Yu Gothic" w:hAnsi="Yu Gothic"/>
                <w:b w:val="false"/>
                <w:bCs w:val="false"/>
                <w:sz w:val="15"/>
                <w:szCs w:val="15"/>
              </w:rPr>
              <w:t xml:space="preserve"> 不可</w:t>
            </w:r>
          </w:p>
        </w:tc>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USB ポート（</w:t>
            </w:r>
            <w:r>
              <w:rPr>
                <w:rFonts w:ascii="Consolas" w:cs="Consolas" w:eastAsia="Consolas" w:hAnsi="Consolas"/>
                <w:b w:val="false"/>
                <w:bCs w:val="false"/>
                <w:sz w:val="13"/>
                <w:szCs w:val="13"/>
              </w:rPr>
              <w:t xml:space="preserve">by-path</w:t>
            </w:r>
            <w:r>
              <w:rPr>
                <w:rFonts w:ascii="Yu Gothic" w:cs="Yu Gothic" w:eastAsia="Yu Gothic" w:hAnsi="Yu Gothic"/>
                <w:b w:val="false"/>
                <w:bCs w:val="false"/>
                <w:sz w:val="15"/>
                <w:szCs w:val="15"/>
              </w:rPr>
              <w:t xml:space="preserve">）でデバイスを固定</w:t>
            </w:r>
          </w:p>
        </w:tc>
      </w:tr>
      <w:tr>
        <w:trPr>
          <w:tblHeader w:val="false"/>
        </w:trPr>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CPU 飽和・83 °C でサーマルスロットリング（映像配信まで巻き添え）</w:t>
            </w:r>
          </w:p>
        </w:tc>
        <w:tc>
          <w:tcPr>
            <w:tcW w:type="dxa" w:w="347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カメラ 30 Hz の全フレームで YOLO 推論していた</w:t>
            </w:r>
          </w:p>
        </w:tc>
        <w:tc>
          <w:tcPr>
            <w:tcW w:type="dxa" w:w="3367"/>
            <w:tcMar>
              <w:top w:type="dxa" w:w="30"/>
              <w:left w:type="dxa" w:w="90"/>
              <w:bottom w:type="dxa" w:w="30"/>
              <w:right w:type="dxa" w:w="90"/>
            </w:tcMar>
          </w:tcPr>
          <w:p>
            <w:pPr>
              <w:spacing w:after="0" w:line="205"/>
            </w:pPr>
            <w:r>
              <w:rPr>
                <w:rFonts w:ascii="Consolas" w:cs="Consolas" w:eastAsia="Consolas" w:hAnsi="Consolas"/>
                <w:b w:val="false"/>
                <w:bCs w:val="false"/>
                <w:sz w:val="13"/>
                <w:szCs w:val="13"/>
              </w:rPr>
              <w:t xml:space="preserve">detect_interval</w:t>
            </w:r>
            <w:r>
              <w:rPr>
                <w:rFonts w:ascii="Yu Gothic" w:cs="Yu Gothic" w:eastAsia="Yu Gothic" w:hAnsi="Yu Gothic"/>
                <w:b w:val="false"/>
                <w:bCs w:val="false"/>
                <w:sz w:val="15"/>
                <w:szCs w:val="15"/>
              </w:rPr>
              <w:t xml:space="preserve">（1.0 s）／QR 側 </w:t>
            </w:r>
            <w:r>
              <w:rPr>
                <w:rFonts w:ascii="Consolas" w:cs="Consolas" w:eastAsia="Consolas" w:hAnsi="Consolas"/>
                <w:b w:val="false"/>
                <w:bCs w:val="false"/>
                <w:sz w:val="13"/>
                <w:szCs w:val="13"/>
              </w:rPr>
              <w:t xml:space="preserve">decode_interval</w:t>
            </w:r>
            <w:r>
              <w:rPr>
                <w:rFonts w:ascii="Yu Gothic" w:cs="Yu Gothic" w:eastAsia="Yu Gothic" w:hAnsi="Yu Gothic"/>
                <w:b w:val="false"/>
                <w:bCs w:val="false"/>
                <w:sz w:val="15"/>
                <w:szCs w:val="15"/>
              </w:rPr>
              <w:t xml:space="preserve">（0.5 s）で間引き</w:t>
            </w:r>
          </w:p>
        </w:tc>
      </w:tr>
      <w:tr>
        <w:trPr>
          <w:tblHeader w:val="false"/>
        </w:trPr>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アームが急に動いて突入電流が出る</w:t>
            </w:r>
          </w:p>
        </w:tc>
        <w:tc>
          <w:tcPr>
            <w:tcW w:type="dxa" w:w="347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サーボへ急峻なステップ目標を与えていた</w:t>
            </w:r>
          </w:p>
        </w:tc>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ファーム側にスルーレート制限（25 µs/20 ms ≈ 112 °/s）を追加</w:t>
            </w:r>
          </w:p>
        </w:tc>
      </w:tr>
      <w:tr>
        <w:trPr>
          <w:tblHeader w:val="false"/>
        </w:trPr>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ノードが重複し rear カメラが出ない</w:t>
            </w:r>
          </w:p>
        </w:tc>
        <w:tc>
          <w:tcPr>
            <w:tcW w:type="dxa" w:w="3471"/>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旧自動起動ユニットとの二重起動</w:t>
            </w:r>
          </w:p>
        </w:tc>
        <w:tc>
          <w:tcPr>
            <w:tcW w:type="dxa" w:w="3367"/>
            <w:tcMar>
              <w:top w:type="dxa" w:w="30"/>
              <w:left w:type="dxa" w:w="90"/>
              <w:bottom w:type="dxa" w:w="30"/>
              <w:right w:type="dxa" w:w="90"/>
            </w:tcMar>
          </w:tcPr>
          <w:p>
            <w:pPr>
              <w:spacing w:after="0" w:line="205"/>
            </w:pPr>
            <w:r>
              <w:rPr>
                <w:rFonts w:ascii="Yu Gothic" w:cs="Yu Gothic" w:eastAsia="Yu Gothic" w:hAnsi="Yu Gothic"/>
                <w:b w:val="false"/>
                <w:bCs w:val="false"/>
                <w:sz w:val="15"/>
                <w:szCs w:val="15"/>
              </w:rPr>
              <w:t xml:space="preserve">競合ユニットを無効化（</w:t>
            </w:r>
            <w:r>
              <w:rPr>
                <w:rFonts w:ascii="Consolas" w:cs="Consolas" w:eastAsia="Consolas" w:hAnsi="Consolas"/>
                <w:b w:val="false"/>
                <w:bCs w:val="false"/>
                <w:sz w:val="13"/>
                <w:szCs w:val="13"/>
              </w:rPr>
              <w:t xml:space="preserve">install-services.sh</w:t>
            </w:r>
            <w:r>
              <w:rPr>
                <w:rFonts w:ascii="Yu Gothic" w:cs="Yu Gothic" w:eastAsia="Yu Gothic" w:hAnsi="Yu Gothic"/>
                <w:b w:val="false"/>
                <w:bCs w:val="false"/>
                <w:sz w:val="15"/>
                <w:szCs w:val="15"/>
              </w:rPr>
              <w:t xml:space="preserve"> が自動化）</w:t>
            </w:r>
          </w:p>
        </w:tc>
      </w:tr>
    </w:tbl>
    <w:p>
      <w:pPr>
        <w:spacing w:after="50"/>
      </w:pPr>
      <w:r>
        <w:rPr>
          <w:sz w:val="2"/>
          <w:szCs w:val="2"/>
        </w:rPr>
        <w:t xml:space="preserve"/>
      </w:r>
    </w:p>
    <w:p>
      <w:pPr>
        <w:pStyle w:val="Heading1"/>
        <w:spacing w:after="50" w:before="130"/>
      </w:pPr>
      <w:r>
        <w:rPr>
          <w:rFonts w:ascii="Yu Gothic" w:cs="Yu Gothic" w:eastAsia="Yu Gothic" w:hAnsi="Yu Gothic"/>
          <w:b/>
          <w:bCs/>
          <w:color w:val="1A1A1A"/>
          <w:sz w:val="20"/>
          <w:szCs w:val="20"/>
        </w:rPr>
        <w:t xml:space="preserve">3. 安全設計と結論</w:t>
      </w:r>
    </w:p>
    <w:p>
      <w:pPr>
        <w:spacing w:after="50" w:line="228"/>
      </w:pPr>
      <w:r>
        <w:rPr>
          <w:rFonts w:ascii="Yu Gothic" w:cs="Yu Gothic" w:eastAsia="Yu Gothic" w:hAnsi="Yu Gothic"/>
          <w:sz w:val="18"/>
          <w:szCs w:val="18"/>
        </w:rPr>
        <w:t xml:space="preserve">無拘束でデモ走行させるため、独立した 4 層のフェイルセーフを設けた ―</w:t>
      </w:r>
      <w:r>
        <w:rPr>
          <w:rFonts w:ascii="Yu Gothic" w:cs="Yu Gothic" w:eastAsia="Yu Gothic" w:hAnsi="Yu Gothic"/>
          <w:b/>
          <w:bCs/>
          <w:sz w:val="18"/>
          <w:szCs w:val="18"/>
        </w:rPr>
        <w:t xml:space="preserve">① WS 切断で即 0</w:t>
      </w:r>
      <w:r>
        <w:rPr>
          <w:rFonts w:ascii="Yu Gothic" w:cs="Yu Gothic" w:eastAsia="Yu Gothic" w:hAnsi="Yu Gothic"/>
          <w:sz w:val="18"/>
          <w:szCs w:val="18"/>
        </w:rPr>
        <w:t xml:space="preserve">（約 50 ms）→ </w:t>
      </w:r>
      <w:r>
        <w:rPr>
          <w:rFonts w:ascii="Yu Gothic" w:cs="Yu Gothic" w:eastAsia="Yu Gothic" w:hAnsi="Yu Gothic"/>
          <w:b/>
          <w:bCs/>
          <w:sz w:val="18"/>
          <w:szCs w:val="18"/>
        </w:rPr>
        <w:t xml:space="preserve">② </w:t>
      </w:r>
      <w:r>
        <w:rPr>
          <w:rFonts w:ascii="Consolas" w:cs="Consolas" w:eastAsia="Consolas" w:hAnsi="Consolas"/>
          <w:b/>
          <w:bCs/>
          <w:sz w:val="16"/>
          <w:szCs w:val="16"/>
        </w:rPr>
        <w:t xml:space="preserve">teleop_server</w:t>
      </w:r>
      <w:r>
        <w:rPr>
          <w:rFonts w:ascii="Yu Gothic" w:cs="Yu Gothic" w:eastAsia="Yu Gothic" w:hAnsi="Yu Gothic"/>
          <w:b/>
          <w:bCs/>
          <w:sz w:val="18"/>
          <w:szCs w:val="18"/>
        </w:rPr>
        <w:t xml:space="preserve"> の </w:t>
      </w:r>
      <w:r>
        <w:rPr>
          <w:rFonts w:ascii="Consolas" w:cs="Consolas" w:eastAsia="Consolas" w:hAnsi="Consolas"/>
          <w:b/>
          <w:bCs/>
          <w:sz w:val="16"/>
          <w:szCs w:val="16"/>
        </w:rPr>
        <w:t xml:space="preserve">hold_timeout</w:t>
      </w:r>
      <w:r>
        <w:rPr>
          <w:rFonts w:ascii="Yu Gothic" w:cs="Yu Gothic" w:eastAsia="Yu Gothic" w:hAnsi="Yu Gothic"/>
          <w:sz w:val="18"/>
          <w:szCs w:val="18"/>
        </w:rPr>
        <w:t xml:space="preserve">（0.4 s）→</w:t>
      </w:r>
      <w:r>
        <w:rPr>
          <w:rFonts w:ascii="Yu Gothic" w:cs="Yu Gothic" w:eastAsia="Yu Gothic" w:hAnsi="Yu Gothic"/>
          <w:b/>
          <w:bCs/>
          <w:sz w:val="18"/>
          <w:szCs w:val="18"/>
        </w:rPr>
        <w:t xml:space="preserve">③ </w:t>
      </w:r>
      <w:r>
        <w:rPr>
          <w:rFonts w:ascii="Consolas" w:cs="Consolas" w:eastAsia="Consolas" w:hAnsi="Consolas"/>
          <w:b/>
          <w:bCs/>
          <w:sz w:val="16"/>
          <w:szCs w:val="16"/>
        </w:rPr>
        <w:t xml:space="preserve">mbed_driver</w:t>
      </w:r>
      <w:r>
        <w:rPr>
          <w:rFonts w:ascii="Yu Gothic" w:cs="Yu Gothic" w:eastAsia="Yu Gothic" w:hAnsi="Yu Gothic"/>
          <w:b/>
          <w:bCs/>
          <w:sz w:val="18"/>
          <w:szCs w:val="18"/>
        </w:rPr>
        <w:t xml:space="preserve"> の </w:t>
      </w:r>
      <w:r>
        <w:rPr>
          <w:rFonts w:ascii="Consolas" w:cs="Consolas" w:eastAsia="Consolas" w:hAnsi="Consolas"/>
          <w:b/>
          <w:bCs/>
          <w:sz w:val="16"/>
          <w:szCs w:val="16"/>
        </w:rPr>
        <w:t xml:space="preserve">cmd_timeout</w:t>
      </w:r>
      <w:r>
        <w:rPr>
          <w:rFonts w:ascii="Yu Gothic" w:cs="Yu Gothic" w:eastAsia="Yu Gothic" w:hAnsi="Yu Gothic"/>
          <w:sz w:val="18"/>
          <w:szCs w:val="18"/>
        </w:rPr>
        <w:t xml:space="preserve">（0.4 s）→ </w:t>
      </w:r>
      <w:r>
        <w:rPr>
          <w:rFonts w:ascii="Yu Gothic" w:cs="Yu Gothic" w:eastAsia="Yu Gothic" w:hAnsi="Yu Gothic"/>
          <w:b/>
          <w:bCs/>
          <w:sz w:val="18"/>
          <w:szCs w:val="18"/>
        </w:rPr>
        <w:t xml:space="preserve">④ ファームのウォッチドッグ</w:t>
      </w:r>
      <w:r>
        <w:rPr>
          <w:rFonts w:ascii="Yu Gothic" w:cs="Yu Gothic" w:eastAsia="Yu Gothic" w:hAnsi="Yu Gothic"/>
          <w:sz w:val="18"/>
          <w:szCs w:val="18"/>
        </w:rPr>
        <w:t xml:space="preserve">（0.5 s）。①〜③はソフトウェア層のため USB ケーブルが抜けると効かず、④だけがその状況をカバーする。</w:t>
      </w:r>
    </w:p>
    <w:p>
      <w:pPr>
        <w:spacing w:after="50" w:line="228"/>
      </w:pPr>
      <w:r>
        <w:rPr>
          <w:rFonts w:ascii="Yu Gothic" w:cs="Yu Gothic" w:eastAsia="Yu Gothic" w:hAnsi="Yu Gothic"/>
          <w:sz w:val="18"/>
          <w:szCs w:val="18"/>
        </w:rPr>
        <w:t xml:space="preserve">以上の手順で、</w:t>
      </w:r>
      <w:r>
        <w:rPr>
          <w:rFonts w:ascii="Yu Gothic" w:cs="Yu Gothic" w:eastAsia="Yu Gothic" w:hAnsi="Yu Gothic"/>
          <w:b/>
          <w:bCs/>
          <w:sz w:val="18"/>
          <w:szCs w:val="18"/>
        </w:rPr>
        <w:t xml:space="preserve">ブラウザから映像を見ながら実機を遠隔操縦する</w:t>
      </w:r>
      <w:r>
        <w:rPr>
          <w:rFonts w:ascii="Yu Gothic" w:cs="Yu Gothic" w:eastAsia="Yu Gothic" w:hAnsi="Yu Gothic"/>
          <w:sz w:val="18"/>
          <w:szCs w:val="18"/>
        </w:rPr>
        <w:t xml:space="preserve">ところまで到達した。信号機検出・QR 読み取り・走行データ記録も同一スタック上で同時に動作している。得られた知見は、</w:t>
      </w:r>
      <w:r>
        <w:rPr>
          <w:rFonts w:ascii="Yu Gothic" w:cs="Yu Gothic" w:eastAsia="Yu Gothic" w:hAnsi="Yu Gothic"/>
          <w:b/>
          <w:bCs/>
          <w:sz w:val="18"/>
          <w:szCs w:val="18"/>
        </w:rPr>
        <w:t xml:space="preserve">通信の契約を先に固定して純ロジックとしてテスト可能にすること</w:t>
      </w:r>
      <w:r>
        <w:rPr>
          <w:rFonts w:ascii="Yu Gothic" w:cs="Yu Gothic" w:eastAsia="Yu Gothic" w:hAnsi="Yu Gothic"/>
          <w:sz w:val="18"/>
          <w:szCs w:val="18"/>
        </w:rPr>
        <w:t xml:space="preserve">、</w:t>
      </w:r>
      <w:r>
        <w:rPr>
          <w:rFonts w:ascii="Yu Gothic" w:cs="Yu Gothic" w:eastAsia="Yu Gothic" w:hAnsi="Yu Gothic"/>
          <w:b/>
          <w:bCs/>
          <w:sz w:val="18"/>
          <w:szCs w:val="18"/>
        </w:rPr>
        <w:t xml:space="preserve">カメラをトピック経由で共有してリソース競合を設計で避けること</w:t>
      </w:r>
      <w:r>
        <w:rPr>
          <w:rFonts w:ascii="Yu Gothic" w:cs="Yu Gothic" w:eastAsia="Yu Gothic" w:hAnsi="Yu Gothic"/>
          <w:sz w:val="18"/>
          <w:szCs w:val="18"/>
        </w:rPr>
        <w:t xml:space="preserve">（ただし CPU は共有資源のままなので処理レートの間引きが要る）、</w:t>
      </w:r>
      <w:r>
        <w:rPr>
          <w:rFonts w:ascii="Yu Gothic" w:cs="Yu Gothic" w:eastAsia="Yu Gothic" w:hAnsi="Yu Gothic"/>
          <w:b/>
          <w:bCs/>
          <w:sz w:val="18"/>
          <w:szCs w:val="18"/>
        </w:rPr>
        <w:t xml:space="preserve">安全機構は層を分けること</w:t>
      </w:r>
      <w:r>
        <w:rPr>
          <w:rFonts w:ascii="Yu Gothic" w:cs="Yu Gothic" w:eastAsia="Yu Gothic" w:hAnsi="Yu Gothic"/>
          <w:sz w:val="18"/>
          <w:szCs w:val="18"/>
        </w:rPr>
        <w:t xml:space="preserve">の 3 点である。</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2026-07-27T01:22:01.102Z</dcterms:created>
  <dcterms:modified xsi:type="dcterms:W3CDTF">2026-07-27T01:22:01.103Z</dcterms:modified>
</cp:coreProperties>
</file>

<file path=docProps/custom.xml><?xml version="1.0" encoding="utf-8"?>
<Properties xmlns="http://schemas.openxmlformats.org/officeDocument/2006/custom-properties" xmlns:vt="http://schemas.openxmlformats.org/officeDocument/2006/docPropsVTypes"/>
</file>