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5209" w14:textId="77777777" w:rsidR="0060252A" w:rsidRDefault="00845B08" w:rsidP="00845B08">
      <w:pPr>
        <w:rPr>
          <w:b/>
          <w:bCs/>
          <w:i/>
          <w:iCs/>
          <w:sz w:val="48"/>
          <w:szCs w:val="48"/>
        </w:rPr>
      </w:pPr>
      <w:r>
        <w:rPr>
          <w:b/>
          <w:bCs/>
          <w:i/>
          <w:iCs/>
          <w:noProof/>
          <w:sz w:val="48"/>
          <w:szCs w:val="48"/>
        </w:rPr>
        <w:drawing>
          <wp:inline distT="0" distB="0" distL="0" distR="0" wp14:anchorId="0ADFD45A" wp14:editId="47E241F5">
            <wp:extent cx="1125940" cy="886460"/>
            <wp:effectExtent l="0" t="0" r="0" b="8890"/>
            <wp:docPr id="35402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21474" name="Picture 354021474"/>
                    <pic:cNvPicPr/>
                  </pic:nvPicPr>
                  <pic:blipFill>
                    <a:blip r:embed="rId6">
                      <a:extLst>
                        <a:ext uri="{28A0092B-C50C-407E-A947-70E740481C1C}">
                          <a14:useLocalDpi xmlns:a14="http://schemas.microsoft.com/office/drawing/2010/main" val="0"/>
                        </a:ext>
                      </a:extLst>
                    </a:blip>
                    <a:stretch>
                      <a:fillRect/>
                    </a:stretch>
                  </pic:blipFill>
                  <pic:spPr>
                    <a:xfrm>
                      <a:off x="0" y="0"/>
                      <a:ext cx="1150554" cy="905839"/>
                    </a:xfrm>
                    <a:prstGeom prst="rect">
                      <a:avLst/>
                    </a:prstGeom>
                  </pic:spPr>
                </pic:pic>
              </a:graphicData>
            </a:graphic>
          </wp:inline>
        </w:drawing>
      </w:r>
      <w:r>
        <w:rPr>
          <w:b/>
          <w:bCs/>
          <w:i/>
          <w:iCs/>
          <w:sz w:val="48"/>
          <w:szCs w:val="48"/>
        </w:rPr>
        <w:t xml:space="preserve">       </w:t>
      </w:r>
      <w:proofErr w:type="spellStart"/>
      <w:r w:rsidRPr="00845B08">
        <w:rPr>
          <w:b/>
          <w:bCs/>
          <w:i/>
          <w:iCs/>
          <w:sz w:val="48"/>
          <w:szCs w:val="48"/>
        </w:rPr>
        <w:t>KGiSL</w:t>
      </w:r>
      <w:proofErr w:type="spellEnd"/>
      <w:r w:rsidRPr="00845B08">
        <w:rPr>
          <w:b/>
          <w:bCs/>
          <w:i/>
          <w:iCs/>
          <w:sz w:val="48"/>
          <w:szCs w:val="48"/>
        </w:rPr>
        <w:t xml:space="preserve"> INSTITUTE OF TECHNOLOGY</w:t>
      </w:r>
    </w:p>
    <w:p w14:paraId="3459F248" w14:textId="77777777" w:rsidR="003F3C87" w:rsidRPr="003F3C87" w:rsidRDefault="003F3C87" w:rsidP="003F3C87">
      <w:pPr>
        <w:jc w:val="center"/>
        <w:rPr>
          <w:b/>
          <w:bCs/>
          <w:i/>
          <w:iCs/>
          <w:sz w:val="40"/>
          <w:szCs w:val="40"/>
        </w:rPr>
      </w:pPr>
      <w:r>
        <w:rPr>
          <w:b/>
          <w:bCs/>
          <w:i/>
          <w:iCs/>
          <w:sz w:val="40"/>
          <w:szCs w:val="40"/>
        </w:rPr>
        <w:t xml:space="preserve">INSTITUTION </w:t>
      </w:r>
      <w:proofErr w:type="gramStart"/>
      <w:r>
        <w:rPr>
          <w:b/>
          <w:bCs/>
          <w:i/>
          <w:iCs/>
          <w:sz w:val="40"/>
          <w:szCs w:val="40"/>
        </w:rPr>
        <w:t>CODE :</w:t>
      </w:r>
      <w:proofErr w:type="gramEnd"/>
      <w:r>
        <w:rPr>
          <w:b/>
          <w:bCs/>
          <w:i/>
          <w:iCs/>
          <w:sz w:val="40"/>
          <w:szCs w:val="40"/>
        </w:rPr>
        <w:t xml:space="preserve"> 7117</w:t>
      </w:r>
    </w:p>
    <w:p w14:paraId="79B08F87" w14:textId="77777777" w:rsidR="00845B08" w:rsidRDefault="00845B08" w:rsidP="00845B08">
      <w:pPr>
        <w:rPr>
          <w:b/>
          <w:bCs/>
          <w:i/>
          <w:iCs/>
          <w:sz w:val="48"/>
          <w:szCs w:val="48"/>
        </w:rPr>
      </w:pPr>
    </w:p>
    <w:p w14:paraId="057F2EA9" w14:textId="77777777" w:rsidR="00845B08" w:rsidRDefault="00845B08" w:rsidP="00845B08">
      <w:pPr>
        <w:jc w:val="center"/>
        <w:rPr>
          <w:b/>
          <w:bCs/>
          <w:i/>
          <w:iCs/>
          <w:sz w:val="48"/>
          <w:szCs w:val="48"/>
        </w:rPr>
      </w:pPr>
      <w:r>
        <w:rPr>
          <w:b/>
          <w:bCs/>
          <w:i/>
          <w:iCs/>
          <w:sz w:val="48"/>
          <w:szCs w:val="48"/>
        </w:rPr>
        <w:t>NAAN MUDHALVAN</w:t>
      </w:r>
    </w:p>
    <w:p w14:paraId="7B2DC7F5" w14:textId="77777777" w:rsidR="00845B08" w:rsidRDefault="00845B08" w:rsidP="00845B08">
      <w:pPr>
        <w:rPr>
          <w:b/>
          <w:bCs/>
          <w:i/>
          <w:iCs/>
          <w:sz w:val="40"/>
          <w:szCs w:val="40"/>
        </w:rPr>
      </w:pPr>
      <w:r>
        <w:rPr>
          <w:b/>
          <w:bCs/>
          <w:i/>
          <w:iCs/>
          <w:sz w:val="40"/>
          <w:szCs w:val="40"/>
        </w:rPr>
        <w:t>PROJECT TITLE:</w:t>
      </w:r>
    </w:p>
    <w:p w14:paraId="265CF58C" w14:textId="77777777" w:rsidR="00845B08" w:rsidRDefault="00845B08" w:rsidP="00845B08">
      <w:pPr>
        <w:jc w:val="center"/>
        <w:rPr>
          <w:i/>
          <w:iCs/>
          <w:sz w:val="32"/>
          <w:szCs w:val="32"/>
        </w:rPr>
      </w:pPr>
      <w:r w:rsidRPr="00845B08">
        <w:rPr>
          <w:i/>
          <w:iCs/>
          <w:sz w:val="32"/>
          <w:szCs w:val="32"/>
        </w:rPr>
        <w:t>Data Warehousing with IBM Cloud Db2 Warehouse</w:t>
      </w:r>
      <w:r>
        <w:rPr>
          <w:i/>
          <w:iCs/>
          <w:sz w:val="32"/>
          <w:szCs w:val="32"/>
        </w:rPr>
        <w:t>.</w:t>
      </w:r>
    </w:p>
    <w:p w14:paraId="5744B2EE" w14:textId="77777777" w:rsidR="003F3C87" w:rsidRDefault="003F3C87" w:rsidP="003F3C87">
      <w:pPr>
        <w:rPr>
          <w:b/>
          <w:bCs/>
          <w:i/>
          <w:iCs/>
          <w:sz w:val="40"/>
          <w:szCs w:val="40"/>
        </w:rPr>
      </w:pPr>
    </w:p>
    <w:p w14:paraId="019141B6" w14:textId="77777777" w:rsidR="003F3C87" w:rsidRDefault="003F3C87" w:rsidP="003F3C87">
      <w:pPr>
        <w:rPr>
          <w:b/>
          <w:bCs/>
          <w:i/>
          <w:iCs/>
          <w:sz w:val="40"/>
          <w:szCs w:val="40"/>
        </w:rPr>
      </w:pPr>
      <w:r>
        <w:rPr>
          <w:b/>
          <w:bCs/>
          <w:i/>
          <w:iCs/>
          <w:sz w:val="40"/>
          <w:szCs w:val="40"/>
        </w:rPr>
        <w:t>MENTOR:</w:t>
      </w:r>
    </w:p>
    <w:p w14:paraId="3C929026" w14:textId="77777777" w:rsidR="003F3C87" w:rsidRPr="003F3C87" w:rsidRDefault="003F3C87" w:rsidP="003F3C87">
      <w:pPr>
        <w:rPr>
          <w:i/>
          <w:iCs/>
          <w:sz w:val="32"/>
          <w:szCs w:val="32"/>
        </w:rPr>
      </w:pPr>
      <w:r>
        <w:rPr>
          <w:i/>
          <w:iCs/>
          <w:sz w:val="32"/>
          <w:szCs w:val="32"/>
        </w:rPr>
        <w:t>Mrs. R. Indu Poornima</w:t>
      </w:r>
    </w:p>
    <w:p w14:paraId="5DB0E203" w14:textId="77777777" w:rsidR="003F3C87" w:rsidRPr="003F3C87" w:rsidRDefault="003F3C87" w:rsidP="003F3C87">
      <w:pPr>
        <w:rPr>
          <w:b/>
          <w:bCs/>
          <w:i/>
          <w:iCs/>
          <w:sz w:val="40"/>
          <w:szCs w:val="40"/>
        </w:rPr>
      </w:pPr>
    </w:p>
    <w:p w14:paraId="65DB7B15" w14:textId="77777777" w:rsidR="00845B08" w:rsidRDefault="00845B08" w:rsidP="00845B08">
      <w:pPr>
        <w:rPr>
          <w:b/>
          <w:bCs/>
          <w:i/>
          <w:iCs/>
          <w:sz w:val="40"/>
          <w:szCs w:val="40"/>
        </w:rPr>
      </w:pPr>
      <w:r>
        <w:rPr>
          <w:b/>
          <w:bCs/>
          <w:i/>
          <w:iCs/>
          <w:sz w:val="40"/>
          <w:szCs w:val="40"/>
        </w:rPr>
        <w:t>TEAM MEMBERS:</w:t>
      </w:r>
    </w:p>
    <w:p w14:paraId="300DC758" w14:textId="77777777" w:rsidR="00845B08" w:rsidRPr="00845B08" w:rsidRDefault="00845B08" w:rsidP="00845B08">
      <w:pPr>
        <w:pStyle w:val="ListParagraph"/>
        <w:numPr>
          <w:ilvl w:val="0"/>
          <w:numId w:val="3"/>
        </w:numPr>
        <w:rPr>
          <w:b/>
          <w:bCs/>
          <w:i/>
          <w:iCs/>
          <w:sz w:val="32"/>
          <w:szCs w:val="32"/>
        </w:rPr>
      </w:pPr>
      <w:r>
        <w:rPr>
          <w:i/>
          <w:iCs/>
          <w:sz w:val="32"/>
          <w:szCs w:val="32"/>
        </w:rPr>
        <w:t>Keerthana. J</w:t>
      </w:r>
    </w:p>
    <w:p w14:paraId="1BA55855" w14:textId="77777777" w:rsidR="00845B08" w:rsidRPr="00845B08" w:rsidRDefault="00845B08" w:rsidP="00845B08">
      <w:pPr>
        <w:pStyle w:val="ListParagraph"/>
        <w:numPr>
          <w:ilvl w:val="0"/>
          <w:numId w:val="3"/>
        </w:numPr>
        <w:rPr>
          <w:b/>
          <w:bCs/>
          <w:i/>
          <w:iCs/>
          <w:sz w:val="32"/>
          <w:szCs w:val="32"/>
        </w:rPr>
      </w:pPr>
      <w:r>
        <w:rPr>
          <w:i/>
          <w:iCs/>
          <w:sz w:val="32"/>
          <w:szCs w:val="32"/>
        </w:rPr>
        <w:t>Saruthi. T</w:t>
      </w:r>
    </w:p>
    <w:p w14:paraId="313A74CB" w14:textId="77777777" w:rsidR="00845B08" w:rsidRPr="00845B08" w:rsidRDefault="00845B08" w:rsidP="00845B08">
      <w:pPr>
        <w:pStyle w:val="ListParagraph"/>
        <w:numPr>
          <w:ilvl w:val="0"/>
          <w:numId w:val="3"/>
        </w:numPr>
        <w:rPr>
          <w:b/>
          <w:bCs/>
          <w:i/>
          <w:iCs/>
          <w:sz w:val="32"/>
          <w:szCs w:val="32"/>
        </w:rPr>
      </w:pPr>
      <w:r>
        <w:rPr>
          <w:i/>
          <w:iCs/>
          <w:sz w:val="32"/>
          <w:szCs w:val="32"/>
        </w:rPr>
        <w:t>Kishore. K</w:t>
      </w:r>
    </w:p>
    <w:p w14:paraId="2A9F6744" w14:textId="77777777" w:rsidR="00845B08" w:rsidRPr="00845B08" w:rsidRDefault="00845B08" w:rsidP="00845B08">
      <w:pPr>
        <w:pStyle w:val="ListParagraph"/>
        <w:numPr>
          <w:ilvl w:val="0"/>
          <w:numId w:val="3"/>
        </w:numPr>
        <w:rPr>
          <w:b/>
          <w:bCs/>
          <w:i/>
          <w:iCs/>
          <w:sz w:val="32"/>
          <w:szCs w:val="32"/>
        </w:rPr>
      </w:pPr>
      <w:r>
        <w:rPr>
          <w:i/>
          <w:iCs/>
          <w:sz w:val="32"/>
          <w:szCs w:val="32"/>
        </w:rPr>
        <w:t>Jeevanandham</w:t>
      </w:r>
      <w:r w:rsidR="00283E32">
        <w:rPr>
          <w:i/>
          <w:iCs/>
          <w:sz w:val="32"/>
          <w:szCs w:val="32"/>
        </w:rPr>
        <w:t>. S</w:t>
      </w:r>
    </w:p>
    <w:p w14:paraId="4049552C" w14:textId="77777777" w:rsidR="00845B08" w:rsidRDefault="00845B08" w:rsidP="00845B08">
      <w:pPr>
        <w:rPr>
          <w:b/>
          <w:bCs/>
          <w:i/>
          <w:iCs/>
          <w:sz w:val="32"/>
          <w:szCs w:val="32"/>
        </w:rPr>
      </w:pPr>
    </w:p>
    <w:p w14:paraId="58555F09" w14:textId="77777777" w:rsidR="003F3C87" w:rsidRDefault="003F3C87" w:rsidP="003F3C87">
      <w:pPr>
        <w:jc w:val="center"/>
        <w:rPr>
          <w:b/>
          <w:bCs/>
          <w:i/>
          <w:iCs/>
          <w:sz w:val="40"/>
          <w:szCs w:val="40"/>
        </w:rPr>
      </w:pPr>
    </w:p>
    <w:p w14:paraId="5E2BC53E" w14:textId="77777777" w:rsidR="003F3C87" w:rsidRDefault="003F3C87" w:rsidP="003F3C87">
      <w:pPr>
        <w:jc w:val="center"/>
        <w:rPr>
          <w:b/>
          <w:bCs/>
          <w:i/>
          <w:iCs/>
          <w:sz w:val="40"/>
          <w:szCs w:val="40"/>
        </w:rPr>
      </w:pPr>
    </w:p>
    <w:p w14:paraId="503AC7B8" w14:textId="77777777" w:rsidR="003F3C87" w:rsidRDefault="003F3C87" w:rsidP="003F3C87">
      <w:pPr>
        <w:jc w:val="center"/>
        <w:rPr>
          <w:b/>
          <w:bCs/>
          <w:i/>
          <w:iCs/>
          <w:sz w:val="40"/>
          <w:szCs w:val="40"/>
        </w:rPr>
      </w:pPr>
    </w:p>
    <w:p w14:paraId="7A0CC2C5" w14:textId="77777777" w:rsidR="003F3C87" w:rsidRDefault="003F3C87" w:rsidP="003F3C87">
      <w:pPr>
        <w:jc w:val="center"/>
        <w:rPr>
          <w:b/>
          <w:bCs/>
          <w:i/>
          <w:iCs/>
          <w:sz w:val="40"/>
          <w:szCs w:val="40"/>
        </w:rPr>
      </w:pPr>
    </w:p>
    <w:p w14:paraId="5698F31B" w14:textId="77777777" w:rsidR="003F3C87" w:rsidRDefault="003F3C87" w:rsidP="003F3C87">
      <w:pPr>
        <w:jc w:val="center"/>
        <w:rPr>
          <w:b/>
          <w:bCs/>
          <w:i/>
          <w:iCs/>
          <w:sz w:val="40"/>
          <w:szCs w:val="40"/>
        </w:rPr>
      </w:pPr>
    </w:p>
    <w:p w14:paraId="44B3303F" w14:textId="77777777" w:rsidR="0072325F" w:rsidRDefault="0072325F" w:rsidP="003F3C87">
      <w:pPr>
        <w:jc w:val="center"/>
        <w:rPr>
          <w:b/>
          <w:bCs/>
          <w:i/>
          <w:iCs/>
          <w:sz w:val="40"/>
          <w:szCs w:val="40"/>
        </w:rPr>
      </w:pPr>
      <w:r w:rsidRPr="0072325F">
        <w:rPr>
          <w:b/>
          <w:bCs/>
          <w:i/>
          <w:iCs/>
          <w:sz w:val="40"/>
          <w:szCs w:val="40"/>
        </w:rPr>
        <w:lastRenderedPageBreak/>
        <w:t>IMPLEMENTING ADVANCED ANALYTICS AND MACHINE LEARNING MODELS FOR PREDICTIVE ANALYSIS IN THE DATA WAREHOUS</w:t>
      </w:r>
      <w:r w:rsidR="003F3C87">
        <w:rPr>
          <w:b/>
          <w:bCs/>
          <w:i/>
          <w:iCs/>
          <w:sz w:val="40"/>
          <w:szCs w:val="40"/>
        </w:rPr>
        <w:t>E</w:t>
      </w:r>
    </w:p>
    <w:p w14:paraId="5DEF6393" w14:textId="77777777" w:rsidR="00625235" w:rsidRPr="003F3C87" w:rsidRDefault="00625235" w:rsidP="003F3C87">
      <w:pPr>
        <w:jc w:val="center"/>
        <w:rPr>
          <w:b/>
          <w:bCs/>
          <w:i/>
          <w:iCs/>
          <w:sz w:val="40"/>
          <w:szCs w:val="40"/>
        </w:rPr>
      </w:pPr>
    </w:p>
    <w:p w14:paraId="6006D088" w14:textId="099E64B0" w:rsidR="00625235" w:rsidRDefault="00625235" w:rsidP="00625235">
      <w:pPr>
        <w:jc w:val="center"/>
        <w:rPr>
          <w:b/>
          <w:bCs/>
          <w:i/>
          <w:iCs/>
          <w:sz w:val="40"/>
          <w:szCs w:val="40"/>
        </w:rPr>
      </w:pPr>
      <w:r w:rsidRPr="00625235">
        <w:rPr>
          <w:b/>
          <w:bCs/>
          <w:i/>
          <w:iCs/>
          <w:sz w:val="40"/>
          <w:szCs w:val="40"/>
        </w:rPr>
        <w:t>PROJECT DOCUMENTATION</w:t>
      </w:r>
    </w:p>
    <w:p w14:paraId="01E269C8" w14:textId="77777777" w:rsidR="00625235" w:rsidRPr="00625235" w:rsidRDefault="00625235" w:rsidP="00625235">
      <w:pPr>
        <w:jc w:val="center"/>
        <w:rPr>
          <w:b/>
          <w:bCs/>
          <w:i/>
          <w:iCs/>
          <w:sz w:val="40"/>
          <w:szCs w:val="40"/>
        </w:rPr>
      </w:pPr>
    </w:p>
    <w:p w14:paraId="527CE003" w14:textId="1BAAB579" w:rsidR="00625235" w:rsidRPr="00625235" w:rsidRDefault="00625235" w:rsidP="00625235">
      <w:pPr>
        <w:rPr>
          <w:b/>
          <w:bCs/>
          <w:i/>
          <w:iCs/>
          <w:sz w:val="36"/>
          <w:szCs w:val="36"/>
        </w:rPr>
      </w:pPr>
      <w:r w:rsidRPr="00625235">
        <w:rPr>
          <w:b/>
          <w:bCs/>
          <w:i/>
          <w:iCs/>
          <w:sz w:val="36"/>
          <w:szCs w:val="36"/>
        </w:rPr>
        <w:t>PROJECT OBJECTIVE:</w:t>
      </w:r>
    </w:p>
    <w:p w14:paraId="02AE77BC" w14:textId="77777777" w:rsidR="00625235" w:rsidRPr="00625235" w:rsidRDefault="00625235" w:rsidP="00625235">
      <w:pPr>
        <w:rPr>
          <w:i/>
          <w:iCs/>
          <w:sz w:val="36"/>
          <w:szCs w:val="36"/>
        </w:rPr>
      </w:pPr>
      <w:r w:rsidRPr="00625235">
        <w:rPr>
          <w:i/>
          <w:iCs/>
          <w:sz w:val="36"/>
          <w:szCs w:val="36"/>
        </w:rPr>
        <w:t>The objective of this data warehousing project is to establish an efficient and comprehensive data management system using IBM Cloud Db2 Warehouse. The primary aim is to consolidate data from multiple sources, integrate it into a unified repository, and empower data architects to extract valuable insights for informed decision-making.</w:t>
      </w:r>
    </w:p>
    <w:p w14:paraId="7A341407" w14:textId="77777777" w:rsidR="00625235" w:rsidRPr="00625235" w:rsidRDefault="00625235" w:rsidP="00625235">
      <w:pPr>
        <w:rPr>
          <w:i/>
          <w:iCs/>
          <w:sz w:val="36"/>
          <w:szCs w:val="36"/>
        </w:rPr>
      </w:pPr>
    </w:p>
    <w:p w14:paraId="3AF146BE" w14:textId="576F3147" w:rsidR="00625235" w:rsidRPr="00625235" w:rsidRDefault="00625235" w:rsidP="00625235">
      <w:pPr>
        <w:rPr>
          <w:b/>
          <w:bCs/>
          <w:i/>
          <w:iCs/>
          <w:sz w:val="36"/>
          <w:szCs w:val="36"/>
        </w:rPr>
      </w:pPr>
      <w:r w:rsidRPr="00625235">
        <w:rPr>
          <w:b/>
          <w:bCs/>
          <w:i/>
          <w:iCs/>
          <w:sz w:val="36"/>
          <w:szCs w:val="36"/>
        </w:rPr>
        <w:t>DESIGN THINKING PROCESS AND DEVELOPMENT PHASES:</w:t>
      </w:r>
    </w:p>
    <w:p w14:paraId="5533AB6F" w14:textId="3AA206F0" w:rsidR="00625235" w:rsidRPr="00625235" w:rsidRDefault="00625235" w:rsidP="00625235">
      <w:pPr>
        <w:rPr>
          <w:i/>
          <w:iCs/>
          <w:sz w:val="36"/>
          <w:szCs w:val="36"/>
        </w:rPr>
      </w:pPr>
      <w:r w:rsidRPr="00625235">
        <w:rPr>
          <w:b/>
          <w:bCs/>
          <w:i/>
          <w:iCs/>
          <w:sz w:val="36"/>
          <w:szCs w:val="36"/>
        </w:rPr>
        <w:t>1.</w:t>
      </w:r>
      <w:r w:rsidRPr="00625235">
        <w:rPr>
          <w:b/>
          <w:bCs/>
          <w:i/>
          <w:iCs/>
          <w:sz w:val="36"/>
          <w:szCs w:val="36"/>
        </w:rPr>
        <w:t>Planning Phase:</w:t>
      </w:r>
      <w:r w:rsidRPr="00625235">
        <w:rPr>
          <w:i/>
          <w:iCs/>
          <w:sz w:val="36"/>
          <w:szCs w:val="36"/>
        </w:rPr>
        <w:t xml:space="preserve"> Defined the project scope, objectives, and requirements, including the identification of data sources and integration strategies.</w:t>
      </w:r>
    </w:p>
    <w:p w14:paraId="3A4494F2" w14:textId="5E2F2D4C" w:rsidR="00625235" w:rsidRPr="00625235" w:rsidRDefault="00625235" w:rsidP="00625235">
      <w:pPr>
        <w:rPr>
          <w:i/>
          <w:iCs/>
          <w:sz w:val="36"/>
          <w:szCs w:val="36"/>
        </w:rPr>
      </w:pPr>
      <w:r w:rsidRPr="00625235">
        <w:rPr>
          <w:b/>
          <w:bCs/>
          <w:i/>
          <w:iCs/>
          <w:sz w:val="36"/>
          <w:szCs w:val="36"/>
        </w:rPr>
        <w:t>2.</w:t>
      </w:r>
      <w:r w:rsidRPr="00625235">
        <w:rPr>
          <w:b/>
          <w:bCs/>
          <w:i/>
          <w:iCs/>
          <w:sz w:val="36"/>
          <w:szCs w:val="36"/>
        </w:rPr>
        <w:t>Design Phase:</w:t>
      </w:r>
      <w:r w:rsidRPr="00625235">
        <w:rPr>
          <w:i/>
          <w:iCs/>
          <w:sz w:val="36"/>
          <w:szCs w:val="36"/>
        </w:rPr>
        <w:t xml:space="preserve"> Created a structured data warehouse schema, designed for optimal data integration, and formulated a comprehensive ETL strategy.</w:t>
      </w:r>
    </w:p>
    <w:p w14:paraId="7412D6A9" w14:textId="68CCEDF6" w:rsidR="00625235" w:rsidRDefault="00625235" w:rsidP="00625235">
      <w:pPr>
        <w:rPr>
          <w:i/>
          <w:iCs/>
          <w:sz w:val="36"/>
          <w:szCs w:val="36"/>
        </w:rPr>
      </w:pPr>
      <w:r w:rsidRPr="00625235">
        <w:rPr>
          <w:b/>
          <w:bCs/>
          <w:i/>
          <w:iCs/>
          <w:sz w:val="36"/>
          <w:szCs w:val="36"/>
        </w:rPr>
        <w:t>3.</w:t>
      </w:r>
      <w:r w:rsidRPr="00625235">
        <w:rPr>
          <w:b/>
          <w:bCs/>
          <w:i/>
          <w:iCs/>
          <w:sz w:val="36"/>
          <w:szCs w:val="36"/>
        </w:rPr>
        <w:t>Development Phase:</w:t>
      </w:r>
      <w:r w:rsidRPr="00625235">
        <w:rPr>
          <w:i/>
          <w:iCs/>
          <w:sz w:val="36"/>
          <w:szCs w:val="36"/>
        </w:rPr>
        <w:t xml:space="preserve"> Implemented the data warehouse using Python and IBM Db2 Warehouse, incorporated ETL processes for data extraction, transformation, and loading, and enabled data exploration and analysis through SQL queries.</w:t>
      </w:r>
    </w:p>
    <w:p w14:paraId="47077214" w14:textId="77777777" w:rsidR="00625235" w:rsidRDefault="00625235" w:rsidP="00625235">
      <w:pPr>
        <w:rPr>
          <w:i/>
          <w:iCs/>
          <w:sz w:val="36"/>
          <w:szCs w:val="36"/>
        </w:rPr>
      </w:pPr>
    </w:p>
    <w:p w14:paraId="1A564824" w14:textId="77777777" w:rsidR="00625235" w:rsidRDefault="00625235" w:rsidP="00625235">
      <w:pPr>
        <w:rPr>
          <w:i/>
          <w:iCs/>
          <w:sz w:val="36"/>
          <w:szCs w:val="36"/>
        </w:rPr>
      </w:pPr>
    </w:p>
    <w:p w14:paraId="3AFD044F" w14:textId="77777777" w:rsidR="00625235" w:rsidRPr="00625235" w:rsidRDefault="00625235" w:rsidP="00625235">
      <w:pPr>
        <w:rPr>
          <w:i/>
          <w:iCs/>
          <w:sz w:val="36"/>
          <w:szCs w:val="36"/>
        </w:rPr>
      </w:pPr>
    </w:p>
    <w:p w14:paraId="11C20DEE" w14:textId="33742F39" w:rsidR="00625235" w:rsidRPr="00625235" w:rsidRDefault="00625235" w:rsidP="00625235">
      <w:pPr>
        <w:rPr>
          <w:b/>
          <w:bCs/>
          <w:i/>
          <w:iCs/>
          <w:sz w:val="36"/>
          <w:szCs w:val="36"/>
        </w:rPr>
      </w:pPr>
      <w:r w:rsidRPr="00625235">
        <w:rPr>
          <w:b/>
          <w:bCs/>
          <w:i/>
          <w:iCs/>
          <w:sz w:val="36"/>
          <w:szCs w:val="36"/>
        </w:rPr>
        <w:lastRenderedPageBreak/>
        <w:t>DATA WAREHOUSE STRUCTURE:</w:t>
      </w:r>
    </w:p>
    <w:p w14:paraId="5C9D12BD" w14:textId="77777777" w:rsidR="00625235" w:rsidRPr="00625235" w:rsidRDefault="00625235" w:rsidP="00625235">
      <w:pPr>
        <w:rPr>
          <w:i/>
          <w:iCs/>
          <w:sz w:val="36"/>
          <w:szCs w:val="36"/>
        </w:rPr>
      </w:pPr>
      <w:r w:rsidRPr="00625235">
        <w:rPr>
          <w:i/>
          <w:iCs/>
          <w:sz w:val="36"/>
          <w:szCs w:val="36"/>
        </w:rPr>
        <w:t xml:space="preserve">The data warehouse comprises four primary tables: Customer, Product, Orders, and </w:t>
      </w:r>
      <w:proofErr w:type="spellStart"/>
      <w:r w:rsidRPr="00625235">
        <w:rPr>
          <w:i/>
          <w:iCs/>
          <w:sz w:val="36"/>
          <w:szCs w:val="36"/>
        </w:rPr>
        <w:t>Order_Items</w:t>
      </w:r>
      <w:proofErr w:type="spellEnd"/>
      <w:r w:rsidRPr="00625235">
        <w:rPr>
          <w:i/>
          <w:iCs/>
          <w:sz w:val="36"/>
          <w:szCs w:val="36"/>
        </w:rPr>
        <w:t>, interconnected through well-defined relationships. This structure facilitates efficient data retrieval and analysis, enabling a holistic view of the organization's operations.</w:t>
      </w:r>
    </w:p>
    <w:p w14:paraId="10E4CE1B" w14:textId="77777777" w:rsidR="00625235" w:rsidRPr="00625235" w:rsidRDefault="00625235" w:rsidP="00625235">
      <w:pPr>
        <w:rPr>
          <w:i/>
          <w:iCs/>
          <w:sz w:val="36"/>
          <w:szCs w:val="36"/>
        </w:rPr>
      </w:pPr>
    </w:p>
    <w:p w14:paraId="34C3956F" w14:textId="5B4C574F" w:rsidR="00625235" w:rsidRPr="00625235" w:rsidRDefault="00625235" w:rsidP="00625235">
      <w:pPr>
        <w:rPr>
          <w:b/>
          <w:bCs/>
          <w:i/>
          <w:iCs/>
          <w:sz w:val="36"/>
          <w:szCs w:val="36"/>
        </w:rPr>
      </w:pPr>
      <w:r w:rsidRPr="00625235">
        <w:rPr>
          <w:b/>
          <w:bCs/>
          <w:i/>
          <w:iCs/>
          <w:sz w:val="36"/>
          <w:szCs w:val="36"/>
        </w:rPr>
        <w:t>DATA INTEGRATION STRATEGIES:</w:t>
      </w:r>
    </w:p>
    <w:p w14:paraId="4E48A2EF" w14:textId="77777777" w:rsidR="00625235" w:rsidRPr="00625235" w:rsidRDefault="00625235" w:rsidP="00625235">
      <w:pPr>
        <w:rPr>
          <w:i/>
          <w:iCs/>
          <w:sz w:val="36"/>
          <w:szCs w:val="36"/>
        </w:rPr>
      </w:pPr>
      <w:r w:rsidRPr="00625235">
        <w:rPr>
          <w:i/>
          <w:iCs/>
          <w:sz w:val="36"/>
          <w:szCs w:val="36"/>
        </w:rPr>
        <w:t>The project incorporates diverse data integration strategies, including direct CSV data import and ETL processes for seamless data extraction from external databases. These strategies ensure a consistent flow of information into the data warehouse, allowing for comprehensive data analysis.</w:t>
      </w:r>
    </w:p>
    <w:p w14:paraId="539F7BF8" w14:textId="77777777" w:rsidR="00625235" w:rsidRPr="00625235" w:rsidRDefault="00625235" w:rsidP="00625235">
      <w:pPr>
        <w:rPr>
          <w:b/>
          <w:bCs/>
          <w:i/>
          <w:iCs/>
          <w:sz w:val="36"/>
          <w:szCs w:val="36"/>
        </w:rPr>
      </w:pPr>
    </w:p>
    <w:p w14:paraId="2863CE6F" w14:textId="11EEB89A" w:rsidR="00625235" w:rsidRPr="00625235" w:rsidRDefault="00625235" w:rsidP="00625235">
      <w:pPr>
        <w:rPr>
          <w:b/>
          <w:bCs/>
          <w:i/>
          <w:iCs/>
          <w:sz w:val="36"/>
          <w:szCs w:val="36"/>
        </w:rPr>
      </w:pPr>
      <w:r w:rsidRPr="00625235">
        <w:rPr>
          <w:b/>
          <w:bCs/>
          <w:i/>
          <w:iCs/>
          <w:sz w:val="36"/>
          <w:szCs w:val="36"/>
        </w:rPr>
        <w:t>ETL PROCESSES:</w:t>
      </w:r>
    </w:p>
    <w:p w14:paraId="17F33D09" w14:textId="77777777" w:rsidR="00625235" w:rsidRPr="00625235" w:rsidRDefault="00625235" w:rsidP="00625235">
      <w:pPr>
        <w:rPr>
          <w:i/>
          <w:iCs/>
          <w:sz w:val="36"/>
          <w:szCs w:val="36"/>
        </w:rPr>
      </w:pPr>
      <w:r w:rsidRPr="00625235">
        <w:rPr>
          <w:i/>
          <w:iCs/>
          <w:sz w:val="36"/>
          <w:szCs w:val="36"/>
        </w:rPr>
        <w:t>The ETL processes involve the extraction of data from multiple sources, transformation to adhere to the data warehouse schema, and the subsequent loading of this transformed data into IBM Cloud Db2 Warehouse. This systematic approach ensures data accuracy and consistency.</w:t>
      </w:r>
    </w:p>
    <w:p w14:paraId="69794B66" w14:textId="77777777" w:rsidR="00625235" w:rsidRPr="00625235" w:rsidRDefault="00625235" w:rsidP="00625235">
      <w:pPr>
        <w:rPr>
          <w:b/>
          <w:bCs/>
          <w:i/>
          <w:iCs/>
          <w:sz w:val="36"/>
          <w:szCs w:val="36"/>
        </w:rPr>
      </w:pPr>
    </w:p>
    <w:p w14:paraId="6D4E6CAE" w14:textId="5FF58F07" w:rsidR="00625235" w:rsidRPr="00625235" w:rsidRDefault="00625235" w:rsidP="00625235">
      <w:pPr>
        <w:rPr>
          <w:b/>
          <w:bCs/>
          <w:i/>
          <w:iCs/>
          <w:sz w:val="36"/>
          <w:szCs w:val="36"/>
        </w:rPr>
      </w:pPr>
      <w:r w:rsidRPr="00625235">
        <w:rPr>
          <w:b/>
          <w:bCs/>
          <w:i/>
          <w:iCs/>
          <w:sz w:val="36"/>
          <w:szCs w:val="36"/>
        </w:rPr>
        <w:t>DATA EXPLORATION TECHNIQUES:</w:t>
      </w:r>
    </w:p>
    <w:p w14:paraId="74AC4D3D" w14:textId="77777777" w:rsidR="00625235" w:rsidRPr="00625235" w:rsidRDefault="00625235" w:rsidP="00625235">
      <w:pPr>
        <w:rPr>
          <w:i/>
          <w:iCs/>
          <w:sz w:val="36"/>
          <w:szCs w:val="36"/>
        </w:rPr>
      </w:pPr>
      <w:r w:rsidRPr="00625235">
        <w:rPr>
          <w:i/>
          <w:iCs/>
          <w:sz w:val="36"/>
          <w:szCs w:val="36"/>
        </w:rPr>
        <w:t xml:space="preserve">Data architects can explore and </w:t>
      </w:r>
      <w:proofErr w:type="spellStart"/>
      <w:r w:rsidRPr="00625235">
        <w:rPr>
          <w:i/>
          <w:iCs/>
          <w:sz w:val="36"/>
          <w:szCs w:val="36"/>
        </w:rPr>
        <w:t>analyze</w:t>
      </w:r>
      <w:proofErr w:type="spellEnd"/>
      <w:r w:rsidRPr="00625235">
        <w:rPr>
          <w:i/>
          <w:iCs/>
          <w:sz w:val="36"/>
          <w:szCs w:val="36"/>
        </w:rPr>
        <w:t xml:space="preserve"> data within Db2 Warehouse using SQL queries and advanced analysis techniques. These capabilities enable the discovery of meaningful patterns and trends, supporting data-driven decision-making processes within the organization.</w:t>
      </w:r>
    </w:p>
    <w:p w14:paraId="111C0B15" w14:textId="77777777" w:rsidR="00625235" w:rsidRPr="00625235" w:rsidRDefault="00625235" w:rsidP="00625235">
      <w:pPr>
        <w:rPr>
          <w:i/>
          <w:iCs/>
          <w:sz w:val="36"/>
          <w:szCs w:val="36"/>
        </w:rPr>
      </w:pPr>
    </w:p>
    <w:p w14:paraId="53F9C745" w14:textId="77777777" w:rsidR="00625235" w:rsidRDefault="00625235" w:rsidP="00625235">
      <w:pPr>
        <w:rPr>
          <w:i/>
          <w:iCs/>
          <w:sz w:val="36"/>
          <w:szCs w:val="36"/>
        </w:rPr>
      </w:pPr>
    </w:p>
    <w:p w14:paraId="36CC6209" w14:textId="77777777" w:rsidR="00625235" w:rsidRDefault="00625235" w:rsidP="00625235">
      <w:pPr>
        <w:rPr>
          <w:i/>
          <w:iCs/>
          <w:sz w:val="36"/>
          <w:szCs w:val="36"/>
        </w:rPr>
      </w:pPr>
    </w:p>
    <w:p w14:paraId="7BE1EA16" w14:textId="4FF4F4BB" w:rsidR="00625235" w:rsidRPr="00625235" w:rsidRDefault="00625235" w:rsidP="00625235">
      <w:pPr>
        <w:rPr>
          <w:b/>
          <w:bCs/>
          <w:i/>
          <w:iCs/>
          <w:sz w:val="36"/>
          <w:szCs w:val="36"/>
        </w:rPr>
      </w:pPr>
      <w:r w:rsidRPr="00625235">
        <w:rPr>
          <w:b/>
          <w:bCs/>
          <w:i/>
          <w:iCs/>
          <w:sz w:val="36"/>
          <w:szCs w:val="36"/>
        </w:rPr>
        <w:lastRenderedPageBreak/>
        <w:t>SUBMISSION</w:t>
      </w:r>
      <w:r>
        <w:rPr>
          <w:b/>
          <w:bCs/>
          <w:i/>
          <w:iCs/>
          <w:sz w:val="36"/>
          <w:szCs w:val="36"/>
        </w:rPr>
        <w:t>:</w:t>
      </w:r>
    </w:p>
    <w:p w14:paraId="24DE3672" w14:textId="77777777" w:rsidR="00625235" w:rsidRPr="00625235" w:rsidRDefault="00625235" w:rsidP="00625235">
      <w:pPr>
        <w:rPr>
          <w:b/>
          <w:bCs/>
          <w:i/>
          <w:iCs/>
          <w:sz w:val="36"/>
          <w:szCs w:val="36"/>
        </w:rPr>
      </w:pPr>
      <w:r w:rsidRPr="00625235">
        <w:rPr>
          <w:b/>
          <w:bCs/>
          <w:i/>
          <w:iCs/>
          <w:sz w:val="36"/>
          <w:szCs w:val="36"/>
        </w:rPr>
        <w:t>GitHub Repository Link:</w:t>
      </w:r>
    </w:p>
    <w:p w14:paraId="7BDB6EFB" w14:textId="77777777" w:rsidR="00625235" w:rsidRPr="00625235" w:rsidRDefault="00625235" w:rsidP="00625235">
      <w:pPr>
        <w:rPr>
          <w:i/>
          <w:iCs/>
          <w:sz w:val="36"/>
          <w:szCs w:val="36"/>
        </w:rPr>
      </w:pPr>
      <w:r w:rsidRPr="00625235">
        <w:rPr>
          <w:i/>
          <w:iCs/>
          <w:sz w:val="36"/>
          <w:szCs w:val="36"/>
        </w:rPr>
        <w:t>Link to the GitHub Repository</w:t>
      </w:r>
    </w:p>
    <w:p w14:paraId="2C3D7C89" w14:textId="77777777" w:rsidR="00625235" w:rsidRPr="00625235" w:rsidRDefault="00625235" w:rsidP="00625235">
      <w:pPr>
        <w:rPr>
          <w:i/>
          <w:iCs/>
          <w:sz w:val="36"/>
          <w:szCs w:val="36"/>
        </w:rPr>
      </w:pPr>
    </w:p>
    <w:p w14:paraId="4DDF563B" w14:textId="39244B9B" w:rsidR="00625235" w:rsidRPr="00625235" w:rsidRDefault="00625235" w:rsidP="00625235">
      <w:pPr>
        <w:rPr>
          <w:b/>
          <w:bCs/>
          <w:i/>
          <w:iCs/>
          <w:sz w:val="36"/>
          <w:szCs w:val="36"/>
        </w:rPr>
      </w:pPr>
      <w:r w:rsidRPr="00625235">
        <w:rPr>
          <w:b/>
          <w:bCs/>
          <w:i/>
          <w:iCs/>
          <w:sz w:val="36"/>
          <w:szCs w:val="36"/>
        </w:rPr>
        <w:t>DEPLOYMENT AND MANAGEMENT INSTRUCTIONS:</w:t>
      </w:r>
    </w:p>
    <w:p w14:paraId="0BFBF3B2" w14:textId="6FA4CEBE" w:rsidR="00625235" w:rsidRPr="00625235" w:rsidRDefault="00625235" w:rsidP="00625235">
      <w:pPr>
        <w:rPr>
          <w:i/>
          <w:iCs/>
          <w:sz w:val="36"/>
          <w:szCs w:val="36"/>
        </w:rPr>
      </w:pPr>
      <w:r>
        <w:rPr>
          <w:i/>
          <w:iCs/>
          <w:sz w:val="36"/>
          <w:szCs w:val="36"/>
        </w:rPr>
        <w:t>1.</w:t>
      </w:r>
      <w:r w:rsidRPr="00625235">
        <w:rPr>
          <w:i/>
          <w:iCs/>
          <w:sz w:val="36"/>
          <w:szCs w:val="36"/>
        </w:rPr>
        <w:t>Clone the repository to your local machine.</w:t>
      </w:r>
    </w:p>
    <w:p w14:paraId="5BC0BA78" w14:textId="24E934A7" w:rsidR="00625235" w:rsidRPr="00625235" w:rsidRDefault="00625235" w:rsidP="00625235">
      <w:pPr>
        <w:rPr>
          <w:i/>
          <w:iCs/>
          <w:sz w:val="36"/>
          <w:szCs w:val="36"/>
        </w:rPr>
      </w:pPr>
      <w:r>
        <w:rPr>
          <w:i/>
          <w:iCs/>
          <w:sz w:val="36"/>
          <w:szCs w:val="36"/>
        </w:rPr>
        <w:t>2.</w:t>
      </w:r>
      <w:r w:rsidRPr="00625235">
        <w:rPr>
          <w:i/>
          <w:iCs/>
          <w:sz w:val="36"/>
          <w:szCs w:val="36"/>
        </w:rPr>
        <w:t>Set up IBM Cloud Db2 Warehouse with the necessary configurations.</w:t>
      </w:r>
    </w:p>
    <w:p w14:paraId="0BBE8063" w14:textId="07AF3747" w:rsidR="00625235" w:rsidRPr="00625235" w:rsidRDefault="00625235" w:rsidP="00625235">
      <w:pPr>
        <w:rPr>
          <w:i/>
          <w:iCs/>
          <w:sz w:val="36"/>
          <w:szCs w:val="36"/>
        </w:rPr>
      </w:pPr>
      <w:r>
        <w:rPr>
          <w:i/>
          <w:iCs/>
          <w:sz w:val="36"/>
          <w:szCs w:val="36"/>
        </w:rPr>
        <w:t>3.</w:t>
      </w:r>
      <w:r w:rsidRPr="00625235">
        <w:rPr>
          <w:i/>
          <w:iCs/>
          <w:sz w:val="36"/>
          <w:szCs w:val="36"/>
        </w:rPr>
        <w:t>Configure the required environment variables for establishing the database connections.</w:t>
      </w:r>
    </w:p>
    <w:p w14:paraId="265013EF" w14:textId="54336F0F" w:rsidR="00625235" w:rsidRPr="00625235" w:rsidRDefault="00625235" w:rsidP="00625235">
      <w:pPr>
        <w:rPr>
          <w:i/>
          <w:iCs/>
          <w:sz w:val="36"/>
          <w:szCs w:val="36"/>
        </w:rPr>
      </w:pPr>
      <w:r>
        <w:rPr>
          <w:i/>
          <w:iCs/>
          <w:sz w:val="36"/>
          <w:szCs w:val="36"/>
        </w:rPr>
        <w:t>4.</w:t>
      </w:r>
      <w:r w:rsidRPr="00625235">
        <w:rPr>
          <w:i/>
          <w:iCs/>
          <w:sz w:val="36"/>
          <w:szCs w:val="36"/>
        </w:rPr>
        <w:t>Execute the provided Python scripts to initiate the data warehouse setup and run the ETL processes seamlessly.</w:t>
      </w:r>
    </w:p>
    <w:p w14:paraId="6919739D" w14:textId="1693228B" w:rsidR="00625235" w:rsidRDefault="00625235" w:rsidP="00625235">
      <w:pPr>
        <w:rPr>
          <w:i/>
          <w:iCs/>
          <w:sz w:val="36"/>
          <w:szCs w:val="36"/>
        </w:rPr>
      </w:pPr>
      <w:r>
        <w:rPr>
          <w:i/>
          <w:iCs/>
          <w:sz w:val="36"/>
          <w:szCs w:val="36"/>
        </w:rPr>
        <w:t>5.</w:t>
      </w:r>
      <w:r w:rsidRPr="00625235">
        <w:rPr>
          <w:i/>
          <w:iCs/>
          <w:sz w:val="36"/>
          <w:szCs w:val="36"/>
        </w:rPr>
        <w:t xml:space="preserve">Access the data warehouse through Db2 Warehouse to explore and </w:t>
      </w:r>
      <w:proofErr w:type="spellStart"/>
      <w:r w:rsidRPr="00625235">
        <w:rPr>
          <w:i/>
          <w:iCs/>
          <w:sz w:val="36"/>
          <w:szCs w:val="36"/>
        </w:rPr>
        <w:t>analyze</w:t>
      </w:r>
      <w:proofErr w:type="spellEnd"/>
      <w:r w:rsidRPr="00625235">
        <w:rPr>
          <w:i/>
          <w:iCs/>
          <w:sz w:val="36"/>
          <w:szCs w:val="36"/>
        </w:rPr>
        <w:t xml:space="preserve"> the data using SQL queries.</w:t>
      </w:r>
    </w:p>
    <w:p w14:paraId="2C458E60" w14:textId="77777777" w:rsidR="00625235" w:rsidRPr="00625235" w:rsidRDefault="00625235" w:rsidP="00625235">
      <w:pPr>
        <w:rPr>
          <w:i/>
          <w:iCs/>
          <w:sz w:val="36"/>
          <w:szCs w:val="36"/>
        </w:rPr>
      </w:pPr>
    </w:p>
    <w:p w14:paraId="10754C4B" w14:textId="0A7949E9" w:rsidR="00625235" w:rsidRPr="00625235" w:rsidRDefault="00625235" w:rsidP="00625235">
      <w:pPr>
        <w:rPr>
          <w:b/>
          <w:bCs/>
          <w:i/>
          <w:iCs/>
          <w:sz w:val="36"/>
          <w:szCs w:val="36"/>
        </w:rPr>
      </w:pPr>
      <w:r w:rsidRPr="00625235">
        <w:rPr>
          <w:b/>
          <w:bCs/>
          <w:i/>
          <w:iCs/>
          <w:sz w:val="36"/>
          <w:szCs w:val="36"/>
        </w:rPr>
        <w:t>README FILE:</w:t>
      </w:r>
    </w:p>
    <w:p w14:paraId="648F8CD6" w14:textId="7EFC8F31" w:rsidR="00A30FB9" w:rsidRPr="00625235" w:rsidRDefault="00625235" w:rsidP="00625235">
      <w:pPr>
        <w:rPr>
          <w:i/>
          <w:iCs/>
          <w:sz w:val="32"/>
          <w:szCs w:val="32"/>
        </w:rPr>
      </w:pPr>
      <w:r w:rsidRPr="00625235">
        <w:rPr>
          <w:i/>
          <w:iCs/>
          <w:sz w:val="36"/>
          <w:szCs w:val="36"/>
        </w:rPr>
        <w:t>Please refer to the README file in the GitHub repository for comprehensive instructions on navigating the data warehouse, updating content, managing dependencies, and executing the provided scripts for data integration and analysis.</w:t>
      </w:r>
    </w:p>
    <w:p w14:paraId="721AD810" w14:textId="77777777" w:rsidR="00A30FB9" w:rsidRPr="00625235" w:rsidRDefault="00A30FB9" w:rsidP="00A30FB9">
      <w:pPr>
        <w:rPr>
          <w:i/>
          <w:iCs/>
          <w:sz w:val="32"/>
          <w:szCs w:val="32"/>
        </w:rPr>
      </w:pPr>
    </w:p>
    <w:sectPr w:rsidR="00A30FB9" w:rsidRPr="00625235" w:rsidSect="00845B0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5EE1"/>
    <w:multiLevelType w:val="multilevel"/>
    <w:tmpl w:val="6D7E0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E10B9"/>
    <w:multiLevelType w:val="hybridMultilevel"/>
    <w:tmpl w:val="AA727C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40356924"/>
    <w:multiLevelType w:val="hybridMultilevel"/>
    <w:tmpl w:val="8E06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35D64"/>
    <w:multiLevelType w:val="hybridMultilevel"/>
    <w:tmpl w:val="26CA8C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E055F21"/>
    <w:multiLevelType w:val="hybridMultilevel"/>
    <w:tmpl w:val="6810A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3163C"/>
    <w:multiLevelType w:val="hybridMultilevel"/>
    <w:tmpl w:val="7E58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D3169B"/>
    <w:multiLevelType w:val="hybridMultilevel"/>
    <w:tmpl w:val="B5A6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CE1A7B"/>
    <w:multiLevelType w:val="hybridMultilevel"/>
    <w:tmpl w:val="D36C7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3477248">
    <w:abstractNumId w:val="4"/>
  </w:num>
  <w:num w:numId="2" w16cid:durableId="1080716983">
    <w:abstractNumId w:val="3"/>
  </w:num>
  <w:num w:numId="3" w16cid:durableId="2049144403">
    <w:abstractNumId w:val="1"/>
  </w:num>
  <w:num w:numId="4" w16cid:durableId="2084373639">
    <w:abstractNumId w:val="0"/>
  </w:num>
  <w:num w:numId="5" w16cid:durableId="307980650">
    <w:abstractNumId w:val="5"/>
  </w:num>
  <w:num w:numId="6" w16cid:durableId="312609677">
    <w:abstractNumId w:val="2"/>
  </w:num>
  <w:num w:numId="7" w16cid:durableId="538278589">
    <w:abstractNumId w:val="6"/>
  </w:num>
  <w:num w:numId="8" w16cid:durableId="2715158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F5"/>
    <w:rsid w:val="001B6BD1"/>
    <w:rsid w:val="00283E32"/>
    <w:rsid w:val="003D5CAF"/>
    <w:rsid w:val="003F3C87"/>
    <w:rsid w:val="005E6A1E"/>
    <w:rsid w:val="0060252A"/>
    <w:rsid w:val="00625235"/>
    <w:rsid w:val="0072325F"/>
    <w:rsid w:val="00845B08"/>
    <w:rsid w:val="00891E42"/>
    <w:rsid w:val="008E5686"/>
    <w:rsid w:val="009A38FE"/>
    <w:rsid w:val="00A30FB9"/>
    <w:rsid w:val="00D019F5"/>
    <w:rsid w:val="00E15DE7"/>
    <w:rsid w:val="00E82BD7"/>
    <w:rsid w:val="00FC2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1B4D"/>
  <w15:chartTrackingRefBased/>
  <w15:docId w15:val="{4D30BEC3-FB6E-4BB0-AE7E-35D413E2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08"/>
    <w:pPr>
      <w:ind w:left="720"/>
      <w:contextualSpacing/>
    </w:pPr>
  </w:style>
  <w:style w:type="paragraph" w:styleId="NormalWeb">
    <w:name w:val="Normal (Web)"/>
    <w:basedOn w:val="Normal"/>
    <w:uiPriority w:val="99"/>
    <w:semiHidden/>
    <w:unhideWhenUsed/>
    <w:rsid w:val="00283E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3E32"/>
    <w:rPr>
      <w:b/>
      <w:bCs/>
    </w:rPr>
  </w:style>
  <w:style w:type="character" w:customStyle="1" w:styleId="hljs-keyword">
    <w:name w:val="hljs-keyword"/>
    <w:basedOn w:val="DefaultParagraphFont"/>
    <w:rsid w:val="008E5686"/>
  </w:style>
  <w:style w:type="character" w:customStyle="1" w:styleId="hljs-comment">
    <w:name w:val="hljs-comment"/>
    <w:basedOn w:val="DefaultParagraphFont"/>
    <w:rsid w:val="008E5686"/>
  </w:style>
  <w:style w:type="character" w:customStyle="1" w:styleId="hljs-string">
    <w:name w:val="hljs-string"/>
    <w:basedOn w:val="DefaultParagraphFont"/>
    <w:rsid w:val="008E5686"/>
  </w:style>
  <w:style w:type="character" w:customStyle="1" w:styleId="hljs-builtin">
    <w:name w:val="hljs-built_in"/>
    <w:basedOn w:val="DefaultParagraphFont"/>
    <w:rsid w:val="008E5686"/>
  </w:style>
  <w:style w:type="character" w:customStyle="1" w:styleId="hljs-literal">
    <w:name w:val="hljs-literal"/>
    <w:basedOn w:val="DefaultParagraphFont"/>
    <w:rsid w:val="008E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394">
      <w:bodyDiv w:val="1"/>
      <w:marLeft w:val="0"/>
      <w:marRight w:val="0"/>
      <w:marTop w:val="0"/>
      <w:marBottom w:val="0"/>
      <w:divBdr>
        <w:top w:val="none" w:sz="0" w:space="0" w:color="auto"/>
        <w:left w:val="none" w:sz="0" w:space="0" w:color="auto"/>
        <w:bottom w:val="none" w:sz="0" w:space="0" w:color="auto"/>
        <w:right w:val="none" w:sz="0" w:space="0" w:color="auto"/>
      </w:divBdr>
    </w:div>
    <w:div w:id="295062525">
      <w:bodyDiv w:val="1"/>
      <w:marLeft w:val="0"/>
      <w:marRight w:val="0"/>
      <w:marTop w:val="0"/>
      <w:marBottom w:val="0"/>
      <w:divBdr>
        <w:top w:val="none" w:sz="0" w:space="0" w:color="auto"/>
        <w:left w:val="none" w:sz="0" w:space="0" w:color="auto"/>
        <w:bottom w:val="none" w:sz="0" w:space="0" w:color="auto"/>
        <w:right w:val="none" w:sz="0" w:space="0" w:color="auto"/>
      </w:divBdr>
    </w:div>
    <w:div w:id="339626070">
      <w:bodyDiv w:val="1"/>
      <w:marLeft w:val="0"/>
      <w:marRight w:val="0"/>
      <w:marTop w:val="0"/>
      <w:marBottom w:val="0"/>
      <w:divBdr>
        <w:top w:val="none" w:sz="0" w:space="0" w:color="auto"/>
        <w:left w:val="none" w:sz="0" w:space="0" w:color="auto"/>
        <w:bottom w:val="none" w:sz="0" w:space="0" w:color="auto"/>
        <w:right w:val="none" w:sz="0" w:space="0" w:color="auto"/>
      </w:divBdr>
    </w:div>
    <w:div w:id="414673724">
      <w:bodyDiv w:val="1"/>
      <w:marLeft w:val="0"/>
      <w:marRight w:val="0"/>
      <w:marTop w:val="0"/>
      <w:marBottom w:val="0"/>
      <w:divBdr>
        <w:top w:val="none" w:sz="0" w:space="0" w:color="auto"/>
        <w:left w:val="none" w:sz="0" w:space="0" w:color="auto"/>
        <w:bottom w:val="none" w:sz="0" w:space="0" w:color="auto"/>
        <w:right w:val="none" w:sz="0" w:space="0" w:color="auto"/>
      </w:divBdr>
    </w:div>
    <w:div w:id="496771014">
      <w:bodyDiv w:val="1"/>
      <w:marLeft w:val="0"/>
      <w:marRight w:val="0"/>
      <w:marTop w:val="0"/>
      <w:marBottom w:val="0"/>
      <w:divBdr>
        <w:top w:val="none" w:sz="0" w:space="0" w:color="auto"/>
        <w:left w:val="none" w:sz="0" w:space="0" w:color="auto"/>
        <w:bottom w:val="none" w:sz="0" w:space="0" w:color="auto"/>
        <w:right w:val="none" w:sz="0" w:space="0" w:color="auto"/>
      </w:divBdr>
    </w:div>
    <w:div w:id="935285995">
      <w:bodyDiv w:val="1"/>
      <w:marLeft w:val="0"/>
      <w:marRight w:val="0"/>
      <w:marTop w:val="0"/>
      <w:marBottom w:val="0"/>
      <w:divBdr>
        <w:top w:val="none" w:sz="0" w:space="0" w:color="auto"/>
        <w:left w:val="none" w:sz="0" w:space="0" w:color="auto"/>
        <w:bottom w:val="none" w:sz="0" w:space="0" w:color="auto"/>
        <w:right w:val="none" w:sz="0" w:space="0" w:color="auto"/>
      </w:divBdr>
    </w:div>
    <w:div w:id="1133671616">
      <w:bodyDiv w:val="1"/>
      <w:marLeft w:val="0"/>
      <w:marRight w:val="0"/>
      <w:marTop w:val="0"/>
      <w:marBottom w:val="0"/>
      <w:divBdr>
        <w:top w:val="none" w:sz="0" w:space="0" w:color="auto"/>
        <w:left w:val="none" w:sz="0" w:space="0" w:color="auto"/>
        <w:bottom w:val="none" w:sz="0" w:space="0" w:color="auto"/>
        <w:right w:val="none" w:sz="0" w:space="0" w:color="auto"/>
      </w:divBdr>
    </w:div>
    <w:div w:id="1164734745">
      <w:bodyDiv w:val="1"/>
      <w:marLeft w:val="0"/>
      <w:marRight w:val="0"/>
      <w:marTop w:val="0"/>
      <w:marBottom w:val="0"/>
      <w:divBdr>
        <w:top w:val="none" w:sz="0" w:space="0" w:color="auto"/>
        <w:left w:val="none" w:sz="0" w:space="0" w:color="auto"/>
        <w:bottom w:val="none" w:sz="0" w:space="0" w:color="auto"/>
        <w:right w:val="none" w:sz="0" w:space="0" w:color="auto"/>
      </w:divBdr>
    </w:div>
    <w:div w:id="1177117887">
      <w:bodyDiv w:val="1"/>
      <w:marLeft w:val="0"/>
      <w:marRight w:val="0"/>
      <w:marTop w:val="0"/>
      <w:marBottom w:val="0"/>
      <w:divBdr>
        <w:top w:val="none" w:sz="0" w:space="0" w:color="auto"/>
        <w:left w:val="none" w:sz="0" w:space="0" w:color="auto"/>
        <w:bottom w:val="none" w:sz="0" w:space="0" w:color="auto"/>
        <w:right w:val="none" w:sz="0" w:space="0" w:color="auto"/>
      </w:divBdr>
    </w:div>
    <w:div w:id="1223447588">
      <w:bodyDiv w:val="1"/>
      <w:marLeft w:val="0"/>
      <w:marRight w:val="0"/>
      <w:marTop w:val="0"/>
      <w:marBottom w:val="0"/>
      <w:divBdr>
        <w:top w:val="none" w:sz="0" w:space="0" w:color="auto"/>
        <w:left w:val="none" w:sz="0" w:space="0" w:color="auto"/>
        <w:bottom w:val="none" w:sz="0" w:space="0" w:color="auto"/>
        <w:right w:val="none" w:sz="0" w:space="0" w:color="auto"/>
      </w:divBdr>
    </w:div>
    <w:div w:id="1236472481">
      <w:bodyDiv w:val="1"/>
      <w:marLeft w:val="0"/>
      <w:marRight w:val="0"/>
      <w:marTop w:val="0"/>
      <w:marBottom w:val="0"/>
      <w:divBdr>
        <w:top w:val="none" w:sz="0" w:space="0" w:color="auto"/>
        <w:left w:val="none" w:sz="0" w:space="0" w:color="auto"/>
        <w:bottom w:val="none" w:sz="0" w:space="0" w:color="auto"/>
        <w:right w:val="none" w:sz="0" w:space="0" w:color="auto"/>
      </w:divBdr>
    </w:div>
    <w:div w:id="1381393323">
      <w:bodyDiv w:val="1"/>
      <w:marLeft w:val="0"/>
      <w:marRight w:val="0"/>
      <w:marTop w:val="0"/>
      <w:marBottom w:val="0"/>
      <w:divBdr>
        <w:top w:val="none" w:sz="0" w:space="0" w:color="auto"/>
        <w:left w:val="none" w:sz="0" w:space="0" w:color="auto"/>
        <w:bottom w:val="none" w:sz="0" w:space="0" w:color="auto"/>
        <w:right w:val="none" w:sz="0" w:space="0" w:color="auto"/>
      </w:divBdr>
    </w:div>
    <w:div w:id="1440177818">
      <w:bodyDiv w:val="1"/>
      <w:marLeft w:val="0"/>
      <w:marRight w:val="0"/>
      <w:marTop w:val="0"/>
      <w:marBottom w:val="0"/>
      <w:divBdr>
        <w:top w:val="none" w:sz="0" w:space="0" w:color="auto"/>
        <w:left w:val="none" w:sz="0" w:space="0" w:color="auto"/>
        <w:bottom w:val="none" w:sz="0" w:space="0" w:color="auto"/>
        <w:right w:val="none" w:sz="0" w:space="0" w:color="auto"/>
      </w:divBdr>
    </w:div>
    <w:div w:id="1833598121">
      <w:bodyDiv w:val="1"/>
      <w:marLeft w:val="0"/>
      <w:marRight w:val="0"/>
      <w:marTop w:val="0"/>
      <w:marBottom w:val="0"/>
      <w:divBdr>
        <w:top w:val="none" w:sz="0" w:space="0" w:color="auto"/>
        <w:left w:val="none" w:sz="0" w:space="0" w:color="auto"/>
        <w:bottom w:val="none" w:sz="0" w:space="0" w:color="auto"/>
        <w:right w:val="none" w:sz="0" w:space="0" w:color="auto"/>
      </w:divBdr>
    </w:div>
    <w:div w:id="1845241719">
      <w:bodyDiv w:val="1"/>
      <w:marLeft w:val="0"/>
      <w:marRight w:val="0"/>
      <w:marTop w:val="0"/>
      <w:marBottom w:val="0"/>
      <w:divBdr>
        <w:top w:val="none" w:sz="0" w:space="0" w:color="auto"/>
        <w:left w:val="none" w:sz="0" w:space="0" w:color="auto"/>
        <w:bottom w:val="none" w:sz="0" w:space="0" w:color="auto"/>
        <w:right w:val="none" w:sz="0" w:space="0" w:color="auto"/>
      </w:divBdr>
    </w:div>
    <w:div w:id="1972394407">
      <w:bodyDiv w:val="1"/>
      <w:marLeft w:val="0"/>
      <w:marRight w:val="0"/>
      <w:marTop w:val="0"/>
      <w:marBottom w:val="0"/>
      <w:divBdr>
        <w:top w:val="none" w:sz="0" w:space="0" w:color="auto"/>
        <w:left w:val="none" w:sz="0" w:space="0" w:color="auto"/>
        <w:bottom w:val="none" w:sz="0" w:space="0" w:color="auto"/>
        <w:right w:val="none" w:sz="0" w:space="0" w:color="auto"/>
      </w:divBdr>
    </w:div>
    <w:div w:id="21381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E4E64-14D3-4B3F-8130-F76F4E51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dc:creator>
  <cp:keywords/>
  <dc:description/>
  <cp:lastModifiedBy>Abhishek J</cp:lastModifiedBy>
  <cp:revision>2</cp:revision>
  <dcterms:created xsi:type="dcterms:W3CDTF">2023-11-01T13:35:00Z</dcterms:created>
  <dcterms:modified xsi:type="dcterms:W3CDTF">2023-11-01T13:35:00Z</dcterms:modified>
</cp:coreProperties>
</file>