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643B1" w14:textId="77777777" w:rsidR="00782B2D" w:rsidRDefault="00000000">
      <w:pPr>
        <w:spacing w:after="0" w:line="259" w:lineRule="auto"/>
        <w:ind w:left="75" w:firstLine="0"/>
        <w:jc w:val="center"/>
      </w:pPr>
      <w:r>
        <w:rPr>
          <w:b/>
          <w:sz w:val="28"/>
        </w:rPr>
        <w:t xml:space="preserve">Technology Stack </w:t>
      </w:r>
    </w:p>
    <w:p w14:paraId="267F92F4" w14:textId="77777777" w:rsidR="00782B2D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07355038" w14:textId="77777777" w:rsidR="00782B2D" w:rsidRDefault="00000000">
      <w:pPr>
        <w:spacing w:after="1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235322F4" w14:textId="77777777" w:rsidR="00782B2D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tbl>
      <w:tblPr>
        <w:tblStyle w:val="TableGrid"/>
        <w:tblW w:w="9344" w:type="dxa"/>
        <w:tblInd w:w="20" w:type="dxa"/>
        <w:tblCellMar>
          <w:top w:w="94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2"/>
        <w:gridCol w:w="6122"/>
      </w:tblGrid>
      <w:tr w:rsidR="00782B2D" w14:paraId="519EB585" w14:textId="77777777">
        <w:trPr>
          <w:trHeight w:val="480"/>
        </w:trPr>
        <w:tc>
          <w:tcPr>
            <w:tcW w:w="322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7709D5E" w14:textId="77777777" w:rsidR="00782B2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Date </w:t>
            </w:r>
          </w:p>
        </w:tc>
        <w:tc>
          <w:tcPr>
            <w:tcW w:w="6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651F7DD" w14:textId="77777777" w:rsidR="00782B2D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15 July 2026 </w:t>
            </w:r>
          </w:p>
        </w:tc>
      </w:tr>
      <w:tr w:rsidR="00782B2D" w14:paraId="7721C1B6" w14:textId="77777777">
        <w:trPr>
          <w:trHeight w:val="480"/>
        </w:trPr>
        <w:tc>
          <w:tcPr>
            <w:tcW w:w="322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0A6A028" w14:textId="77777777" w:rsidR="00782B2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Team ID </w:t>
            </w:r>
          </w:p>
        </w:tc>
        <w:tc>
          <w:tcPr>
            <w:tcW w:w="6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35B0D81" w14:textId="2826D41B" w:rsidR="00782B2D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rFonts w:ascii="Calibri" w:eastAsia="Calibri" w:hAnsi="Calibri" w:cs="Calibri"/>
                <w:color w:val="4B5563"/>
                <w:sz w:val="22"/>
              </w:rPr>
              <w:t>SWTID-2026-</w:t>
            </w:r>
            <w:r w:rsidR="00EE1C14">
              <w:rPr>
                <w:rFonts w:ascii="Calibri" w:eastAsia="Calibri" w:hAnsi="Calibri" w:cs="Calibri"/>
                <w:color w:val="4B5563"/>
                <w:sz w:val="22"/>
              </w:rPr>
              <w:t>2062</w:t>
            </w:r>
          </w:p>
        </w:tc>
      </w:tr>
      <w:tr w:rsidR="00782B2D" w14:paraId="08176B30" w14:textId="77777777">
        <w:trPr>
          <w:trHeight w:val="481"/>
        </w:trPr>
        <w:tc>
          <w:tcPr>
            <w:tcW w:w="322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51157A1" w14:textId="77777777" w:rsidR="00782B2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55BA6B5" w14:textId="77777777" w:rsidR="00782B2D" w:rsidRDefault="00000000">
            <w:pPr>
              <w:spacing w:after="0" w:line="259" w:lineRule="auto"/>
              <w:ind w:left="5" w:firstLine="0"/>
              <w:jc w:val="left"/>
            </w:pPr>
            <w:r>
              <w:t>Credit card Approval Prediction</w:t>
            </w:r>
            <w:r>
              <w:rPr>
                <w:sz w:val="22"/>
              </w:rPr>
              <w:t xml:space="preserve"> </w:t>
            </w:r>
          </w:p>
        </w:tc>
      </w:tr>
      <w:tr w:rsidR="00782B2D" w14:paraId="6F7131E1" w14:textId="77777777">
        <w:trPr>
          <w:trHeight w:val="480"/>
        </w:trPr>
        <w:tc>
          <w:tcPr>
            <w:tcW w:w="322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577C677" w14:textId="77777777" w:rsidR="00782B2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F057548" w14:textId="77777777" w:rsidR="00782B2D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2 Marks </w:t>
            </w:r>
          </w:p>
        </w:tc>
      </w:tr>
    </w:tbl>
    <w:tbl>
      <w:tblPr>
        <w:tblStyle w:val="TableGrid"/>
        <w:tblpPr w:vertAnchor="page" w:horzAnchor="page" w:tblpX="1447" w:tblpY="7973"/>
        <w:tblOverlap w:val="never"/>
        <w:tblW w:w="9352" w:type="dxa"/>
        <w:tblInd w:w="0" w:type="dxa"/>
        <w:tblCellMar>
          <w:top w:w="56" w:type="dxa"/>
          <w:left w:w="109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689"/>
        <w:gridCol w:w="1441"/>
        <w:gridCol w:w="1320"/>
        <w:gridCol w:w="5902"/>
      </w:tblGrid>
      <w:tr w:rsidR="00782B2D" w14:paraId="0DA51656" w14:textId="77777777">
        <w:trPr>
          <w:trHeight w:val="1145"/>
        </w:trPr>
        <w:tc>
          <w:tcPr>
            <w:tcW w:w="689" w:type="dxa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4F81BD"/>
          </w:tcPr>
          <w:p w14:paraId="64938610" w14:textId="77777777" w:rsidR="00782B2D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b/>
                <w:color w:val="FFFFFF"/>
                <w:sz w:val="22"/>
              </w:rPr>
              <w:t xml:space="preserve">S.No 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4F81BD"/>
          </w:tcPr>
          <w:p w14:paraId="0A8B0170" w14:textId="77777777" w:rsidR="00782B2D" w:rsidRDefault="00000000">
            <w:pPr>
              <w:spacing w:after="105" w:line="259" w:lineRule="auto"/>
              <w:ind w:left="11" w:firstLine="0"/>
              <w:jc w:val="left"/>
            </w:pPr>
            <w:r>
              <w:rPr>
                <w:b/>
                <w:color w:val="FFFFFF"/>
                <w:sz w:val="22"/>
              </w:rPr>
              <w:t xml:space="preserve">Architecture </w:t>
            </w:r>
          </w:p>
          <w:p w14:paraId="11C2CF33" w14:textId="77777777" w:rsidR="00782B2D" w:rsidRDefault="00000000">
            <w:pPr>
              <w:spacing w:after="105" w:line="259" w:lineRule="auto"/>
              <w:ind w:left="1" w:firstLine="0"/>
              <w:jc w:val="left"/>
            </w:pPr>
            <w:r>
              <w:rPr>
                <w:b/>
                <w:color w:val="FFFFFF"/>
                <w:sz w:val="22"/>
              </w:rPr>
              <w:t xml:space="preserve">Component / </w:t>
            </w:r>
          </w:p>
          <w:p w14:paraId="7993A320" w14:textId="77777777" w:rsidR="00782B2D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  <w:color w:val="FFFFFF"/>
                <w:sz w:val="22"/>
              </w:rPr>
              <w:t xml:space="preserve">Layer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4F81BD"/>
          </w:tcPr>
          <w:p w14:paraId="2FE60D65" w14:textId="77777777" w:rsidR="00782B2D" w:rsidRDefault="00000000">
            <w:pPr>
              <w:spacing w:after="105" w:line="259" w:lineRule="auto"/>
              <w:ind w:left="6" w:firstLine="0"/>
              <w:jc w:val="left"/>
            </w:pPr>
            <w:r>
              <w:rPr>
                <w:b/>
                <w:color w:val="FFFFFF"/>
                <w:sz w:val="22"/>
              </w:rPr>
              <w:t xml:space="preserve">Technology </w:t>
            </w:r>
          </w:p>
          <w:p w14:paraId="279C9E74" w14:textId="77777777" w:rsidR="00782B2D" w:rsidRDefault="00000000">
            <w:pPr>
              <w:spacing w:after="0" w:line="259" w:lineRule="auto"/>
              <w:ind w:left="0" w:right="45" w:firstLine="0"/>
              <w:jc w:val="center"/>
            </w:pPr>
            <w:r>
              <w:rPr>
                <w:b/>
                <w:color w:val="FFFFFF"/>
                <w:sz w:val="22"/>
              </w:rPr>
              <w:t xml:space="preserve">Chosen </w:t>
            </w:r>
          </w:p>
        </w:tc>
        <w:tc>
          <w:tcPr>
            <w:tcW w:w="5901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4F81BD"/>
          </w:tcPr>
          <w:p w14:paraId="3E779BE9" w14:textId="77777777" w:rsidR="00782B2D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  <w:color w:val="FFFFFF"/>
                <w:sz w:val="22"/>
              </w:rPr>
              <w:t xml:space="preserve">Justification / Purpose </w:t>
            </w:r>
          </w:p>
        </w:tc>
      </w:tr>
      <w:tr w:rsidR="00782B2D" w14:paraId="472BF9DC" w14:textId="77777777">
        <w:trPr>
          <w:trHeight w:val="1525"/>
        </w:trPr>
        <w:tc>
          <w:tcPr>
            <w:tcW w:w="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81BD"/>
          </w:tcPr>
          <w:p w14:paraId="115688CF" w14:textId="77777777" w:rsidR="00782B2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2"/>
              </w:rPr>
              <w:t xml:space="preserve">1 </w:t>
            </w:r>
          </w:p>
        </w:tc>
        <w:tc>
          <w:tcPr>
            <w:tcW w:w="144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3FCB1D14" w14:textId="77777777" w:rsidR="00782B2D" w:rsidRDefault="00000000">
            <w:pPr>
              <w:spacing w:after="108" w:line="259" w:lineRule="auto"/>
              <w:ind w:left="1" w:firstLine="0"/>
              <w:jc w:val="left"/>
            </w:pPr>
            <w:r>
              <w:rPr>
                <w:b/>
                <w:sz w:val="22"/>
              </w:rPr>
              <w:t xml:space="preserve">Frontend / </w:t>
            </w:r>
          </w:p>
          <w:p w14:paraId="6E2764BA" w14:textId="77777777" w:rsidR="00782B2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22"/>
              </w:rPr>
              <w:t>Client-Side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785012F3" w14:textId="77777777" w:rsidR="00782B2D" w:rsidRDefault="00000000">
            <w:pPr>
              <w:spacing w:after="105" w:line="259" w:lineRule="auto"/>
              <w:ind w:left="1" w:firstLine="0"/>
              <w:jc w:val="left"/>
            </w:pPr>
            <w:r>
              <w:rPr>
                <w:sz w:val="22"/>
              </w:rPr>
              <w:t xml:space="preserve">HTML5, </w:t>
            </w:r>
          </w:p>
          <w:p w14:paraId="32F3FD53" w14:textId="77777777" w:rsidR="00782B2D" w:rsidRDefault="00000000">
            <w:pPr>
              <w:spacing w:after="10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CSS3, </w:t>
            </w:r>
          </w:p>
          <w:p w14:paraId="554A152B" w14:textId="77777777" w:rsidR="00782B2D" w:rsidRDefault="00000000">
            <w:pPr>
              <w:spacing w:after="105" w:line="259" w:lineRule="auto"/>
              <w:ind w:left="1" w:firstLine="0"/>
              <w:jc w:val="left"/>
            </w:pPr>
            <w:r>
              <w:rPr>
                <w:sz w:val="22"/>
              </w:rPr>
              <w:t xml:space="preserve">Bootstrap 5, </w:t>
            </w:r>
          </w:p>
          <w:p w14:paraId="161AFF6B" w14:textId="77777777" w:rsidR="00782B2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JavaScript </w:t>
            </w:r>
          </w:p>
        </w:tc>
        <w:tc>
          <w:tcPr>
            <w:tcW w:w="59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24C57BD2" w14:textId="77777777" w:rsidR="00782B2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Used to build a responsive, user-friendly web interface for collecting applicant details and displaying prediction results. </w:t>
            </w:r>
          </w:p>
        </w:tc>
      </w:tr>
      <w:tr w:rsidR="00782B2D" w14:paraId="2D74EE93" w14:textId="77777777">
        <w:trPr>
          <w:trHeight w:val="1150"/>
        </w:trPr>
        <w:tc>
          <w:tcPr>
            <w:tcW w:w="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81BD"/>
          </w:tcPr>
          <w:p w14:paraId="7D1D4D34" w14:textId="77777777" w:rsidR="00782B2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2"/>
              </w:rPr>
              <w:t xml:space="preserve">2 </w:t>
            </w:r>
          </w:p>
        </w:tc>
        <w:tc>
          <w:tcPr>
            <w:tcW w:w="144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6827AD63" w14:textId="77777777" w:rsidR="00782B2D" w:rsidRDefault="00000000">
            <w:pPr>
              <w:spacing w:after="108" w:line="259" w:lineRule="auto"/>
              <w:ind w:left="1" w:firstLine="0"/>
              <w:jc w:val="left"/>
            </w:pPr>
            <w:r>
              <w:rPr>
                <w:b/>
                <w:sz w:val="22"/>
              </w:rPr>
              <w:t xml:space="preserve">Backend / </w:t>
            </w:r>
          </w:p>
          <w:p w14:paraId="5533A593" w14:textId="77777777" w:rsidR="00782B2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22"/>
              </w:rPr>
              <w:t>Server-Side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3963E6D9" w14:textId="77777777" w:rsidR="00782B2D" w:rsidRDefault="00000000">
            <w:pPr>
              <w:spacing w:after="105" w:line="259" w:lineRule="auto"/>
              <w:ind w:left="1" w:firstLine="0"/>
              <w:jc w:val="left"/>
            </w:pPr>
            <w:r>
              <w:rPr>
                <w:sz w:val="22"/>
              </w:rPr>
              <w:t xml:space="preserve">Python, </w:t>
            </w:r>
          </w:p>
          <w:p w14:paraId="489BE2A1" w14:textId="77777777" w:rsidR="00782B2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Flask </w:t>
            </w:r>
          </w:p>
        </w:tc>
        <w:tc>
          <w:tcPr>
            <w:tcW w:w="59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1F52257D" w14:textId="77777777" w:rsidR="00782B2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Flask handles HTTP requests, processes user input, loads the trained Random Forest model, and returns prediction results efficiently. </w:t>
            </w:r>
          </w:p>
        </w:tc>
      </w:tr>
      <w:tr w:rsidR="00782B2D" w14:paraId="63EA0D35" w14:textId="77777777">
        <w:trPr>
          <w:trHeight w:val="1161"/>
        </w:trPr>
        <w:tc>
          <w:tcPr>
            <w:tcW w:w="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81BD"/>
          </w:tcPr>
          <w:p w14:paraId="79F13FC9" w14:textId="77777777" w:rsidR="00782B2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2"/>
              </w:rPr>
              <w:t xml:space="preserve">3 </w:t>
            </w:r>
          </w:p>
        </w:tc>
        <w:tc>
          <w:tcPr>
            <w:tcW w:w="144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3728FFAD" w14:textId="77777777" w:rsidR="00782B2D" w:rsidRDefault="00000000">
            <w:pPr>
              <w:spacing w:after="105" w:line="259" w:lineRule="auto"/>
              <w:ind w:left="1" w:firstLine="0"/>
              <w:jc w:val="left"/>
            </w:pPr>
            <w:r>
              <w:rPr>
                <w:b/>
                <w:sz w:val="22"/>
              </w:rPr>
              <w:t xml:space="preserve">Database / </w:t>
            </w:r>
          </w:p>
          <w:p w14:paraId="3AE55ADA" w14:textId="77777777" w:rsidR="00782B2D" w:rsidRDefault="00000000">
            <w:pPr>
              <w:spacing w:after="108" w:line="259" w:lineRule="auto"/>
              <w:ind w:left="1" w:firstLine="0"/>
              <w:jc w:val="left"/>
            </w:pPr>
            <w:r>
              <w:rPr>
                <w:b/>
                <w:sz w:val="22"/>
              </w:rPr>
              <w:t xml:space="preserve">Data </w:t>
            </w:r>
          </w:p>
          <w:p w14:paraId="0BDB3038" w14:textId="77777777" w:rsidR="00782B2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22"/>
              </w:rPr>
              <w:t>Storage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72D591B5" w14:textId="77777777" w:rsidR="00782B2D" w:rsidRDefault="00000000">
            <w:pPr>
              <w:spacing w:after="105" w:line="259" w:lineRule="auto"/>
              <w:ind w:left="1" w:firstLine="0"/>
              <w:jc w:val="left"/>
            </w:pPr>
            <w:r>
              <w:rPr>
                <w:sz w:val="22"/>
              </w:rPr>
              <w:t xml:space="preserve">Joblib (.pkl </w:t>
            </w:r>
          </w:p>
          <w:p w14:paraId="0643C3E5" w14:textId="77777777" w:rsidR="00782B2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Model File) </w:t>
            </w:r>
          </w:p>
        </w:tc>
        <w:tc>
          <w:tcPr>
            <w:tcW w:w="59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70BED479" w14:textId="77777777" w:rsidR="00782B2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The trained Random Forest model is stored as a </w:t>
            </w:r>
            <w:r>
              <w:rPr>
                <w:rFonts w:ascii="Consolas" w:eastAsia="Consolas" w:hAnsi="Consolas" w:cs="Consolas"/>
                <w:sz w:val="22"/>
              </w:rPr>
              <w:t>.pkl</w:t>
            </w:r>
            <w:r>
              <w:rPr>
                <w:sz w:val="22"/>
              </w:rPr>
              <w:t xml:space="preserve"> file using Joblib, enabling fast loading and prediction without requiring a database. </w:t>
            </w:r>
          </w:p>
        </w:tc>
      </w:tr>
      <w:tr w:rsidR="00782B2D" w14:paraId="497DE263" w14:textId="77777777">
        <w:trPr>
          <w:trHeight w:val="1145"/>
        </w:trPr>
        <w:tc>
          <w:tcPr>
            <w:tcW w:w="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81BD"/>
          </w:tcPr>
          <w:p w14:paraId="25098FC9" w14:textId="77777777" w:rsidR="00782B2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2"/>
              </w:rPr>
              <w:t xml:space="preserve">4 </w:t>
            </w:r>
          </w:p>
        </w:tc>
        <w:tc>
          <w:tcPr>
            <w:tcW w:w="144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7ADDCA36" w14:textId="77777777" w:rsidR="00782B2D" w:rsidRDefault="00000000">
            <w:pPr>
              <w:spacing w:after="100" w:line="259" w:lineRule="auto"/>
              <w:ind w:left="1" w:firstLine="0"/>
              <w:jc w:val="left"/>
            </w:pPr>
            <w:r>
              <w:rPr>
                <w:b/>
                <w:sz w:val="22"/>
              </w:rPr>
              <w:t xml:space="preserve">Cloud / </w:t>
            </w:r>
          </w:p>
          <w:p w14:paraId="29A382AA" w14:textId="77777777" w:rsidR="00782B2D" w:rsidRDefault="00000000">
            <w:pPr>
              <w:spacing w:after="108" w:line="259" w:lineRule="auto"/>
              <w:ind w:left="1" w:firstLine="0"/>
              <w:jc w:val="left"/>
            </w:pPr>
            <w:r>
              <w:rPr>
                <w:b/>
                <w:sz w:val="22"/>
              </w:rPr>
              <w:t xml:space="preserve">Hosting / </w:t>
            </w:r>
          </w:p>
          <w:p w14:paraId="00D86FC8" w14:textId="77777777" w:rsidR="00782B2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22"/>
              </w:rPr>
              <w:t>Deployment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0A44EBBB" w14:textId="77777777" w:rsidR="00782B2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Render </w:t>
            </w:r>
          </w:p>
        </w:tc>
        <w:tc>
          <w:tcPr>
            <w:tcW w:w="59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11140E86" w14:textId="77777777" w:rsidR="00782B2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Used to deploy the Flask web application online with minimal configuration and free cloud hosting support. </w:t>
            </w:r>
          </w:p>
        </w:tc>
      </w:tr>
      <w:tr w:rsidR="00782B2D" w14:paraId="1C63AEF9" w14:textId="77777777">
        <w:trPr>
          <w:trHeight w:val="1149"/>
        </w:trPr>
        <w:tc>
          <w:tcPr>
            <w:tcW w:w="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81BD"/>
          </w:tcPr>
          <w:p w14:paraId="7D62DEE5" w14:textId="77777777" w:rsidR="00782B2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2"/>
              </w:rPr>
              <w:lastRenderedPageBreak/>
              <w:t xml:space="preserve">5 </w:t>
            </w:r>
          </w:p>
        </w:tc>
        <w:tc>
          <w:tcPr>
            <w:tcW w:w="144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550DE124" w14:textId="77777777" w:rsidR="00782B2D" w:rsidRDefault="00000000">
            <w:pPr>
              <w:spacing w:after="105" w:line="259" w:lineRule="auto"/>
              <w:ind w:left="1" w:firstLine="0"/>
              <w:jc w:val="left"/>
            </w:pPr>
            <w:r>
              <w:rPr>
                <w:b/>
                <w:sz w:val="22"/>
              </w:rPr>
              <w:t xml:space="preserve">Version </w:t>
            </w:r>
          </w:p>
          <w:p w14:paraId="1082F5ED" w14:textId="77777777" w:rsidR="00782B2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22"/>
              </w:rPr>
              <w:t>Control &amp; CI/CD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0B214264" w14:textId="77777777" w:rsidR="00782B2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GitHub </w:t>
            </w:r>
          </w:p>
        </w:tc>
        <w:tc>
          <w:tcPr>
            <w:tcW w:w="59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15FCC023" w14:textId="77777777" w:rsidR="00782B2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Used to manage source code, track changes, and integrate directly with Render for automatic deployment from the repository. </w:t>
            </w:r>
          </w:p>
        </w:tc>
      </w:tr>
    </w:tbl>
    <w:p w14:paraId="373C3909" w14:textId="77777777" w:rsidR="00782B2D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1C64D90D" w14:textId="77777777" w:rsidR="00782B2D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3E785D6" w14:textId="77777777" w:rsidR="00782B2D" w:rsidRDefault="00000000">
      <w:pPr>
        <w:spacing w:after="0" w:line="259" w:lineRule="auto"/>
        <w:ind w:left="-5"/>
        <w:jc w:val="left"/>
      </w:pPr>
      <w:r>
        <w:rPr>
          <w:b/>
        </w:rPr>
        <w:t xml:space="preserve">Define Your Technology Stack: </w:t>
      </w:r>
    </w:p>
    <w:p w14:paraId="440652D6" w14:textId="77777777" w:rsidR="00782B2D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41A4AB64" w14:textId="77777777" w:rsidR="00782B2D" w:rsidRDefault="00000000">
      <w:pPr>
        <w:ind w:left="-5"/>
      </w:pPr>
      <w:r>
        <w:t xml:space="preserve">Identify the programming languages, frameworks, databases, front-end tools, back-end tools, and APIs that you will use to build your solution. A well-chosen technology stack ensures that your application is scalable, maintainable, and aligned with your project requirements. </w:t>
      </w:r>
    </w:p>
    <w:p w14:paraId="654FF863" w14:textId="77777777" w:rsidR="00782B2D" w:rsidRDefault="00000000">
      <w:pPr>
        <w:ind w:left="-5"/>
      </w:pPr>
      <w:r>
        <w:t xml:space="preserve">Fill out the table below to detail the specific technologies chosen for each component of your architecture and provide a brief justification for your choice. </w:t>
      </w:r>
    </w:p>
    <w:p w14:paraId="47F8DEBB" w14:textId="77777777" w:rsidR="00782B2D" w:rsidRDefault="00000000">
      <w:pPr>
        <w:spacing w:after="0" w:line="259" w:lineRule="auto"/>
        <w:ind w:left="-5"/>
        <w:jc w:val="left"/>
      </w:pPr>
      <w:r>
        <w:rPr>
          <w:b/>
        </w:rPr>
        <w:t xml:space="preserve">Technology Stack Details </w:t>
      </w:r>
    </w:p>
    <w:p w14:paraId="318593EF" w14:textId="77777777" w:rsidR="00782B2D" w:rsidRDefault="00000000">
      <w:pPr>
        <w:spacing w:after="0" w:line="259" w:lineRule="auto"/>
        <w:ind w:left="0" w:firstLine="0"/>
        <w:jc w:val="left"/>
      </w:pPr>
      <w:r>
        <w:rPr>
          <w:b/>
          <w:sz w:val="6"/>
        </w:rPr>
        <w:t xml:space="preserve"> </w:t>
      </w:r>
    </w:p>
    <w:p w14:paraId="6C891628" w14:textId="77777777" w:rsidR="00782B2D" w:rsidRDefault="00000000">
      <w:pPr>
        <w:spacing w:after="918" w:line="259" w:lineRule="auto"/>
        <w:ind w:left="0" w:firstLine="0"/>
      </w:pPr>
      <w:r>
        <w:rPr>
          <w:sz w:val="20"/>
        </w:rPr>
        <w:t xml:space="preserve"> </w:t>
      </w:r>
    </w:p>
    <w:tbl>
      <w:tblPr>
        <w:tblStyle w:val="TableGrid"/>
        <w:tblW w:w="9352" w:type="dxa"/>
        <w:tblInd w:w="6" w:type="dxa"/>
        <w:tblCellMar>
          <w:top w:w="56" w:type="dxa"/>
          <w:left w:w="109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689"/>
        <w:gridCol w:w="1441"/>
        <w:gridCol w:w="1320"/>
        <w:gridCol w:w="5902"/>
      </w:tblGrid>
      <w:tr w:rsidR="00782B2D" w14:paraId="329836BE" w14:textId="77777777">
        <w:trPr>
          <w:trHeight w:val="1903"/>
        </w:trPr>
        <w:tc>
          <w:tcPr>
            <w:tcW w:w="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81BD"/>
          </w:tcPr>
          <w:p w14:paraId="6223F0AB" w14:textId="77777777" w:rsidR="00782B2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2"/>
              </w:rPr>
              <w:t xml:space="preserve">6 </w:t>
            </w:r>
          </w:p>
        </w:tc>
        <w:tc>
          <w:tcPr>
            <w:tcW w:w="144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17D4BEF1" w14:textId="77777777" w:rsidR="00782B2D" w:rsidRDefault="00000000">
            <w:pPr>
              <w:spacing w:after="105" w:line="259" w:lineRule="auto"/>
              <w:ind w:left="1" w:firstLine="0"/>
              <w:jc w:val="left"/>
            </w:pPr>
            <w:r>
              <w:rPr>
                <w:b/>
                <w:sz w:val="22"/>
              </w:rPr>
              <w:t xml:space="preserve">Third-Party </w:t>
            </w:r>
          </w:p>
          <w:p w14:paraId="57ADEFD4" w14:textId="77777777" w:rsidR="00782B2D" w:rsidRDefault="00000000">
            <w:pPr>
              <w:spacing w:after="108" w:line="259" w:lineRule="auto"/>
              <w:ind w:left="1" w:firstLine="0"/>
              <w:jc w:val="left"/>
            </w:pPr>
            <w:r>
              <w:rPr>
                <w:b/>
                <w:sz w:val="22"/>
              </w:rPr>
              <w:t xml:space="preserve">APIs / Other </w:t>
            </w:r>
          </w:p>
          <w:p w14:paraId="46D66E68" w14:textId="77777777" w:rsidR="00782B2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22"/>
              </w:rPr>
              <w:t>Tools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2B56762E" w14:textId="77777777" w:rsidR="00782B2D" w:rsidRDefault="00000000">
            <w:pPr>
              <w:spacing w:after="105" w:line="259" w:lineRule="auto"/>
              <w:ind w:left="1" w:firstLine="0"/>
              <w:jc w:val="left"/>
            </w:pPr>
            <w:r>
              <w:rPr>
                <w:sz w:val="22"/>
              </w:rPr>
              <w:t xml:space="preserve">Scikit-learn, </w:t>
            </w:r>
          </w:p>
          <w:p w14:paraId="2F0099DB" w14:textId="77777777" w:rsidR="00782B2D" w:rsidRDefault="00000000">
            <w:pPr>
              <w:spacing w:after="105" w:line="259" w:lineRule="auto"/>
              <w:ind w:left="1" w:firstLine="0"/>
              <w:jc w:val="left"/>
            </w:pPr>
            <w:r>
              <w:rPr>
                <w:sz w:val="22"/>
              </w:rPr>
              <w:t xml:space="preserve">Pandas, </w:t>
            </w:r>
          </w:p>
          <w:p w14:paraId="451B238D" w14:textId="77777777" w:rsidR="00782B2D" w:rsidRDefault="00000000">
            <w:pPr>
              <w:spacing w:after="105" w:line="259" w:lineRule="auto"/>
              <w:ind w:left="1" w:firstLine="0"/>
              <w:jc w:val="left"/>
            </w:pPr>
            <w:r>
              <w:rPr>
                <w:sz w:val="22"/>
              </w:rPr>
              <w:t xml:space="preserve">NumPy, </w:t>
            </w:r>
          </w:p>
          <w:p w14:paraId="3D2FAC84" w14:textId="77777777" w:rsidR="00782B2D" w:rsidRDefault="00000000">
            <w:pPr>
              <w:spacing w:after="105" w:line="259" w:lineRule="auto"/>
              <w:ind w:left="1" w:firstLine="0"/>
              <w:jc w:val="left"/>
            </w:pPr>
            <w:r>
              <w:rPr>
                <w:sz w:val="22"/>
              </w:rPr>
              <w:t xml:space="preserve">Matplotlib, </w:t>
            </w:r>
          </w:p>
          <w:p w14:paraId="68FA2B0D" w14:textId="77777777" w:rsidR="00782B2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Seaborn </w:t>
            </w:r>
          </w:p>
        </w:tc>
        <w:tc>
          <w:tcPr>
            <w:tcW w:w="59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60528F87" w14:textId="77777777" w:rsidR="00782B2D" w:rsidRDefault="00000000">
            <w:pPr>
              <w:spacing w:after="105" w:line="259" w:lineRule="auto"/>
              <w:ind w:left="1" w:firstLine="0"/>
              <w:jc w:val="left"/>
            </w:pPr>
            <w:r>
              <w:rPr>
                <w:sz w:val="22"/>
              </w:rPr>
              <w:t xml:space="preserve">Scikit-learn is used for training the Random Forest model, </w:t>
            </w:r>
          </w:p>
          <w:p w14:paraId="5A5906E8" w14:textId="77777777" w:rsidR="00782B2D" w:rsidRDefault="00000000">
            <w:pPr>
              <w:spacing w:after="105" w:line="259" w:lineRule="auto"/>
              <w:ind w:left="1" w:firstLine="0"/>
              <w:jc w:val="left"/>
            </w:pPr>
            <w:r>
              <w:rPr>
                <w:sz w:val="22"/>
              </w:rPr>
              <w:t xml:space="preserve">Pandas and NumPy for data preprocessing, and </w:t>
            </w:r>
          </w:p>
          <w:p w14:paraId="246ADC75" w14:textId="77777777" w:rsidR="00782B2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Matplotlib/Seaborn for data visualization and model evaluation during development. </w:t>
            </w:r>
          </w:p>
        </w:tc>
      </w:tr>
    </w:tbl>
    <w:p w14:paraId="1478E062" w14:textId="77777777" w:rsidR="00782B2D" w:rsidRDefault="00000000">
      <w:r>
        <w:br w:type="page"/>
      </w:r>
    </w:p>
    <w:p w14:paraId="7C44BC68" w14:textId="77777777" w:rsidR="00782B2D" w:rsidRDefault="00000000">
      <w:pPr>
        <w:spacing w:after="0" w:line="259" w:lineRule="auto"/>
        <w:ind w:left="0" w:firstLine="0"/>
      </w:pPr>
      <w:r>
        <w:rPr>
          <w:sz w:val="22"/>
        </w:rPr>
        <w:lastRenderedPageBreak/>
        <w:t xml:space="preserve"> </w:t>
      </w:r>
    </w:p>
    <w:sectPr w:rsidR="00782B2D">
      <w:headerReference w:type="even" r:id="rId6"/>
      <w:headerReference w:type="default" r:id="rId7"/>
      <w:headerReference w:type="first" r:id="rId8"/>
      <w:pgSz w:w="12240" w:h="15840"/>
      <w:pgMar w:top="96" w:right="1506" w:bottom="591" w:left="144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78BA3" w14:textId="77777777" w:rsidR="00964F8B" w:rsidRDefault="00964F8B">
      <w:pPr>
        <w:spacing w:after="0" w:line="240" w:lineRule="auto"/>
      </w:pPr>
      <w:r>
        <w:separator/>
      </w:r>
    </w:p>
  </w:endnote>
  <w:endnote w:type="continuationSeparator" w:id="0">
    <w:p w14:paraId="655CE557" w14:textId="77777777" w:rsidR="00964F8B" w:rsidRDefault="00964F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9533F" w14:textId="77777777" w:rsidR="00964F8B" w:rsidRDefault="00964F8B">
      <w:pPr>
        <w:spacing w:after="0" w:line="240" w:lineRule="auto"/>
      </w:pPr>
      <w:r>
        <w:separator/>
      </w:r>
    </w:p>
  </w:footnote>
  <w:footnote w:type="continuationSeparator" w:id="0">
    <w:p w14:paraId="633D40D4" w14:textId="77777777" w:rsidR="00964F8B" w:rsidRDefault="00964F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5EB36" w14:textId="77777777" w:rsidR="00782B2D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258F798E" wp14:editId="0C370678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6800850" cy="771525"/>
              <wp:effectExtent l="0" t="0" r="0" b="0"/>
              <wp:wrapNone/>
              <wp:docPr id="3853" name="Group 38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00850" cy="771525"/>
                        <a:chOff x="0" y="0"/>
                        <a:chExt cx="6800850" cy="771525"/>
                      </a:xfrm>
                    </wpg:grpSpPr>
                    <pic:pic xmlns:pic="http://schemas.openxmlformats.org/drawingml/2006/picture">
                      <pic:nvPicPr>
                        <pic:cNvPr id="3854" name="Picture 385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855" name="Picture 385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705475" y="133350"/>
                          <a:ext cx="1095375" cy="5048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53" style="width:535.5pt;height:60.75pt;position:absolute;z-index:-2147483648;mso-position-horizontal-relative:page;mso-position-horizontal:absolute;margin-left:36.75pt;mso-position-vertical-relative:page;margin-top:11.25pt;" coordsize="68008,7715">
              <v:shape id="Picture 3854" style="position:absolute;width:18288;height:7715;left:0;top:0;" filled="f">
                <v:imagedata r:id="rId4"/>
              </v:shape>
              <v:shape id="Picture 3855" style="position:absolute;width:10953;height:5048;left:57054;top:1333;" filled="f">
                <v:imagedata r:id="rId5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C76C8" w14:textId="77777777" w:rsidR="00782B2D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5FFE0D1" wp14:editId="346086BF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6800850" cy="771525"/>
              <wp:effectExtent l="0" t="0" r="0" b="0"/>
              <wp:wrapNone/>
              <wp:docPr id="3849" name="Group 38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00850" cy="771525"/>
                        <a:chOff x="0" y="0"/>
                        <a:chExt cx="6800850" cy="771525"/>
                      </a:xfrm>
                    </wpg:grpSpPr>
                    <pic:pic xmlns:pic="http://schemas.openxmlformats.org/drawingml/2006/picture">
                      <pic:nvPicPr>
                        <pic:cNvPr id="3850" name="Picture 385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851" name="Picture 385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705475" y="133350"/>
                          <a:ext cx="1095375" cy="5048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49" style="width:535.5pt;height:60.75pt;position:absolute;z-index:-2147483648;mso-position-horizontal-relative:page;mso-position-horizontal:absolute;margin-left:36.75pt;mso-position-vertical-relative:page;margin-top:11.25pt;" coordsize="68008,7715">
              <v:shape id="Picture 3850" style="position:absolute;width:18288;height:7715;left:0;top:0;" filled="f">
                <v:imagedata r:id="rId4"/>
              </v:shape>
              <v:shape id="Picture 3851" style="position:absolute;width:10953;height:5048;left:57054;top:1333;" filled="f">
                <v:imagedata r:id="rId5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5507A" w14:textId="77777777" w:rsidR="00782B2D" w:rsidRDefault="00000000">
    <w:pPr>
      <w:spacing w:after="0" w:line="259" w:lineRule="auto"/>
      <w:ind w:left="0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761E1889" wp14:editId="7BA04716">
          <wp:simplePos x="0" y="0"/>
          <wp:positionH relativeFrom="page">
            <wp:posOffset>466725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0" wp14:anchorId="4ED418FE" wp14:editId="39CFA7CF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9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</w:p>
  <w:p w14:paraId="67CD3647" w14:textId="77777777" w:rsidR="00782B2D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6E657A60" wp14:editId="4614AE5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3847" name="Group 38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47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B2D"/>
    <w:rsid w:val="00782B2D"/>
    <w:rsid w:val="00964F8B"/>
    <w:rsid w:val="00BD1C90"/>
    <w:rsid w:val="00EE1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42349"/>
  <w15:docId w15:val="{DF3EDA89-0673-40E7-92D0-ABD599D08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5" w:line="272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10.png"/><Relationship Id="rId4" Type="http://schemas.openxmlformats.org/officeDocument/2006/relationships/image" Target="media/image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10.png"/><Relationship Id="rId4" Type="http://schemas.openxmlformats.org/officeDocument/2006/relationships/image" Target="media/image0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284</Words>
  <Characters>1621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:subject/>
  <dc:creator>sarvanisathuluri799@outlook.com</dc:creator>
  <cp:keywords/>
  <cp:lastModifiedBy>sarvanisathuluri799@outlook.com</cp:lastModifiedBy>
  <cp:revision>2</cp:revision>
  <dcterms:created xsi:type="dcterms:W3CDTF">2026-07-15T04:23:00Z</dcterms:created>
  <dcterms:modified xsi:type="dcterms:W3CDTF">2026-07-15T04:23:00Z</dcterms:modified>
</cp:coreProperties>
</file>