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89E7C9">
      <w:pPr>
        <w:pStyle w:val="2"/>
        <w:jc w:val="center"/>
        <w:rPr>
          <w:color w:val="auto"/>
          <w:u w:val="single"/>
        </w:rPr>
      </w:pPr>
      <w:bookmarkStart w:id="0" w:name="_GoBack"/>
      <w:bookmarkEnd w:id="0"/>
      <w:r>
        <w:rPr>
          <w:color w:val="auto"/>
          <w:u w:val="single"/>
        </w:rPr>
        <w:t>Moq</w:t>
      </w:r>
    </w:p>
    <w:p w14:paraId="249185F1">
      <w:pPr>
        <w:rPr>
          <w:color w:val="auto"/>
        </w:rPr>
      </w:pPr>
    </w:p>
    <w:p w14:paraId="5038B88A">
      <w:pPr>
        <w:pStyle w:val="3"/>
        <w:rPr>
          <w:color w:val="auto"/>
        </w:rPr>
      </w:pPr>
      <w:r>
        <w:rPr>
          <w:color w:val="auto"/>
        </w:rPr>
        <w:t>Exercise Title:</w:t>
      </w:r>
    </w:p>
    <w:p w14:paraId="03F33E46">
      <w:pPr>
        <w:rPr>
          <w:color w:val="auto"/>
        </w:rPr>
      </w:pPr>
      <w:r>
        <w:rPr>
          <w:color w:val="auto"/>
        </w:rPr>
        <w:t>Mocking with Moq in C#</w:t>
      </w:r>
    </w:p>
    <w:p w14:paraId="4478D1B6">
      <w:pPr>
        <w:pStyle w:val="3"/>
        <w:rPr>
          <w:color w:val="auto"/>
        </w:rPr>
      </w:pPr>
      <w:r>
        <w:rPr>
          <w:color w:val="auto"/>
        </w:rPr>
        <w:t>Objective:</w:t>
      </w:r>
    </w:p>
    <w:p w14:paraId="45AA953E">
      <w:pPr>
        <w:rPr>
          <w:color w:val="auto"/>
        </w:rPr>
      </w:pPr>
      <w:r>
        <w:rPr>
          <w:color w:val="auto"/>
        </w:rPr>
        <w:t>To create unit-testable code using dependency injection and mock external services using Moq.</w:t>
      </w:r>
    </w:p>
    <w:p w14:paraId="01D75AAB">
      <w:pPr>
        <w:pStyle w:val="3"/>
        <w:rPr>
          <w:color w:val="auto"/>
        </w:rPr>
      </w:pPr>
      <w:r>
        <w:rPr>
          <w:color w:val="auto"/>
        </w:rPr>
        <w:t>Project Structure:</w:t>
      </w:r>
    </w:p>
    <w:p w14:paraId="06DBA442">
      <w:pPr>
        <w:rPr>
          <w:color w:val="auto"/>
        </w:rPr>
      </w:pPr>
      <w:r>
        <w:rPr>
          <w:color w:val="auto"/>
        </w:rPr>
        <w:t>- CustomerCommLib: Contains the IMailSender interface and its concrete implementation MailSender.</w:t>
      </w:r>
      <w:r>
        <w:rPr>
          <w:color w:val="auto"/>
        </w:rPr>
        <w:br w:type="textWrapping"/>
      </w:r>
      <w:r>
        <w:rPr>
          <w:color w:val="auto"/>
        </w:rPr>
        <w:t>- CustomerComm: The class under test.</w:t>
      </w:r>
      <w:r>
        <w:rPr>
          <w:color w:val="auto"/>
        </w:rPr>
        <w:br w:type="textWrapping"/>
      </w:r>
      <w:r>
        <w:rPr>
          <w:color w:val="auto"/>
        </w:rPr>
        <w:t>- CustomerCommTests: NUnit Test project using Moq to isolate and test CustomerComm.</w:t>
      </w:r>
    </w:p>
    <w:p w14:paraId="088C86A7">
      <w:pPr>
        <w:pStyle w:val="3"/>
        <w:rPr>
          <w:color w:val="auto"/>
        </w:rPr>
      </w:pPr>
      <w:r>
        <w:rPr>
          <w:color w:val="auto"/>
        </w:rPr>
        <w:t>Key Concepts:</w:t>
      </w:r>
    </w:p>
    <w:p w14:paraId="369B49B7">
      <w:pPr>
        <w:rPr>
          <w:color w:val="auto"/>
        </w:rPr>
      </w:pPr>
      <w:r>
        <w:rPr>
          <w:color w:val="auto"/>
        </w:rPr>
        <w:t>- Dependency Injection (DI): Used to pass IMailSender to CustomerComm.</w:t>
      </w:r>
      <w:r>
        <w:rPr>
          <w:color w:val="auto"/>
        </w:rPr>
        <w:br w:type="textWrapping"/>
      </w:r>
      <w:r>
        <w:rPr>
          <w:color w:val="auto"/>
        </w:rPr>
        <w:t>- Mocking: Replaces real implementation with a mock object.</w:t>
      </w:r>
      <w:r>
        <w:rPr>
          <w:color w:val="auto"/>
        </w:rPr>
        <w:br w:type="textWrapping"/>
      </w:r>
      <w:r>
        <w:rPr>
          <w:color w:val="auto"/>
        </w:rPr>
        <w:t>- Testable Design: The method SendMailToCustomer() doesn’t rely on external SMTP server.</w:t>
      </w:r>
    </w:p>
    <w:p w14:paraId="3F95AB1A">
      <w:pPr>
        <w:pStyle w:val="3"/>
        <w:rPr>
          <w:color w:val="auto"/>
        </w:rPr>
      </w:pPr>
      <w:r>
        <w:rPr>
          <w:color w:val="auto"/>
        </w:rPr>
        <w:t>Technologies Used:</w:t>
      </w:r>
    </w:p>
    <w:p w14:paraId="2C398212">
      <w:pPr>
        <w:rPr>
          <w:color w:val="auto"/>
        </w:rPr>
      </w:pPr>
      <w:r>
        <w:rPr>
          <w:color w:val="auto"/>
        </w:rPr>
        <w:t>- .NET Framework (net48)</w:t>
      </w:r>
      <w:r>
        <w:rPr>
          <w:color w:val="auto"/>
        </w:rPr>
        <w:br w:type="textWrapping"/>
      </w:r>
      <w:r>
        <w:rPr>
          <w:color w:val="auto"/>
        </w:rPr>
        <w:t>- NUnit</w:t>
      </w:r>
      <w:r>
        <w:rPr>
          <w:color w:val="auto"/>
        </w:rPr>
        <w:br w:type="textWrapping"/>
      </w:r>
      <w:r>
        <w:rPr>
          <w:color w:val="auto"/>
        </w:rPr>
        <w:t>- Moq</w:t>
      </w:r>
      <w:r>
        <w:rPr>
          <w:color w:val="auto"/>
        </w:rPr>
        <w:br w:type="textWrapping"/>
      </w:r>
      <w:r>
        <w:rPr>
          <w:color w:val="auto"/>
        </w:rPr>
        <w:t>- Microsoft.NET.Test.Sdk</w:t>
      </w:r>
    </w:p>
    <w:p w14:paraId="1A062C58">
      <w:pPr>
        <w:pStyle w:val="3"/>
        <w:rPr>
          <w:color w:val="auto"/>
        </w:rPr>
      </w:pPr>
      <w:r>
        <w:rPr>
          <w:color w:val="auto"/>
        </w:rPr>
        <w:t>Testing Code Summary:</w:t>
      </w:r>
    </w:p>
    <w:p w14:paraId="0AC7B62B">
      <w:pPr>
        <w:rPr>
          <w:color w:val="auto"/>
        </w:rPr>
      </w:pPr>
      <w:r>
        <w:rPr>
          <w:color w:val="auto"/>
        </w:rPr>
        <w:t>- Used [TestFixture], [SetUp], and [Test] attributes.</w:t>
      </w:r>
      <w:r>
        <w:rPr>
          <w:color w:val="auto"/>
        </w:rPr>
        <w:br w:type="textWrapping"/>
      </w:r>
      <w:r>
        <w:rPr>
          <w:color w:val="auto"/>
        </w:rPr>
        <w:t>- Mocked SendMail() to always return true.</w:t>
      </w:r>
      <w:r>
        <w:rPr>
          <w:color w:val="auto"/>
        </w:rPr>
        <w:br w:type="textWrapping"/>
      </w:r>
      <w:r>
        <w:rPr>
          <w:color w:val="auto"/>
        </w:rPr>
        <w:t>- Asserted that SendMailToCustomer() returns true.</w:t>
      </w:r>
    </w:p>
    <w:p w14:paraId="60BE0E99">
      <w:pPr>
        <w:pStyle w:val="3"/>
        <w:rPr>
          <w:color w:val="auto"/>
        </w:rPr>
      </w:pPr>
      <w:r>
        <w:rPr>
          <w:color w:val="auto"/>
        </w:rPr>
        <w:t>Output:</w:t>
      </w:r>
    </w:p>
    <w:p w14:paraId="49E1B3DF">
      <w:pPr>
        <w:rPr>
          <w:color w:val="auto"/>
        </w:rPr>
      </w:pPr>
      <w:r>
        <w:rPr>
          <w:color w:val="auto"/>
        </w:rPr>
        <w:t>CustomerCommTests test succeeded</w:t>
      </w:r>
      <w:r>
        <w:rPr>
          <w:color w:val="auto"/>
        </w:rPr>
        <w:br w:type="textWrapping"/>
      </w:r>
      <w:r>
        <w:rPr>
          <w:color w:val="auto"/>
        </w:rPr>
        <w:t>Test summary: total: 1, failed: 0, succeeded: 1, skipped: 0</w:t>
      </w:r>
    </w:p>
    <w:p w14:paraId="7C047FF3">
      <w:pPr>
        <w:rPr>
          <w:color w:val="auto"/>
        </w:rPr>
      </w:pPr>
      <w:r>
        <w:rPr>
          <w:color w:val="auto"/>
        </w:rPr>
        <w:t>Refer to the terminal screenshot attached in your submission.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AC5227C"/>
    <w:rsid w:val="378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SARVATRA AGGARWAL</cp:lastModifiedBy>
  <dcterms:modified xsi:type="dcterms:W3CDTF">2025-06-27T22:48:07Z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3A50A5CA3E244E0098DA8077E4E88A40_12</vt:lpwstr>
  </property>
</Properties>
</file>