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B0FE" w14:textId="43C191C7" w:rsidR="001E060C" w:rsidRDefault="001E060C" w:rsidP="002F2A4E">
      <w:pPr>
        <w:pStyle w:val="ListParagraph"/>
        <w:numPr>
          <w:ilvl w:val="0"/>
          <w:numId w:val="4"/>
        </w:numPr>
      </w:pPr>
      <w:r w:rsidRPr="001E060C">
        <w:t xml:space="preserve">Sarveksha Realty and </w:t>
      </w:r>
      <w:proofErr w:type="spellStart"/>
      <w:r w:rsidRPr="001E060C">
        <w:t>Inframine</w:t>
      </w:r>
      <w:proofErr w:type="spellEnd"/>
      <w:r w:rsidRPr="001E060C">
        <w:t xml:space="preserve"> LLP - India. </w:t>
      </w:r>
      <w:r>
        <w:t xml:space="preserve">YOE- 2025 </w:t>
      </w:r>
      <w:r w:rsidR="00781356">
        <w:t>(</w:t>
      </w:r>
      <w:r>
        <w:t xml:space="preserve">GSTIN - </w:t>
      </w:r>
      <w:r w:rsidRPr="001E060C">
        <w:t>27AFTFS2557J1Z8</w:t>
      </w:r>
      <w:r>
        <w:t xml:space="preserve">, </w:t>
      </w:r>
      <w:r w:rsidRPr="001E060C">
        <w:t>LLP Identification Number: ACS-0698</w:t>
      </w:r>
      <w:r w:rsidR="00781356">
        <w:t>)</w:t>
      </w:r>
      <w:r>
        <w:t xml:space="preserve"> </w:t>
      </w:r>
    </w:p>
    <w:p w14:paraId="08E1461F" w14:textId="77777777" w:rsidR="002F2A4E" w:rsidRDefault="001E060C" w:rsidP="002F2A4E">
      <w:pPr>
        <w:pStyle w:val="ListParagraph"/>
        <w:numPr>
          <w:ilvl w:val="0"/>
          <w:numId w:val="4"/>
        </w:numPr>
      </w:pPr>
      <w:r w:rsidRPr="001E060C">
        <w:t xml:space="preserve">Globe </w:t>
      </w:r>
      <w:proofErr w:type="spellStart"/>
      <w:r w:rsidRPr="001E060C">
        <w:t>Multitrade</w:t>
      </w:r>
      <w:proofErr w:type="spellEnd"/>
      <w:r w:rsidRPr="001E060C">
        <w:t xml:space="preserve"> and Service LLC </w:t>
      </w:r>
      <w:r>
        <w:t xml:space="preserve">– Sharjah </w:t>
      </w:r>
    </w:p>
    <w:p w14:paraId="63433720" w14:textId="77777777" w:rsidR="002F2A4E" w:rsidRDefault="001E060C" w:rsidP="002F2A4E">
      <w:pPr>
        <w:pStyle w:val="ListParagraph"/>
        <w:numPr>
          <w:ilvl w:val="0"/>
          <w:numId w:val="4"/>
        </w:numPr>
      </w:pPr>
      <w:r w:rsidRPr="001E060C">
        <w:t xml:space="preserve">Sarveksha BSTP SAS </w:t>
      </w:r>
      <w:r>
        <w:t>–</w:t>
      </w:r>
      <w:r w:rsidRPr="001E060C">
        <w:t xml:space="preserve"> Guinea</w:t>
      </w:r>
      <w:r>
        <w:t>. YOE-2024</w:t>
      </w:r>
      <w:r w:rsidR="00781356">
        <w:t>.</w:t>
      </w:r>
      <w:r w:rsidR="00781356" w:rsidRPr="00781356">
        <w:t xml:space="preserve"> </w:t>
      </w:r>
      <w:r w:rsidR="00781356">
        <w:t>(</w:t>
      </w:r>
      <w:r w:rsidR="00781356" w:rsidRPr="00781356">
        <w:t>RCCM / GN / TCC .2024. B. 02459</w:t>
      </w:r>
      <w:r w:rsidR="00781356">
        <w:t xml:space="preserve">   </w:t>
      </w:r>
      <w:r w:rsidR="00781356" w:rsidRPr="00781356">
        <w:t>Code Neif: 684060320 Dt. 21.02.2024</w:t>
      </w:r>
      <w:r w:rsidR="00781356">
        <w:t>)</w:t>
      </w:r>
      <w:r w:rsidR="002F2A4E">
        <w:t xml:space="preserve"> </w:t>
      </w:r>
    </w:p>
    <w:p w14:paraId="01379580" w14:textId="295AF067" w:rsidR="002F2A4E" w:rsidRPr="002F2A4E" w:rsidRDefault="001E060C" w:rsidP="002F2A4E">
      <w:pPr>
        <w:pStyle w:val="ListParagraph"/>
        <w:numPr>
          <w:ilvl w:val="0"/>
          <w:numId w:val="4"/>
        </w:numPr>
      </w:pPr>
      <w:r w:rsidRPr="001E060C">
        <w:t xml:space="preserve">Sarveksha </w:t>
      </w:r>
      <w:r w:rsidR="00781356">
        <w:t>Resources</w:t>
      </w:r>
      <w:r>
        <w:t>-</w:t>
      </w:r>
      <w:r w:rsidRPr="001E060C">
        <w:t xml:space="preserve"> Cameroon</w:t>
      </w:r>
      <w:r>
        <w:t>.</w:t>
      </w:r>
      <w:r w:rsidRPr="001E060C">
        <w:t xml:space="preserve"> </w:t>
      </w:r>
      <w:r>
        <w:t>YOE-2025</w:t>
      </w:r>
      <w:r w:rsidR="002F2A4E">
        <w:t xml:space="preserve"> (</w:t>
      </w:r>
      <w:r w:rsidR="002F2A4E" w:rsidRPr="002F2A4E">
        <w:rPr>
          <w:rFonts w:ascii="Times New Roman" w:hAnsi="Times New Roman" w:cs="Times New Roman"/>
          <w:spacing w:val="24"/>
          <w:w w:val="119"/>
          <w:sz w:val="16"/>
          <w:szCs w:val="14"/>
        </w:rPr>
        <w:t>RCCM:CM-NSI-02-2025-B12-00560</w:t>
      </w:r>
      <w:r w:rsidR="002F2A4E" w:rsidRPr="002F2A4E">
        <w:rPr>
          <w:rFonts w:ascii="Times New Roman" w:hAnsi="Times New Roman" w:cs="Times New Roman"/>
          <w:sz w:val="14"/>
          <w:szCs w:val="14"/>
        </w:rPr>
        <w:t>)</w:t>
      </w:r>
    </w:p>
    <w:p w14:paraId="0C3A785A" w14:textId="536AB454" w:rsidR="001E060C" w:rsidRDefault="001E060C" w:rsidP="002F2A4E">
      <w:pPr>
        <w:pStyle w:val="ListParagraph"/>
        <w:numPr>
          <w:ilvl w:val="0"/>
          <w:numId w:val="4"/>
        </w:numPr>
      </w:pPr>
      <w:r w:rsidRPr="001E060C">
        <w:t>Sarveksha Botswana Proprietary limited</w:t>
      </w:r>
      <w:r>
        <w:t>-</w:t>
      </w:r>
      <w:r w:rsidRPr="001E060C">
        <w:t xml:space="preserve"> Botswana</w:t>
      </w:r>
      <w:r>
        <w:t>. YOE-2025</w:t>
      </w:r>
      <w:r w:rsidR="002F2A4E">
        <w:t xml:space="preserve"> (</w:t>
      </w:r>
      <w:r w:rsidR="002F2A4E" w:rsidRPr="002F2A4E">
        <w:rPr>
          <w:rFonts w:ascii="Times New Roman" w:hAnsi="Times New Roman" w:cs="Times New Roman"/>
          <w:spacing w:val="24"/>
          <w:w w:val="119"/>
          <w:sz w:val="16"/>
          <w:szCs w:val="14"/>
        </w:rPr>
        <w:t>UIN- BW00009608412</w:t>
      </w:r>
      <w:r w:rsidR="002F2A4E">
        <w:t>)</w:t>
      </w:r>
    </w:p>
    <w:p w14:paraId="72F7DE3D" w14:textId="31D41750" w:rsidR="009F29AE" w:rsidRDefault="001E060C" w:rsidP="002F2A4E">
      <w:pPr>
        <w:pStyle w:val="ListParagraph"/>
        <w:numPr>
          <w:ilvl w:val="0"/>
          <w:numId w:val="4"/>
        </w:numPr>
      </w:pPr>
      <w:proofErr w:type="spellStart"/>
      <w:r w:rsidRPr="001E060C">
        <w:t>Odhav</w:t>
      </w:r>
      <w:proofErr w:type="spellEnd"/>
      <w:r w:rsidRPr="001E060C">
        <w:t xml:space="preserve"> Holdings </w:t>
      </w:r>
      <w:r>
        <w:t xml:space="preserve">- </w:t>
      </w:r>
      <w:r w:rsidRPr="001E060C">
        <w:t>Sierre Leone.</w:t>
      </w:r>
      <w:r>
        <w:t xml:space="preserve"> YOE-2025</w:t>
      </w:r>
      <w:r w:rsidR="00E72826">
        <w:t xml:space="preserve"> </w:t>
      </w:r>
    </w:p>
    <w:p w14:paraId="540DAAAB" w14:textId="133CACE0" w:rsidR="002F2A4E" w:rsidRDefault="001E060C" w:rsidP="002F2A4E">
      <w:pPr>
        <w:pStyle w:val="ListParagraph"/>
        <w:numPr>
          <w:ilvl w:val="0"/>
          <w:numId w:val="4"/>
        </w:numPr>
      </w:pPr>
      <w:r w:rsidRPr="001E060C">
        <w:t xml:space="preserve">Sarveksha SL limited </w:t>
      </w:r>
      <w:r>
        <w:t>-Sierre Leone. YOE-2025</w:t>
      </w:r>
      <w:r w:rsidR="00E72826">
        <w:t xml:space="preserve"> (RCCM SLI 20624 SARVE22162, TIN 1001412648)</w:t>
      </w:r>
    </w:p>
    <w:p w14:paraId="2450C4FC" w14:textId="3DFD61EB" w:rsidR="001E060C" w:rsidRDefault="001E060C" w:rsidP="002F2A4E">
      <w:pPr>
        <w:pStyle w:val="ListParagraph"/>
        <w:numPr>
          <w:ilvl w:val="0"/>
          <w:numId w:val="4"/>
        </w:numPr>
      </w:pPr>
      <w:r w:rsidRPr="001E060C">
        <w:t xml:space="preserve">Baani </w:t>
      </w:r>
      <w:r w:rsidR="002F2A4E">
        <w:t>Resources SARL</w:t>
      </w:r>
      <w:r>
        <w:t xml:space="preserve"> – </w:t>
      </w:r>
      <w:r w:rsidR="002F2A4E">
        <w:t>Cameroon</w:t>
      </w:r>
      <w:r>
        <w:t>. YOE-202</w:t>
      </w:r>
      <w:r w:rsidR="002F2A4E">
        <w:t>5 (</w:t>
      </w:r>
      <w:r w:rsidR="002F2A4E" w:rsidRPr="002F2A4E">
        <w:rPr>
          <w:rFonts w:ascii="Arial" w:hAnsi="Arial" w:cs="Arial"/>
          <w:spacing w:val="24"/>
          <w:w w:val="119"/>
          <w:sz w:val="18"/>
          <w:szCs w:val="16"/>
        </w:rPr>
        <w:t>RCCM:CM-NSI-02-2025-B12-00784</w:t>
      </w:r>
      <w:r w:rsidR="002F2A4E" w:rsidRPr="002F2A4E">
        <w:rPr>
          <w:rFonts w:ascii="Arial" w:hAnsi="Arial" w:cs="Arial"/>
          <w:spacing w:val="24"/>
          <w:w w:val="119"/>
          <w:sz w:val="18"/>
          <w:szCs w:val="16"/>
        </w:rPr>
        <w:t>)</w:t>
      </w:r>
    </w:p>
    <w:sectPr w:rsidR="001E0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571"/>
    <w:multiLevelType w:val="hybridMultilevel"/>
    <w:tmpl w:val="3ACE4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00889"/>
    <w:multiLevelType w:val="hybridMultilevel"/>
    <w:tmpl w:val="2FBC9E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E64479"/>
    <w:multiLevelType w:val="hybridMultilevel"/>
    <w:tmpl w:val="1F86D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C12EA0"/>
    <w:multiLevelType w:val="hybridMultilevel"/>
    <w:tmpl w:val="FC4A6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214183">
    <w:abstractNumId w:val="3"/>
  </w:num>
  <w:num w:numId="2" w16cid:durableId="887759821">
    <w:abstractNumId w:val="0"/>
  </w:num>
  <w:num w:numId="3" w16cid:durableId="209849064">
    <w:abstractNumId w:val="2"/>
  </w:num>
  <w:num w:numId="4" w16cid:durableId="88697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60C"/>
    <w:rsid w:val="00107F70"/>
    <w:rsid w:val="001E060C"/>
    <w:rsid w:val="002F2A4E"/>
    <w:rsid w:val="004A0AAA"/>
    <w:rsid w:val="00530AB9"/>
    <w:rsid w:val="00781356"/>
    <w:rsid w:val="009F29AE"/>
    <w:rsid w:val="00A955E7"/>
    <w:rsid w:val="00BA000B"/>
    <w:rsid w:val="00E72826"/>
    <w:rsid w:val="00EF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D1766"/>
  <w15:chartTrackingRefBased/>
  <w15:docId w15:val="{88820511-1F08-46C6-91AA-133F87B01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4001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Godabole</dc:creator>
  <cp:keywords/>
  <dc:description/>
  <cp:lastModifiedBy>Preeti Godabole</cp:lastModifiedBy>
  <cp:revision>1</cp:revision>
  <dcterms:created xsi:type="dcterms:W3CDTF">2026-07-18T13:25:00Z</dcterms:created>
  <dcterms:modified xsi:type="dcterms:W3CDTF">2026-07-21T08:19:00Z</dcterms:modified>
</cp:coreProperties>
</file>