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54FAA" w14:textId="4DADAB11" w:rsidR="00122866" w:rsidRDefault="00037712" w:rsidP="00037712">
      <w:pPr>
        <w:pStyle w:val="Title"/>
        <w:pBdr>
          <w:bottom w:val="single" w:sz="4" w:space="1" w:color="auto"/>
        </w:pBdr>
      </w:pPr>
      <w:r>
        <w:rPr>
          <w:color w:val="FFFFFF"/>
        </w:rPr>
        <w:t>Sarvesh</w:t>
      </w:r>
      <w:r w:rsidR="00000000">
        <w:rPr>
          <w:color w:val="FFFFFF"/>
          <w:spacing w:val="-4"/>
        </w:rPr>
        <w:t xml:space="preserve"> </w:t>
      </w:r>
      <w:r w:rsidR="00000000">
        <w:rPr>
          <w:color w:val="FFFFFF"/>
        </w:rPr>
        <w:t>Kulkarni</w:t>
      </w:r>
    </w:p>
    <w:p w14:paraId="472DFAE8" w14:textId="73F7C344" w:rsidR="00122866" w:rsidRDefault="00000000">
      <w:pPr>
        <w:spacing w:before="48"/>
        <w:ind w:left="1550" w:right="1440"/>
        <w:jc w:val="center"/>
        <w:rPr>
          <w:sz w:val="18"/>
        </w:rPr>
      </w:pPr>
      <w:r>
        <w:rPr>
          <w:color w:val="FFFFFF"/>
          <w:sz w:val="18"/>
        </w:rPr>
        <w:t>+91-</w:t>
      </w:r>
      <w:r w:rsidR="00037712">
        <w:rPr>
          <w:color w:val="FFFFFF"/>
          <w:sz w:val="18"/>
        </w:rPr>
        <w:t>8668446202</w:t>
      </w:r>
      <w:r>
        <w:rPr>
          <w:color w:val="FFFFFF"/>
          <w:spacing w:val="-9"/>
          <w:sz w:val="18"/>
        </w:rPr>
        <w:t xml:space="preserve"> </w:t>
      </w:r>
      <w:r>
        <w:rPr>
          <w:color w:val="FFFFFF"/>
          <w:sz w:val="18"/>
        </w:rPr>
        <w:t>|</w:t>
      </w:r>
      <w:r>
        <w:rPr>
          <w:color w:val="FFFFFF"/>
          <w:spacing w:val="-5"/>
          <w:sz w:val="18"/>
        </w:rPr>
        <w:t xml:space="preserve"> </w:t>
      </w:r>
      <w:hyperlink r:id="rId5">
        <w:r w:rsidR="00037712">
          <w:rPr>
            <w:color w:val="FFFFFF"/>
            <w:sz w:val="18"/>
          </w:rPr>
          <w:t>sarvesh123305</w:t>
        </w:r>
        <w:r>
          <w:rPr>
            <w:color w:val="FFFFFF"/>
            <w:sz w:val="18"/>
          </w:rPr>
          <w:t>@gmail.com</w:t>
        </w:r>
        <w:r>
          <w:rPr>
            <w:color w:val="FFFFFF"/>
            <w:spacing w:val="-7"/>
            <w:sz w:val="18"/>
          </w:rPr>
          <w:t xml:space="preserve"> </w:t>
        </w:r>
      </w:hyperlink>
      <w:r>
        <w:rPr>
          <w:color w:val="FFFFFF"/>
          <w:sz w:val="18"/>
        </w:rPr>
        <w:t>|</w:t>
      </w:r>
      <w:r>
        <w:rPr>
          <w:color w:val="FFFFFF"/>
          <w:spacing w:val="-5"/>
          <w:sz w:val="18"/>
        </w:rPr>
        <w:t xml:space="preserve"> </w:t>
      </w:r>
      <w:hyperlink r:id="rId6">
        <w:r>
          <w:rPr>
            <w:color w:val="FFFFFF"/>
            <w:sz w:val="18"/>
          </w:rPr>
          <w:t>linkedin.com/</w:t>
        </w:r>
        <w:r w:rsidR="00037712">
          <w:rPr>
            <w:color w:val="FFFFFF"/>
            <w:sz w:val="18"/>
          </w:rPr>
          <w:t>sarvesh123305</w:t>
        </w:r>
        <w:r>
          <w:rPr>
            <w:color w:val="FFFFFF"/>
            <w:spacing w:val="-10"/>
            <w:sz w:val="18"/>
          </w:rPr>
          <w:t xml:space="preserve"> </w:t>
        </w:r>
      </w:hyperlink>
      <w:r>
        <w:rPr>
          <w:color w:val="FFFFFF"/>
          <w:sz w:val="18"/>
        </w:rPr>
        <w:t>|</w:t>
      </w:r>
      <w:r>
        <w:rPr>
          <w:color w:val="FFFFFF"/>
          <w:spacing w:val="-1"/>
          <w:sz w:val="18"/>
        </w:rPr>
        <w:t xml:space="preserve"> </w:t>
      </w:r>
      <w:hyperlink r:id="rId7">
        <w:r>
          <w:rPr>
            <w:color w:val="FFFFFF"/>
            <w:sz w:val="18"/>
          </w:rPr>
          <w:t>github.com/s</w:t>
        </w:r>
        <w:r w:rsidR="00037712">
          <w:rPr>
            <w:color w:val="FFFFFF"/>
            <w:sz w:val="18"/>
          </w:rPr>
          <w:t>arvesh123305</w:t>
        </w:r>
      </w:hyperlink>
    </w:p>
    <w:p w14:paraId="49FF816E" w14:textId="77777777" w:rsidR="00122866" w:rsidRDefault="00122866">
      <w:pPr>
        <w:pStyle w:val="BodyText"/>
        <w:spacing w:before="1"/>
        <w:rPr>
          <w:sz w:val="15"/>
        </w:rPr>
      </w:pPr>
    </w:p>
    <w:p w14:paraId="48D504F5" w14:textId="77777777" w:rsidR="00122866" w:rsidRDefault="00122866">
      <w:pPr>
        <w:spacing w:line="289" w:lineRule="exact"/>
        <w:jc w:val="center"/>
        <w:sectPr w:rsidR="00122866">
          <w:type w:val="continuous"/>
          <w:pgSz w:w="12240" w:h="15910"/>
          <w:pgMar w:top="320" w:right="540" w:bottom="280" w:left="400" w:header="720" w:footer="720" w:gutter="0"/>
          <w:cols w:space="720"/>
        </w:sectPr>
      </w:pPr>
    </w:p>
    <w:p w14:paraId="2F2C030C" w14:textId="3CF25109" w:rsidR="00122866" w:rsidRDefault="00000000">
      <w:pPr>
        <w:spacing w:line="328" w:lineRule="exact"/>
        <w:ind w:left="301"/>
        <w:rPr>
          <w:b/>
          <w:sz w:val="32"/>
        </w:rPr>
      </w:pPr>
      <w:r>
        <w:rPr>
          <w:noProof/>
        </w:rPr>
        <w:drawing>
          <wp:anchor distT="0" distB="0" distL="0" distR="0" simplePos="0" relativeHeight="487476224" behindDoc="1" locked="0" layoutInCell="1" allowOverlap="1" wp14:anchorId="3A6493DC" wp14:editId="3F89441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9649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96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6A6A6A"/>
          <w:sz w:val="32"/>
        </w:rPr>
        <w:t>EDUCATION</w:t>
      </w:r>
    </w:p>
    <w:p w14:paraId="467DA73F" w14:textId="224C7715" w:rsidR="00122866" w:rsidRDefault="00000000">
      <w:pPr>
        <w:spacing w:before="160" w:line="213" w:lineRule="auto"/>
        <w:ind w:left="301" w:right="508"/>
      </w:pPr>
      <w:proofErr w:type="gramStart"/>
      <w:r>
        <w:rPr>
          <w:b/>
          <w:color w:val="333333"/>
        </w:rPr>
        <w:t>B.TECH</w:t>
      </w:r>
      <w:proofErr w:type="gramEnd"/>
      <w:r>
        <w:rPr>
          <w:b/>
          <w:color w:val="333333"/>
        </w:rPr>
        <w:t xml:space="preserve"> IN COMPUTER</w:t>
      </w:r>
      <w:r>
        <w:rPr>
          <w:b/>
          <w:color w:val="333333"/>
          <w:spacing w:val="1"/>
        </w:rPr>
        <w:t xml:space="preserve"> </w:t>
      </w:r>
      <w:r>
        <w:rPr>
          <w:b/>
          <w:color w:val="333333"/>
        </w:rPr>
        <w:t>SCIENCE</w:t>
      </w:r>
      <w:r>
        <w:rPr>
          <w:b/>
          <w:color w:val="333333"/>
          <w:spacing w:val="-10"/>
        </w:rPr>
        <w:t xml:space="preserve"> </w:t>
      </w:r>
      <w:r w:rsidR="00037712">
        <w:rPr>
          <w:b/>
          <w:color w:val="333333"/>
          <w:spacing w:val="-10"/>
        </w:rPr>
        <w:t xml:space="preserve">in </w:t>
      </w:r>
      <w:r w:rsidR="00037712">
        <w:rPr>
          <w:color w:val="333333"/>
        </w:rPr>
        <w:t>COLLEGE OF ENGINEERING , PUNE</w:t>
      </w:r>
      <w:r w:rsidR="00037712">
        <w:rPr>
          <w:color w:val="333333"/>
          <w:spacing w:val="-47"/>
        </w:rPr>
        <w:t xml:space="preserve">  .</w:t>
      </w:r>
    </w:p>
    <w:p w14:paraId="5D85E517" w14:textId="3C2000AF" w:rsidR="00122866" w:rsidRDefault="00000000">
      <w:pPr>
        <w:spacing w:before="108" w:line="220" w:lineRule="auto"/>
        <w:ind w:left="301" w:right="1147"/>
        <w:rPr>
          <w:sz w:val="18"/>
        </w:rPr>
      </w:pPr>
      <w:proofErr w:type="gramStart"/>
      <w:r>
        <w:rPr>
          <w:color w:val="6A6A6A"/>
          <w:sz w:val="18"/>
        </w:rPr>
        <w:t>CGPA</w:t>
      </w:r>
      <w:r>
        <w:rPr>
          <w:color w:val="6A6A6A"/>
          <w:spacing w:val="-3"/>
          <w:sz w:val="18"/>
        </w:rPr>
        <w:t xml:space="preserve"> </w:t>
      </w:r>
      <w:r>
        <w:rPr>
          <w:color w:val="6A6A6A"/>
          <w:sz w:val="18"/>
        </w:rPr>
        <w:t>:</w:t>
      </w:r>
      <w:proofErr w:type="gramEnd"/>
      <w:r>
        <w:rPr>
          <w:color w:val="6A6A6A"/>
          <w:spacing w:val="1"/>
          <w:sz w:val="18"/>
        </w:rPr>
        <w:t xml:space="preserve"> </w:t>
      </w:r>
      <w:r w:rsidR="00037712">
        <w:rPr>
          <w:color w:val="6A6A6A"/>
          <w:sz w:val="18"/>
        </w:rPr>
        <w:t>7.75</w:t>
      </w:r>
    </w:p>
    <w:p w14:paraId="74B28EF3" w14:textId="77777777" w:rsidR="00122866" w:rsidRDefault="00000000">
      <w:pPr>
        <w:pStyle w:val="Heading3"/>
        <w:spacing w:before="159"/>
        <w:ind w:left="301"/>
      </w:pPr>
      <w:r>
        <w:rPr>
          <w:color w:val="333333"/>
        </w:rPr>
        <w:t>HIGHER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SECONDARY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(Diploma</w:t>
      </w:r>
    </w:p>
    <w:p w14:paraId="0122FA31" w14:textId="77777777" w:rsidR="00122866" w:rsidRDefault="00000000">
      <w:pPr>
        <w:spacing w:line="263" w:lineRule="exact"/>
        <w:ind w:left="301"/>
      </w:pPr>
      <w:r>
        <w:rPr>
          <w:b/>
          <w:color w:val="333333"/>
        </w:rPr>
        <w:t>IT)</w:t>
      </w:r>
      <w:r>
        <w:rPr>
          <w:b/>
          <w:color w:val="333333"/>
          <w:spacing w:val="-8"/>
        </w:rPr>
        <w:t xml:space="preserve"> </w:t>
      </w:r>
      <w:r>
        <w:rPr>
          <w:color w:val="333333"/>
        </w:rPr>
        <w:t>GOVERNMENTPOLYTECHNIC</w:t>
      </w:r>
    </w:p>
    <w:p w14:paraId="35E4CB4B" w14:textId="5A0F0BCE" w:rsidR="00122866" w:rsidRDefault="00000000">
      <w:pPr>
        <w:spacing w:before="91" w:line="208" w:lineRule="auto"/>
        <w:ind w:left="301" w:right="1209"/>
        <w:rPr>
          <w:sz w:val="19"/>
        </w:rPr>
      </w:pPr>
      <w:r>
        <w:rPr>
          <w:color w:val="6A6A6A"/>
          <w:sz w:val="19"/>
        </w:rPr>
        <w:t>May 20</w:t>
      </w:r>
      <w:r w:rsidR="00037712">
        <w:rPr>
          <w:color w:val="6A6A6A"/>
          <w:sz w:val="19"/>
        </w:rPr>
        <w:t>22</w:t>
      </w:r>
      <w:r>
        <w:rPr>
          <w:color w:val="6A6A6A"/>
          <w:sz w:val="19"/>
        </w:rPr>
        <w:t xml:space="preserve"> | Kolhapur,</w:t>
      </w:r>
      <w:r>
        <w:rPr>
          <w:color w:val="6A6A6A"/>
          <w:spacing w:val="1"/>
          <w:sz w:val="19"/>
        </w:rPr>
        <w:t xml:space="preserve"> </w:t>
      </w:r>
      <w:r>
        <w:rPr>
          <w:color w:val="6A6A6A"/>
          <w:sz w:val="19"/>
        </w:rPr>
        <w:t>Percentage:</w:t>
      </w:r>
      <w:r>
        <w:rPr>
          <w:color w:val="6A6A6A"/>
          <w:spacing w:val="-4"/>
          <w:sz w:val="19"/>
        </w:rPr>
        <w:t xml:space="preserve"> </w:t>
      </w:r>
      <w:r>
        <w:rPr>
          <w:color w:val="6A6A6A"/>
          <w:sz w:val="19"/>
        </w:rPr>
        <w:t>9</w:t>
      </w:r>
      <w:r w:rsidR="00037712">
        <w:rPr>
          <w:color w:val="6A6A6A"/>
          <w:sz w:val="19"/>
        </w:rPr>
        <w:t>7</w:t>
      </w:r>
      <w:r>
        <w:rPr>
          <w:color w:val="6A6A6A"/>
          <w:sz w:val="19"/>
        </w:rPr>
        <w:t>.</w:t>
      </w:r>
      <w:r w:rsidR="00037712">
        <w:rPr>
          <w:color w:val="6A6A6A"/>
          <w:sz w:val="19"/>
        </w:rPr>
        <w:t>31</w:t>
      </w:r>
    </w:p>
    <w:p w14:paraId="2557DD82" w14:textId="77777777" w:rsidR="00122866" w:rsidRDefault="00000000">
      <w:pPr>
        <w:spacing w:before="120"/>
        <w:ind w:left="301"/>
        <w:rPr>
          <w:b/>
          <w:sz w:val="24"/>
        </w:rPr>
      </w:pPr>
      <w:r>
        <w:rPr>
          <w:b/>
          <w:color w:val="333333"/>
          <w:sz w:val="24"/>
        </w:rPr>
        <w:t>SECONDARY</w:t>
      </w:r>
      <w:r>
        <w:rPr>
          <w:b/>
          <w:color w:val="333333"/>
          <w:spacing w:val="-7"/>
          <w:sz w:val="24"/>
        </w:rPr>
        <w:t xml:space="preserve"> </w:t>
      </w:r>
      <w:r>
        <w:rPr>
          <w:b/>
          <w:color w:val="333333"/>
          <w:sz w:val="24"/>
        </w:rPr>
        <w:t>(SSC)</w:t>
      </w:r>
    </w:p>
    <w:p w14:paraId="36D97A53" w14:textId="100D3D63" w:rsidR="00122866" w:rsidRDefault="00037712">
      <w:pPr>
        <w:spacing w:before="1"/>
        <w:ind w:left="301"/>
        <w:rPr>
          <w:color w:val="333333"/>
          <w:sz w:val="23"/>
        </w:rPr>
      </w:pPr>
      <w:r>
        <w:rPr>
          <w:color w:val="333333"/>
          <w:sz w:val="23"/>
        </w:rPr>
        <w:t xml:space="preserve">Shri </w:t>
      </w:r>
      <w:proofErr w:type="spellStart"/>
      <w:r>
        <w:rPr>
          <w:color w:val="333333"/>
          <w:sz w:val="23"/>
        </w:rPr>
        <w:t>V.</w:t>
      </w:r>
      <w:proofErr w:type="gramStart"/>
      <w:r>
        <w:rPr>
          <w:color w:val="333333"/>
          <w:sz w:val="23"/>
        </w:rPr>
        <w:t>J.Deshmukh</w:t>
      </w:r>
      <w:proofErr w:type="spellEnd"/>
      <w:proofErr w:type="gramEnd"/>
      <w:r>
        <w:rPr>
          <w:color w:val="333333"/>
          <w:sz w:val="23"/>
        </w:rPr>
        <w:t xml:space="preserve"> English School</w:t>
      </w:r>
      <w:r w:rsidR="00000000">
        <w:rPr>
          <w:color w:val="333333"/>
          <w:sz w:val="23"/>
        </w:rPr>
        <w:t>,</w:t>
      </w:r>
    </w:p>
    <w:p w14:paraId="7199DFEA" w14:textId="28993F6B" w:rsidR="00037712" w:rsidRDefault="00037712">
      <w:pPr>
        <w:spacing w:before="1"/>
        <w:ind w:left="301"/>
        <w:rPr>
          <w:sz w:val="23"/>
        </w:rPr>
      </w:pPr>
      <w:r>
        <w:rPr>
          <w:color w:val="333333"/>
          <w:sz w:val="23"/>
        </w:rPr>
        <w:t>Kolhapur</w:t>
      </w:r>
    </w:p>
    <w:p w14:paraId="5036A189" w14:textId="467B7FF3" w:rsidR="00122866" w:rsidRDefault="00000000">
      <w:pPr>
        <w:pStyle w:val="BodyText"/>
        <w:spacing w:before="98" w:line="204" w:lineRule="auto"/>
        <w:ind w:left="301" w:right="1209"/>
      </w:pPr>
      <w:r>
        <w:rPr>
          <w:color w:val="6A6A6A"/>
        </w:rPr>
        <w:t>May 201</w:t>
      </w:r>
      <w:r w:rsidR="00037712">
        <w:rPr>
          <w:color w:val="6A6A6A"/>
        </w:rPr>
        <w:t>9</w:t>
      </w:r>
      <w:r>
        <w:rPr>
          <w:color w:val="6A6A6A"/>
        </w:rPr>
        <w:t xml:space="preserve"> | Kolhapur,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Percentage</w:t>
      </w:r>
      <w:r>
        <w:rPr>
          <w:color w:val="6A6A6A"/>
          <w:spacing w:val="2"/>
        </w:rPr>
        <w:t xml:space="preserve"> </w:t>
      </w:r>
      <w:r>
        <w:rPr>
          <w:color w:val="6A6A6A"/>
        </w:rPr>
        <w:t>-</w:t>
      </w:r>
      <w:r>
        <w:rPr>
          <w:color w:val="6A6A6A"/>
          <w:spacing w:val="-2"/>
        </w:rPr>
        <w:t xml:space="preserve"> </w:t>
      </w:r>
      <w:r w:rsidR="00037712">
        <w:rPr>
          <w:color w:val="6A6A6A"/>
        </w:rPr>
        <w:t>88</w:t>
      </w:r>
      <w:r>
        <w:rPr>
          <w:color w:val="6A6A6A"/>
        </w:rPr>
        <w:t>.</w:t>
      </w:r>
      <w:r w:rsidR="00037712">
        <w:rPr>
          <w:color w:val="6A6A6A"/>
        </w:rPr>
        <w:t>6</w:t>
      </w:r>
      <w:r>
        <w:rPr>
          <w:color w:val="6A6A6A"/>
        </w:rPr>
        <w:t>0</w:t>
      </w:r>
    </w:p>
    <w:p w14:paraId="5ADFE760" w14:textId="77777777" w:rsidR="00122866" w:rsidRDefault="00122866">
      <w:pPr>
        <w:pStyle w:val="BodyText"/>
      </w:pPr>
    </w:p>
    <w:p w14:paraId="5ABC2936" w14:textId="77777777" w:rsidR="00122866" w:rsidRDefault="00122866">
      <w:pPr>
        <w:pStyle w:val="BodyText"/>
        <w:rPr>
          <w:sz w:val="22"/>
        </w:rPr>
      </w:pPr>
    </w:p>
    <w:p w14:paraId="7F85E690" w14:textId="77777777" w:rsidR="00122866" w:rsidRDefault="00000000">
      <w:pPr>
        <w:pStyle w:val="Heading1"/>
      </w:pPr>
      <w:r>
        <w:rPr>
          <w:color w:val="6A6A6A"/>
        </w:rPr>
        <w:t>PROFILES</w:t>
      </w:r>
    </w:p>
    <w:p w14:paraId="4EEB1C5F" w14:textId="3CE4D7D7" w:rsidR="00122866" w:rsidRPr="000F56BF" w:rsidRDefault="000F56BF" w:rsidP="000F56BF">
      <w:pPr>
        <w:pStyle w:val="ListParagraph"/>
        <w:numPr>
          <w:ilvl w:val="0"/>
          <w:numId w:val="17"/>
        </w:numPr>
        <w:tabs>
          <w:tab w:val="left" w:pos="484"/>
        </w:tabs>
        <w:spacing w:before="108" w:line="240" w:lineRule="exact"/>
        <w:rPr>
          <w:rStyle w:val="Hyperlink"/>
          <w:sz w:val="20"/>
        </w:rPr>
      </w:pPr>
      <w:r w:rsidRPr="000F56BF">
        <w:rPr>
          <w:sz w:val="20"/>
        </w:rPr>
        <w:fldChar w:fldCharType="begin"/>
      </w:r>
      <w:r w:rsidRPr="000F56BF">
        <w:rPr>
          <w:sz w:val="20"/>
        </w:rPr>
        <w:instrText>HYPERLINK "https://www.hackerrank.com/sarvesh123305?hr_r=1"</w:instrText>
      </w:r>
      <w:r w:rsidRPr="000F56BF">
        <w:rPr>
          <w:sz w:val="20"/>
        </w:rPr>
        <w:fldChar w:fldCharType="separate"/>
      </w:r>
      <w:proofErr w:type="spellStart"/>
      <w:r w:rsidR="00000000" w:rsidRPr="000F56BF">
        <w:rPr>
          <w:rStyle w:val="Hyperlink"/>
          <w:sz w:val="20"/>
        </w:rPr>
        <w:t>Hackerrank</w:t>
      </w:r>
      <w:proofErr w:type="spellEnd"/>
    </w:p>
    <w:p w14:paraId="39227D35" w14:textId="76830C74" w:rsidR="007431C7" w:rsidRDefault="000F56BF" w:rsidP="000F56BF">
      <w:pPr>
        <w:pStyle w:val="ListParagraph"/>
        <w:numPr>
          <w:ilvl w:val="0"/>
          <w:numId w:val="17"/>
        </w:numPr>
      </w:pPr>
      <w:r>
        <w:fldChar w:fldCharType="end"/>
      </w:r>
      <w:hyperlink r:id="rId9" w:history="1">
        <w:proofErr w:type="spellStart"/>
        <w:r w:rsidR="007431C7" w:rsidRPr="007431C7">
          <w:rPr>
            <w:rStyle w:val="Hyperlink"/>
            <w:sz w:val="20"/>
          </w:rPr>
          <w:t>Codestu</w:t>
        </w:r>
        <w:r w:rsidR="007431C7" w:rsidRPr="007431C7">
          <w:rPr>
            <w:rStyle w:val="Hyperlink"/>
            <w:sz w:val="20"/>
          </w:rPr>
          <w:t>d</w:t>
        </w:r>
        <w:r w:rsidR="007431C7" w:rsidRPr="007431C7">
          <w:rPr>
            <w:rStyle w:val="Hyperlink"/>
            <w:sz w:val="20"/>
          </w:rPr>
          <w:t>io</w:t>
        </w:r>
        <w:proofErr w:type="spellEnd"/>
      </w:hyperlink>
    </w:p>
    <w:p w14:paraId="2CAC3E4E" w14:textId="3A9895B6" w:rsidR="00122866" w:rsidRPr="000F56BF" w:rsidRDefault="00000000" w:rsidP="000F56BF">
      <w:pPr>
        <w:pStyle w:val="ListParagraph"/>
        <w:numPr>
          <w:ilvl w:val="0"/>
          <w:numId w:val="17"/>
        </w:numPr>
        <w:tabs>
          <w:tab w:val="left" w:pos="484"/>
        </w:tabs>
        <w:spacing w:line="240" w:lineRule="exact"/>
        <w:rPr>
          <w:sz w:val="20"/>
        </w:rPr>
      </w:pPr>
      <w:hyperlink r:id="rId10">
        <w:proofErr w:type="spellStart"/>
        <w:r w:rsidRPr="000F56BF">
          <w:rPr>
            <w:sz w:val="20"/>
          </w:rPr>
          <w:t>LeetCode</w:t>
        </w:r>
        <w:proofErr w:type="spellEnd"/>
      </w:hyperlink>
    </w:p>
    <w:p w14:paraId="66DF0F59" w14:textId="03C47346" w:rsidR="00122866" w:rsidRPr="000F56BF" w:rsidRDefault="00000000" w:rsidP="000F56BF">
      <w:pPr>
        <w:pStyle w:val="ListParagraph"/>
        <w:numPr>
          <w:ilvl w:val="0"/>
          <w:numId w:val="17"/>
        </w:numPr>
        <w:tabs>
          <w:tab w:val="left" w:pos="484"/>
        </w:tabs>
        <w:spacing w:before="15"/>
        <w:rPr>
          <w:sz w:val="20"/>
        </w:rPr>
      </w:pPr>
      <w:hyperlink r:id="rId11">
        <w:r w:rsidRPr="000F56BF">
          <w:rPr>
            <w:sz w:val="20"/>
          </w:rPr>
          <w:t>GFG</w:t>
        </w:r>
      </w:hyperlink>
    </w:p>
    <w:p w14:paraId="165CC172" w14:textId="7E376D81" w:rsidR="00122866" w:rsidRPr="000F56BF" w:rsidRDefault="00122866" w:rsidP="000F56BF">
      <w:pPr>
        <w:tabs>
          <w:tab w:val="left" w:pos="484"/>
        </w:tabs>
        <w:spacing w:before="10"/>
        <w:ind w:left="319"/>
        <w:rPr>
          <w:sz w:val="20"/>
        </w:rPr>
      </w:pPr>
    </w:p>
    <w:p w14:paraId="60E55DB2" w14:textId="77777777" w:rsidR="000F56BF" w:rsidRDefault="000F56BF" w:rsidP="000F56BF">
      <w:pPr>
        <w:pStyle w:val="Heading1"/>
        <w:ind w:left="0"/>
        <w:rPr>
          <w:color w:val="6A6A6A"/>
        </w:rPr>
      </w:pPr>
      <w:r>
        <w:rPr>
          <w:color w:val="6A6A6A"/>
        </w:rPr>
        <w:t xml:space="preserve">   </w:t>
      </w:r>
    </w:p>
    <w:p w14:paraId="38F2FA91" w14:textId="1E1F16E4" w:rsidR="00122866" w:rsidRDefault="000F56BF" w:rsidP="000F56BF">
      <w:pPr>
        <w:pStyle w:val="Heading1"/>
        <w:ind w:left="0"/>
      </w:pPr>
      <w:r>
        <w:rPr>
          <w:color w:val="6A6A6A"/>
        </w:rPr>
        <w:t xml:space="preserve">    </w:t>
      </w:r>
      <w:r w:rsidR="00000000">
        <w:rPr>
          <w:color w:val="6A6A6A"/>
        </w:rPr>
        <w:t>SKILLS</w:t>
      </w:r>
    </w:p>
    <w:p w14:paraId="5C8354D5" w14:textId="77777777" w:rsidR="00122866" w:rsidRDefault="00000000">
      <w:pPr>
        <w:pStyle w:val="Heading2"/>
        <w:spacing w:before="74"/>
      </w:pPr>
      <w:r>
        <w:rPr>
          <w:color w:val="333333"/>
        </w:rPr>
        <w:t>PROFICIENT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</w:t>
      </w:r>
    </w:p>
    <w:p w14:paraId="355A4626" w14:textId="77777777" w:rsidR="00122866" w:rsidRDefault="00000000">
      <w:pPr>
        <w:pStyle w:val="ListParagraph"/>
        <w:numPr>
          <w:ilvl w:val="0"/>
          <w:numId w:val="10"/>
        </w:numPr>
        <w:tabs>
          <w:tab w:val="left" w:pos="441"/>
        </w:tabs>
        <w:spacing w:before="86" w:line="238" w:lineRule="exact"/>
        <w:ind w:left="440" w:hanging="135"/>
        <w:rPr>
          <w:color w:val="2B2B2B"/>
          <w:sz w:val="20"/>
        </w:rPr>
      </w:pPr>
      <w:r>
        <w:rPr>
          <w:color w:val="2B2B2B"/>
          <w:sz w:val="20"/>
        </w:rPr>
        <w:t>C</w:t>
      </w:r>
    </w:p>
    <w:p w14:paraId="6341E051" w14:textId="77777777" w:rsidR="00122866" w:rsidRDefault="00000000">
      <w:pPr>
        <w:pStyle w:val="ListParagraph"/>
        <w:numPr>
          <w:ilvl w:val="0"/>
          <w:numId w:val="10"/>
        </w:numPr>
        <w:tabs>
          <w:tab w:val="left" w:pos="441"/>
        </w:tabs>
        <w:spacing w:line="231" w:lineRule="exact"/>
        <w:ind w:left="440" w:hanging="135"/>
        <w:rPr>
          <w:color w:val="2B2B2B"/>
          <w:sz w:val="20"/>
        </w:rPr>
      </w:pPr>
      <w:r>
        <w:rPr>
          <w:color w:val="2B2B2B"/>
          <w:sz w:val="20"/>
        </w:rPr>
        <w:t>C++</w:t>
      </w:r>
    </w:p>
    <w:p w14:paraId="71476C53" w14:textId="7CB637AF" w:rsidR="00122866" w:rsidRDefault="00122866" w:rsidP="00037712">
      <w:pPr>
        <w:pStyle w:val="ListParagraph"/>
        <w:tabs>
          <w:tab w:val="left" w:pos="441"/>
        </w:tabs>
        <w:spacing w:line="237" w:lineRule="exact"/>
        <w:ind w:left="440" w:firstLine="0"/>
        <w:rPr>
          <w:color w:val="2B2B2B"/>
          <w:sz w:val="20"/>
        </w:rPr>
      </w:pPr>
    </w:p>
    <w:p w14:paraId="5C139161" w14:textId="77777777" w:rsidR="00122866" w:rsidRDefault="00122866">
      <w:pPr>
        <w:pStyle w:val="BodyText"/>
        <w:spacing w:before="9"/>
        <w:rPr>
          <w:sz w:val="21"/>
        </w:rPr>
      </w:pPr>
    </w:p>
    <w:p w14:paraId="75BD1F5C" w14:textId="77777777" w:rsidR="00122866" w:rsidRDefault="00000000">
      <w:pPr>
        <w:ind w:left="301"/>
        <w:rPr>
          <w:b/>
          <w:sz w:val="24"/>
        </w:rPr>
      </w:pPr>
      <w:r>
        <w:rPr>
          <w:b/>
          <w:color w:val="333333"/>
          <w:sz w:val="24"/>
        </w:rPr>
        <w:t>FAMILIAR</w:t>
      </w:r>
      <w:r>
        <w:rPr>
          <w:b/>
          <w:color w:val="333333"/>
          <w:spacing w:val="-3"/>
          <w:sz w:val="24"/>
        </w:rPr>
        <w:t xml:space="preserve"> </w:t>
      </w:r>
      <w:r>
        <w:rPr>
          <w:b/>
          <w:color w:val="333333"/>
          <w:sz w:val="24"/>
        </w:rPr>
        <w:t>WITH</w:t>
      </w:r>
    </w:p>
    <w:p w14:paraId="7369068D" w14:textId="77777777" w:rsidR="00122866" w:rsidRDefault="00122866">
      <w:pPr>
        <w:pStyle w:val="BodyText"/>
        <w:spacing w:before="2"/>
        <w:rPr>
          <w:b/>
          <w:sz w:val="27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0"/>
        <w:gridCol w:w="1356"/>
        <w:gridCol w:w="733"/>
      </w:tblGrid>
      <w:tr w:rsidR="00122866" w14:paraId="5D26E2BB" w14:textId="77777777">
        <w:trPr>
          <w:trHeight w:val="223"/>
        </w:trPr>
        <w:tc>
          <w:tcPr>
            <w:tcW w:w="1270" w:type="dxa"/>
          </w:tcPr>
          <w:p w14:paraId="1F2D526D" w14:textId="321FEBE4" w:rsidR="00122866" w:rsidRDefault="00037712">
            <w:pPr>
              <w:pStyle w:val="TableParagraph"/>
              <w:numPr>
                <w:ilvl w:val="0"/>
                <w:numId w:val="9"/>
              </w:numPr>
              <w:tabs>
                <w:tab w:val="left" w:pos="349"/>
              </w:tabs>
              <w:rPr>
                <w:sz w:val="20"/>
              </w:rPr>
            </w:pPr>
            <w:r>
              <w:rPr>
                <w:sz w:val="20"/>
              </w:rPr>
              <w:t>Git</w:t>
            </w:r>
          </w:p>
        </w:tc>
        <w:tc>
          <w:tcPr>
            <w:tcW w:w="1356" w:type="dxa"/>
          </w:tcPr>
          <w:p w14:paraId="28BFD52C" w14:textId="63AC525B" w:rsidR="00122866" w:rsidRDefault="00037712">
            <w:pPr>
              <w:pStyle w:val="TableParagraph"/>
              <w:numPr>
                <w:ilvl w:val="0"/>
                <w:numId w:val="8"/>
              </w:numPr>
              <w:tabs>
                <w:tab w:val="left" w:pos="213"/>
              </w:tabs>
              <w:ind w:hanging="103"/>
              <w:rPr>
                <w:sz w:val="20"/>
              </w:rPr>
            </w:pPr>
            <w:proofErr w:type="spellStart"/>
            <w:r>
              <w:rPr>
                <w:sz w:val="20"/>
              </w:rPr>
              <w:t>Javascript</w:t>
            </w:r>
            <w:proofErr w:type="spellEnd"/>
          </w:p>
        </w:tc>
        <w:tc>
          <w:tcPr>
            <w:tcW w:w="733" w:type="dxa"/>
          </w:tcPr>
          <w:p w14:paraId="6261CDF4" w14:textId="263D6C9C" w:rsidR="00122866" w:rsidRDefault="00037712">
            <w:pPr>
              <w:pStyle w:val="TableParagraph"/>
              <w:numPr>
                <w:ilvl w:val="0"/>
                <w:numId w:val="7"/>
              </w:numPr>
              <w:tabs>
                <w:tab w:val="left" w:pos="321"/>
              </w:tabs>
              <w:ind w:hanging="131"/>
              <w:rPr>
                <w:sz w:val="20"/>
              </w:rPr>
            </w:pPr>
            <w:r>
              <w:rPr>
                <w:sz w:val="20"/>
              </w:rPr>
              <w:t>SQL</w:t>
            </w:r>
          </w:p>
        </w:tc>
      </w:tr>
      <w:tr w:rsidR="00122866" w14:paraId="4532196D" w14:textId="77777777">
        <w:trPr>
          <w:trHeight w:val="245"/>
        </w:trPr>
        <w:tc>
          <w:tcPr>
            <w:tcW w:w="1270" w:type="dxa"/>
          </w:tcPr>
          <w:p w14:paraId="37D4F8A6" w14:textId="200C884B" w:rsidR="00122866" w:rsidRDefault="00037712">
            <w:pPr>
              <w:pStyle w:val="TableParagraph"/>
              <w:numPr>
                <w:ilvl w:val="0"/>
                <w:numId w:val="6"/>
              </w:numPr>
              <w:tabs>
                <w:tab w:val="left" w:pos="349"/>
              </w:tabs>
              <w:spacing w:line="225" w:lineRule="exact"/>
              <w:rPr>
                <w:sz w:val="20"/>
              </w:rPr>
            </w:pPr>
            <w:r>
              <w:rPr>
                <w:sz w:val="20"/>
              </w:rPr>
              <w:t>React</w:t>
            </w:r>
          </w:p>
        </w:tc>
        <w:tc>
          <w:tcPr>
            <w:tcW w:w="1356" w:type="dxa"/>
          </w:tcPr>
          <w:p w14:paraId="0053D48C" w14:textId="2EE10BA0" w:rsidR="00122866" w:rsidRDefault="00037712">
            <w:pPr>
              <w:pStyle w:val="TableParagraph"/>
              <w:numPr>
                <w:ilvl w:val="0"/>
                <w:numId w:val="5"/>
              </w:numPr>
              <w:tabs>
                <w:tab w:val="left" w:pos="261"/>
              </w:tabs>
              <w:spacing w:line="225" w:lineRule="exact"/>
              <w:ind w:hanging="151"/>
              <w:rPr>
                <w:sz w:val="20"/>
              </w:rPr>
            </w:pPr>
            <w:r>
              <w:rPr>
                <w:sz w:val="20"/>
              </w:rPr>
              <w:t>HTML</w:t>
            </w:r>
          </w:p>
        </w:tc>
        <w:tc>
          <w:tcPr>
            <w:tcW w:w="733" w:type="dxa"/>
          </w:tcPr>
          <w:p w14:paraId="2B0DA2FA" w14:textId="527C7616" w:rsidR="00122866" w:rsidRDefault="00037712">
            <w:pPr>
              <w:pStyle w:val="TableParagraph"/>
              <w:numPr>
                <w:ilvl w:val="0"/>
                <w:numId w:val="4"/>
              </w:numPr>
              <w:tabs>
                <w:tab w:val="left" w:pos="297"/>
              </w:tabs>
              <w:spacing w:line="225" w:lineRule="exact"/>
              <w:ind w:hanging="107"/>
              <w:rPr>
                <w:sz w:val="20"/>
              </w:rPr>
            </w:pPr>
            <w:r>
              <w:rPr>
                <w:sz w:val="20"/>
              </w:rPr>
              <w:t>CSS</w:t>
            </w:r>
          </w:p>
        </w:tc>
      </w:tr>
      <w:tr w:rsidR="00122866" w14:paraId="53CDC9BB" w14:textId="77777777">
        <w:trPr>
          <w:trHeight w:val="223"/>
        </w:trPr>
        <w:tc>
          <w:tcPr>
            <w:tcW w:w="1270" w:type="dxa"/>
          </w:tcPr>
          <w:p w14:paraId="2E065333" w14:textId="3C82745F" w:rsidR="00122866" w:rsidRDefault="00037712">
            <w:pPr>
              <w:pStyle w:val="TableParagraph"/>
              <w:numPr>
                <w:ilvl w:val="0"/>
                <w:numId w:val="3"/>
              </w:numPr>
              <w:tabs>
                <w:tab w:val="left" w:pos="349"/>
              </w:tabs>
              <w:rPr>
                <w:sz w:val="20"/>
              </w:rPr>
            </w:pPr>
            <w:r>
              <w:rPr>
                <w:sz w:val="20"/>
              </w:rPr>
              <w:t>Firebase</w:t>
            </w:r>
          </w:p>
        </w:tc>
        <w:tc>
          <w:tcPr>
            <w:tcW w:w="1356" w:type="dxa"/>
          </w:tcPr>
          <w:p w14:paraId="43B294E2" w14:textId="1059CF63" w:rsidR="00122866" w:rsidRDefault="00037712">
            <w:pPr>
              <w:pStyle w:val="TableParagraph"/>
              <w:numPr>
                <w:ilvl w:val="0"/>
                <w:numId w:val="2"/>
              </w:numPr>
              <w:tabs>
                <w:tab w:val="left" w:pos="280"/>
              </w:tabs>
              <w:rPr>
                <w:sz w:val="20"/>
              </w:rPr>
            </w:pPr>
            <w:r>
              <w:rPr>
                <w:sz w:val="20"/>
              </w:rPr>
              <w:t>Java</w:t>
            </w:r>
          </w:p>
        </w:tc>
        <w:tc>
          <w:tcPr>
            <w:tcW w:w="733" w:type="dxa"/>
          </w:tcPr>
          <w:p w14:paraId="35067546" w14:textId="77777777" w:rsidR="00122866" w:rsidRDefault="00122866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</w:tbl>
    <w:p w14:paraId="18C0F9D5" w14:textId="77777777" w:rsidR="00122866" w:rsidRDefault="00122866">
      <w:pPr>
        <w:pStyle w:val="BodyText"/>
        <w:rPr>
          <w:b/>
          <w:sz w:val="24"/>
        </w:rPr>
      </w:pPr>
    </w:p>
    <w:p w14:paraId="3E3D0D43" w14:textId="77777777" w:rsidR="00122866" w:rsidRDefault="00122866">
      <w:pPr>
        <w:pStyle w:val="BodyText"/>
        <w:spacing w:before="4"/>
        <w:rPr>
          <w:b/>
          <w:sz w:val="24"/>
        </w:rPr>
      </w:pPr>
    </w:p>
    <w:p w14:paraId="4732959C" w14:textId="77777777" w:rsidR="00122866" w:rsidRDefault="00000000">
      <w:pPr>
        <w:pStyle w:val="Heading1"/>
      </w:pPr>
      <w:r>
        <w:rPr>
          <w:color w:val="6A6A6A"/>
        </w:rPr>
        <w:t>COURSEWORK</w:t>
      </w:r>
    </w:p>
    <w:p w14:paraId="7AA26C71" w14:textId="77777777" w:rsidR="00122866" w:rsidRDefault="00000000">
      <w:pPr>
        <w:spacing w:before="32"/>
        <w:ind w:left="363"/>
        <w:rPr>
          <w:b/>
          <w:sz w:val="20"/>
        </w:rPr>
      </w:pPr>
      <w:r>
        <w:rPr>
          <w:b/>
          <w:color w:val="6A6A6A"/>
          <w:sz w:val="20"/>
        </w:rPr>
        <w:t>UNDERGRADUATE</w:t>
      </w:r>
    </w:p>
    <w:p w14:paraId="44272509" w14:textId="77777777" w:rsidR="00122866" w:rsidRDefault="00000000">
      <w:pPr>
        <w:pStyle w:val="ListParagraph"/>
        <w:numPr>
          <w:ilvl w:val="0"/>
          <w:numId w:val="10"/>
        </w:numPr>
        <w:tabs>
          <w:tab w:val="left" w:pos="484"/>
        </w:tabs>
        <w:spacing w:before="72"/>
        <w:rPr>
          <w:color w:val="2B2B2B"/>
          <w:sz w:val="20"/>
        </w:rPr>
      </w:pPr>
      <w:r>
        <w:rPr>
          <w:color w:val="2B2B2B"/>
          <w:sz w:val="20"/>
        </w:rPr>
        <w:t>Data</w:t>
      </w:r>
      <w:r>
        <w:rPr>
          <w:color w:val="2B2B2B"/>
          <w:spacing w:val="-2"/>
          <w:sz w:val="20"/>
        </w:rPr>
        <w:t xml:space="preserve"> </w:t>
      </w:r>
      <w:r>
        <w:rPr>
          <w:color w:val="2B2B2B"/>
          <w:sz w:val="20"/>
        </w:rPr>
        <w:t>Structures</w:t>
      </w:r>
      <w:r>
        <w:rPr>
          <w:color w:val="2B2B2B"/>
          <w:spacing w:val="-5"/>
          <w:sz w:val="20"/>
        </w:rPr>
        <w:t xml:space="preserve"> </w:t>
      </w:r>
      <w:r>
        <w:rPr>
          <w:color w:val="2B2B2B"/>
          <w:sz w:val="20"/>
        </w:rPr>
        <w:t>&amp; Algorithms</w:t>
      </w:r>
    </w:p>
    <w:p w14:paraId="2CC49905" w14:textId="77777777" w:rsidR="00122866" w:rsidRDefault="00000000">
      <w:pPr>
        <w:pStyle w:val="ListParagraph"/>
        <w:numPr>
          <w:ilvl w:val="0"/>
          <w:numId w:val="10"/>
        </w:numPr>
        <w:tabs>
          <w:tab w:val="left" w:pos="484"/>
        </w:tabs>
        <w:spacing w:before="25" w:line="242" w:lineRule="exact"/>
        <w:rPr>
          <w:color w:val="2B2B2B"/>
          <w:sz w:val="20"/>
        </w:rPr>
      </w:pPr>
      <w:r>
        <w:rPr>
          <w:color w:val="2B2B2B"/>
          <w:sz w:val="20"/>
        </w:rPr>
        <w:t>Operating</w:t>
      </w:r>
      <w:r>
        <w:rPr>
          <w:color w:val="2B2B2B"/>
          <w:spacing w:val="-4"/>
          <w:sz w:val="20"/>
        </w:rPr>
        <w:t xml:space="preserve"> </w:t>
      </w:r>
      <w:r>
        <w:rPr>
          <w:color w:val="2B2B2B"/>
          <w:sz w:val="20"/>
        </w:rPr>
        <w:t>Systems</w:t>
      </w:r>
    </w:p>
    <w:p w14:paraId="0D2F2AFD" w14:textId="77777777" w:rsidR="00122866" w:rsidRDefault="00000000">
      <w:pPr>
        <w:pStyle w:val="ListParagraph"/>
        <w:numPr>
          <w:ilvl w:val="0"/>
          <w:numId w:val="10"/>
        </w:numPr>
        <w:tabs>
          <w:tab w:val="left" w:pos="484"/>
        </w:tabs>
        <w:spacing w:line="240" w:lineRule="exact"/>
        <w:rPr>
          <w:color w:val="2B2B2B"/>
          <w:sz w:val="20"/>
        </w:rPr>
      </w:pPr>
      <w:r>
        <w:rPr>
          <w:color w:val="2B2B2B"/>
          <w:sz w:val="20"/>
        </w:rPr>
        <w:t>Computer</w:t>
      </w:r>
      <w:r>
        <w:rPr>
          <w:color w:val="2B2B2B"/>
          <w:spacing w:val="3"/>
          <w:sz w:val="20"/>
        </w:rPr>
        <w:t xml:space="preserve"> </w:t>
      </w:r>
      <w:r>
        <w:rPr>
          <w:color w:val="2B2B2B"/>
          <w:sz w:val="20"/>
        </w:rPr>
        <w:t>Networks</w:t>
      </w:r>
    </w:p>
    <w:p w14:paraId="6590DB0A" w14:textId="77777777" w:rsidR="00122866" w:rsidRDefault="00000000">
      <w:pPr>
        <w:pStyle w:val="ListParagraph"/>
        <w:numPr>
          <w:ilvl w:val="0"/>
          <w:numId w:val="10"/>
        </w:numPr>
        <w:tabs>
          <w:tab w:val="left" w:pos="484"/>
        </w:tabs>
        <w:spacing w:line="242" w:lineRule="exact"/>
        <w:rPr>
          <w:color w:val="2B2B2B"/>
          <w:sz w:val="20"/>
        </w:rPr>
      </w:pPr>
      <w:r>
        <w:rPr>
          <w:color w:val="2B2B2B"/>
          <w:sz w:val="20"/>
        </w:rPr>
        <w:t>Object</w:t>
      </w:r>
      <w:r>
        <w:rPr>
          <w:color w:val="2B2B2B"/>
          <w:spacing w:val="-6"/>
          <w:sz w:val="20"/>
        </w:rPr>
        <w:t xml:space="preserve"> </w:t>
      </w:r>
      <w:r>
        <w:rPr>
          <w:color w:val="2B2B2B"/>
          <w:sz w:val="20"/>
        </w:rPr>
        <w:t>oriented</w:t>
      </w:r>
      <w:r>
        <w:rPr>
          <w:color w:val="2B2B2B"/>
          <w:spacing w:val="-1"/>
          <w:sz w:val="20"/>
        </w:rPr>
        <w:t xml:space="preserve"> </w:t>
      </w:r>
      <w:r>
        <w:rPr>
          <w:color w:val="2B2B2B"/>
          <w:sz w:val="20"/>
        </w:rPr>
        <w:t>programming</w:t>
      </w:r>
    </w:p>
    <w:p w14:paraId="012FF224" w14:textId="77777777" w:rsidR="00122866" w:rsidRDefault="00000000">
      <w:pPr>
        <w:pStyle w:val="ListParagraph"/>
        <w:numPr>
          <w:ilvl w:val="0"/>
          <w:numId w:val="10"/>
        </w:numPr>
        <w:tabs>
          <w:tab w:val="left" w:pos="484"/>
        </w:tabs>
        <w:spacing w:before="35"/>
        <w:rPr>
          <w:color w:val="2B2B2B"/>
          <w:sz w:val="18"/>
        </w:rPr>
      </w:pPr>
      <w:r>
        <w:rPr>
          <w:color w:val="2B2B2B"/>
          <w:sz w:val="18"/>
        </w:rPr>
        <w:t>Database</w:t>
      </w:r>
      <w:r>
        <w:rPr>
          <w:color w:val="2B2B2B"/>
          <w:spacing w:val="-7"/>
          <w:sz w:val="18"/>
        </w:rPr>
        <w:t xml:space="preserve"> </w:t>
      </w:r>
      <w:r>
        <w:rPr>
          <w:color w:val="2B2B2B"/>
          <w:sz w:val="18"/>
        </w:rPr>
        <w:t>Management</w:t>
      </w:r>
      <w:r>
        <w:rPr>
          <w:color w:val="2B2B2B"/>
          <w:spacing w:val="-1"/>
          <w:sz w:val="18"/>
        </w:rPr>
        <w:t xml:space="preserve"> </w:t>
      </w:r>
      <w:r>
        <w:rPr>
          <w:color w:val="2B2B2B"/>
          <w:sz w:val="18"/>
        </w:rPr>
        <w:t>System</w:t>
      </w:r>
    </w:p>
    <w:p w14:paraId="706C4A70" w14:textId="77777777" w:rsidR="00037712" w:rsidRDefault="00037712" w:rsidP="00037712">
      <w:pPr>
        <w:pStyle w:val="Heading2"/>
        <w:spacing w:before="133" w:line="288" w:lineRule="exact"/>
        <w:ind w:left="0"/>
        <w:rPr>
          <w:b w:val="0"/>
        </w:rPr>
      </w:pPr>
    </w:p>
    <w:p w14:paraId="4DBEE7E4" w14:textId="77777777" w:rsidR="000F56BF" w:rsidRDefault="000F56BF" w:rsidP="000F56BF">
      <w:pPr>
        <w:pStyle w:val="Heading2"/>
        <w:spacing w:before="133" w:line="288" w:lineRule="exact"/>
        <w:ind w:left="0"/>
        <w:rPr>
          <w:color w:val="6A6A6A"/>
          <w:sz w:val="16"/>
          <w:szCs w:val="16"/>
        </w:rPr>
      </w:pPr>
    </w:p>
    <w:p w14:paraId="4BC55355" w14:textId="77777777" w:rsidR="000F56BF" w:rsidRPr="000F56BF" w:rsidRDefault="000F56BF" w:rsidP="000F56BF">
      <w:pPr>
        <w:pStyle w:val="Heading2"/>
        <w:spacing w:before="133" w:line="288" w:lineRule="exact"/>
        <w:ind w:left="0"/>
        <w:rPr>
          <w:color w:val="6A6A6A"/>
          <w:sz w:val="16"/>
          <w:szCs w:val="16"/>
        </w:rPr>
      </w:pPr>
    </w:p>
    <w:p w14:paraId="1234A8ED" w14:textId="29BDFB1A" w:rsidR="000F56BF" w:rsidRPr="000F56BF" w:rsidRDefault="000F56BF" w:rsidP="000F56BF">
      <w:pPr>
        <w:pStyle w:val="Heading2"/>
        <w:spacing w:before="133" w:line="288" w:lineRule="exact"/>
        <w:ind w:left="0"/>
        <w:rPr>
          <w:color w:val="6A6A6A"/>
          <w:sz w:val="36"/>
          <w:szCs w:val="36"/>
        </w:rPr>
      </w:pPr>
      <w:r w:rsidRPr="000F56BF">
        <w:rPr>
          <w:color w:val="6A6A6A"/>
          <w:sz w:val="36"/>
          <w:szCs w:val="36"/>
        </w:rPr>
        <w:t>PROJECTS</w:t>
      </w:r>
    </w:p>
    <w:p w14:paraId="2A7350FE" w14:textId="77777777" w:rsidR="000F56BF" w:rsidRPr="00037712" w:rsidRDefault="000F56BF" w:rsidP="000F56BF">
      <w:pPr>
        <w:pStyle w:val="Heading2"/>
        <w:spacing w:before="133" w:line="288" w:lineRule="exact"/>
        <w:ind w:left="0"/>
        <w:rPr>
          <w:color w:val="333333"/>
          <w:sz w:val="32"/>
          <w:szCs w:val="32"/>
        </w:rPr>
      </w:pPr>
    </w:p>
    <w:p w14:paraId="22403246" w14:textId="02CE3C77" w:rsidR="00122866" w:rsidRDefault="00037712">
      <w:pPr>
        <w:tabs>
          <w:tab w:val="left" w:pos="1863"/>
        </w:tabs>
        <w:spacing w:line="263" w:lineRule="exact"/>
        <w:ind w:left="101"/>
        <w:rPr>
          <w:sz w:val="21"/>
        </w:rPr>
      </w:pPr>
      <w:r>
        <w:rPr>
          <w:b/>
          <w:color w:val="333333"/>
          <w:sz w:val="24"/>
        </w:rPr>
        <w:t>PRECISION POWER EQUIPMENTS</w:t>
      </w:r>
      <w:r w:rsidR="00000000">
        <w:rPr>
          <w:b/>
          <w:color w:val="333333"/>
          <w:sz w:val="24"/>
        </w:rPr>
        <w:tab/>
      </w:r>
      <w:r>
        <w:rPr>
          <w:b/>
          <w:color w:val="333333"/>
          <w:sz w:val="24"/>
        </w:rPr>
        <w:t>JULY 202</w:t>
      </w:r>
      <w:r w:rsidR="008D4A38">
        <w:rPr>
          <w:b/>
          <w:color w:val="333333"/>
          <w:sz w:val="24"/>
        </w:rPr>
        <w:t>3</w:t>
      </w:r>
    </w:p>
    <w:p w14:paraId="328FF575" w14:textId="77777777" w:rsidR="0004507D" w:rsidRPr="0004507D" w:rsidRDefault="0004507D" w:rsidP="0004507D">
      <w:pPr>
        <w:pStyle w:val="ListParagraph"/>
        <w:numPr>
          <w:ilvl w:val="0"/>
          <w:numId w:val="12"/>
        </w:numPr>
        <w:rPr>
          <w:sz w:val="20"/>
          <w:szCs w:val="20"/>
          <w:lang w:val="en-IN" w:eastAsia="en-IN"/>
        </w:rPr>
      </w:pPr>
      <w:r w:rsidRPr="0004507D">
        <w:rPr>
          <w:sz w:val="20"/>
          <w:szCs w:val="20"/>
          <w:lang w:val="en-IN" w:eastAsia="en-IN"/>
        </w:rPr>
        <w:t xml:space="preserve">Developed and launched Precision Power </w:t>
      </w:r>
      <w:proofErr w:type="spellStart"/>
      <w:r w:rsidRPr="0004507D">
        <w:rPr>
          <w:sz w:val="20"/>
          <w:szCs w:val="20"/>
          <w:lang w:val="en-IN" w:eastAsia="en-IN"/>
        </w:rPr>
        <w:t>Equipments</w:t>
      </w:r>
      <w:proofErr w:type="spellEnd"/>
      <w:r w:rsidRPr="0004507D">
        <w:rPr>
          <w:sz w:val="20"/>
          <w:szCs w:val="20"/>
          <w:lang w:val="en-IN" w:eastAsia="en-IN"/>
        </w:rPr>
        <w:t>, an intuitive e-commerce platform offering product browsing, purchasing, and real-time chatbot support.</w:t>
      </w:r>
    </w:p>
    <w:p w14:paraId="57C85A93" w14:textId="14FB6E27" w:rsidR="0004507D" w:rsidRPr="0004507D" w:rsidRDefault="0004507D" w:rsidP="0004507D">
      <w:pPr>
        <w:pStyle w:val="ListParagraph"/>
        <w:numPr>
          <w:ilvl w:val="0"/>
          <w:numId w:val="12"/>
        </w:numPr>
        <w:rPr>
          <w:sz w:val="20"/>
          <w:szCs w:val="20"/>
          <w:lang w:val="en-IN" w:eastAsia="en-IN"/>
        </w:rPr>
      </w:pPr>
      <w:r w:rsidRPr="0004507D">
        <w:rPr>
          <w:sz w:val="20"/>
          <w:szCs w:val="20"/>
          <w:lang w:val="en-IN" w:eastAsia="en-IN"/>
        </w:rPr>
        <w:t>Integrat</w:t>
      </w:r>
      <w:r>
        <w:rPr>
          <w:sz w:val="20"/>
          <w:szCs w:val="20"/>
          <w:lang w:val="en-IN" w:eastAsia="en-IN"/>
        </w:rPr>
        <w:t>ing</w:t>
      </w:r>
      <w:r w:rsidRPr="0004507D">
        <w:rPr>
          <w:sz w:val="20"/>
          <w:szCs w:val="20"/>
          <w:lang w:val="en-IN" w:eastAsia="en-IN"/>
        </w:rPr>
        <w:t xml:space="preserve"> a secure payment gateway</w:t>
      </w:r>
      <w:r>
        <w:rPr>
          <w:sz w:val="20"/>
          <w:szCs w:val="20"/>
          <w:lang w:val="en-IN" w:eastAsia="en-IN"/>
        </w:rPr>
        <w:t xml:space="preserve"> </w:t>
      </w:r>
      <w:r w:rsidRPr="0004507D">
        <w:rPr>
          <w:sz w:val="20"/>
          <w:szCs w:val="20"/>
          <w:lang w:val="en-IN" w:eastAsia="en-IN"/>
        </w:rPr>
        <w:t>ensuring seamless transactions for customers.</w:t>
      </w:r>
    </w:p>
    <w:p w14:paraId="3C47A7C6" w14:textId="77777777" w:rsidR="0004507D" w:rsidRPr="0004507D" w:rsidRDefault="0004507D" w:rsidP="0004507D">
      <w:pPr>
        <w:pStyle w:val="ListParagraph"/>
        <w:numPr>
          <w:ilvl w:val="0"/>
          <w:numId w:val="12"/>
        </w:numPr>
        <w:rPr>
          <w:sz w:val="20"/>
          <w:szCs w:val="20"/>
          <w:lang w:val="en-IN" w:eastAsia="en-IN"/>
        </w:rPr>
      </w:pPr>
      <w:r w:rsidRPr="0004507D">
        <w:rPr>
          <w:sz w:val="20"/>
          <w:szCs w:val="20"/>
          <w:lang w:val="en-IN" w:eastAsia="en-IN"/>
        </w:rPr>
        <w:t>Managed customer data, including warranty information, through an efficient admin panel, enhancing tracking and retrieval capabilities.</w:t>
      </w:r>
    </w:p>
    <w:p w14:paraId="334585D0" w14:textId="15DF4CBF" w:rsidR="00037712" w:rsidRPr="0004507D" w:rsidRDefault="00037712" w:rsidP="0004507D"/>
    <w:p w14:paraId="7C54F935" w14:textId="7E715F1A" w:rsidR="00122866" w:rsidRDefault="00000000">
      <w:pPr>
        <w:spacing w:line="235" w:lineRule="exact"/>
        <w:ind w:left="101"/>
        <w:jc w:val="both"/>
        <w:rPr>
          <w:b/>
          <w:sz w:val="20"/>
        </w:rPr>
      </w:pPr>
      <w:r>
        <w:rPr>
          <w:sz w:val="20"/>
        </w:rPr>
        <w:t>Technologies</w:t>
      </w:r>
      <w:r>
        <w:rPr>
          <w:spacing w:val="-7"/>
          <w:sz w:val="20"/>
        </w:rPr>
        <w:t xml:space="preserve"> </w:t>
      </w:r>
      <w:r>
        <w:rPr>
          <w:sz w:val="20"/>
        </w:rPr>
        <w:t>Used</w:t>
      </w:r>
      <w:r w:rsidR="0004507D">
        <w:rPr>
          <w:b/>
          <w:sz w:val="20"/>
        </w:rPr>
        <w:t xml:space="preserve">: </w:t>
      </w:r>
      <w:proofErr w:type="spellStart"/>
      <w:proofErr w:type="gramStart"/>
      <w:r w:rsidR="0004507D">
        <w:rPr>
          <w:b/>
          <w:sz w:val="20"/>
        </w:rPr>
        <w:t>Reactjs</w:t>
      </w:r>
      <w:proofErr w:type="spellEnd"/>
      <w:r w:rsidR="0004507D">
        <w:rPr>
          <w:b/>
          <w:sz w:val="20"/>
        </w:rPr>
        <w:t xml:space="preserve"> ,</w:t>
      </w:r>
      <w:proofErr w:type="gramEnd"/>
      <w:r w:rsidR="0004507D">
        <w:rPr>
          <w:b/>
          <w:sz w:val="20"/>
        </w:rPr>
        <w:t xml:space="preserve"> firebase, </w:t>
      </w:r>
      <w:proofErr w:type="spellStart"/>
      <w:r w:rsidR="0004507D">
        <w:rPr>
          <w:b/>
          <w:sz w:val="20"/>
        </w:rPr>
        <w:t>materialUI</w:t>
      </w:r>
      <w:proofErr w:type="spellEnd"/>
      <w:r w:rsidR="0004507D">
        <w:rPr>
          <w:b/>
          <w:sz w:val="20"/>
        </w:rPr>
        <w:t>.</w:t>
      </w:r>
    </w:p>
    <w:p w14:paraId="62E95C90" w14:textId="49B86174" w:rsidR="00122866" w:rsidRDefault="0004507D">
      <w:pPr>
        <w:spacing w:before="10"/>
        <w:ind w:left="101"/>
        <w:rPr>
          <w:sz w:val="21"/>
        </w:rPr>
      </w:pPr>
      <w:r>
        <w:rPr>
          <w:b/>
          <w:color w:val="333333"/>
          <w:sz w:val="24"/>
        </w:rPr>
        <w:t>NO SQL Implementation</w:t>
      </w:r>
      <w:r w:rsidR="00000000">
        <w:rPr>
          <w:b/>
          <w:color w:val="333333"/>
          <w:spacing w:val="-7"/>
          <w:sz w:val="24"/>
        </w:rPr>
        <w:t xml:space="preserve"> </w:t>
      </w:r>
      <w:r>
        <w:rPr>
          <w:color w:val="333333"/>
          <w:sz w:val="21"/>
        </w:rPr>
        <w:t>MAY</w:t>
      </w:r>
      <w:r w:rsidR="008D4A38">
        <w:rPr>
          <w:color w:val="333333"/>
          <w:sz w:val="21"/>
        </w:rPr>
        <w:t>-JUNE</w:t>
      </w:r>
      <w:r w:rsidR="00000000">
        <w:rPr>
          <w:color w:val="333333"/>
          <w:spacing w:val="-1"/>
          <w:sz w:val="21"/>
        </w:rPr>
        <w:t xml:space="preserve"> </w:t>
      </w:r>
      <w:r w:rsidR="00000000">
        <w:rPr>
          <w:color w:val="333333"/>
          <w:sz w:val="21"/>
        </w:rPr>
        <w:t>202</w:t>
      </w:r>
      <w:r w:rsidR="008D4A38">
        <w:rPr>
          <w:color w:val="333333"/>
          <w:sz w:val="21"/>
        </w:rPr>
        <w:t>3</w:t>
      </w:r>
    </w:p>
    <w:p w14:paraId="00D7A07A" w14:textId="6C7A0115" w:rsidR="008D4A38" w:rsidRPr="008D4A38" w:rsidRDefault="008D4A38" w:rsidP="008D4A38">
      <w:pPr>
        <w:pStyle w:val="ListParagraph"/>
        <w:numPr>
          <w:ilvl w:val="0"/>
          <w:numId w:val="14"/>
        </w:numPr>
        <w:rPr>
          <w:sz w:val="20"/>
          <w:szCs w:val="20"/>
          <w:lang w:val="en-IN" w:eastAsia="en-IN"/>
        </w:rPr>
      </w:pPr>
      <w:r w:rsidRPr="008D4A38">
        <w:rPr>
          <w:sz w:val="20"/>
          <w:szCs w:val="20"/>
          <w:lang w:val="en-IN" w:eastAsia="en-IN"/>
        </w:rPr>
        <w:t xml:space="preserve">Implemented NoSQL database solution with JSON data </w:t>
      </w:r>
      <w:proofErr w:type="gramStart"/>
      <w:r w:rsidRPr="008D4A38">
        <w:rPr>
          <w:sz w:val="20"/>
          <w:szCs w:val="20"/>
          <w:lang w:val="en-IN" w:eastAsia="en-IN"/>
        </w:rPr>
        <w:t>format</w:t>
      </w:r>
      <w:r>
        <w:rPr>
          <w:sz w:val="20"/>
          <w:szCs w:val="20"/>
          <w:lang w:val="en-IN" w:eastAsia="en-IN"/>
        </w:rPr>
        <w:t xml:space="preserve"> </w:t>
      </w:r>
      <w:r w:rsidRPr="008D4A38">
        <w:rPr>
          <w:sz w:val="20"/>
          <w:szCs w:val="20"/>
          <w:lang w:val="en-IN" w:eastAsia="en-IN"/>
        </w:rPr>
        <w:t xml:space="preserve"> seamless</w:t>
      </w:r>
      <w:proofErr w:type="gramEnd"/>
      <w:r w:rsidRPr="008D4A38">
        <w:rPr>
          <w:sz w:val="20"/>
          <w:szCs w:val="20"/>
          <w:lang w:val="en-IN" w:eastAsia="en-IN"/>
        </w:rPr>
        <w:t xml:space="preserve"> CRUD operations and data management.</w:t>
      </w:r>
    </w:p>
    <w:p w14:paraId="6B340FF4" w14:textId="3B065FA9" w:rsidR="008D4A38" w:rsidRPr="008D4A38" w:rsidRDefault="008D4A38" w:rsidP="008D4A38">
      <w:pPr>
        <w:pStyle w:val="ListParagraph"/>
        <w:numPr>
          <w:ilvl w:val="0"/>
          <w:numId w:val="14"/>
        </w:numPr>
        <w:rPr>
          <w:sz w:val="20"/>
          <w:szCs w:val="20"/>
          <w:lang w:val="en-IN" w:eastAsia="en-IN"/>
        </w:rPr>
      </w:pPr>
      <w:r w:rsidRPr="008D4A38">
        <w:rPr>
          <w:sz w:val="20"/>
          <w:szCs w:val="20"/>
          <w:lang w:val="en-IN" w:eastAsia="en-IN"/>
        </w:rPr>
        <w:t>Developed robust functionality for exporting documents, collections, and users</w:t>
      </w:r>
      <w:r>
        <w:rPr>
          <w:sz w:val="20"/>
          <w:szCs w:val="20"/>
          <w:lang w:val="en-IN" w:eastAsia="en-IN"/>
        </w:rPr>
        <w:t>.</w:t>
      </w:r>
    </w:p>
    <w:p w14:paraId="2402ACDD" w14:textId="7E90AAFC" w:rsidR="008D4A38" w:rsidRPr="008D4A38" w:rsidRDefault="008D4A38" w:rsidP="008D4A38">
      <w:pPr>
        <w:pStyle w:val="ListParagraph"/>
        <w:numPr>
          <w:ilvl w:val="0"/>
          <w:numId w:val="14"/>
        </w:numPr>
        <w:rPr>
          <w:sz w:val="20"/>
          <w:szCs w:val="20"/>
          <w:lang w:val="en-IN" w:eastAsia="en-IN"/>
        </w:rPr>
      </w:pPr>
      <w:r w:rsidRPr="008D4A38">
        <w:rPr>
          <w:sz w:val="20"/>
          <w:szCs w:val="20"/>
          <w:lang w:val="en-IN" w:eastAsia="en-IN"/>
        </w:rPr>
        <w:t>Contributed to improved data storage and retrieval by utilizing NoSQL technologies, enhancing effectiveness.</w:t>
      </w:r>
    </w:p>
    <w:p w14:paraId="489C41B8" w14:textId="77777777" w:rsidR="008D4A38" w:rsidRDefault="008D4A38">
      <w:pPr>
        <w:spacing w:line="238" w:lineRule="exact"/>
        <w:ind w:left="101"/>
        <w:jc w:val="both"/>
        <w:rPr>
          <w:sz w:val="20"/>
        </w:rPr>
      </w:pPr>
    </w:p>
    <w:p w14:paraId="2DB9A60B" w14:textId="6F9166F7" w:rsidR="00122866" w:rsidRDefault="00000000">
      <w:pPr>
        <w:spacing w:line="238" w:lineRule="exact"/>
        <w:ind w:left="101"/>
        <w:jc w:val="both"/>
        <w:rPr>
          <w:b/>
          <w:sz w:val="20"/>
        </w:rPr>
      </w:pPr>
      <w:r>
        <w:rPr>
          <w:sz w:val="20"/>
        </w:rPr>
        <w:t>Technologies</w:t>
      </w:r>
      <w:r>
        <w:rPr>
          <w:spacing w:val="-7"/>
          <w:sz w:val="20"/>
        </w:rPr>
        <w:t xml:space="preserve"> </w:t>
      </w:r>
      <w:proofErr w:type="gramStart"/>
      <w:r>
        <w:rPr>
          <w:sz w:val="20"/>
        </w:rPr>
        <w:t>Used</w:t>
      </w:r>
      <w:r w:rsidR="008D4A38">
        <w:rPr>
          <w:sz w:val="20"/>
        </w:rPr>
        <w:t xml:space="preserve"> </w:t>
      </w:r>
      <w:r>
        <w:rPr>
          <w:sz w:val="20"/>
        </w:rPr>
        <w:t>:</w:t>
      </w:r>
      <w:proofErr w:type="gramEnd"/>
      <w:r w:rsidR="008D4A38">
        <w:rPr>
          <w:sz w:val="20"/>
        </w:rPr>
        <w:t xml:space="preserve"> </w:t>
      </w:r>
      <w:r w:rsidR="008D4A38">
        <w:rPr>
          <w:b/>
          <w:sz w:val="20"/>
        </w:rPr>
        <w:t xml:space="preserve">C </w:t>
      </w:r>
      <w:proofErr w:type="spellStart"/>
      <w:r w:rsidR="008D4A38">
        <w:rPr>
          <w:b/>
          <w:sz w:val="20"/>
        </w:rPr>
        <w:t>Programming</w:t>
      </w:r>
      <w:r>
        <w:rPr>
          <w:b/>
          <w:sz w:val="20"/>
        </w:rPr>
        <w:t>,</w:t>
      </w:r>
      <w:r w:rsidR="008D4A38">
        <w:rPr>
          <w:b/>
          <w:sz w:val="20"/>
        </w:rPr>
        <w:t>Hashmap,AVLTree</w:t>
      </w:r>
      <w:proofErr w:type="spellEnd"/>
      <w:r w:rsidR="008D4A38">
        <w:rPr>
          <w:b/>
          <w:sz w:val="20"/>
        </w:rPr>
        <w:t>.</w:t>
      </w:r>
    </w:p>
    <w:p w14:paraId="4623B303" w14:textId="033F956A" w:rsidR="00122866" w:rsidRDefault="008D4A38" w:rsidP="008D4A38">
      <w:pPr>
        <w:spacing w:line="291" w:lineRule="exact"/>
        <w:ind w:left="720" w:hanging="619"/>
        <w:rPr>
          <w:sz w:val="21"/>
        </w:rPr>
      </w:pPr>
      <w:r>
        <w:rPr>
          <w:color w:val="333333"/>
          <w:sz w:val="21"/>
        </w:rPr>
        <w:t xml:space="preserve">GPKP@ONETOUCH FEB-MAY </w:t>
      </w:r>
      <w:r w:rsidR="00000000">
        <w:rPr>
          <w:color w:val="333333"/>
          <w:sz w:val="21"/>
        </w:rPr>
        <w:t>202</w:t>
      </w:r>
      <w:r>
        <w:rPr>
          <w:color w:val="333333"/>
          <w:sz w:val="21"/>
        </w:rPr>
        <w:t>2</w:t>
      </w:r>
    </w:p>
    <w:p w14:paraId="17FF47CF" w14:textId="532AF8AF" w:rsidR="00EE4688" w:rsidRPr="00EE4688" w:rsidRDefault="00EE4688" w:rsidP="00EE4688">
      <w:pPr>
        <w:pStyle w:val="ListParagraph"/>
        <w:numPr>
          <w:ilvl w:val="0"/>
          <w:numId w:val="16"/>
        </w:numPr>
        <w:rPr>
          <w:sz w:val="20"/>
          <w:szCs w:val="20"/>
          <w:lang w:val="en-IN" w:eastAsia="en-IN"/>
        </w:rPr>
      </w:pPr>
      <w:r w:rsidRPr="00EE4688">
        <w:rPr>
          <w:sz w:val="20"/>
          <w:szCs w:val="20"/>
          <w:lang w:val="en-IN" w:eastAsia="en-IN"/>
        </w:rPr>
        <w:t>A</w:t>
      </w:r>
      <w:r w:rsidRPr="00EE4688">
        <w:rPr>
          <w:sz w:val="20"/>
          <w:szCs w:val="20"/>
          <w:lang w:val="en-IN" w:eastAsia="en-IN"/>
        </w:rPr>
        <w:t xml:space="preserve"> dynamic questioning and answering platform effectively addressing real-time crowd-related challenges.</w:t>
      </w:r>
    </w:p>
    <w:p w14:paraId="377296DC" w14:textId="77777777" w:rsidR="00EE4688" w:rsidRPr="00EE4688" w:rsidRDefault="00EE4688" w:rsidP="00EE4688">
      <w:pPr>
        <w:pStyle w:val="ListParagraph"/>
        <w:numPr>
          <w:ilvl w:val="0"/>
          <w:numId w:val="16"/>
        </w:numPr>
        <w:rPr>
          <w:sz w:val="20"/>
          <w:szCs w:val="20"/>
          <w:lang w:val="en-IN" w:eastAsia="en-IN"/>
        </w:rPr>
      </w:pPr>
      <w:r w:rsidRPr="00EE4688">
        <w:rPr>
          <w:sz w:val="20"/>
          <w:szCs w:val="20"/>
          <w:lang w:val="en-IN" w:eastAsia="en-IN"/>
        </w:rPr>
        <w:t xml:space="preserve">Designed and built user and admin modules, enabling seamless interaction between users and administrators, along with the integration of an automatic letter generation feature for various formats, such as </w:t>
      </w:r>
      <w:proofErr w:type="spellStart"/>
      <w:r w:rsidRPr="00EE4688">
        <w:rPr>
          <w:sz w:val="20"/>
          <w:szCs w:val="20"/>
          <w:lang w:val="en-IN" w:eastAsia="en-IN"/>
        </w:rPr>
        <w:t>bonafide</w:t>
      </w:r>
      <w:proofErr w:type="spellEnd"/>
      <w:r w:rsidRPr="00EE4688">
        <w:rPr>
          <w:sz w:val="20"/>
          <w:szCs w:val="20"/>
          <w:lang w:val="en-IN" w:eastAsia="en-IN"/>
        </w:rPr>
        <w:t xml:space="preserve"> letters.</w:t>
      </w:r>
    </w:p>
    <w:p w14:paraId="4212346A" w14:textId="4FA6BC57" w:rsidR="00EE4688" w:rsidRPr="00EE4688" w:rsidRDefault="00EE4688" w:rsidP="00EE4688">
      <w:pPr>
        <w:rPr>
          <w:sz w:val="20"/>
          <w:szCs w:val="20"/>
          <w:lang w:val="en-IN" w:eastAsia="en-IN"/>
        </w:rPr>
      </w:pPr>
    </w:p>
    <w:p w14:paraId="611A130A" w14:textId="108F67D8" w:rsidR="00122866" w:rsidRDefault="00000000">
      <w:pPr>
        <w:spacing w:before="11"/>
        <w:ind w:left="101"/>
        <w:jc w:val="both"/>
        <w:rPr>
          <w:sz w:val="20"/>
        </w:rPr>
      </w:pPr>
      <w:r>
        <w:rPr>
          <w:sz w:val="20"/>
        </w:rPr>
        <w:t>Technologies</w:t>
      </w:r>
      <w:r>
        <w:rPr>
          <w:spacing w:val="-8"/>
          <w:sz w:val="20"/>
        </w:rPr>
        <w:t xml:space="preserve"> </w:t>
      </w:r>
      <w:r>
        <w:rPr>
          <w:sz w:val="20"/>
        </w:rPr>
        <w:t>Used:</w:t>
      </w:r>
      <w:r w:rsidR="00EE4688">
        <w:rPr>
          <w:b/>
          <w:sz w:val="20"/>
        </w:rPr>
        <w:t xml:space="preserve"> PHP, </w:t>
      </w:r>
      <w:proofErr w:type="gramStart"/>
      <w:r w:rsidR="00EE4688">
        <w:rPr>
          <w:b/>
          <w:sz w:val="20"/>
        </w:rPr>
        <w:t>MYSQL ,</w:t>
      </w:r>
      <w:proofErr w:type="gramEnd"/>
      <w:r w:rsidR="00EE4688">
        <w:rPr>
          <w:b/>
          <w:sz w:val="20"/>
        </w:rPr>
        <w:t xml:space="preserve"> Vanilla Javascipt,HTML5,CSS</w:t>
      </w:r>
      <w:r>
        <w:rPr>
          <w:sz w:val="20"/>
        </w:rPr>
        <w:t>.</w:t>
      </w:r>
    </w:p>
    <w:p w14:paraId="40594831" w14:textId="77777777" w:rsidR="00122866" w:rsidRDefault="00122866">
      <w:pPr>
        <w:pStyle w:val="BodyText"/>
        <w:spacing w:before="5"/>
        <w:rPr>
          <w:sz w:val="17"/>
        </w:rPr>
      </w:pPr>
    </w:p>
    <w:p w14:paraId="3C33464F" w14:textId="77777777" w:rsidR="00122866" w:rsidRDefault="00000000">
      <w:pPr>
        <w:pStyle w:val="Heading1"/>
        <w:ind w:left="101"/>
        <w:rPr>
          <w:color w:val="6A6A6A"/>
        </w:rPr>
      </w:pPr>
      <w:r>
        <w:rPr>
          <w:color w:val="6A6A6A"/>
        </w:rPr>
        <w:t>ACHIEVEMENTS</w:t>
      </w:r>
    </w:p>
    <w:tbl>
      <w:tblPr>
        <w:tblW w:w="6210" w:type="dxa"/>
        <w:tblInd w:w="1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7"/>
        <w:gridCol w:w="5663"/>
      </w:tblGrid>
      <w:tr w:rsidR="00EE4688" w14:paraId="41476B1D" w14:textId="77777777" w:rsidTr="00EE4688">
        <w:trPr>
          <w:trHeight w:val="223"/>
        </w:trPr>
        <w:tc>
          <w:tcPr>
            <w:tcW w:w="547" w:type="dxa"/>
          </w:tcPr>
          <w:p w14:paraId="25246F72" w14:textId="77777777" w:rsidR="00EE4688" w:rsidRDefault="00EE4688" w:rsidP="00D51A4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  <w:tc>
          <w:tcPr>
            <w:tcW w:w="5663" w:type="dxa"/>
          </w:tcPr>
          <w:p w14:paraId="01D41C1E" w14:textId="469D973A" w:rsidR="00EE4688" w:rsidRDefault="00EE4688" w:rsidP="00D51A46">
            <w:pPr>
              <w:pStyle w:val="TableParagraph"/>
              <w:ind w:left="92"/>
              <w:rPr>
                <w:sz w:val="20"/>
              </w:rPr>
            </w:pPr>
            <w:r>
              <w:rPr>
                <w:sz w:val="20"/>
              </w:rPr>
              <w:t xml:space="preserve">Runner up at C </w:t>
            </w:r>
            <w:proofErr w:type="gramStart"/>
            <w:r>
              <w:rPr>
                <w:sz w:val="20"/>
              </w:rPr>
              <w:t>Programming ,TechnoEnhance</w:t>
            </w:r>
            <w:proofErr w:type="gramEnd"/>
            <w:r>
              <w:rPr>
                <w:sz w:val="20"/>
              </w:rPr>
              <w:t>-2k22 organized by Government Polytechnic , Kolhapur.</w:t>
            </w:r>
          </w:p>
        </w:tc>
      </w:tr>
      <w:tr w:rsidR="00EE4688" w14:paraId="4791CE88" w14:textId="77777777" w:rsidTr="00EE4688">
        <w:trPr>
          <w:trHeight w:val="223"/>
        </w:trPr>
        <w:tc>
          <w:tcPr>
            <w:tcW w:w="547" w:type="dxa"/>
          </w:tcPr>
          <w:p w14:paraId="176E1611" w14:textId="58CADC0B" w:rsidR="00EE4688" w:rsidRDefault="00EE4688" w:rsidP="00D51A4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</w:t>
            </w:r>
            <w:r>
              <w:rPr>
                <w:sz w:val="20"/>
              </w:rPr>
              <w:t>2</w:t>
            </w:r>
          </w:p>
        </w:tc>
        <w:tc>
          <w:tcPr>
            <w:tcW w:w="5663" w:type="dxa"/>
          </w:tcPr>
          <w:p w14:paraId="75513602" w14:textId="5AACB8A7" w:rsidR="00EE4688" w:rsidRDefault="00EE4688" w:rsidP="00EE4688">
            <w:pPr>
              <w:pStyle w:val="TableParagraph"/>
              <w:ind w:left="92"/>
              <w:rPr>
                <w:sz w:val="20"/>
              </w:rPr>
            </w:pPr>
            <w:r>
              <w:rPr>
                <w:sz w:val="20"/>
              </w:rPr>
              <w:t xml:space="preserve">Runner up </w:t>
            </w:r>
            <w:r>
              <w:rPr>
                <w:sz w:val="20"/>
              </w:rPr>
              <w:t xml:space="preserve">at </w:t>
            </w:r>
            <w:r>
              <w:rPr>
                <w:sz w:val="20"/>
              </w:rPr>
              <w:t>Web-</w:t>
            </w:r>
            <w:proofErr w:type="gramStart"/>
            <w:r>
              <w:rPr>
                <w:sz w:val="20"/>
              </w:rPr>
              <w:t>Dev</w:t>
            </w:r>
            <w:r>
              <w:rPr>
                <w:sz w:val="20"/>
              </w:rPr>
              <w:t>,Tech</w:t>
            </w:r>
            <w:r>
              <w:rPr>
                <w:sz w:val="20"/>
              </w:rPr>
              <w:t>noEnhance</w:t>
            </w:r>
            <w:proofErr w:type="gramEnd"/>
            <w:r>
              <w:rPr>
                <w:sz w:val="20"/>
              </w:rPr>
              <w:t>-2k2</w:t>
            </w:r>
            <w:r>
              <w:rPr>
                <w:sz w:val="20"/>
              </w:rPr>
              <w:t>2</w:t>
            </w:r>
            <w:r>
              <w:rPr>
                <w:sz w:val="20"/>
              </w:rPr>
              <w:t xml:space="preserve"> organized by</w:t>
            </w:r>
            <w:r>
              <w:rPr>
                <w:sz w:val="20"/>
              </w:rPr>
              <w:t xml:space="preserve"> Government Polytechnic , Kolhapur.</w:t>
            </w:r>
          </w:p>
        </w:tc>
      </w:tr>
      <w:tr w:rsidR="00D40F33" w14:paraId="27B86C8A" w14:textId="77777777" w:rsidTr="00EE4688">
        <w:trPr>
          <w:trHeight w:val="223"/>
        </w:trPr>
        <w:tc>
          <w:tcPr>
            <w:tcW w:w="547" w:type="dxa"/>
          </w:tcPr>
          <w:p w14:paraId="75B94AD8" w14:textId="57199267" w:rsidR="00D40F33" w:rsidRDefault="00D40F33" w:rsidP="00D40F3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</w:t>
            </w:r>
            <w:r>
              <w:rPr>
                <w:sz w:val="20"/>
              </w:rPr>
              <w:t>2</w:t>
            </w:r>
          </w:p>
        </w:tc>
        <w:tc>
          <w:tcPr>
            <w:tcW w:w="5663" w:type="dxa"/>
          </w:tcPr>
          <w:p w14:paraId="6079477D" w14:textId="051D5637" w:rsidR="00D40F33" w:rsidRDefault="00D40F33" w:rsidP="00D40F33">
            <w:pPr>
              <w:pStyle w:val="TableParagraph"/>
              <w:ind w:left="92"/>
              <w:rPr>
                <w:sz w:val="20"/>
              </w:rPr>
            </w:pPr>
            <w:proofErr w:type="gramStart"/>
            <w:r>
              <w:rPr>
                <w:sz w:val="20"/>
              </w:rPr>
              <w:t>AIR :</w:t>
            </w:r>
            <w:proofErr w:type="gramEnd"/>
            <w:r>
              <w:rPr>
                <w:sz w:val="20"/>
              </w:rPr>
              <w:t xml:space="preserve"> 790 at </w:t>
            </w:r>
            <w:proofErr w:type="spellStart"/>
            <w:r>
              <w:rPr>
                <w:sz w:val="20"/>
              </w:rPr>
              <w:t>Codathon</w:t>
            </w:r>
            <w:proofErr w:type="spellEnd"/>
            <w:r>
              <w:rPr>
                <w:sz w:val="20"/>
              </w:rPr>
              <w:t xml:space="preserve"> organized by NIT Bhopal</w:t>
            </w:r>
          </w:p>
        </w:tc>
      </w:tr>
      <w:tr w:rsidR="00D40F33" w14:paraId="199C7E1B" w14:textId="77777777" w:rsidTr="00EE4688">
        <w:trPr>
          <w:trHeight w:val="242"/>
        </w:trPr>
        <w:tc>
          <w:tcPr>
            <w:tcW w:w="547" w:type="dxa"/>
          </w:tcPr>
          <w:p w14:paraId="6928B3B6" w14:textId="45656CE3" w:rsidR="00D40F33" w:rsidRDefault="00D40F33" w:rsidP="00D40F3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2021</w:t>
            </w:r>
          </w:p>
        </w:tc>
        <w:tc>
          <w:tcPr>
            <w:tcW w:w="5663" w:type="dxa"/>
          </w:tcPr>
          <w:p w14:paraId="59833531" w14:textId="703E316D" w:rsidR="00D40F33" w:rsidRDefault="00D40F33" w:rsidP="00D40F33">
            <w:pPr>
              <w:pStyle w:val="TableParagraph"/>
              <w:spacing w:line="222" w:lineRule="exact"/>
              <w:ind w:left="92"/>
              <w:rPr>
                <w:sz w:val="20"/>
              </w:rPr>
            </w:pPr>
            <w:r>
              <w:rPr>
                <w:sz w:val="20"/>
              </w:rPr>
              <w:t xml:space="preserve">Winner </w:t>
            </w:r>
            <w:r>
              <w:rPr>
                <w:sz w:val="20"/>
              </w:rPr>
              <w:t>at</w:t>
            </w:r>
            <w:r>
              <w:rPr>
                <w:sz w:val="20"/>
              </w:rPr>
              <w:t xml:space="preserve"> C </w:t>
            </w:r>
            <w:proofErr w:type="gramStart"/>
            <w:r>
              <w:rPr>
                <w:sz w:val="20"/>
              </w:rPr>
              <w:t>Programming ,</w:t>
            </w:r>
            <w:proofErr w:type="gramEnd"/>
            <w:r>
              <w:rPr>
                <w:sz w:val="20"/>
              </w:rPr>
              <w:t xml:space="preserve"> TechUtsav-2k21 organized by Government Polytechnic , </w:t>
            </w:r>
            <w:proofErr w:type="spellStart"/>
            <w:r>
              <w:rPr>
                <w:sz w:val="20"/>
              </w:rPr>
              <w:t>Sangola</w:t>
            </w:r>
            <w:proofErr w:type="spellEnd"/>
            <w:r>
              <w:rPr>
                <w:b/>
                <w:sz w:val="20"/>
              </w:rPr>
              <w:t>.</w:t>
            </w:r>
          </w:p>
        </w:tc>
      </w:tr>
      <w:tr w:rsidR="00D40F33" w14:paraId="17DA51F9" w14:textId="77777777" w:rsidTr="00EE4688">
        <w:trPr>
          <w:trHeight w:val="254"/>
        </w:trPr>
        <w:tc>
          <w:tcPr>
            <w:tcW w:w="547" w:type="dxa"/>
          </w:tcPr>
          <w:p w14:paraId="77CE9A0B" w14:textId="77777777" w:rsidR="00D40F33" w:rsidRDefault="00D40F33" w:rsidP="00D40F33">
            <w:pPr>
              <w:pStyle w:val="TableParagraph"/>
              <w:spacing w:line="231" w:lineRule="exact"/>
              <w:rPr>
                <w:sz w:val="20"/>
              </w:rPr>
            </w:pPr>
            <w:r>
              <w:rPr>
                <w:sz w:val="20"/>
              </w:rPr>
              <w:t>2021</w:t>
            </w:r>
          </w:p>
        </w:tc>
        <w:tc>
          <w:tcPr>
            <w:tcW w:w="5663" w:type="dxa"/>
          </w:tcPr>
          <w:p w14:paraId="4BF88385" w14:textId="1C52B2DF" w:rsidR="00D40F33" w:rsidRPr="00D40F33" w:rsidRDefault="00D40F33" w:rsidP="00D40F33">
            <w:pPr>
              <w:pStyle w:val="TableParagraph"/>
              <w:spacing w:line="231" w:lineRule="exact"/>
              <w:ind w:left="122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Second Runner up at C – Quest </w:t>
            </w:r>
            <w:proofErr w:type="gramStart"/>
            <w:r>
              <w:rPr>
                <w:bCs/>
                <w:sz w:val="20"/>
              </w:rPr>
              <w:t>Competition ,</w:t>
            </w:r>
            <w:proofErr w:type="gramEnd"/>
            <w:r>
              <w:rPr>
                <w:bCs/>
                <w:sz w:val="20"/>
              </w:rPr>
              <w:t xml:space="preserve"> Inspire-21 organized by Government Polytechnic, </w:t>
            </w:r>
            <w:proofErr w:type="spellStart"/>
            <w:r>
              <w:rPr>
                <w:bCs/>
                <w:sz w:val="20"/>
              </w:rPr>
              <w:t>Karad</w:t>
            </w:r>
            <w:proofErr w:type="spellEnd"/>
          </w:p>
        </w:tc>
      </w:tr>
      <w:tr w:rsidR="00D40F33" w14:paraId="34689117" w14:textId="77777777" w:rsidTr="00EE4688">
        <w:trPr>
          <w:trHeight w:val="247"/>
        </w:trPr>
        <w:tc>
          <w:tcPr>
            <w:tcW w:w="547" w:type="dxa"/>
          </w:tcPr>
          <w:p w14:paraId="7F18AA9A" w14:textId="77777777" w:rsidR="00D40F33" w:rsidRDefault="00D40F33" w:rsidP="00D40F33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20222022</w:t>
            </w:r>
          </w:p>
          <w:p w14:paraId="29DF8C24" w14:textId="77777777" w:rsidR="00D40F33" w:rsidRDefault="00D40F33" w:rsidP="00D40F33">
            <w:pPr>
              <w:pStyle w:val="TableParagraph"/>
              <w:spacing w:line="227" w:lineRule="exact"/>
              <w:rPr>
                <w:sz w:val="20"/>
              </w:rPr>
            </w:pPr>
          </w:p>
          <w:p w14:paraId="7028555D" w14:textId="47209B9B" w:rsidR="00D40F33" w:rsidRDefault="00D40F33" w:rsidP="00D40F33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  <w:tc>
          <w:tcPr>
            <w:tcW w:w="5663" w:type="dxa"/>
          </w:tcPr>
          <w:p w14:paraId="1B23B788" w14:textId="77777777" w:rsidR="00D40F33" w:rsidRDefault="00D40F33" w:rsidP="00D40F33">
            <w:pPr>
              <w:pStyle w:val="TableParagraph"/>
              <w:spacing w:line="227" w:lineRule="exact"/>
              <w:ind w:left="122"/>
              <w:rPr>
                <w:sz w:val="20"/>
              </w:rPr>
            </w:pPr>
            <w:r>
              <w:rPr>
                <w:sz w:val="20"/>
              </w:rPr>
              <w:t>Solved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500+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problems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competitive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coding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platforms.</w:t>
            </w:r>
          </w:p>
          <w:p w14:paraId="2B09452F" w14:textId="77777777" w:rsidR="00D40F33" w:rsidRDefault="00D40F33" w:rsidP="00D40F33">
            <w:pPr>
              <w:pStyle w:val="TableParagraph"/>
              <w:spacing w:line="227" w:lineRule="exact"/>
              <w:ind w:left="122"/>
              <w:rPr>
                <w:sz w:val="20"/>
              </w:rPr>
            </w:pPr>
            <w:r>
              <w:rPr>
                <w:sz w:val="20"/>
              </w:rPr>
              <w:t xml:space="preserve">Participant of Inspire 2.0 National Level Hackathon, </w:t>
            </w:r>
            <w:proofErr w:type="spellStart"/>
            <w:r>
              <w:rPr>
                <w:sz w:val="20"/>
              </w:rPr>
              <w:t>Mindspark</w:t>
            </w:r>
            <w:proofErr w:type="spellEnd"/>
            <w:r>
              <w:rPr>
                <w:sz w:val="20"/>
              </w:rPr>
              <w:t xml:space="preserve"> 2K22 organized by COEP Technological University</w:t>
            </w:r>
          </w:p>
          <w:p w14:paraId="565FCDD7" w14:textId="70C4BACD" w:rsidR="00D40F33" w:rsidRDefault="00D40F33" w:rsidP="00D40F33">
            <w:pPr>
              <w:pStyle w:val="TableParagraph"/>
              <w:spacing w:line="227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Participant of Code</w:t>
            </w:r>
            <w:r w:rsidR="007431C7">
              <w:rPr>
                <w:sz w:val="20"/>
              </w:rPr>
              <w:t>-</w:t>
            </w:r>
            <w:r>
              <w:rPr>
                <w:sz w:val="20"/>
              </w:rPr>
              <w:t xml:space="preserve">combat organized by PCCOE, Compile-It </w:t>
            </w:r>
            <w:r w:rsidR="007431C7">
              <w:rPr>
                <w:sz w:val="20"/>
              </w:rPr>
              <w:t>or</w:t>
            </w:r>
            <w:r>
              <w:rPr>
                <w:sz w:val="20"/>
              </w:rPr>
              <w:t xml:space="preserve">ganized by </w:t>
            </w:r>
            <w:proofErr w:type="spellStart"/>
            <w:r>
              <w:rPr>
                <w:sz w:val="20"/>
              </w:rPr>
              <w:t>Walchand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Colllege</w:t>
            </w:r>
            <w:proofErr w:type="spellEnd"/>
            <w:r>
              <w:rPr>
                <w:sz w:val="20"/>
              </w:rPr>
              <w:t xml:space="preserve"> of </w:t>
            </w:r>
            <w:proofErr w:type="gramStart"/>
            <w:r>
              <w:rPr>
                <w:sz w:val="20"/>
              </w:rPr>
              <w:t>Engineering ,</w:t>
            </w:r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Sangli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D40F33" w14:paraId="74ACB2F3" w14:textId="77777777" w:rsidTr="00EE4688">
        <w:trPr>
          <w:trHeight w:val="220"/>
        </w:trPr>
        <w:tc>
          <w:tcPr>
            <w:tcW w:w="547" w:type="dxa"/>
          </w:tcPr>
          <w:p w14:paraId="2A92ECFC" w14:textId="5217E7F1" w:rsidR="00D40F33" w:rsidRDefault="00D40F33" w:rsidP="00D40F33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sz w:val="20"/>
              </w:rPr>
              <w:t>2017</w:t>
            </w:r>
          </w:p>
        </w:tc>
        <w:tc>
          <w:tcPr>
            <w:tcW w:w="5663" w:type="dxa"/>
          </w:tcPr>
          <w:p w14:paraId="619A39EA" w14:textId="04074315" w:rsidR="00D40F33" w:rsidRDefault="00D40F33" w:rsidP="00D40F33">
            <w:pPr>
              <w:pStyle w:val="TableParagraph"/>
              <w:spacing w:line="201" w:lineRule="exact"/>
              <w:ind w:left="122"/>
              <w:rPr>
                <w:sz w:val="20"/>
              </w:rPr>
            </w:pPr>
            <w:r>
              <w:rPr>
                <w:sz w:val="20"/>
              </w:rPr>
              <w:t>State Level Taekwondo player.</w:t>
            </w:r>
          </w:p>
        </w:tc>
      </w:tr>
    </w:tbl>
    <w:p w14:paraId="205A1887" w14:textId="77777777" w:rsidR="00122866" w:rsidRDefault="00000000">
      <w:pPr>
        <w:ind w:left="101"/>
        <w:rPr>
          <w:b/>
          <w:sz w:val="32"/>
        </w:rPr>
      </w:pPr>
      <w:r>
        <w:rPr>
          <w:b/>
          <w:color w:val="6A6A6A"/>
          <w:sz w:val="32"/>
        </w:rPr>
        <w:t>CO-CURRICULAR</w:t>
      </w:r>
    </w:p>
    <w:p w14:paraId="3B6BBD73" w14:textId="65915D5D" w:rsidR="00122866" w:rsidRDefault="007431C7">
      <w:pPr>
        <w:pStyle w:val="ListParagraph"/>
        <w:numPr>
          <w:ilvl w:val="0"/>
          <w:numId w:val="1"/>
        </w:numPr>
        <w:tabs>
          <w:tab w:val="left" w:pos="285"/>
        </w:tabs>
        <w:spacing w:before="107" w:line="199" w:lineRule="auto"/>
        <w:ind w:right="1125"/>
        <w:rPr>
          <w:color w:val="2B2B2B"/>
          <w:sz w:val="20"/>
        </w:rPr>
      </w:pPr>
      <w:proofErr w:type="spellStart"/>
      <w:r>
        <w:rPr>
          <w:b/>
          <w:color w:val="2B2B2B"/>
          <w:sz w:val="20"/>
        </w:rPr>
        <w:t>Corrdinator</w:t>
      </w:r>
      <w:proofErr w:type="spellEnd"/>
      <w:r>
        <w:rPr>
          <w:b/>
          <w:color w:val="2B2B2B"/>
          <w:sz w:val="20"/>
        </w:rPr>
        <w:t xml:space="preserve"> </w:t>
      </w:r>
      <w:r w:rsidR="00000000">
        <w:rPr>
          <w:color w:val="2B2B2B"/>
          <w:sz w:val="20"/>
        </w:rPr>
        <w:t>at</w:t>
      </w:r>
      <w:r>
        <w:rPr>
          <w:color w:val="2B2B2B"/>
          <w:sz w:val="20"/>
        </w:rPr>
        <w:t xml:space="preserve"> </w:t>
      </w:r>
      <w:proofErr w:type="gramStart"/>
      <w:r>
        <w:rPr>
          <w:color w:val="2B2B2B"/>
          <w:sz w:val="20"/>
        </w:rPr>
        <w:t>COFSUG(</w:t>
      </w:r>
      <w:proofErr w:type="gramEnd"/>
      <w:r>
        <w:rPr>
          <w:color w:val="2B2B2B"/>
          <w:sz w:val="20"/>
        </w:rPr>
        <w:t>COEP’s open source and free user’s group)</w:t>
      </w:r>
      <w:r w:rsidR="00000000">
        <w:rPr>
          <w:color w:val="2B2B2B"/>
          <w:sz w:val="20"/>
        </w:rPr>
        <w:t>.</w:t>
      </w:r>
    </w:p>
    <w:p w14:paraId="2F4FA66A" w14:textId="7649C92B" w:rsidR="00122866" w:rsidRDefault="007431C7">
      <w:pPr>
        <w:pStyle w:val="ListParagraph"/>
        <w:numPr>
          <w:ilvl w:val="0"/>
          <w:numId w:val="1"/>
        </w:numPr>
        <w:tabs>
          <w:tab w:val="left" w:pos="285"/>
        </w:tabs>
        <w:spacing w:line="241" w:lineRule="exact"/>
        <w:ind w:hanging="160"/>
        <w:rPr>
          <w:color w:val="2B2B2B"/>
          <w:sz w:val="20"/>
        </w:rPr>
      </w:pPr>
      <w:r w:rsidRPr="007431C7">
        <w:rPr>
          <w:b/>
          <w:bCs/>
          <w:color w:val="2B2B2B"/>
          <w:sz w:val="20"/>
        </w:rPr>
        <w:t xml:space="preserve">Core </w:t>
      </w:r>
      <w:proofErr w:type="spellStart"/>
      <w:r w:rsidRPr="007431C7">
        <w:rPr>
          <w:b/>
          <w:bCs/>
          <w:color w:val="2B2B2B"/>
          <w:sz w:val="20"/>
        </w:rPr>
        <w:t>Commiitee</w:t>
      </w:r>
      <w:proofErr w:type="spellEnd"/>
      <w:r w:rsidRPr="007431C7">
        <w:rPr>
          <w:b/>
          <w:bCs/>
          <w:color w:val="2B2B2B"/>
          <w:sz w:val="20"/>
        </w:rPr>
        <w:t xml:space="preserve"> Member</w:t>
      </w:r>
      <w:r>
        <w:rPr>
          <w:color w:val="2B2B2B"/>
          <w:sz w:val="20"/>
        </w:rPr>
        <w:t xml:space="preserve"> at </w:t>
      </w:r>
      <w:proofErr w:type="gramStart"/>
      <w:r>
        <w:rPr>
          <w:color w:val="2B2B2B"/>
          <w:sz w:val="20"/>
        </w:rPr>
        <w:t>ITSA(</w:t>
      </w:r>
      <w:proofErr w:type="gramEnd"/>
      <w:r>
        <w:rPr>
          <w:color w:val="2B2B2B"/>
          <w:sz w:val="20"/>
        </w:rPr>
        <w:t xml:space="preserve">Information technology Students Association)  </w:t>
      </w:r>
      <w:proofErr w:type="spellStart"/>
      <w:r>
        <w:rPr>
          <w:color w:val="2B2B2B"/>
          <w:sz w:val="20"/>
        </w:rPr>
        <w:t>Govermemt</w:t>
      </w:r>
      <w:proofErr w:type="spellEnd"/>
      <w:r>
        <w:rPr>
          <w:color w:val="2B2B2B"/>
          <w:sz w:val="20"/>
        </w:rPr>
        <w:t xml:space="preserve"> Polytechnic Kolhapur</w:t>
      </w:r>
      <w:r w:rsidR="00000000">
        <w:rPr>
          <w:color w:val="2B2B2B"/>
          <w:sz w:val="20"/>
        </w:rPr>
        <w:t>.</w:t>
      </w:r>
    </w:p>
    <w:p w14:paraId="1DB00ED8" w14:textId="1D4C4019" w:rsidR="00122866" w:rsidRDefault="00000000">
      <w:pPr>
        <w:pStyle w:val="ListParagraph"/>
        <w:numPr>
          <w:ilvl w:val="0"/>
          <w:numId w:val="1"/>
        </w:numPr>
        <w:tabs>
          <w:tab w:val="left" w:pos="285"/>
        </w:tabs>
        <w:spacing w:line="242" w:lineRule="exact"/>
        <w:ind w:hanging="160"/>
        <w:rPr>
          <w:color w:val="2B2B2B"/>
          <w:sz w:val="20"/>
        </w:rPr>
      </w:pPr>
      <w:r>
        <w:rPr>
          <w:color w:val="2B2B2B"/>
          <w:sz w:val="20"/>
        </w:rPr>
        <w:t>Organized</w:t>
      </w:r>
      <w:r>
        <w:rPr>
          <w:color w:val="2B2B2B"/>
          <w:spacing w:val="-2"/>
          <w:sz w:val="20"/>
        </w:rPr>
        <w:t xml:space="preserve"> </w:t>
      </w:r>
      <w:r>
        <w:rPr>
          <w:color w:val="2B2B2B"/>
          <w:sz w:val="20"/>
        </w:rPr>
        <w:t>and</w:t>
      </w:r>
      <w:r>
        <w:rPr>
          <w:color w:val="2B2B2B"/>
          <w:spacing w:val="-1"/>
          <w:sz w:val="20"/>
        </w:rPr>
        <w:t xml:space="preserve"> </w:t>
      </w:r>
      <w:r>
        <w:rPr>
          <w:color w:val="2B2B2B"/>
          <w:sz w:val="20"/>
        </w:rPr>
        <w:t>delivered</w:t>
      </w:r>
      <w:r>
        <w:rPr>
          <w:color w:val="2B2B2B"/>
          <w:spacing w:val="-1"/>
          <w:sz w:val="20"/>
        </w:rPr>
        <w:t xml:space="preserve"> </w:t>
      </w:r>
      <w:r>
        <w:rPr>
          <w:color w:val="2B2B2B"/>
          <w:sz w:val="20"/>
        </w:rPr>
        <w:t>session</w:t>
      </w:r>
      <w:r>
        <w:rPr>
          <w:color w:val="2B2B2B"/>
          <w:spacing w:val="-5"/>
          <w:sz w:val="20"/>
        </w:rPr>
        <w:t xml:space="preserve"> </w:t>
      </w:r>
      <w:r>
        <w:rPr>
          <w:color w:val="2B2B2B"/>
          <w:sz w:val="20"/>
        </w:rPr>
        <w:t>in</w:t>
      </w:r>
      <w:r>
        <w:rPr>
          <w:color w:val="2B2B2B"/>
          <w:spacing w:val="-1"/>
          <w:sz w:val="20"/>
        </w:rPr>
        <w:t xml:space="preserve"> </w:t>
      </w:r>
      <w:r w:rsidR="007431C7">
        <w:rPr>
          <w:color w:val="2B2B2B"/>
          <w:spacing w:val="-1"/>
          <w:sz w:val="20"/>
        </w:rPr>
        <w:t xml:space="preserve">COFSUG on </w:t>
      </w:r>
      <w:r w:rsidR="007431C7" w:rsidRPr="007431C7">
        <w:rPr>
          <w:b/>
          <w:bCs/>
          <w:color w:val="2B2B2B"/>
          <w:spacing w:val="-1"/>
          <w:sz w:val="20"/>
        </w:rPr>
        <w:t>MERN Stack</w:t>
      </w:r>
      <w:r>
        <w:rPr>
          <w:color w:val="2B2B2B"/>
          <w:sz w:val="20"/>
        </w:rPr>
        <w:t>.</w:t>
      </w:r>
    </w:p>
    <w:p w14:paraId="06364240" w14:textId="18CC3079" w:rsidR="00122866" w:rsidRPr="007431C7" w:rsidRDefault="00000000">
      <w:pPr>
        <w:pStyle w:val="ListParagraph"/>
        <w:numPr>
          <w:ilvl w:val="0"/>
          <w:numId w:val="1"/>
        </w:numPr>
        <w:tabs>
          <w:tab w:val="left" w:pos="285"/>
        </w:tabs>
        <w:spacing w:before="96" w:line="199" w:lineRule="auto"/>
        <w:ind w:right="837"/>
        <w:rPr>
          <w:sz w:val="20"/>
          <w:szCs w:val="20"/>
        </w:rPr>
      </w:pPr>
      <w:r>
        <w:rPr>
          <w:color w:val="2B2B2B"/>
          <w:sz w:val="20"/>
        </w:rPr>
        <w:t>Organized</w:t>
      </w:r>
      <w:r>
        <w:rPr>
          <w:color w:val="2B2B2B"/>
          <w:spacing w:val="-1"/>
          <w:sz w:val="20"/>
        </w:rPr>
        <w:t xml:space="preserve"> </w:t>
      </w:r>
      <w:r>
        <w:rPr>
          <w:color w:val="2B2B2B"/>
          <w:sz w:val="20"/>
        </w:rPr>
        <w:t>and</w:t>
      </w:r>
      <w:r>
        <w:rPr>
          <w:color w:val="2B2B2B"/>
          <w:spacing w:val="-5"/>
          <w:sz w:val="20"/>
        </w:rPr>
        <w:t xml:space="preserve"> </w:t>
      </w:r>
      <w:r>
        <w:rPr>
          <w:color w:val="2B2B2B"/>
          <w:sz w:val="20"/>
        </w:rPr>
        <w:t>coordinated</w:t>
      </w:r>
      <w:r w:rsidR="007431C7">
        <w:rPr>
          <w:color w:val="2B2B2B"/>
          <w:sz w:val="20"/>
        </w:rPr>
        <w:t xml:space="preserve"> TechFiesta-22</w:t>
      </w:r>
      <w:r w:rsidRPr="007431C7">
        <w:rPr>
          <w:color w:val="2B2B2B"/>
          <w:sz w:val="20"/>
          <w:szCs w:val="20"/>
        </w:rPr>
        <w:t>,</w:t>
      </w:r>
      <w:r w:rsidR="007431C7" w:rsidRPr="007431C7">
        <w:rPr>
          <w:sz w:val="20"/>
          <w:szCs w:val="20"/>
        </w:rPr>
        <w:t xml:space="preserve"> a diverse range of technical and non-technical events, fostering a vibrant environment for participants to showcase their skills and explore various fields of interest</w:t>
      </w:r>
      <w:r w:rsidRPr="007431C7">
        <w:rPr>
          <w:sz w:val="20"/>
          <w:szCs w:val="20"/>
        </w:rPr>
        <w:t>.</w:t>
      </w:r>
    </w:p>
    <w:p w14:paraId="6A983331" w14:textId="77777777" w:rsidR="00122866" w:rsidRDefault="00122866">
      <w:pPr>
        <w:pStyle w:val="BodyText"/>
      </w:pPr>
    </w:p>
    <w:p w14:paraId="6BF0C381" w14:textId="77777777" w:rsidR="00122866" w:rsidRDefault="00122866">
      <w:pPr>
        <w:pStyle w:val="BodyText"/>
        <w:spacing w:before="9"/>
        <w:rPr>
          <w:sz w:val="22"/>
        </w:rPr>
      </w:pPr>
    </w:p>
    <w:p w14:paraId="0E890A80" w14:textId="77777777" w:rsidR="00122866" w:rsidRDefault="00000000">
      <w:pPr>
        <w:ind w:left="279"/>
        <w:rPr>
          <w:sz w:val="15"/>
        </w:rPr>
      </w:pPr>
      <w:r>
        <w:rPr>
          <w:color w:val="2B2B2B"/>
          <w:w w:val="99"/>
          <w:sz w:val="15"/>
        </w:rPr>
        <w:t>.</w:t>
      </w:r>
    </w:p>
    <w:sectPr w:rsidR="00122866">
      <w:type w:val="continuous"/>
      <w:pgSz w:w="12240" w:h="15910"/>
      <w:pgMar w:top="320" w:right="540" w:bottom="280" w:left="400" w:header="720" w:footer="720" w:gutter="0"/>
      <w:cols w:num="2" w:space="720" w:equalWidth="0">
        <w:col w:w="3500" w:space="383"/>
        <w:col w:w="74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6EBB"/>
    <w:multiLevelType w:val="hybridMultilevel"/>
    <w:tmpl w:val="AA12E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65C15"/>
    <w:multiLevelType w:val="hybridMultilevel"/>
    <w:tmpl w:val="9B98C5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A2031"/>
    <w:multiLevelType w:val="hybridMultilevel"/>
    <w:tmpl w:val="44EA316E"/>
    <w:lvl w:ilvl="0" w:tplc="D8664476">
      <w:numFmt w:val="bullet"/>
      <w:lvlText w:val="•"/>
      <w:lvlJc w:val="left"/>
      <w:pPr>
        <w:ind w:left="260" w:hanging="150"/>
      </w:pPr>
      <w:rPr>
        <w:rFonts w:ascii="Calibri" w:eastAsia="Calibri" w:hAnsi="Calibri" w:cs="Calibri" w:hint="default"/>
        <w:color w:val="2B2B2B"/>
        <w:w w:val="100"/>
        <w:sz w:val="20"/>
        <w:szCs w:val="20"/>
        <w:lang w:val="en-US" w:eastAsia="en-US" w:bidi="ar-SA"/>
      </w:rPr>
    </w:lvl>
    <w:lvl w:ilvl="1" w:tplc="E5185A1C">
      <w:numFmt w:val="bullet"/>
      <w:lvlText w:val="•"/>
      <w:lvlJc w:val="left"/>
      <w:pPr>
        <w:ind w:left="369" w:hanging="150"/>
      </w:pPr>
      <w:rPr>
        <w:rFonts w:hint="default"/>
        <w:lang w:val="en-US" w:eastAsia="en-US" w:bidi="ar-SA"/>
      </w:rPr>
    </w:lvl>
    <w:lvl w:ilvl="2" w:tplc="65B663F4">
      <w:numFmt w:val="bullet"/>
      <w:lvlText w:val="•"/>
      <w:lvlJc w:val="left"/>
      <w:pPr>
        <w:ind w:left="479" w:hanging="150"/>
      </w:pPr>
      <w:rPr>
        <w:rFonts w:hint="default"/>
        <w:lang w:val="en-US" w:eastAsia="en-US" w:bidi="ar-SA"/>
      </w:rPr>
    </w:lvl>
    <w:lvl w:ilvl="3" w:tplc="178E1D4A">
      <w:numFmt w:val="bullet"/>
      <w:lvlText w:val="•"/>
      <w:lvlJc w:val="left"/>
      <w:pPr>
        <w:ind w:left="588" w:hanging="150"/>
      </w:pPr>
      <w:rPr>
        <w:rFonts w:hint="default"/>
        <w:lang w:val="en-US" w:eastAsia="en-US" w:bidi="ar-SA"/>
      </w:rPr>
    </w:lvl>
    <w:lvl w:ilvl="4" w:tplc="11A0917E">
      <w:numFmt w:val="bullet"/>
      <w:lvlText w:val="•"/>
      <w:lvlJc w:val="left"/>
      <w:pPr>
        <w:ind w:left="698" w:hanging="150"/>
      </w:pPr>
      <w:rPr>
        <w:rFonts w:hint="default"/>
        <w:lang w:val="en-US" w:eastAsia="en-US" w:bidi="ar-SA"/>
      </w:rPr>
    </w:lvl>
    <w:lvl w:ilvl="5" w:tplc="F9B66F12">
      <w:numFmt w:val="bullet"/>
      <w:lvlText w:val="•"/>
      <w:lvlJc w:val="left"/>
      <w:pPr>
        <w:ind w:left="808" w:hanging="150"/>
      </w:pPr>
      <w:rPr>
        <w:rFonts w:hint="default"/>
        <w:lang w:val="en-US" w:eastAsia="en-US" w:bidi="ar-SA"/>
      </w:rPr>
    </w:lvl>
    <w:lvl w:ilvl="6" w:tplc="91F87F4A">
      <w:numFmt w:val="bullet"/>
      <w:lvlText w:val="•"/>
      <w:lvlJc w:val="left"/>
      <w:pPr>
        <w:ind w:left="917" w:hanging="150"/>
      </w:pPr>
      <w:rPr>
        <w:rFonts w:hint="default"/>
        <w:lang w:val="en-US" w:eastAsia="en-US" w:bidi="ar-SA"/>
      </w:rPr>
    </w:lvl>
    <w:lvl w:ilvl="7" w:tplc="AD32FA98">
      <w:numFmt w:val="bullet"/>
      <w:lvlText w:val="•"/>
      <w:lvlJc w:val="left"/>
      <w:pPr>
        <w:ind w:left="1027" w:hanging="150"/>
      </w:pPr>
      <w:rPr>
        <w:rFonts w:hint="default"/>
        <w:lang w:val="en-US" w:eastAsia="en-US" w:bidi="ar-SA"/>
      </w:rPr>
    </w:lvl>
    <w:lvl w:ilvl="8" w:tplc="540CA6F4">
      <w:numFmt w:val="bullet"/>
      <w:lvlText w:val="•"/>
      <w:lvlJc w:val="left"/>
      <w:pPr>
        <w:ind w:left="1136" w:hanging="150"/>
      </w:pPr>
      <w:rPr>
        <w:rFonts w:hint="default"/>
        <w:lang w:val="en-US" w:eastAsia="en-US" w:bidi="ar-SA"/>
      </w:rPr>
    </w:lvl>
  </w:abstractNum>
  <w:abstractNum w:abstractNumId="3" w15:restartNumberingAfterBreak="0">
    <w:nsid w:val="1FC32609"/>
    <w:multiLevelType w:val="hybridMultilevel"/>
    <w:tmpl w:val="A7667890"/>
    <w:lvl w:ilvl="0" w:tplc="A722746C">
      <w:numFmt w:val="bullet"/>
      <w:lvlText w:val="•"/>
      <w:lvlJc w:val="left"/>
      <w:pPr>
        <w:ind w:left="483" w:hanging="164"/>
      </w:pPr>
      <w:rPr>
        <w:rFonts w:hint="default"/>
        <w:w w:val="100"/>
        <w:lang w:val="en-US" w:eastAsia="en-US" w:bidi="ar-SA"/>
      </w:rPr>
    </w:lvl>
    <w:lvl w:ilvl="1" w:tplc="C23C2428">
      <w:numFmt w:val="bullet"/>
      <w:lvlText w:val="•"/>
      <w:lvlJc w:val="left"/>
      <w:pPr>
        <w:ind w:left="781" w:hanging="164"/>
      </w:pPr>
      <w:rPr>
        <w:rFonts w:hint="default"/>
        <w:lang w:val="en-US" w:eastAsia="en-US" w:bidi="ar-SA"/>
      </w:rPr>
    </w:lvl>
    <w:lvl w:ilvl="2" w:tplc="978A37CE">
      <w:numFmt w:val="bullet"/>
      <w:lvlText w:val="•"/>
      <w:lvlJc w:val="left"/>
      <w:pPr>
        <w:ind w:left="1083" w:hanging="164"/>
      </w:pPr>
      <w:rPr>
        <w:rFonts w:hint="default"/>
        <w:lang w:val="en-US" w:eastAsia="en-US" w:bidi="ar-SA"/>
      </w:rPr>
    </w:lvl>
    <w:lvl w:ilvl="3" w:tplc="3DCC4B00">
      <w:numFmt w:val="bullet"/>
      <w:lvlText w:val="•"/>
      <w:lvlJc w:val="left"/>
      <w:pPr>
        <w:ind w:left="1385" w:hanging="164"/>
      </w:pPr>
      <w:rPr>
        <w:rFonts w:hint="default"/>
        <w:lang w:val="en-US" w:eastAsia="en-US" w:bidi="ar-SA"/>
      </w:rPr>
    </w:lvl>
    <w:lvl w:ilvl="4" w:tplc="C1D82FF0">
      <w:numFmt w:val="bullet"/>
      <w:lvlText w:val="•"/>
      <w:lvlJc w:val="left"/>
      <w:pPr>
        <w:ind w:left="1687" w:hanging="164"/>
      </w:pPr>
      <w:rPr>
        <w:rFonts w:hint="default"/>
        <w:lang w:val="en-US" w:eastAsia="en-US" w:bidi="ar-SA"/>
      </w:rPr>
    </w:lvl>
    <w:lvl w:ilvl="5" w:tplc="923A4AF4">
      <w:numFmt w:val="bullet"/>
      <w:lvlText w:val="•"/>
      <w:lvlJc w:val="left"/>
      <w:pPr>
        <w:ind w:left="1989" w:hanging="164"/>
      </w:pPr>
      <w:rPr>
        <w:rFonts w:hint="default"/>
        <w:lang w:val="en-US" w:eastAsia="en-US" w:bidi="ar-SA"/>
      </w:rPr>
    </w:lvl>
    <w:lvl w:ilvl="6" w:tplc="EA460BE0">
      <w:numFmt w:val="bullet"/>
      <w:lvlText w:val="•"/>
      <w:lvlJc w:val="left"/>
      <w:pPr>
        <w:ind w:left="2291" w:hanging="164"/>
      </w:pPr>
      <w:rPr>
        <w:rFonts w:hint="default"/>
        <w:lang w:val="en-US" w:eastAsia="en-US" w:bidi="ar-SA"/>
      </w:rPr>
    </w:lvl>
    <w:lvl w:ilvl="7" w:tplc="DB52740C">
      <w:numFmt w:val="bullet"/>
      <w:lvlText w:val="•"/>
      <w:lvlJc w:val="left"/>
      <w:pPr>
        <w:ind w:left="2593" w:hanging="164"/>
      </w:pPr>
      <w:rPr>
        <w:rFonts w:hint="default"/>
        <w:lang w:val="en-US" w:eastAsia="en-US" w:bidi="ar-SA"/>
      </w:rPr>
    </w:lvl>
    <w:lvl w:ilvl="8" w:tplc="9076681A">
      <w:numFmt w:val="bullet"/>
      <w:lvlText w:val="•"/>
      <w:lvlJc w:val="left"/>
      <w:pPr>
        <w:ind w:left="2895" w:hanging="164"/>
      </w:pPr>
      <w:rPr>
        <w:rFonts w:hint="default"/>
        <w:lang w:val="en-US" w:eastAsia="en-US" w:bidi="ar-SA"/>
      </w:rPr>
    </w:lvl>
  </w:abstractNum>
  <w:abstractNum w:abstractNumId="4" w15:restartNumberingAfterBreak="0">
    <w:nsid w:val="20A91FC5"/>
    <w:multiLevelType w:val="hybridMultilevel"/>
    <w:tmpl w:val="EA0ED0EE"/>
    <w:lvl w:ilvl="0" w:tplc="F520631A">
      <w:numFmt w:val="bullet"/>
      <w:lvlText w:val="•"/>
      <w:lvlJc w:val="left"/>
      <w:pPr>
        <w:ind w:left="284" w:hanging="159"/>
      </w:pPr>
      <w:rPr>
        <w:rFonts w:hint="default"/>
        <w:w w:val="101"/>
        <w:lang w:val="en-US" w:eastAsia="en-US" w:bidi="ar-SA"/>
      </w:rPr>
    </w:lvl>
    <w:lvl w:ilvl="1" w:tplc="72EC32F0">
      <w:numFmt w:val="bullet"/>
      <w:lvlText w:val="•"/>
      <w:lvlJc w:val="left"/>
      <w:pPr>
        <w:ind w:left="993" w:hanging="159"/>
      </w:pPr>
      <w:rPr>
        <w:rFonts w:hint="default"/>
        <w:lang w:val="en-US" w:eastAsia="en-US" w:bidi="ar-SA"/>
      </w:rPr>
    </w:lvl>
    <w:lvl w:ilvl="2" w:tplc="80B87FD8">
      <w:numFmt w:val="bullet"/>
      <w:lvlText w:val="•"/>
      <w:lvlJc w:val="left"/>
      <w:pPr>
        <w:ind w:left="1707" w:hanging="159"/>
      </w:pPr>
      <w:rPr>
        <w:rFonts w:hint="default"/>
        <w:lang w:val="en-US" w:eastAsia="en-US" w:bidi="ar-SA"/>
      </w:rPr>
    </w:lvl>
    <w:lvl w:ilvl="3" w:tplc="11B0E112">
      <w:numFmt w:val="bullet"/>
      <w:lvlText w:val="•"/>
      <w:lvlJc w:val="left"/>
      <w:pPr>
        <w:ind w:left="2421" w:hanging="159"/>
      </w:pPr>
      <w:rPr>
        <w:rFonts w:hint="default"/>
        <w:lang w:val="en-US" w:eastAsia="en-US" w:bidi="ar-SA"/>
      </w:rPr>
    </w:lvl>
    <w:lvl w:ilvl="4" w:tplc="F8962080">
      <w:numFmt w:val="bullet"/>
      <w:lvlText w:val="•"/>
      <w:lvlJc w:val="left"/>
      <w:pPr>
        <w:ind w:left="3135" w:hanging="159"/>
      </w:pPr>
      <w:rPr>
        <w:rFonts w:hint="default"/>
        <w:lang w:val="en-US" w:eastAsia="en-US" w:bidi="ar-SA"/>
      </w:rPr>
    </w:lvl>
    <w:lvl w:ilvl="5" w:tplc="50CE5E70">
      <w:numFmt w:val="bullet"/>
      <w:lvlText w:val="•"/>
      <w:lvlJc w:val="left"/>
      <w:pPr>
        <w:ind w:left="3848" w:hanging="159"/>
      </w:pPr>
      <w:rPr>
        <w:rFonts w:hint="default"/>
        <w:lang w:val="en-US" w:eastAsia="en-US" w:bidi="ar-SA"/>
      </w:rPr>
    </w:lvl>
    <w:lvl w:ilvl="6" w:tplc="81B0C550">
      <w:numFmt w:val="bullet"/>
      <w:lvlText w:val="•"/>
      <w:lvlJc w:val="left"/>
      <w:pPr>
        <w:ind w:left="4562" w:hanging="159"/>
      </w:pPr>
      <w:rPr>
        <w:rFonts w:hint="default"/>
        <w:lang w:val="en-US" w:eastAsia="en-US" w:bidi="ar-SA"/>
      </w:rPr>
    </w:lvl>
    <w:lvl w:ilvl="7" w:tplc="0D2EDE72">
      <w:numFmt w:val="bullet"/>
      <w:lvlText w:val="•"/>
      <w:lvlJc w:val="left"/>
      <w:pPr>
        <w:ind w:left="5276" w:hanging="159"/>
      </w:pPr>
      <w:rPr>
        <w:rFonts w:hint="default"/>
        <w:lang w:val="en-US" w:eastAsia="en-US" w:bidi="ar-SA"/>
      </w:rPr>
    </w:lvl>
    <w:lvl w:ilvl="8" w:tplc="3C089382">
      <w:numFmt w:val="bullet"/>
      <w:lvlText w:val="•"/>
      <w:lvlJc w:val="left"/>
      <w:pPr>
        <w:ind w:left="5989" w:hanging="159"/>
      </w:pPr>
      <w:rPr>
        <w:rFonts w:hint="default"/>
        <w:lang w:val="en-US" w:eastAsia="en-US" w:bidi="ar-SA"/>
      </w:rPr>
    </w:lvl>
  </w:abstractNum>
  <w:abstractNum w:abstractNumId="5" w15:restartNumberingAfterBreak="0">
    <w:nsid w:val="27BC1D0A"/>
    <w:multiLevelType w:val="hybridMultilevel"/>
    <w:tmpl w:val="7B3ABFDA"/>
    <w:lvl w:ilvl="0" w:tplc="C25CBA1C">
      <w:numFmt w:val="bullet"/>
      <w:lvlText w:val="•"/>
      <w:lvlJc w:val="left"/>
      <w:pPr>
        <w:ind w:left="348" w:hanging="149"/>
      </w:pPr>
      <w:rPr>
        <w:rFonts w:ascii="Calibri" w:eastAsia="Calibri" w:hAnsi="Calibri" w:cs="Calibri" w:hint="default"/>
        <w:color w:val="2B2B2B"/>
        <w:w w:val="100"/>
        <w:sz w:val="20"/>
        <w:szCs w:val="20"/>
        <w:lang w:val="en-US" w:eastAsia="en-US" w:bidi="ar-SA"/>
      </w:rPr>
    </w:lvl>
    <w:lvl w:ilvl="1" w:tplc="63B8E180">
      <w:numFmt w:val="bullet"/>
      <w:lvlText w:val="•"/>
      <w:lvlJc w:val="left"/>
      <w:pPr>
        <w:ind w:left="433" w:hanging="149"/>
      </w:pPr>
      <w:rPr>
        <w:rFonts w:hint="default"/>
        <w:lang w:val="en-US" w:eastAsia="en-US" w:bidi="ar-SA"/>
      </w:rPr>
    </w:lvl>
    <w:lvl w:ilvl="2" w:tplc="A5DECAAE">
      <w:numFmt w:val="bullet"/>
      <w:lvlText w:val="•"/>
      <w:lvlJc w:val="left"/>
      <w:pPr>
        <w:ind w:left="526" w:hanging="149"/>
      </w:pPr>
      <w:rPr>
        <w:rFonts w:hint="default"/>
        <w:lang w:val="en-US" w:eastAsia="en-US" w:bidi="ar-SA"/>
      </w:rPr>
    </w:lvl>
    <w:lvl w:ilvl="3" w:tplc="31B08B00">
      <w:numFmt w:val="bullet"/>
      <w:lvlText w:val="•"/>
      <w:lvlJc w:val="left"/>
      <w:pPr>
        <w:ind w:left="619" w:hanging="149"/>
      </w:pPr>
      <w:rPr>
        <w:rFonts w:hint="default"/>
        <w:lang w:val="en-US" w:eastAsia="en-US" w:bidi="ar-SA"/>
      </w:rPr>
    </w:lvl>
    <w:lvl w:ilvl="4" w:tplc="EC4A619C">
      <w:numFmt w:val="bullet"/>
      <w:lvlText w:val="•"/>
      <w:lvlJc w:val="left"/>
      <w:pPr>
        <w:ind w:left="712" w:hanging="149"/>
      </w:pPr>
      <w:rPr>
        <w:rFonts w:hint="default"/>
        <w:lang w:val="en-US" w:eastAsia="en-US" w:bidi="ar-SA"/>
      </w:rPr>
    </w:lvl>
    <w:lvl w:ilvl="5" w:tplc="2556DDC2">
      <w:numFmt w:val="bullet"/>
      <w:lvlText w:val="•"/>
      <w:lvlJc w:val="left"/>
      <w:pPr>
        <w:ind w:left="805" w:hanging="149"/>
      </w:pPr>
      <w:rPr>
        <w:rFonts w:hint="default"/>
        <w:lang w:val="en-US" w:eastAsia="en-US" w:bidi="ar-SA"/>
      </w:rPr>
    </w:lvl>
    <w:lvl w:ilvl="6" w:tplc="1F22E5F2">
      <w:numFmt w:val="bullet"/>
      <w:lvlText w:val="•"/>
      <w:lvlJc w:val="left"/>
      <w:pPr>
        <w:ind w:left="898" w:hanging="149"/>
      </w:pPr>
      <w:rPr>
        <w:rFonts w:hint="default"/>
        <w:lang w:val="en-US" w:eastAsia="en-US" w:bidi="ar-SA"/>
      </w:rPr>
    </w:lvl>
    <w:lvl w:ilvl="7" w:tplc="29D8BC56">
      <w:numFmt w:val="bullet"/>
      <w:lvlText w:val="•"/>
      <w:lvlJc w:val="left"/>
      <w:pPr>
        <w:ind w:left="991" w:hanging="149"/>
      </w:pPr>
      <w:rPr>
        <w:rFonts w:hint="default"/>
        <w:lang w:val="en-US" w:eastAsia="en-US" w:bidi="ar-SA"/>
      </w:rPr>
    </w:lvl>
    <w:lvl w:ilvl="8" w:tplc="E60E6BFC">
      <w:numFmt w:val="bullet"/>
      <w:lvlText w:val="•"/>
      <w:lvlJc w:val="left"/>
      <w:pPr>
        <w:ind w:left="1084" w:hanging="149"/>
      </w:pPr>
      <w:rPr>
        <w:rFonts w:hint="default"/>
        <w:lang w:val="en-US" w:eastAsia="en-US" w:bidi="ar-SA"/>
      </w:rPr>
    </w:lvl>
  </w:abstractNum>
  <w:abstractNum w:abstractNumId="6" w15:restartNumberingAfterBreak="0">
    <w:nsid w:val="299448EB"/>
    <w:multiLevelType w:val="multilevel"/>
    <w:tmpl w:val="2F705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AE7F21"/>
    <w:multiLevelType w:val="multilevel"/>
    <w:tmpl w:val="BB2C0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F5903C3"/>
    <w:multiLevelType w:val="hybridMultilevel"/>
    <w:tmpl w:val="F8EAE376"/>
    <w:lvl w:ilvl="0" w:tplc="A594AAD4">
      <w:numFmt w:val="bullet"/>
      <w:lvlText w:val="•"/>
      <w:lvlJc w:val="left"/>
      <w:pPr>
        <w:ind w:left="279" w:hanging="150"/>
      </w:pPr>
      <w:rPr>
        <w:rFonts w:ascii="Calibri" w:eastAsia="Calibri" w:hAnsi="Calibri" w:cs="Calibri" w:hint="default"/>
        <w:color w:val="2B2B2B"/>
        <w:w w:val="100"/>
        <w:sz w:val="20"/>
        <w:szCs w:val="20"/>
        <w:lang w:val="en-US" w:eastAsia="en-US" w:bidi="ar-SA"/>
      </w:rPr>
    </w:lvl>
    <w:lvl w:ilvl="1" w:tplc="119E5098">
      <w:numFmt w:val="bullet"/>
      <w:lvlText w:val="•"/>
      <w:lvlJc w:val="left"/>
      <w:pPr>
        <w:ind w:left="387" w:hanging="150"/>
      </w:pPr>
      <w:rPr>
        <w:rFonts w:hint="default"/>
        <w:lang w:val="en-US" w:eastAsia="en-US" w:bidi="ar-SA"/>
      </w:rPr>
    </w:lvl>
    <w:lvl w:ilvl="2" w:tplc="418A9DD0">
      <w:numFmt w:val="bullet"/>
      <w:lvlText w:val="•"/>
      <w:lvlJc w:val="left"/>
      <w:pPr>
        <w:ind w:left="495" w:hanging="150"/>
      </w:pPr>
      <w:rPr>
        <w:rFonts w:hint="default"/>
        <w:lang w:val="en-US" w:eastAsia="en-US" w:bidi="ar-SA"/>
      </w:rPr>
    </w:lvl>
    <w:lvl w:ilvl="3" w:tplc="BA9EB87E">
      <w:numFmt w:val="bullet"/>
      <w:lvlText w:val="•"/>
      <w:lvlJc w:val="left"/>
      <w:pPr>
        <w:ind w:left="602" w:hanging="150"/>
      </w:pPr>
      <w:rPr>
        <w:rFonts w:hint="default"/>
        <w:lang w:val="en-US" w:eastAsia="en-US" w:bidi="ar-SA"/>
      </w:rPr>
    </w:lvl>
    <w:lvl w:ilvl="4" w:tplc="6E0C3ACC">
      <w:numFmt w:val="bullet"/>
      <w:lvlText w:val="•"/>
      <w:lvlJc w:val="left"/>
      <w:pPr>
        <w:ind w:left="710" w:hanging="150"/>
      </w:pPr>
      <w:rPr>
        <w:rFonts w:hint="default"/>
        <w:lang w:val="en-US" w:eastAsia="en-US" w:bidi="ar-SA"/>
      </w:rPr>
    </w:lvl>
    <w:lvl w:ilvl="5" w:tplc="FA84533A">
      <w:numFmt w:val="bullet"/>
      <w:lvlText w:val="•"/>
      <w:lvlJc w:val="left"/>
      <w:pPr>
        <w:ind w:left="818" w:hanging="150"/>
      </w:pPr>
      <w:rPr>
        <w:rFonts w:hint="default"/>
        <w:lang w:val="en-US" w:eastAsia="en-US" w:bidi="ar-SA"/>
      </w:rPr>
    </w:lvl>
    <w:lvl w:ilvl="6" w:tplc="381636D4">
      <w:numFmt w:val="bullet"/>
      <w:lvlText w:val="•"/>
      <w:lvlJc w:val="left"/>
      <w:pPr>
        <w:ind w:left="925" w:hanging="150"/>
      </w:pPr>
      <w:rPr>
        <w:rFonts w:hint="default"/>
        <w:lang w:val="en-US" w:eastAsia="en-US" w:bidi="ar-SA"/>
      </w:rPr>
    </w:lvl>
    <w:lvl w:ilvl="7" w:tplc="EA928004">
      <w:numFmt w:val="bullet"/>
      <w:lvlText w:val="•"/>
      <w:lvlJc w:val="left"/>
      <w:pPr>
        <w:ind w:left="1033" w:hanging="150"/>
      </w:pPr>
      <w:rPr>
        <w:rFonts w:hint="default"/>
        <w:lang w:val="en-US" w:eastAsia="en-US" w:bidi="ar-SA"/>
      </w:rPr>
    </w:lvl>
    <w:lvl w:ilvl="8" w:tplc="B4EC5BA8">
      <w:numFmt w:val="bullet"/>
      <w:lvlText w:val="•"/>
      <w:lvlJc w:val="left"/>
      <w:pPr>
        <w:ind w:left="1140" w:hanging="150"/>
      </w:pPr>
      <w:rPr>
        <w:rFonts w:hint="default"/>
        <w:lang w:val="en-US" w:eastAsia="en-US" w:bidi="ar-SA"/>
      </w:rPr>
    </w:lvl>
  </w:abstractNum>
  <w:abstractNum w:abstractNumId="9" w15:restartNumberingAfterBreak="0">
    <w:nsid w:val="419B0DA3"/>
    <w:multiLevelType w:val="hybridMultilevel"/>
    <w:tmpl w:val="97C2544A"/>
    <w:lvl w:ilvl="0" w:tplc="2FF07B70">
      <w:numFmt w:val="bullet"/>
      <w:lvlText w:val="•"/>
      <w:lvlJc w:val="left"/>
      <w:pPr>
        <w:ind w:left="348" w:hanging="149"/>
      </w:pPr>
      <w:rPr>
        <w:rFonts w:ascii="Calibri" w:eastAsia="Calibri" w:hAnsi="Calibri" w:cs="Calibri" w:hint="default"/>
        <w:color w:val="2B2B2B"/>
        <w:w w:val="100"/>
        <w:sz w:val="20"/>
        <w:szCs w:val="20"/>
        <w:lang w:val="en-US" w:eastAsia="en-US" w:bidi="ar-SA"/>
      </w:rPr>
    </w:lvl>
    <w:lvl w:ilvl="1" w:tplc="D6D6903A">
      <w:numFmt w:val="bullet"/>
      <w:lvlText w:val="•"/>
      <w:lvlJc w:val="left"/>
      <w:pPr>
        <w:ind w:left="433" w:hanging="149"/>
      </w:pPr>
      <w:rPr>
        <w:rFonts w:hint="default"/>
        <w:lang w:val="en-US" w:eastAsia="en-US" w:bidi="ar-SA"/>
      </w:rPr>
    </w:lvl>
    <w:lvl w:ilvl="2" w:tplc="79F2B668">
      <w:numFmt w:val="bullet"/>
      <w:lvlText w:val="•"/>
      <w:lvlJc w:val="left"/>
      <w:pPr>
        <w:ind w:left="526" w:hanging="149"/>
      </w:pPr>
      <w:rPr>
        <w:rFonts w:hint="default"/>
        <w:lang w:val="en-US" w:eastAsia="en-US" w:bidi="ar-SA"/>
      </w:rPr>
    </w:lvl>
    <w:lvl w:ilvl="3" w:tplc="57305984">
      <w:numFmt w:val="bullet"/>
      <w:lvlText w:val="•"/>
      <w:lvlJc w:val="left"/>
      <w:pPr>
        <w:ind w:left="619" w:hanging="149"/>
      </w:pPr>
      <w:rPr>
        <w:rFonts w:hint="default"/>
        <w:lang w:val="en-US" w:eastAsia="en-US" w:bidi="ar-SA"/>
      </w:rPr>
    </w:lvl>
    <w:lvl w:ilvl="4" w:tplc="79DA2B64">
      <w:numFmt w:val="bullet"/>
      <w:lvlText w:val="•"/>
      <w:lvlJc w:val="left"/>
      <w:pPr>
        <w:ind w:left="712" w:hanging="149"/>
      </w:pPr>
      <w:rPr>
        <w:rFonts w:hint="default"/>
        <w:lang w:val="en-US" w:eastAsia="en-US" w:bidi="ar-SA"/>
      </w:rPr>
    </w:lvl>
    <w:lvl w:ilvl="5" w:tplc="F09046DC">
      <w:numFmt w:val="bullet"/>
      <w:lvlText w:val="•"/>
      <w:lvlJc w:val="left"/>
      <w:pPr>
        <w:ind w:left="805" w:hanging="149"/>
      </w:pPr>
      <w:rPr>
        <w:rFonts w:hint="default"/>
        <w:lang w:val="en-US" w:eastAsia="en-US" w:bidi="ar-SA"/>
      </w:rPr>
    </w:lvl>
    <w:lvl w:ilvl="6" w:tplc="C65AFAA8">
      <w:numFmt w:val="bullet"/>
      <w:lvlText w:val="•"/>
      <w:lvlJc w:val="left"/>
      <w:pPr>
        <w:ind w:left="898" w:hanging="149"/>
      </w:pPr>
      <w:rPr>
        <w:rFonts w:hint="default"/>
        <w:lang w:val="en-US" w:eastAsia="en-US" w:bidi="ar-SA"/>
      </w:rPr>
    </w:lvl>
    <w:lvl w:ilvl="7" w:tplc="B39C106E">
      <w:numFmt w:val="bullet"/>
      <w:lvlText w:val="•"/>
      <w:lvlJc w:val="left"/>
      <w:pPr>
        <w:ind w:left="991" w:hanging="149"/>
      </w:pPr>
      <w:rPr>
        <w:rFonts w:hint="default"/>
        <w:lang w:val="en-US" w:eastAsia="en-US" w:bidi="ar-SA"/>
      </w:rPr>
    </w:lvl>
    <w:lvl w:ilvl="8" w:tplc="8D3CD89E">
      <w:numFmt w:val="bullet"/>
      <w:lvlText w:val="•"/>
      <w:lvlJc w:val="left"/>
      <w:pPr>
        <w:ind w:left="1084" w:hanging="149"/>
      </w:pPr>
      <w:rPr>
        <w:rFonts w:hint="default"/>
        <w:lang w:val="en-US" w:eastAsia="en-US" w:bidi="ar-SA"/>
      </w:rPr>
    </w:lvl>
  </w:abstractNum>
  <w:abstractNum w:abstractNumId="10" w15:restartNumberingAfterBreak="0">
    <w:nsid w:val="428D691D"/>
    <w:multiLevelType w:val="multilevel"/>
    <w:tmpl w:val="B5D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4C03DEC"/>
    <w:multiLevelType w:val="hybridMultilevel"/>
    <w:tmpl w:val="8F9E3E04"/>
    <w:lvl w:ilvl="0" w:tplc="A7B2E064">
      <w:numFmt w:val="bullet"/>
      <w:lvlText w:val="•"/>
      <w:lvlJc w:val="left"/>
      <w:pPr>
        <w:ind w:left="212" w:hanging="102"/>
      </w:pPr>
      <w:rPr>
        <w:rFonts w:ascii="Calibri" w:eastAsia="Calibri" w:hAnsi="Calibri" w:cs="Calibri" w:hint="default"/>
        <w:color w:val="2B2B2B"/>
        <w:w w:val="100"/>
        <w:sz w:val="18"/>
        <w:szCs w:val="18"/>
        <w:lang w:val="en-US" w:eastAsia="en-US" w:bidi="ar-SA"/>
      </w:rPr>
    </w:lvl>
    <w:lvl w:ilvl="1" w:tplc="E03E3F70">
      <w:numFmt w:val="bullet"/>
      <w:lvlText w:val="•"/>
      <w:lvlJc w:val="left"/>
      <w:pPr>
        <w:ind w:left="333" w:hanging="102"/>
      </w:pPr>
      <w:rPr>
        <w:rFonts w:hint="default"/>
        <w:lang w:val="en-US" w:eastAsia="en-US" w:bidi="ar-SA"/>
      </w:rPr>
    </w:lvl>
    <w:lvl w:ilvl="2" w:tplc="16E497A6">
      <w:numFmt w:val="bullet"/>
      <w:lvlText w:val="•"/>
      <w:lvlJc w:val="left"/>
      <w:pPr>
        <w:ind w:left="447" w:hanging="102"/>
      </w:pPr>
      <w:rPr>
        <w:rFonts w:hint="default"/>
        <w:lang w:val="en-US" w:eastAsia="en-US" w:bidi="ar-SA"/>
      </w:rPr>
    </w:lvl>
    <w:lvl w:ilvl="3" w:tplc="510CB176">
      <w:numFmt w:val="bullet"/>
      <w:lvlText w:val="•"/>
      <w:lvlJc w:val="left"/>
      <w:pPr>
        <w:ind w:left="560" w:hanging="102"/>
      </w:pPr>
      <w:rPr>
        <w:rFonts w:hint="default"/>
        <w:lang w:val="en-US" w:eastAsia="en-US" w:bidi="ar-SA"/>
      </w:rPr>
    </w:lvl>
    <w:lvl w:ilvl="4" w:tplc="6B00618A">
      <w:numFmt w:val="bullet"/>
      <w:lvlText w:val="•"/>
      <w:lvlJc w:val="left"/>
      <w:pPr>
        <w:ind w:left="674" w:hanging="102"/>
      </w:pPr>
      <w:rPr>
        <w:rFonts w:hint="default"/>
        <w:lang w:val="en-US" w:eastAsia="en-US" w:bidi="ar-SA"/>
      </w:rPr>
    </w:lvl>
    <w:lvl w:ilvl="5" w:tplc="77BAA932">
      <w:numFmt w:val="bullet"/>
      <w:lvlText w:val="•"/>
      <w:lvlJc w:val="left"/>
      <w:pPr>
        <w:ind w:left="788" w:hanging="102"/>
      </w:pPr>
      <w:rPr>
        <w:rFonts w:hint="default"/>
        <w:lang w:val="en-US" w:eastAsia="en-US" w:bidi="ar-SA"/>
      </w:rPr>
    </w:lvl>
    <w:lvl w:ilvl="6" w:tplc="5C909414">
      <w:numFmt w:val="bullet"/>
      <w:lvlText w:val="•"/>
      <w:lvlJc w:val="left"/>
      <w:pPr>
        <w:ind w:left="901" w:hanging="102"/>
      </w:pPr>
      <w:rPr>
        <w:rFonts w:hint="default"/>
        <w:lang w:val="en-US" w:eastAsia="en-US" w:bidi="ar-SA"/>
      </w:rPr>
    </w:lvl>
    <w:lvl w:ilvl="7" w:tplc="5BBA5032">
      <w:numFmt w:val="bullet"/>
      <w:lvlText w:val="•"/>
      <w:lvlJc w:val="left"/>
      <w:pPr>
        <w:ind w:left="1015" w:hanging="102"/>
      </w:pPr>
      <w:rPr>
        <w:rFonts w:hint="default"/>
        <w:lang w:val="en-US" w:eastAsia="en-US" w:bidi="ar-SA"/>
      </w:rPr>
    </w:lvl>
    <w:lvl w:ilvl="8" w:tplc="F27E95C6">
      <w:numFmt w:val="bullet"/>
      <w:lvlText w:val="•"/>
      <w:lvlJc w:val="left"/>
      <w:pPr>
        <w:ind w:left="1128" w:hanging="102"/>
      </w:pPr>
      <w:rPr>
        <w:rFonts w:hint="default"/>
        <w:lang w:val="en-US" w:eastAsia="en-US" w:bidi="ar-SA"/>
      </w:rPr>
    </w:lvl>
  </w:abstractNum>
  <w:abstractNum w:abstractNumId="12" w15:restartNumberingAfterBreak="0">
    <w:nsid w:val="4E7D553D"/>
    <w:multiLevelType w:val="hybridMultilevel"/>
    <w:tmpl w:val="77CEB5B8"/>
    <w:lvl w:ilvl="0" w:tplc="40090001">
      <w:start w:val="1"/>
      <w:numFmt w:val="bullet"/>
      <w:lvlText w:val=""/>
      <w:lvlJc w:val="left"/>
      <w:pPr>
        <w:ind w:left="10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9" w:hanging="360"/>
      </w:pPr>
      <w:rPr>
        <w:rFonts w:ascii="Wingdings" w:hAnsi="Wingdings" w:hint="default"/>
      </w:rPr>
    </w:lvl>
  </w:abstractNum>
  <w:abstractNum w:abstractNumId="13" w15:restartNumberingAfterBreak="0">
    <w:nsid w:val="5AA52919"/>
    <w:multiLevelType w:val="hybridMultilevel"/>
    <w:tmpl w:val="DDDAB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0D4387"/>
    <w:multiLevelType w:val="hybridMultilevel"/>
    <w:tmpl w:val="96B292CA"/>
    <w:lvl w:ilvl="0" w:tplc="E794CA3A">
      <w:numFmt w:val="bullet"/>
      <w:lvlText w:val="•"/>
      <w:lvlJc w:val="left"/>
      <w:pPr>
        <w:ind w:left="320" w:hanging="130"/>
      </w:pPr>
      <w:rPr>
        <w:rFonts w:ascii="Calibri" w:eastAsia="Calibri" w:hAnsi="Calibri" w:cs="Calibri" w:hint="default"/>
        <w:color w:val="2B2B2B"/>
        <w:w w:val="87"/>
        <w:sz w:val="20"/>
        <w:szCs w:val="20"/>
        <w:lang w:val="en-US" w:eastAsia="en-US" w:bidi="ar-SA"/>
      </w:rPr>
    </w:lvl>
    <w:lvl w:ilvl="1" w:tplc="C51C3B2C">
      <w:numFmt w:val="bullet"/>
      <w:lvlText w:val="•"/>
      <w:lvlJc w:val="left"/>
      <w:pPr>
        <w:ind w:left="361" w:hanging="130"/>
      </w:pPr>
      <w:rPr>
        <w:rFonts w:hint="default"/>
        <w:lang w:val="en-US" w:eastAsia="en-US" w:bidi="ar-SA"/>
      </w:rPr>
    </w:lvl>
    <w:lvl w:ilvl="2" w:tplc="85405F18">
      <w:numFmt w:val="bullet"/>
      <w:lvlText w:val="•"/>
      <w:lvlJc w:val="left"/>
      <w:pPr>
        <w:ind w:left="402" w:hanging="130"/>
      </w:pPr>
      <w:rPr>
        <w:rFonts w:hint="default"/>
        <w:lang w:val="en-US" w:eastAsia="en-US" w:bidi="ar-SA"/>
      </w:rPr>
    </w:lvl>
    <w:lvl w:ilvl="3" w:tplc="95EABF02">
      <w:numFmt w:val="bullet"/>
      <w:lvlText w:val="•"/>
      <w:lvlJc w:val="left"/>
      <w:pPr>
        <w:ind w:left="443" w:hanging="130"/>
      </w:pPr>
      <w:rPr>
        <w:rFonts w:hint="default"/>
        <w:lang w:val="en-US" w:eastAsia="en-US" w:bidi="ar-SA"/>
      </w:rPr>
    </w:lvl>
    <w:lvl w:ilvl="4" w:tplc="4FE80234">
      <w:numFmt w:val="bullet"/>
      <w:lvlText w:val="•"/>
      <w:lvlJc w:val="left"/>
      <w:pPr>
        <w:ind w:left="485" w:hanging="130"/>
      </w:pPr>
      <w:rPr>
        <w:rFonts w:hint="default"/>
        <w:lang w:val="en-US" w:eastAsia="en-US" w:bidi="ar-SA"/>
      </w:rPr>
    </w:lvl>
    <w:lvl w:ilvl="5" w:tplc="D8EED9AE">
      <w:numFmt w:val="bullet"/>
      <w:lvlText w:val="•"/>
      <w:lvlJc w:val="left"/>
      <w:pPr>
        <w:ind w:left="526" w:hanging="130"/>
      </w:pPr>
      <w:rPr>
        <w:rFonts w:hint="default"/>
        <w:lang w:val="en-US" w:eastAsia="en-US" w:bidi="ar-SA"/>
      </w:rPr>
    </w:lvl>
    <w:lvl w:ilvl="6" w:tplc="A0486048">
      <w:numFmt w:val="bullet"/>
      <w:lvlText w:val="•"/>
      <w:lvlJc w:val="left"/>
      <w:pPr>
        <w:ind w:left="567" w:hanging="130"/>
      </w:pPr>
      <w:rPr>
        <w:rFonts w:hint="default"/>
        <w:lang w:val="en-US" w:eastAsia="en-US" w:bidi="ar-SA"/>
      </w:rPr>
    </w:lvl>
    <w:lvl w:ilvl="7" w:tplc="2E1C3794">
      <w:numFmt w:val="bullet"/>
      <w:lvlText w:val="•"/>
      <w:lvlJc w:val="left"/>
      <w:pPr>
        <w:ind w:left="609" w:hanging="130"/>
      </w:pPr>
      <w:rPr>
        <w:rFonts w:hint="default"/>
        <w:lang w:val="en-US" w:eastAsia="en-US" w:bidi="ar-SA"/>
      </w:rPr>
    </w:lvl>
    <w:lvl w:ilvl="8" w:tplc="B5306F48">
      <w:numFmt w:val="bullet"/>
      <w:lvlText w:val="•"/>
      <w:lvlJc w:val="left"/>
      <w:pPr>
        <w:ind w:left="650" w:hanging="130"/>
      </w:pPr>
      <w:rPr>
        <w:rFonts w:hint="default"/>
        <w:lang w:val="en-US" w:eastAsia="en-US" w:bidi="ar-SA"/>
      </w:rPr>
    </w:lvl>
  </w:abstractNum>
  <w:abstractNum w:abstractNumId="15" w15:restartNumberingAfterBreak="0">
    <w:nsid w:val="5C2B17C9"/>
    <w:multiLevelType w:val="hybridMultilevel"/>
    <w:tmpl w:val="74D232AE"/>
    <w:lvl w:ilvl="0" w:tplc="A5C049BE">
      <w:numFmt w:val="bullet"/>
      <w:lvlText w:val="•"/>
      <w:lvlJc w:val="left"/>
      <w:pPr>
        <w:ind w:left="348" w:hanging="149"/>
      </w:pPr>
      <w:rPr>
        <w:rFonts w:ascii="Calibri" w:eastAsia="Calibri" w:hAnsi="Calibri" w:cs="Calibri" w:hint="default"/>
        <w:color w:val="2B2B2B"/>
        <w:w w:val="100"/>
        <w:sz w:val="20"/>
        <w:szCs w:val="20"/>
        <w:lang w:val="en-US" w:eastAsia="en-US" w:bidi="ar-SA"/>
      </w:rPr>
    </w:lvl>
    <w:lvl w:ilvl="1" w:tplc="93D24EFC">
      <w:numFmt w:val="bullet"/>
      <w:lvlText w:val="•"/>
      <w:lvlJc w:val="left"/>
      <w:pPr>
        <w:ind w:left="433" w:hanging="149"/>
      </w:pPr>
      <w:rPr>
        <w:rFonts w:hint="default"/>
        <w:lang w:val="en-US" w:eastAsia="en-US" w:bidi="ar-SA"/>
      </w:rPr>
    </w:lvl>
    <w:lvl w:ilvl="2" w:tplc="A41406D2">
      <w:numFmt w:val="bullet"/>
      <w:lvlText w:val="•"/>
      <w:lvlJc w:val="left"/>
      <w:pPr>
        <w:ind w:left="526" w:hanging="149"/>
      </w:pPr>
      <w:rPr>
        <w:rFonts w:hint="default"/>
        <w:lang w:val="en-US" w:eastAsia="en-US" w:bidi="ar-SA"/>
      </w:rPr>
    </w:lvl>
    <w:lvl w:ilvl="3" w:tplc="0E2E65A4">
      <w:numFmt w:val="bullet"/>
      <w:lvlText w:val="•"/>
      <w:lvlJc w:val="left"/>
      <w:pPr>
        <w:ind w:left="619" w:hanging="149"/>
      </w:pPr>
      <w:rPr>
        <w:rFonts w:hint="default"/>
        <w:lang w:val="en-US" w:eastAsia="en-US" w:bidi="ar-SA"/>
      </w:rPr>
    </w:lvl>
    <w:lvl w:ilvl="4" w:tplc="AD063C3E">
      <w:numFmt w:val="bullet"/>
      <w:lvlText w:val="•"/>
      <w:lvlJc w:val="left"/>
      <w:pPr>
        <w:ind w:left="712" w:hanging="149"/>
      </w:pPr>
      <w:rPr>
        <w:rFonts w:hint="default"/>
        <w:lang w:val="en-US" w:eastAsia="en-US" w:bidi="ar-SA"/>
      </w:rPr>
    </w:lvl>
    <w:lvl w:ilvl="5" w:tplc="6F5A51D6">
      <w:numFmt w:val="bullet"/>
      <w:lvlText w:val="•"/>
      <w:lvlJc w:val="left"/>
      <w:pPr>
        <w:ind w:left="805" w:hanging="149"/>
      </w:pPr>
      <w:rPr>
        <w:rFonts w:hint="default"/>
        <w:lang w:val="en-US" w:eastAsia="en-US" w:bidi="ar-SA"/>
      </w:rPr>
    </w:lvl>
    <w:lvl w:ilvl="6" w:tplc="CFEE6182">
      <w:numFmt w:val="bullet"/>
      <w:lvlText w:val="•"/>
      <w:lvlJc w:val="left"/>
      <w:pPr>
        <w:ind w:left="898" w:hanging="149"/>
      </w:pPr>
      <w:rPr>
        <w:rFonts w:hint="default"/>
        <w:lang w:val="en-US" w:eastAsia="en-US" w:bidi="ar-SA"/>
      </w:rPr>
    </w:lvl>
    <w:lvl w:ilvl="7" w:tplc="41769DC6">
      <w:numFmt w:val="bullet"/>
      <w:lvlText w:val="•"/>
      <w:lvlJc w:val="left"/>
      <w:pPr>
        <w:ind w:left="991" w:hanging="149"/>
      </w:pPr>
      <w:rPr>
        <w:rFonts w:hint="default"/>
        <w:lang w:val="en-US" w:eastAsia="en-US" w:bidi="ar-SA"/>
      </w:rPr>
    </w:lvl>
    <w:lvl w:ilvl="8" w:tplc="1E8644E4">
      <w:numFmt w:val="bullet"/>
      <w:lvlText w:val="•"/>
      <w:lvlJc w:val="left"/>
      <w:pPr>
        <w:ind w:left="1084" w:hanging="149"/>
      </w:pPr>
      <w:rPr>
        <w:rFonts w:hint="default"/>
        <w:lang w:val="en-US" w:eastAsia="en-US" w:bidi="ar-SA"/>
      </w:rPr>
    </w:lvl>
  </w:abstractNum>
  <w:abstractNum w:abstractNumId="16" w15:restartNumberingAfterBreak="0">
    <w:nsid w:val="5D332A59"/>
    <w:multiLevelType w:val="hybridMultilevel"/>
    <w:tmpl w:val="B50E7972"/>
    <w:lvl w:ilvl="0" w:tplc="AD843CC6">
      <w:numFmt w:val="bullet"/>
      <w:lvlText w:val="•"/>
      <w:lvlJc w:val="left"/>
      <w:pPr>
        <w:ind w:left="296" w:hanging="106"/>
      </w:pPr>
      <w:rPr>
        <w:rFonts w:ascii="Calibri" w:eastAsia="Calibri" w:hAnsi="Calibri" w:cs="Calibri" w:hint="default"/>
        <w:color w:val="2B2B2B"/>
        <w:w w:val="73"/>
        <w:sz w:val="20"/>
        <w:szCs w:val="20"/>
        <w:lang w:val="en-US" w:eastAsia="en-US" w:bidi="ar-SA"/>
      </w:rPr>
    </w:lvl>
    <w:lvl w:ilvl="1" w:tplc="C9DE081E">
      <w:numFmt w:val="bullet"/>
      <w:lvlText w:val="•"/>
      <w:lvlJc w:val="left"/>
      <w:pPr>
        <w:ind w:left="343" w:hanging="106"/>
      </w:pPr>
      <w:rPr>
        <w:rFonts w:hint="default"/>
        <w:lang w:val="en-US" w:eastAsia="en-US" w:bidi="ar-SA"/>
      </w:rPr>
    </w:lvl>
    <w:lvl w:ilvl="2" w:tplc="D29C39A8">
      <w:numFmt w:val="bullet"/>
      <w:lvlText w:val="•"/>
      <w:lvlJc w:val="left"/>
      <w:pPr>
        <w:ind w:left="386" w:hanging="106"/>
      </w:pPr>
      <w:rPr>
        <w:rFonts w:hint="default"/>
        <w:lang w:val="en-US" w:eastAsia="en-US" w:bidi="ar-SA"/>
      </w:rPr>
    </w:lvl>
    <w:lvl w:ilvl="3" w:tplc="3B4E9C3C">
      <w:numFmt w:val="bullet"/>
      <w:lvlText w:val="•"/>
      <w:lvlJc w:val="left"/>
      <w:pPr>
        <w:ind w:left="429" w:hanging="106"/>
      </w:pPr>
      <w:rPr>
        <w:rFonts w:hint="default"/>
        <w:lang w:val="en-US" w:eastAsia="en-US" w:bidi="ar-SA"/>
      </w:rPr>
    </w:lvl>
    <w:lvl w:ilvl="4" w:tplc="29E0D13A">
      <w:numFmt w:val="bullet"/>
      <w:lvlText w:val="•"/>
      <w:lvlJc w:val="left"/>
      <w:pPr>
        <w:ind w:left="473" w:hanging="106"/>
      </w:pPr>
      <w:rPr>
        <w:rFonts w:hint="default"/>
        <w:lang w:val="en-US" w:eastAsia="en-US" w:bidi="ar-SA"/>
      </w:rPr>
    </w:lvl>
    <w:lvl w:ilvl="5" w:tplc="444814D6">
      <w:numFmt w:val="bullet"/>
      <w:lvlText w:val="•"/>
      <w:lvlJc w:val="left"/>
      <w:pPr>
        <w:ind w:left="516" w:hanging="106"/>
      </w:pPr>
      <w:rPr>
        <w:rFonts w:hint="default"/>
        <w:lang w:val="en-US" w:eastAsia="en-US" w:bidi="ar-SA"/>
      </w:rPr>
    </w:lvl>
    <w:lvl w:ilvl="6" w:tplc="A1829788">
      <w:numFmt w:val="bullet"/>
      <w:lvlText w:val="•"/>
      <w:lvlJc w:val="left"/>
      <w:pPr>
        <w:ind w:left="559" w:hanging="106"/>
      </w:pPr>
      <w:rPr>
        <w:rFonts w:hint="default"/>
        <w:lang w:val="en-US" w:eastAsia="en-US" w:bidi="ar-SA"/>
      </w:rPr>
    </w:lvl>
    <w:lvl w:ilvl="7" w:tplc="A726D9EA">
      <w:numFmt w:val="bullet"/>
      <w:lvlText w:val="•"/>
      <w:lvlJc w:val="left"/>
      <w:pPr>
        <w:ind w:left="603" w:hanging="106"/>
      </w:pPr>
      <w:rPr>
        <w:rFonts w:hint="default"/>
        <w:lang w:val="en-US" w:eastAsia="en-US" w:bidi="ar-SA"/>
      </w:rPr>
    </w:lvl>
    <w:lvl w:ilvl="8" w:tplc="9976B152">
      <w:numFmt w:val="bullet"/>
      <w:lvlText w:val="•"/>
      <w:lvlJc w:val="left"/>
      <w:pPr>
        <w:ind w:left="646" w:hanging="106"/>
      </w:pPr>
      <w:rPr>
        <w:rFonts w:hint="default"/>
        <w:lang w:val="en-US" w:eastAsia="en-US" w:bidi="ar-SA"/>
      </w:rPr>
    </w:lvl>
  </w:abstractNum>
  <w:num w:numId="1" w16cid:durableId="1422876241">
    <w:abstractNumId w:val="4"/>
  </w:num>
  <w:num w:numId="2" w16cid:durableId="1190342302">
    <w:abstractNumId w:val="8"/>
  </w:num>
  <w:num w:numId="3" w16cid:durableId="2008481800">
    <w:abstractNumId w:val="9"/>
  </w:num>
  <w:num w:numId="4" w16cid:durableId="1061637167">
    <w:abstractNumId w:val="16"/>
  </w:num>
  <w:num w:numId="5" w16cid:durableId="1014380214">
    <w:abstractNumId w:val="2"/>
  </w:num>
  <w:num w:numId="6" w16cid:durableId="1045787677">
    <w:abstractNumId w:val="5"/>
  </w:num>
  <w:num w:numId="7" w16cid:durableId="993602136">
    <w:abstractNumId w:val="14"/>
  </w:num>
  <w:num w:numId="8" w16cid:durableId="1941059232">
    <w:abstractNumId w:val="11"/>
  </w:num>
  <w:num w:numId="9" w16cid:durableId="662708779">
    <w:abstractNumId w:val="15"/>
  </w:num>
  <w:num w:numId="10" w16cid:durableId="960766613">
    <w:abstractNumId w:val="3"/>
  </w:num>
  <w:num w:numId="11" w16cid:durableId="1599293329">
    <w:abstractNumId w:val="6"/>
  </w:num>
  <w:num w:numId="12" w16cid:durableId="898904427">
    <w:abstractNumId w:val="0"/>
  </w:num>
  <w:num w:numId="13" w16cid:durableId="2020888291">
    <w:abstractNumId w:val="10"/>
  </w:num>
  <w:num w:numId="14" w16cid:durableId="445122313">
    <w:abstractNumId w:val="1"/>
  </w:num>
  <w:num w:numId="15" w16cid:durableId="502857960">
    <w:abstractNumId w:val="7"/>
  </w:num>
  <w:num w:numId="16" w16cid:durableId="1484275254">
    <w:abstractNumId w:val="13"/>
  </w:num>
  <w:num w:numId="17" w16cid:durableId="12665030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2866"/>
    <w:rsid w:val="00037712"/>
    <w:rsid w:val="0004507D"/>
    <w:rsid w:val="000F56BF"/>
    <w:rsid w:val="00122866"/>
    <w:rsid w:val="007431C7"/>
    <w:rsid w:val="008D4A38"/>
    <w:rsid w:val="00D40F33"/>
    <w:rsid w:val="00EE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1239D"/>
  <w15:docId w15:val="{FC786E1C-2C12-493D-A00F-1BA6A2BE6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0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30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line="275" w:lineRule="exact"/>
      <w:ind w:left="163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822" w:lineRule="exact"/>
      <w:ind w:left="1538" w:right="1440"/>
      <w:jc w:val="center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483" w:hanging="164"/>
    </w:pPr>
  </w:style>
  <w:style w:type="paragraph" w:customStyle="1" w:styleId="TableParagraph">
    <w:name w:val="Table Paragraph"/>
    <w:basedOn w:val="Normal"/>
    <w:uiPriority w:val="1"/>
    <w:qFormat/>
    <w:pPr>
      <w:spacing w:line="203" w:lineRule="exact"/>
      <w:ind w:left="50"/>
    </w:pPr>
  </w:style>
  <w:style w:type="character" w:styleId="Hyperlink">
    <w:name w:val="Hyperlink"/>
    <w:basedOn w:val="DefaultParagraphFont"/>
    <w:uiPriority w:val="99"/>
    <w:unhideWhenUsed/>
    <w:rsid w:val="000377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7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31C7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F56BF"/>
    <w:rPr>
      <w:rFonts w:ascii="Calibri" w:eastAsia="Calibri" w:hAnsi="Calibri" w:cs="Calibr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reya-15602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reyakulkarni29/" TargetMode="External"/><Relationship Id="rId11" Type="http://schemas.openxmlformats.org/officeDocument/2006/relationships/hyperlink" Target="https://auth.geeksforgeeks.org/user/sarvesh123305/practice" TargetMode="External"/><Relationship Id="rId5" Type="http://schemas.openxmlformats.org/officeDocument/2006/relationships/hyperlink" Target="mailto:skulkarni156029@gmail.com" TargetMode="External"/><Relationship Id="rId10" Type="http://schemas.openxmlformats.org/officeDocument/2006/relationships/hyperlink" Target="https://leetcode.com/sarvesh12330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ingninjas.com/studio/profile/Sarvesh_bc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SARVESH KULKARNI</cp:lastModifiedBy>
  <cp:revision>2</cp:revision>
  <dcterms:created xsi:type="dcterms:W3CDTF">2023-07-12T04:17:00Z</dcterms:created>
  <dcterms:modified xsi:type="dcterms:W3CDTF">2023-07-12T05:39:00Z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2023-07-12T00:00:00Z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2023-07-12T05:39:10Z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afc26181-9f2d-4be7-a50f-04a5ed595844</vt:lpwstr>
  </property>
  <property fmtid="{D5CDD505-2E9C-101B-9397-08002B2CF9AE}" pid="10" name="MSIP_Label_defa4170-0d19-0005-0004-bc88714345d2_ActionId">
    <vt:lpwstr>288fcd3a-57b2-4266-a31b-22c32f69c4aa</vt:lpwstr>
  </property>
  <property fmtid="{D5CDD505-2E9C-101B-9397-08002B2CF9AE}" pid="11" name="MSIP_Label_defa4170-0d19-0005-0004-bc88714345d2_ContentBits">
    <vt:lpwstr>0</vt:lpwstr>
  </property>
</Properties>
</file>