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47C" w:rsidRPr="00FA2787" w:rsidRDefault="00FA2787" w:rsidP="00664B37">
      <w:pPr>
        <w:ind w:left="0"/>
        <w:jc w:val="both"/>
        <w:rPr>
          <w:rFonts w:ascii="Bookman Old Style" w:hAnsi="Bookman Old Style"/>
          <w:b/>
          <w:color w:val="000000" w:themeColor="text1"/>
          <w:sz w:val="44"/>
          <w:szCs w:val="44"/>
        </w:rPr>
      </w:pPr>
      <w:r w:rsidRPr="00FA2787">
        <w:rPr>
          <w:rFonts w:ascii="Bookman Old Style" w:hAnsi="Bookman Old Style"/>
          <w:b/>
          <w:color w:val="000000" w:themeColor="text1"/>
          <w:sz w:val="44"/>
          <w:szCs w:val="44"/>
        </w:rPr>
        <w:t>Government Arts and Science C</w:t>
      </w:r>
      <w:r w:rsidR="001C447C" w:rsidRPr="00FA2787">
        <w:rPr>
          <w:rFonts w:ascii="Bookman Old Style" w:hAnsi="Bookman Old Style"/>
          <w:b/>
          <w:color w:val="000000" w:themeColor="text1"/>
          <w:sz w:val="44"/>
          <w:szCs w:val="44"/>
        </w:rPr>
        <w:t>ollege</w:t>
      </w:r>
    </w:p>
    <w:p w:rsidR="001C447C" w:rsidRPr="00FA2787" w:rsidRDefault="00FA2787" w:rsidP="00664B37">
      <w:pPr>
        <w:ind w:firstLine="720"/>
        <w:jc w:val="both"/>
        <w:rPr>
          <w:rFonts w:ascii="Bookman Old Style" w:hAnsi="Bookman Old Style"/>
          <w:b/>
          <w:color w:val="000000" w:themeColor="text1"/>
          <w:sz w:val="44"/>
          <w:szCs w:val="44"/>
        </w:rPr>
      </w:pPr>
      <w:proofErr w:type="spellStart"/>
      <w:r w:rsidRPr="00FA2787">
        <w:rPr>
          <w:rFonts w:ascii="Bookman Old Style" w:hAnsi="Bookman Old Style"/>
          <w:b/>
          <w:color w:val="000000" w:themeColor="text1"/>
          <w:sz w:val="44"/>
          <w:szCs w:val="44"/>
        </w:rPr>
        <w:t>S</w:t>
      </w:r>
      <w:r w:rsidR="001C447C" w:rsidRPr="00FA2787">
        <w:rPr>
          <w:rFonts w:ascii="Bookman Old Style" w:hAnsi="Bookman Old Style"/>
          <w:b/>
          <w:color w:val="000000" w:themeColor="text1"/>
          <w:sz w:val="44"/>
          <w:szCs w:val="44"/>
        </w:rPr>
        <w:t>ankarankovil</w:t>
      </w:r>
      <w:proofErr w:type="spellEnd"/>
    </w:p>
    <w:p w:rsidR="001C447C" w:rsidRPr="007937CB" w:rsidRDefault="00555F78" w:rsidP="00664B37">
      <w:pPr>
        <w:jc w:val="both"/>
        <w:rPr>
          <w:rFonts w:ascii="Verdana" w:hAnsi="Verdana"/>
          <w:b/>
          <w:color w:val="000000" w:themeColor="text1"/>
          <w:sz w:val="44"/>
          <w:szCs w:val="44"/>
        </w:rPr>
      </w:pPr>
      <w:proofErr w:type="spellStart"/>
      <w:r>
        <w:rPr>
          <w:rFonts w:ascii="Verdana" w:hAnsi="Verdana"/>
          <w:b/>
          <w:color w:val="000000" w:themeColor="text1"/>
          <w:sz w:val="44"/>
          <w:szCs w:val="44"/>
        </w:rPr>
        <w:t>Tenkasi</w:t>
      </w:r>
      <w:proofErr w:type="spellEnd"/>
      <w:r>
        <w:rPr>
          <w:rFonts w:ascii="Verdana" w:hAnsi="Verdana"/>
          <w:b/>
          <w:color w:val="000000" w:themeColor="text1"/>
          <w:sz w:val="44"/>
          <w:szCs w:val="44"/>
        </w:rPr>
        <w:t xml:space="preserve"> - District</w:t>
      </w:r>
    </w:p>
    <w:p w:rsidR="001C447C" w:rsidRDefault="001C447C" w:rsidP="00664B37">
      <w:pPr>
        <w:ind w:left="0"/>
        <w:jc w:val="both"/>
        <w:rPr>
          <w:rFonts w:ascii="Verdana" w:hAnsi="Verdana"/>
          <w:b/>
          <w:color w:val="000000" w:themeColor="text1"/>
          <w:sz w:val="44"/>
          <w:szCs w:val="44"/>
        </w:rPr>
      </w:pPr>
    </w:p>
    <w:p w:rsidR="00033AFF" w:rsidRDefault="00033AFF" w:rsidP="00664B37">
      <w:pPr>
        <w:ind w:left="0"/>
        <w:jc w:val="both"/>
        <w:rPr>
          <w:rFonts w:ascii="Verdana" w:hAnsi="Verdana"/>
          <w:b/>
          <w:color w:val="000000" w:themeColor="text1"/>
          <w:sz w:val="44"/>
          <w:szCs w:val="44"/>
        </w:rPr>
      </w:pPr>
    </w:p>
    <w:p w:rsidR="00033AFF" w:rsidRDefault="00033AFF" w:rsidP="00664B37">
      <w:pPr>
        <w:ind w:left="0"/>
        <w:jc w:val="both"/>
        <w:rPr>
          <w:rFonts w:ascii="Verdana" w:hAnsi="Verdana"/>
          <w:b/>
          <w:color w:val="000000" w:themeColor="text1"/>
          <w:sz w:val="44"/>
          <w:szCs w:val="44"/>
        </w:rPr>
      </w:pPr>
    </w:p>
    <w:p w:rsidR="00033AFF" w:rsidRPr="007937CB" w:rsidRDefault="00033AFF" w:rsidP="00664B37">
      <w:pPr>
        <w:ind w:left="0"/>
        <w:jc w:val="both"/>
        <w:rPr>
          <w:rFonts w:ascii="Verdana" w:hAnsi="Verdana"/>
          <w:b/>
          <w:color w:val="000000" w:themeColor="text1"/>
          <w:sz w:val="44"/>
          <w:szCs w:val="44"/>
        </w:rPr>
      </w:pPr>
    </w:p>
    <w:p w:rsidR="006B1E91" w:rsidRPr="00FA2787" w:rsidRDefault="00FA2787" w:rsidP="00FA2787">
      <w:pPr>
        <w:ind w:left="0"/>
        <w:jc w:val="center"/>
        <w:rPr>
          <w:rFonts w:ascii="Bookman Old Style" w:hAnsi="Bookman Old Style" w:cs="BrowalliaUPC"/>
          <w:b/>
          <w:color w:val="000000" w:themeColor="text1"/>
          <w:sz w:val="72"/>
          <w:szCs w:val="72"/>
        </w:rPr>
      </w:pPr>
      <w:r w:rsidRPr="00FA2787">
        <w:rPr>
          <w:rFonts w:ascii="Bookman Old Style" w:hAnsi="Bookman Old Style" w:cs="BrowalliaUPC"/>
          <w:b/>
          <w:color w:val="000000" w:themeColor="text1"/>
          <w:sz w:val="72"/>
          <w:szCs w:val="72"/>
        </w:rPr>
        <w:t xml:space="preserve">Machine Learning                 </w:t>
      </w:r>
      <w:r w:rsidR="00033AFF">
        <w:rPr>
          <w:rFonts w:ascii="Bookman Old Style" w:hAnsi="Bookman Old Style" w:cs="BrowalliaUPC"/>
          <w:b/>
          <w:color w:val="000000" w:themeColor="text1"/>
          <w:sz w:val="72"/>
          <w:szCs w:val="72"/>
        </w:rPr>
        <w:t>With</w:t>
      </w:r>
      <w:r w:rsidRPr="00FA2787">
        <w:rPr>
          <w:rFonts w:ascii="Bookman Old Style" w:hAnsi="Bookman Old Style" w:cs="BrowalliaUPC"/>
          <w:b/>
          <w:color w:val="000000" w:themeColor="text1"/>
          <w:sz w:val="72"/>
          <w:szCs w:val="72"/>
        </w:rPr>
        <w:t xml:space="preserve"> P</w:t>
      </w:r>
      <w:r w:rsidR="001C447C" w:rsidRPr="00FA2787">
        <w:rPr>
          <w:rFonts w:ascii="Bookman Old Style" w:hAnsi="Bookman Old Style" w:cs="BrowalliaUPC"/>
          <w:b/>
          <w:color w:val="000000" w:themeColor="text1"/>
          <w:sz w:val="72"/>
          <w:szCs w:val="72"/>
        </w:rPr>
        <w:t>ython</w:t>
      </w:r>
    </w:p>
    <w:p w:rsidR="001C447C" w:rsidRDefault="00FA2787" w:rsidP="00664B37">
      <w:pPr>
        <w:ind w:left="90" w:firstLine="2070"/>
        <w:jc w:val="both"/>
        <w:rPr>
          <w:rFonts w:ascii="Baskerville Old Face" w:hAnsi="Baskerville Old Face" w:cs="BrowalliaUPC"/>
          <w:b/>
          <w:color w:val="000000" w:themeColor="text1"/>
          <w:sz w:val="72"/>
          <w:szCs w:val="72"/>
        </w:rPr>
      </w:pPr>
      <w:r>
        <w:rPr>
          <w:rFonts w:ascii="Baskerville Old Face" w:hAnsi="Baskerville Old Face" w:cs="BrowalliaUPC"/>
          <w:b/>
          <w:color w:val="000000" w:themeColor="text1"/>
          <w:sz w:val="72"/>
          <w:szCs w:val="72"/>
        </w:rPr>
        <w:t xml:space="preserve">    </w:t>
      </w:r>
    </w:p>
    <w:p w:rsidR="00555F78" w:rsidRDefault="00FA2787" w:rsidP="00FA2787">
      <w:pPr>
        <w:ind w:left="90" w:firstLine="2070"/>
        <w:jc w:val="both"/>
        <w:rPr>
          <w:rFonts w:ascii="Baskerville Old Face" w:hAnsi="Baskerville Old Face" w:cs="BrowalliaUPC"/>
          <w:b/>
          <w:color w:val="000000" w:themeColor="text1"/>
          <w:sz w:val="72"/>
          <w:szCs w:val="72"/>
        </w:rPr>
      </w:pPr>
      <w:r>
        <w:rPr>
          <w:rFonts w:ascii="Baskerville Old Face" w:hAnsi="Baskerville Old Face" w:cs="BrowalliaUPC"/>
          <w:b/>
          <w:color w:val="000000" w:themeColor="text1"/>
          <w:sz w:val="72"/>
          <w:szCs w:val="72"/>
        </w:rPr>
        <w:t xml:space="preserve">           </w:t>
      </w:r>
    </w:p>
    <w:p w:rsidR="00555F78" w:rsidRDefault="00555F78" w:rsidP="00FA2787">
      <w:pPr>
        <w:ind w:left="90" w:firstLine="2070"/>
        <w:jc w:val="both"/>
        <w:rPr>
          <w:rFonts w:ascii="Baskerville Old Face" w:hAnsi="Baskerville Old Face" w:cs="BrowalliaUPC"/>
          <w:b/>
          <w:color w:val="000000" w:themeColor="text1"/>
          <w:sz w:val="72"/>
          <w:szCs w:val="72"/>
        </w:rPr>
      </w:pPr>
    </w:p>
    <w:p w:rsidR="00FA2787" w:rsidRDefault="00FA2787" w:rsidP="00FA2787">
      <w:pPr>
        <w:ind w:left="90" w:firstLine="2070"/>
        <w:jc w:val="both"/>
        <w:rPr>
          <w:rFonts w:ascii="Baskerville Old Face" w:hAnsi="Baskerville Old Face" w:cs="BrowalliaUPC"/>
          <w:b/>
          <w:color w:val="000000" w:themeColor="text1"/>
          <w:sz w:val="72"/>
          <w:szCs w:val="72"/>
        </w:rPr>
      </w:pPr>
      <w:r>
        <w:rPr>
          <w:rFonts w:ascii="Baskerville Old Face" w:hAnsi="Baskerville Old Face" w:cs="BrowalliaUPC"/>
          <w:b/>
          <w:color w:val="000000" w:themeColor="text1"/>
          <w:sz w:val="72"/>
          <w:szCs w:val="72"/>
        </w:rPr>
        <w:t xml:space="preserve">  </w:t>
      </w:r>
    </w:p>
    <w:p w:rsidR="00FA2787" w:rsidRPr="00033AFF" w:rsidRDefault="00555F78" w:rsidP="00033AFF">
      <w:pPr>
        <w:ind w:left="90"/>
        <w:jc w:val="center"/>
        <w:rPr>
          <w:rFonts w:ascii="Bookman Old Style" w:hAnsi="Bookman Old Style" w:cs="BrowalliaUPC"/>
          <w:b/>
          <w:color w:val="000000" w:themeColor="text1"/>
          <w:sz w:val="56"/>
          <w:szCs w:val="56"/>
        </w:rPr>
      </w:pPr>
      <w:r>
        <w:rPr>
          <w:rFonts w:ascii="Bookman Old Style" w:hAnsi="Bookman Old Style" w:cs="BrowalliaUPC"/>
          <w:b/>
          <w:color w:val="000000" w:themeColor="text1"/>
          <w:sz w:val="56"/>
          <w:szCs w:val="56"/>
        </w:rPr>
        <w:softHyphen/>
      </w:r>
      <w:r>
        <w:rPr>
          <w:rFonts w:ascii="Bookman Old Style" w:hAnsi="Bookman Old Style" w:cs="BrowalliaUPC"/>
          <w:b/>
          <w:color w:val="000000" w:themeColor="text1"/>
          <w:sz w:val="56"/>
          <w:szCs w:val="56"/>
        </w:rPr>
        <w:softHyphen/>
      </w:r>
      <w:r>
        <w:rPr>
          <w:rFonts w:ascii="Bookman Old Style" w:hAnsi="Bookman Old Style" w:cs="BrowalliaUPC"/>
          <w:b/>
          <w:color w:val="000000" w:themeColor="text1"/>
          <w:sz w:val="56"/>
          <w:szCs w:val="56"/>
        </w:rPr>
        <w:softHyphen/>
      </w:r>
      <w:r>
        <w:rPr>
          <w:rFonts w:ascii="Bookman Old Style" w:hAnsi="Bookman Old Style" w:cs="BrowalliaUPC"/>
          <w:b/>
          <w:color w:val="000000" w:themeColor="text1"/>
          <w:sz w:val="56"/>
          <w:szCs w:val="56"/>
        </w:rPr>
        <w:softHyphen/>
      </w:r>
      <w:r>
        <w:rPr>
          <w:rFonts w:ascii="Bookman Old Style" w:hAnsi="Bookman Old Style" w:cs="BrowalliaUPC"/>
          <w:b/>
          <w:color w:val="000000" w:themeColor="text1"/>
          <w:sz w:val="56"/>
          <w:szCs w:val="56"/>
        </w:rPr>
        <w:softHyphen/>
      </w:r>
      <w:r>
        <w:rPr>
          <w:rFonts w:ascii="Bookman Old Style" w:hAnsi="Bookman Old Style" w:cs="BrowalliaUPC"/>
          <w:b/>
          <w:color w:val="000000" w:themeColor="text1"/>
          <w:sz w:val="56"/>
          <w:szCs w:val="56"/>
        </w:rPr>
        <w:softHyphen/>
      </w:r>
      <w:r w:rsidR="00033AFF">
        <w:rPr>
          <w:rFonts w:ascii="Bookman Old Style" w:hAnsi="Bookman Old Style" w:cs="BrowalliaUPC"/>
          <w:b/>
          <w:color w:val="000000" w:themeColor="text1"/>
          <w:sz w:val="56"/>
          <w:szCs w:val="56"/>
        </w:rPr>
        <w:t xml:space="preserve">April </w:t>
      </w:r>
      <w:r>
        <w:rPr>
          <w:rFonts w:ascii="Bookman Old Style" w:hAnsi="Bookman Old Style" w:cs="BrowalliaUPC"/>
          <w:b/>
          <w:color w:val="000000" w:themeColor="text1"/>
          <w:sz w:val="56"/>
          <w:szCs w:val="56"/>
        </w:rPr>
        <w:t>-</w:t>
      </w:r>
      <w:r w:rsidR="00033AFF">
        <w:rPr>
          <w:rFonts w:ascii="Bookman Old Style" w:hAnsi="Bookman Old Style" w:cs="BrowalliaUPC"/>
          <w:b/>
          <w:color w:val="000000" w:themeColor="text1"/>
          <w:sz w:val="56"/>
          <w:szCs w:val="56"/>
        </w:rPr>
        <w:t xml:space="preserve"> </w:t>
      </w:r>
      <w:r w:rsidR="00FA2787" w:rsidRPr="00FA2787">
        <w:rPr>
          <w:rFonts w:ascii="Bookman Old Style" w:hAnsi="Bookman Old Style" w:cs="BrowalliaUPC"/>
          <w:b/>
          <w:color w:val="000000" w:themeColor="text1"/>
          <w:sz w:val="56"/>
          <w:szCs w:val="56"/>
        </w:rPr>
        <w:t>2023</w:t>
      </w:r>
    </w:p>
    <w:p w:rsidR="00FA2787" w:rsidRPr="00FA2787" w:rsidRDefault="00EB124D" w:rsidP="00555F78">
      <w:pPr>
        <w:ind w:left="0"/>
        <w:jc w:val="center"/>
        <w:rPr>
          <w:rFonts w:ascii="Bookman Old Style" w:hAnsi="Bookman Old Style"/>
          <w:b/>
          <w:color w:val="000000" w:themeColor="text1"/>
          <w:sz w:val="56"/>
          <w:szCs w:val="56"/>
        </w:rPr>
      </w:pPr>
      <w:r>
        <w:rPr>
          <w:rFonts w:ascii="Bookman Old Style" w:hAnsi="Bookman Old Style"/>
          <w:b/>
          <w:color w:val="000000" w:themeColor="text1"/>
          <w:sz w:val="56"/>
          <w:szCs w:val="56"/>
        </w:rPr>
        <w:lastRenderedPageBreak/>
        <w:t>Predicting Per</w:t>
      </w:r>
      <w:r w:rsidR="00FA2787" w:rsidRPr="00FA2787">
        <w:rPr>
          <w:rFonts w:ascii="Bookman Old Style" w:hAnsi="Bookman Old Style"/>
          <w:b/>
          <w:color w:val="000000" w:themeColor="text1"/>
          <w:sz w:val="56"/>
          <w:szCs w:val="56"/>
        </w:rPr>
        <w:t>sonal loan Approval Using Machine Learning</w:t>
      </w:r>
    </w:p>
    <w:p w:rsidR="00FA2787" w:rsidRDefault="00FA2787" w:rsidP="00FA2787">
      <w:pPr>
        <w:jc w:val="both"/>
        <w:rPr>
          <w:b/>
          <w:color w:val="000000" w:themeColor="text1"/>
          <w:sz w:val="44"/>
          <w:szCs w:val="44"/>
        </w:rPr>
      </w:pPr>
    </w:p>
    <w:p w:rsidR="00D95747" w:rsidRDefault="00D95747" w:rsidP="00664B37">
      <w:pPr>
        <w:jc w:val="both"/>
        <w:rPr>
          <w:rFonts w:ascii="Baskerville Old Face" w:hAnsi="Baskerville Old Face" w:cs="BrowalliaUPC"/>
          <w:b/>
          <w:color w:val="000000" w:themeColor="text1"/>
          <w:sz w:val="44"/>
          <w:szCs w:val="44"/>
        </w:rPr>
      </w:pPr>
    </w:p>
    <w:p w:rsidR="00555F78" w:rsidRDefault="00555F78" w:rsidP="00664B37">
      <w:pPr>
        <w:jc w:val="both"/>
        <w:rPr>
          <w:rFonts w:ascii="Baskerville Old Face" w:hAnsi="Baskerville Old Face" w:cs="BrowalliaUPC"/>
          <w:b/>
          <w:color w:val="000000" w:themeColor="text1"/>
          <w:sz w:val="44"/>
          <w:szCs w:val="44"/>
        </w:rPr>
      </w:pPr>
    </w:p>
    <w:p w:rsidR="00555F78" w:rsidRPr="007937CB" w:rsidRDefault="00555F78" w:rsidP="00555F78">
      <w:pPr>
        <w:rPr>
          <w:rFonts w:ascii="Baskerville Old Face" w:hAnsi="Baskerville Old Face" w:cs="BrowalliaUPC"/>
          <w:b/>
          <w:color w:val="000000" w:themeColor="text1"/>
          <w:sz w:val="44"/>
          <w:szCs w:val="44"/>
        </w:rPr>
      </w:pPr>
    </w:p>
    <w:p w:rsidR="00FA2787" w:rsidRDefault="00EB124D" w:rsidP="00555F78">
      <w:pPr>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Team </w:t>
      </w:r>
      <w:proofErr w:type="gramStart"/>
      <w:r>
        <w:rPr>
          <w:rFonts w:ascii="Bookman Old Style" w:hAnsi="Bookman Old Style"/>
          <w:b/>
          <w:color w:val="000000" w:themeColor="text1"/>
          <w:sz w:val="40"/>
          <w:szCs w:val="40"/>
        </w:rPr>
        <w:t>L</w:t>
      </w:r>
      <w:r w:rsidR="00FA2787" w:rsidRPr="00FA2787">
        <w:rPr>
          <w:rFonts w:ascii="Bookman Old Style" w:hAnsi="Bookman Old Style"/>
          <w:b/>
          <w:color w:val="000000" w:themeColor="text1"/>
          <w:sz w:val="40"/>
          <w:szCs w:val="40"/>
        </w:rPr>
        <w:t>eader</w:t>
      </w:r>
      <w:r w:rsidR="008A4246">
        <w:rPr>
          <w:rFonts w:ascii="Bookman Old Style" w:hAnsi="Bookman Old Style"/>
          <w:b/>
          <w:color w:val="000000" w:themeColor="text1"/>
          <w:sz w:val="40"/>
          <w:szCs w:val="40"/>
        </w:rPr>
        <w:t xml:space="preserve"> :</w:t>
      </w:r>
      <w:proofErr w:type="gramEnd"/>
      <w:r w:rsidR="008A4246">
        <w:rPr>
          <w:rFonts w:ascii="Bookman Old Style" w:hAnsi="Bookman Old Style"/>
          <w:b/>
          <w:color w:val="000000" w:themeColor="text1"/>
          <w:sz w:val="40"/>
          <w:szCs w:val="40"/>
        </w:rPr>
        <w:t xml:space="preserve"> </w:t>
      </w:r>
      <w:r w:rsidR="00FA2787" w:rsidRPr="00FA2787">
        <w:rPr>
          <w:rFonts w:ascii="Bookman Old Style" w:hAnsi="Bookman Old Style"/>
          <w:b/>
          <w:color w:val="000000" w:themeColor="text1"/>
          <w:sz w:val="40"/>
          <w:szCs w:val="40"/>
        </w:rPr>
        <w:t xml:space="preserve"> </w:t>
      </w:r>
      <w:proofErr w:type="spellStart"/>
      <w:r w:rsidR="008A4246">
        <w:rPr>
          <w:rFonts w:ascii="Bookman Old Style" w:hAnsi="Bookman Old Style"/>
          <w:b/>
          <w:color w:val="000000" w:themeColor="text1"/>
          <w:sz w:val="40"/>
          <w:szCs w:val="40"/>
        </w:rPr>
        <w:t>Muralidharan</w:t>
      </w:r>
      <w:proofErr w:type="spellEnd"/>
      <w:r w:rsidR="008A4246">
        <w:rPr>
          <w:rFonts w:ascii="Bookman Old Style" w:hAnsi="Bookman Old Style"/>
          <w:b/>
          <w:color w:val="000000" w:themeColor="text1"/>
          <w:sz w:val="40"/>
          <w:szCs w:val="40"/>
        </w:rPr>
        <w:t xml:space="preserve"> </w:t>
      </w:r>
      <w:r w:rsidR="00FA2787" w:rsidRPr="00FA2787">
        <w:rPr>
          <w:rFonts w:ascii="Bookman Old Style" w:hAnsi="Bookman Old Style"/>
          <w:b/>
          <w:color w:val="000000" w:themeColor="text1"/>
          <w:sz w:val="40"/>
          <w:szCs w:val="40"/>
        </w:rPr>
        <w:t>S</w:t>
      </w:r>
    </w:p>
    <w:p w:rsidR="00033AFF" w:rsidRPr="00FA2787" w:rsidRDefault="00033AFF" w:rsidP="00555F78">
      <w:pPr>
        <w:rPr>
          <w:rFonts w:ascii="Bookman Old Style" w:hAnsi="Bookman Old Style"/>
          <w:b/>
          <w:color w:val="000000" w:themeColor="text1"/>
          <w:sz w:val="40"/>
          <w:szCs w:val="40"/>
        </w:rPr>
      </w:pPr>
      <w:proofErr w:type="spellStart"/>
      <w:r>
        <w:rPr>
          <w:rFonts w:ascii="Bookman Old Style" w:hAnsi="Bookman Old Style"/>
          <w:b/>
          <w:color w:val="000000" w:themeColor="text1"/>
          <w:sz w:val="40"/>
          <w:szCs w:val="40"/>
        </w:rPr>
        <w:t>Reg.No</w:t>
      </w:r>
      <w:proofErr w:type="spellEnd"/>
      <w:r>
        <w:rPr>
          <w:rFonts w:ascii="Bookman Old Style" w:hAnsi="Bookman Old Style"/>
          <w:b/>
          <w:color w:val="000000" w:themeColor="text1"/>
          <w:sz w:val="40"/>
          <w:szCs w:val="40"/>
        </w:rPr>
        <w:t>: (20201361506115)</w:t>
      </w:r>
    </w:p>
    <w:p w:rsidR="00033AFF" w:rsidRDefault="00FA2787" w:rsidP="00555F78">
      <w:pPr>
        <w:rPr>
          <w:rFonts w:ascii="Bookman Old Style" w:hAnsi="Bookman Old Style"/>
          <w:b/>
          <w:color w:val="000000" w:themeColor="text1"/>
          <w:sz w:val="40"/>
          <w:szCs w:val="40"/>
        </w:rPr>
      </w:pPr>
      <w:r w:rsidRPr="00FA2787">
        <w:rPr>
          <w:rFonts w:ascii="Bookman Old Style" w:hAnsi="Bookman Old Style"/>
          <w:b/>
          <w:color w:val="000000" w:themeColor="text1"/>
          <w:sz w:val="40"/>
          <w:szCs w:val="40"/>
        </w:rPr>
        <w:t xml:space="preserve">Member 1     :  </w:t>
      </w:r>
      <w:proofErr w:type="spellStart"/>
      <w:r w:rsidRPr="00FA2787">
        <w:rPr>
          <w:rFonts w:ascii="Bookman Old Style" w:hAnsi="Bookman Old Style"/>
          <w:b/>
          <w:color w:val="000000" w:themeColor="text1"/>
          <w:sz w:val="40"/>
          <w:szCs w:val="40"/>
        </w:rPr>
        <w:t>Vasu</w:t>
      </w:r>
      <w:proofErr w:type="spellEnd"/>
      <w:r w:rsidRPr="00FA2787">
        <w:rPr>
          <w:rFonts w:ascii="Bookman Old Style" w:hAnsi="Bookman Old Style"/>
          <w:b/>
          <w:color w:val="000000" w:themeColor="text1"/>
          <w:sz w:val="40"/>
          <w:szCs w:val="40"/>
        </w:rPr>
        <w:t xml:space="preserve"> M</w:t>
      </w:r>
    </w:p>
    <w:p w:rsidR="00FA2787" w:rsidRPr="00FA2787" w:rsidRDefault="00033AFF" w:rsidP="00555F78">
      <w:pPr>
        <w:rPr>
          <w:rFonts w:ascii="Bookman Old Style" w:hAnsi="Bookman Old Style"/>
          <w:b/>
          <w:color w:val="000000" w:themeColor="text1"/>
          <w:sz w:val="40"/>
          <w:szCs w:val="40"/>
        </w:rPr>
      </w:pPr>
      <w:proofErr w:type="spellStart"/>
      <w:r>
        <w:rPr>
          <w:rFonts w:ascii="Bookman Old Style" w:hAnsi="Bookman Old Style"/>
          <w:b/>
          <w:color w:val="000000" w:themeColor="text1"/>
          <w:sz w:val="40"/>
          <w:szCs w:val="40"/>
        </w:rPr>
        <w:t>Reg.No</w:t>
      </w:r>
      <w:proofErr w:type="spellEnd"/>
      <w:r>
        <w:rPr>
          <w:rFonts w:ascii="Bookman Old Style" w:hAnsi="Bookman Old Style"/>
          <w:b/>
          <w:color w:val="000000" w:themeColor="text1"/>
          <w:sz w:val="40"/>
          <w:szCs w:val="40"/>
        </w:rPr>
        <w:t>: (20201361506130)</w:t>
      </w:r>
    </w:p>
    <w:p w:rsidR="00FA2787" w:rsidRDefault="00FA2787" w:rsidP="00555F78">
      <w:pPr>
        <w:rPr>
          <w:rFonts w:ascii="Bookman Old Style" w:hAnsi="Bookman Old Style"/>
          <w:b/>
          <w:color w:val="000000" w:themeColor="text1"/>
          <w:sz w:val="40"/>
          <w:szCs w:val="40"/>
        </w:rPr>
      </w:pPr>
      <w:r w:rsidRPr="00FA2787">
        <w:rPr>
          <w:rFonts w:ascii="Bookman Old Style" w:hAnsi="Bookman Old Style"/>
          <w:b/>
          <w:color w:val="000000" w:themeColor="text1"/>
          <w:sz w:val="40"/>
          <w:szCs w:val="40"/>
        </w:rPr>
        <w:t xml:space="preserve">Member 2     :  </w:t>
      </w:r>
      <w:proofErr w:type="spellStart"/>
      <w:r w:rsidRPr="00FA2787">
        <w:rPr>
          <w:rFonts w:ascii="Bookman Old Style" w:hAnsi="Bookman Old Style"/>
          <w:b/>
          <w:color w:val="000000" w:themeColor="text1"/>
          <w:sz w:val="40"/>
          <w:szCs w:val="40"/>
        </w:rPr>
        <w:t>Vairamuthu</w:t>
      </w:r>
      <w:proofErr w:type="spellEnd"/>
      <w:r w:rsidRPr="00FA2787">
        <w:rPr>
          <w:rFonts w:ascii="Bookman Old Style" w:hAnsi="Bookman Old Style"/>
          <w:b/>
          <w:color w:val="000000" w:themeColor="text1"/>
          <w:sz w:val="40"/>
          <w:szCs w:val="40"/>
        </w:rPr>
        <w:t xml:space="preserve"> S</w:t>
      </w:r>
    </w:p>
    <w:p w:rsidR="00033AFF" w:rsidRPr="00FA2787" w:rsidRDefault="00033AFF" w:rsidP="00555F78">
      <w:pPr>
        <w:rPr>
          <w:rFonts w:ascii="Bookman Old Style" w:hAnsi="Bookman Old Style"/>
          <w:b/>
          <w:color w:val="000000" w:themeColor="text1"/>
          <w:sz w:val="40"/>
          <w:szCs w:val="40"/>
        </w:rPr>
      </w:pPr>
      <w:proofErr w:type="spellStart"/>
      <w:r>
        <w:rPr>
          <w:rFonts w:ascii="Bookman Old Style" w:hAnsi="Bookman Old Style"/>
          <w:b/>
          <w:color w:val="000000" w:themeColor="text1"/>
          <w:sz w:val="40"/>
          <w:szCs w:val="40"/>
        </w:rPr>
        <w:t>Reg.No</w:t>
      </w:r>
      <w:proofErr w:type="spellEnd"/>
      <w:r>
        <w:rPr>
          <w:rFonts w:ascii="Bookman Old Style" w:hAnsi="Bookman Old Style"/>
          <w:b/>
          <w:color w:val="000000" w:themeColor="text1"/>
          <w:sz w:val="40"/>
          <w:szCs w:val="40"/>
        </w:rPr>
        <w:t>: (20201361506127)</w:t>
      </w:r>
    </w:p>
    <w:p w:rsidR="00FA2787" w:rsidRPr="00FA2787" w:rsidRDefault="00FA2787" w:rsidP="00555F78">
      <w:pPr>
        <w:rPr>
          <w:rFonts w:ascii="Bookman Old Style" w:hAnsi="Bookman Old Style"/>
          <w:b/>
          <w:color w:val="000000" w:themeColor="text1"/>
          <w:sz w:val="40"/>
          <w:szCs w:val="40"/>
        </w:rPr>
      </w:pPr>
      <w:r w:rsidRPr="00FA2787">
        <w:rPr>
          <w:rFonts w:ascii="Bookman Old Style" w:hAnsi="Bookman Old Style"/>
          <w:b/>
          <w:color w:val="000000" w:themeColor="text1"/>
          <w:sz w:val="40"/>
          <w:szCs w:val="40"/>
        </w:rPr>
        <w:t xml:space="preserve">Member 3     :  </w:t>
      </w:r>
      <w:proofErr w:type="spellStart"/>
      <w:r w:rsidRPr="00FA2787">
        <w:rPr>
          <w:rFonts w:ascii="Bookman Old Style" w:hAnsi="Bookman Old Style"/>
          <w:b/>
          <w:color w:val="000000" w:themeColor="text1"/>
          <w:sz w:val="40"/>
          <w:szCs w:val="40"/>
        </w:rPr>
        <w:t>Vairamuthu</w:t>
      </w:r>
      <w:proofErr w:type="spellEnd"/>
      <w:r w:rsidRPr="00FA2787">
        <w:rPr>
          <w:rFonts w:ascii="Bookman Old Style" w:hAnsi="Bookman Old Style"/>
          <w:b/>
          <w:color w:val="000000" w:themeColor="text1"/>
          <w:sz w:val="40"/>
          <w:szCs w:val="40"/>
        </w:rPr>
        <w:t xml:space="preserve"> S</w:t>
      </w:r>
    </w:p>
    <w:p w:rsidR="00D95747" w:rsidRPr="00FA2787" w:rsidRDefault="00033AFF" w:rsidP="00664B37">
      <w:pPr>
        <w:jc w:val="both"/>
        <w:rPr>
          <w:rFonts w:ascii="Bookman Old Style" w:hAnsi="Bookman Old Style" w:cs="BrowalliaUPC"/>
          <w:b/>
          <w:color w:val="000000" w:themeColor="text1"/>
          <w:sz w:val="40"/>
          <w:szCs w:val="40"/>
        </w:rPr>
      </w:pPr>
      <w:proofErr w:type="spellStart"/>
      <w:r>
        <w:rPr>
          <w:rFonts w:ascii="Bookman Old Style" w:hAnsi="Bookman Old Style" w:cs="BrowalliaUPC"/>
          <w:b/>
          <w:color w:val="000000" w:themeColor="text1"/>
          <w:sz w:val="40"/>
          <w:szCs w:val="40"/>
        </w:rPr>
        <w:t>Reg.No</w:t>
      </w:r>
      <w:proofErr w:type="spellEnd"/>
      <w:r>
        <w:rPr>
          <w:rFonts w:ascii="Bookman Old Style" w:hAnsi="Bookman Old Style" w:cs="BrowalliaUPC"/>
          <w:b/>
          <w:color w:val="000000" w:themeColor="text1"/>
          <w:sz w:val="40"/>
          <w:szCs w:val="40"/>
        </w:rPr>
        <w:t>: (20201361506128)</w:t>
      </w:r>
    </w:p>
    <w:p w:rsidR="00255FF7" w:rsidRDefault="00255FF7" w:rsidP="002676E5">
      <w:pPr>
        <w:ind w:left="0"/>
        <w:jc w:val="both"/>
        <w:rPr>
          <w:b/>
          <w:color w:val="000000" w:themeColor="text1"/>
          <w:sz w:val="44"/>
          <w:szCs w:val="44"/>
        </w:rPr>
      </w:pPr>
    </w:p>
    <w:p w:rsidR="008C0383" w:rsidRDefault="008C0383" w:rsidP="00FA2787">
      <w:pPr>
        <w:ind w:left="0"/>
        <w:jc w:val="both"/>
        <w:rPr>
          <w:rFonts w:ascii="Bookman Old Style" w:hAnsi="Bookman Old Style"/>
          <w:b/>
          <w:color w:val="000000" w:themeColor="text1"/>
          <w:sz w:val="48"/>
          <w:szCs w:val="48"/>
        </w:rPr>
      </w:pPr>
    </w:p>
    <w:p w:rsidR="008C0383" w:rsidRDefault="008C0383" w:rsidP="00FA2787">
      <w:pPr>
        <w:ind w:left="0"/>
        <w:jc w:val="both"/>
        <w:rPr>
          <w:rFonts w:ascii="Bookman Old Style" w:hAnsi="Bookman Old Style"/>
          <w:b/>
          <w:color w:val="000000" w:themeColor="text1"/>
          <w:sz w:val="48"/>
          <w:szCs w:val="48"/>
        </w:rPr>
      </w:pPr>
    </w:p>
    <w:p w:rsidR="00FA2787" w:rsidRDefault="00FA2787" w:rsidP="00FA2787">
      <w:pPr>
        <w:ind w:left="0"/>
        <w:jc w:val="both"/>
        <w:rPr>
          <w:rFonts w:ascii="Bookman Old Style" w:hAnsi="Bookman Old Style"/>
          <w:b/>
          <w:color w:val="000000" w:themeColor="text1"/>
          <w:sz w:val="48"/>
          <w:szCs w:val="48"/>
        </w:rPr>
      </w:pPr>
      <w:r w:rsidRPr="00FA2787">
        <w:rPr>
          <w:rFonts w:ascii="Bookman Old Style" w:hAnsi="Bookman Old Style"/>
          <w:b/>
          <w:color w:val="000000" w:themeColor="text1"/>
          <w:sz w:val="48"/>
          <w:szCs w:val="48"/>
        </w:rPr>
        <w:lastRenderedPageBreak/>
        <w:t>Table of contents</w:t>
      </w:r>
    </w:p>
    <w:p w:rsidR="00AC2ED6" w:rsidRDefault="00AC2ED6" w:rsidP="00FA2787">
      <w:pPr>
        <w:ind w:left="0"/>
        <w:jc w:val="both"/>
        <w:rPr>
          <w:rFonts w:ascii="Bookman Old Style" w:hAnsi="Bookman Old Style"/>
          <w:b/>
          <w:color w:val="000000" w:themeColor="text1"/>
          <w:sz w:val="48"/>
          <w:szCs w:val="48"/>
        </w:rPr>
      </w:pPr>
    </w:p>
    <w:p w:rsidR="00AC2ED6" w:rsidRPr="00FA2787" w:rsidRDefault="00AC2ED6" w:rsidP="00FA2787">
      <w:pPr>
        <w:ind w:left="0"/>
        <w:jc w:val="both"/>
        <w:rPr>
          <w:rFonts w:ascii="Bookman Old Style" w:hAnsi="Bookman Old Style"/>
          <w:b/>
          <w:color w:val="000000" w:themeColor="text1"/>
          <w:sz w:val="48"/>
          <w:szCs w:val="48"/>
        </w:rPr>
      </w:pP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1.</w:t>
      </w:r>
      <w:r w:rsidR="00FA2787" w:rsidRPr="00AC2ED6">
        <w:rPr>
          <w:rFonts w:ascii="Bookman Old Style" w:hAnsi="Bookman Old Style"/>
          <w:b/>
          <w:color w:val="000000" w:themeColor="text1"/>
          <w:sz w:val="32"/>
          <w:szCs w:val="32"/>
        </w:rPr>
        <w:t>Introduction</w:t>
      </w:r>
      <w:proofErr w:type="gramEnd"/>
      <w:r w:rsidR="00FA2787" w:rsidRPr="00AC2ED6">
        <w:rPr>
          <w:rFonts w:ascii="Bookman Old Style" w:hAnsi="Bookman Old Style"/>
          <w:b/>
          <w:color w:val="000000" w:themeColor="text1"/>
          <w:sz w:val="32"/>
          <w:szCs w:val="32"/>
        </w:rPr>
        <w:t xml:space="preserve"> Machine learning   : 4</w:t>
      </w: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2.</w:t>
      </w:r>
      <w:r w:rsidR="00FA2787" w:rsidRPr="00AC2ED6">
        <w:rPr>
          <w:rFonts w:ascii="Bookman Old Style" w:hAnsi="Bookman Old Style"/>
          <w:b/>
          <w:color w:val="000000" w:themeColor="text1"/>
          <w:sz w:val="32"/>
          <w:szCs w:val="32"/>
        </w:rPr>
        <w:t>Overview</w:t>
      </w:r>
      <w:proofErr w:type="gramEnd"/>
      <w:r w:rsidR="00FA2787" w:rsidRPr="00AC2ED6">
        <w:rPr>
          <w:rFonts w:ascii="Bookman Old Style" w:hAnsi="Bookman Old Style"/>
          <w:b/>
          <w:color w:val="000000" w:themeColor="text1"/>
          <w:sz w:val="32"/>
          <w:szCs w:val="32"/>
        </w:rPr>
        <w:t xml:space="preserve"> of personal loan      </w:t>
      </w:r>
      <w:r w:rsidR="008A4246">
        <w:rPr>
          <w:rFonts w:ascii="Bookman Old Style" w:hAnsi="Bookman Old Style"/>
          <w:b/>
          <w:color w:val="000000" w:themeColor="text1"/>
          <w:sz w:val="32"/>
          <w:szCs w:val="32"/>
        </w:rPr>
        <w:t xml:space="preserve">   </w:t>
      </w:r>
      <w:r w:rsidR="00AC2ED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4</w:t>
      </w: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3.</w:t>
      </w:r>
      <w:r w:rsidR="00FA2787" w:rsidRPr="00AC2ED6">
        <w:rPr>
          <w:rFonts w:ascii="Bookman Old Style" w:hAnsi="Bookman Old Style"/>
          <w:b/>
          <w:color w:val="000000" w:themeColor="text1"/>
          <w:sz w:val="32"/>
          <w:szCs w:val="32"/>
        </w:rPr>
        <w:t>Problem</w:t>
      </w:r>
      <w:proofErr w:type="gramEnd"/>
      <w:r w:rsidR="00FA2787" w:rsidRPr="00AC2ED6">
        <w:rPr>
          <w:rFonts w:ascii="Bookman Old Style" w:hAnsi="Bookman Old Style"/>
          <w:b/>
          <w:color w:val="000000" w:themeColor="text1"/>
          <w:sz w:val="32"/>
          <w:szCs w:val="32"/>
        </w:rPr>
        <w:t xml:space="preserve"> definition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5</w:t>
      </w: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4.</w:t>
      </w:r>
      <w:r w:rsidR="00FA2787" w:rsidRPr="00AC2ED6">
        <w:rPr>
          <w:rFonts w:ascii="Bookman Old Style" w:hAnsi="Bookman Old Style"/>
          <w:b/>
          <w:color w:val="000000" w:themeColor="text1"/>
          <w:sz w:val="32"/>
          <w:szCs w:val="32"/>
        </w:rPr>
        <w:t>Result</w:t>
      </w:r>
      <w:proofErr w:type="gramEnd"/>
      <w:r w:rsidR="00FA2787" w:rsidRPr="00AC2ED6">
        <w:rPr>
          <w:rFonts w:ascii="Bookman Old Style" w:hAnsi="Bookman Old Style"/>
          <w:b/>
          <w:color w:val="000000" w:themeColor="text1"/>
          <w:sz w:val="32"/>
          <w:szCs w:val="32"/>
        </w:rPr>
        <w:t xml:space="preserve">       </w:t>
      </w:r>
      <w:r>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6</w:t>
      </w:r>
    </w:p>
    <w:p w:rsidR="00FA2787" w:rsidRPr="00AC2ED6" w:rsidRDefault="00A43F19" w:rsidP="00A43F19">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5.</w:t>
      </w:r>
      <w:r w:rsidR="00F0544C">
        <w:rPr>
          <w:rFonts w:ascii="Bookman Old Style" w:hAnsi="Bookman Old Style"/>
          <w:b/>
          <w:color w:val="000000" w:themeColor="text1"/>
          <w:sz w:val="32"/>
          <w:szCs w:val="32"/>
        </w:rPr>
        <w:t>Advantage</w:t>
      </w:r>
      <w:proofErr w:type="gramEnd"/>
      <w:r w:rsidR="00F0544C">
        <w:rPr>
          <w:rFonts w:ascii="Bookman Old Style" w:hAnsi="Bookman Old Style"/>
          <w:b/>
          <w:color w:val="000000" w:themeColor="text1"/>
          <w:sz w:val="32"/>
          <w:szCs w:val="32"/>
        </w:rPr>
        <w:t xml:space="preserve"> &amp; disad</w:t>
      </w:r>
      <w:r w:rsidR="00FA2787" w:rsidRPr="00AC2ED6">
        <w:rPr>
          <w:rFonts w:ascii="Bookman Old Style" w:hAnsi="Bookman Old Style"/>
          <w:b/>
          <w:color w:val="000000" w:themeColor="text1"/>
          <w:sz w:val="32"/>
          <w:szCs w:val="32"/>
        </w:rPr>
        <w:t xml:space="preserve">vantage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8</w:t>
      </w:r>
    </w:p>
    <w:p w:rsidR="00FA2787" w:rsidRPr="00AC2ED6" w:rsidRDefault="00A43F19" w:rsidP="00A43F19">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6.</w:t>
      </w:r>
      <w:r w:rsidR="00FA2787" w:rsidRPr="00AC2ED6">
        <w:rPr>
          <w:rFonts w:ascii="Bookman Old Style" w:hAnsi="Bookman Old Style"/>
          <w:b/>
          <w:color w:val="000000" w:themeColor="text1"/>
          <w:sz w:val="32"/>
          <w:szCs w:val="32"/>
        </w:rPr>
        <w:t>Applications</w:t>
      </w:r>
      <w:proofErr w:type="gramEnd"/>
      <w:r w:rsidR="00FA2787" w:rsidRPr="00AC2ED6">
        <w:rPr>
          <w:rFonts w:ascii="Bookman Old Style" w:hAnsi="Bookman Old Style"/>
          <w:b/>
          <w:color w:val="000000" w:themeColor="text1"/>
          <w:sz w:val="32"/>
          <w:szCs w:val="32"/>
        </w:rPr>
        <w:t xml:space="preserve">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7</w:t>
      </w:r>
    </w:p>
    <w:p w:rsidR="00FA2787" w:rsidRPr="00AC2ED6" w:rsidRDefault="00A43F19" w:rsidP="00A43F19">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7.</w:t>
      </w:r>
      <w:r w:rsidR="00FA2787" w:rsidRPr="00AC2ED6">
        <w:rPr>
          <w:rFonts w:ascii="Bookman Old Style" w:hAnsi="Bookman Old Style"/>
          <w:b/>
          <w:color w:val="000000" w:themeColor="text1"/>
          <w:sz w:val="32"/>
          <w:szCs w:val="32"/>
        </w:rPr>
        <w:t>Concl</w:t>
      </w:r>
      <w:r w:rsidR="00F0544C">
        <w:rPr>
          <w:rFonts w:ascii="Bookman Old Style" w:hAnsi="Bookman Old Style"/>
          <w:b/>
          <w:color w:val="000000" w:themeColor="text1"/>
          <w:sz w:val="32"/>
          <w:szCs w:val="32"/>
        </w:rPr>
        <w:t>u</w:t>
      </w:r>
      <w:r w:rsidR="00FA2787" w:rsidRPr="00AC2ED6">
        <w:rPr>
          <w:rFonts w:ascii="Bookman Old Style" w:hAnsi="Bookman Old Style"/>
          <w:b/>
          <w:color w:val="000000" w:themeColor="text1"/>
          <w:sz w:val="32"/>
          <w:szCs w:val="32"/>
        </w:rPr>
        <w:t>sion</w:t>
      </w:r>
      <w:proofErr w:type="gramEnd"/>
      <w:r w:rsidR="00FA2787" w:rsidRPr="00AC2ED6">
        <w:rPr>
          <w:rFonts w:ascii="Bookman Old Style" w:hAnsi="Bookman Old Style"/>
          <w:b/>
          <w:color w:val="000000" w:themeColor="text1"/>
          <w:sz w:val="32"/>
          <w:szCs w:val="32"/>
        </w:rPr>
        <w:t xml:space="preserve">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w:t>
      </w:r>
      <w:r w:rsidR="00AC2ED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9        </w:t>
      </w:r>
    </w:p>
    <w:p w:rsidR="00FA2787" w:rsidRPr="00092154" w:rsidRDefault="00A43F19" w:rsidP="00A43F19">
      <w:pPr>
        <w:ind w:left="0" w:firstLine="720"/>
        <w:jc w:val="both"/>
        <w:rPr>
          <w:rFonts w:ascii="Bell MT" w:hAnsi="Bell MT"/>
          <w:b/>
          <w:color w:val="000000" w:themeColor="text1"/>
          <w:sz w:val="44"/>
          <w:szCs w:val="44"/>
        </w:rPr>
      </w:pPr>
      <w:proofErr w:type="gramStart"/>
      <w:r>
        <w:rPr>
          <w:rFonts w:ascii="Bookman Old Style" w:hAnsi="Bookman Old Style"/>
          <w:b/>
          <w:color w:val="000000" w:themeColor="text1"/>
          <w:sz w:val="32"/>
          <w:szCs w:val="32"/>
        </w:rPr>
        <w:t>8.</w:t>
      </w:r>
      <w:r w:rsidR="00FA2787" w:rsidRPr="00AC2ED6">
        <w:rPr>
          <w:rFonts w:ascii="Bookman Old Style" w:hAnsi="Bookman Old Style"/>
          <w:b/>
          <w:color w:val="000000" w:themeColor="text1"/>
          <w:sz w:val="32"/>
          <w:szCs w:val="32"/>
        </w:rPr>
        <w:t>Appendix</w:t>
      </w:r>
      <w:proofErr w:type="gramEnd"/>
      <w:r w:rsidR="00FA2787" w:rsidRPr="00AC2ED6">
        <w:rPr>
          <w:rFonts w:ascii="Bookman Old Style" w:hAnsi="Bookman Old Style"/>
          <w:b/>
          <w:color w:val="000000" w:themeColor="text1"/>
          <w:sz w:val="32"/>
          <w:szCs w:val="32"/>
        </w:rPr>
        <w:t xml:space="preserve">   </w:t>
      </w:r>
      <w:r w:rsidR="008A4246">
        <w:rPr>
          <w:rFonts w:ascii="Bookman Old Style" w:hAnsi="Bookman Old Style"/>
          <w:b/>
          <w:color w:val="000000" w:themeColor="text1"/>
          <w:sz w:val="32"/>
          <w:szCs w:val="32"/>
        </w:rPr>
        <w:t xml:space="preserve">                             </w:t>
      </w:r>
      <w:r w:rsidR="00AC2ED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w:t>
      </w:r>
      <w:r w:rsidR="00FA2787">
        <w:rPr>
          <w:rFonts w:ascii="Bell MT" w:hAnsi="Bell MT"/>
          <w:b/>
          <w:color w:val="000000" w:themeColor="text1"/>
          <w:sz w:val="44"/>
          <w:szCs w:val="44"/>
        </w:rPr>
        <w:t xml:space="preserve"> 10</w:t>
      </w:r>
    </w:p>
    <w:p w:rsidR="00255FF7" w:rsidRPr="00467407" w:rsidRDefault="00255FF7" w:rsidP="00664B37">
      <w:pPr>
        <w:jc w:val="both"/>
        <w:rPr>
          <w:rFonts w:ascii="Baskerville Old Face" w:hAnsi="Baskerville Old Face"/>
          <w:b/>
          <w:color w:val="000000" w:themeColor="text1"/>
          <w:sz w:val="44"/>
          <w:szCs w:val="44"/>
        </w:rPr>
      </w:pPr>
    </w:p>
    <w:p w:rsidR="00D95747" w:rsidRPr="00664B37" w:rsidRDefault="00D95747" w:rsidP="00664B37">
      <w:pPr>
        <w:ind w:left="0"/>
        <w:jc w:val="both"/>
        <w:rPr>
          <w:b/>
          <w:color w:val="000000" w:themeColor="text1"/>
          <w:sz w:val="44"/>
          <w:szCs w:val="44"/>
        </w:rPr>
      </w:pPr>
    </w:p>
    <w:p w:rsidR="00D95747" w:rsidRPr="00664B37" w:rsidRDefault="00D95747" w:rsidP="00664B37">
      <w:pPr>
        <w:jc w:val="both"/>
        <w:rPr>
          <w:b/>
          <w:color w:val="000000" w:themeColor="text1"/>
          <w:sz w:val="44"/>
          <w:szCs w:val="44"/>
        </w:rPr>
      </w:pPr>
    </w:p>
    <w:p w:rsidR="00D95747" w:rsidRDefault="00D95747" w:rsidP="00664B37">
      <w:pPr>
        <w:jc w:val="both"/>
        <w:rPr>
          <w:b/>
          <w:color w:val="000000" w:themeColor="text1"/>
          <w:sz w:val="44"/>
          <w:szCs w:val="44"/>
        </w:rPr>
      </w:pPr>
    </w:p>
    <w:p w:rsidR="008C0383" w:rsidRDefault="008C0383" w:rsidP="00664B37">
      <w:pPr>
        <w:jc w:val="both"/>
        <w:rPr>
          <w:b/>
          <w:color w:val="000000" w:themeColor="text1"/>
          <w:sz w:val="44"/>
          <w:szCs w:val="44"/>
        </w:rPr>
      </w:pPr>
    </w:p>
    <w:p w:rsidR="008C0383" w:rsidRDefault="008C0383" w:rsidP="00664B37">
      <w:pPr>
        <w:jc w:val="both"/>
        <w:rPr>
          <w:b/>
          <w:color w:val="000000" w:themeColor="text1"/>
          <w:sz w:val="44"/>
          <w:szCs w:val="44"/>
        </w:rPr>
      </w:pPr>
    </w:p>
    <w:p w:rsidR="008C0383" w:rsidRPr="00664B37" w:rsidRDefault="008C0383" w:rsidP="00664B37">
      <w:pPr>
        <w:jc w:val="both"/>
        <w:rPr>
          <w:b/>
          <w:color w:val="000000" w:themeColor="text1"/>
          <w:sz w:val="44"/>
          <w:szCs w:val="44"/>
        </w:rPr>
      </w:pPr>
    </w:p>
    <w:p w:rsidR="00AC2ED6" w:rsidRPr="00AC2ED6" w:rsidRDefault="0040230C" w:rsidP="00AC2ED6">
      <w:pPr>
        <w:ind w:left="0"/>
        <w:jc w:val="both"/>
        <w:rPr>
          <w:rFonts w:ascii="Bookman Old Style" w:hAnsi="Bookman Old Style"/>
          <w:b/>
          <w:color w:val="000000" w:themeColor="text1"/>
          <w:sz w:val="44"/>
          <w:szCs w:val="44"/>
        </w:rPr>
      </w:pPr>
      <w:r>
        <w:rPr>
          <w:rFonts w:ascii="Bookman Old Style" w:hAnsi="Bookman Old Style"/>
          <w:b/>
          <w:color w:val="000000" w:themeColor="text1"/>
          <w:sz w:val="44"/>
          <w:szCs w:val="44"/>
        </w:rPr>
        <w:lastRenderedPageBreak/>
        <w:t>Introduction of Machine L</w:t>
      </w:r>
      <w:r w:rsidR="00AC2ED6" w:rsidRPr="00AC2ED6">
        <w:rPr>
          <w:rFonts w:ascii="Bookman Old Style" w:hAnsi="Bookman Old Style"/>
          <w:b/>
          <w:color w:val="000000" w:themeColor="text1"/>
          <w:sz w:val="44"/>
          <w:szCs w:val="44"/>
        </w:rPr>
        <w:t>earning:</w:t>
      </w:r>
    </w:p>
    <w:p w:rsidR="00AC2ED6" w:rsidRPr="00555F78"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000000" w:themeColor="text1"/>
          <w:sz w:val="22"/>
          <w:szCs w:val="22"/>
        </w:rPr>
        <w:t xml:space="preserve">Machine learning is a branch of Artificial intelligence and computer science which </w:t>
      </w:r>
      <w:r w:rsidRPr="00555F78">
        <w:rPr>
          <w:rFonts w:ascii="Bookman Old Style" w:hAnsi="Bookman Old Style"/>
          <w:color w:val="000000" w:themeColor="text1"/>
          <w:sz w:val="22"/>
          <w:szCs w:val="22"/>
        </w:rPr>
        <w:t>focuses o</w:t>
      </w:r>
      <w:r w:rsidR="008A4246" w:rsidRPr="00555F78">
        <w:rPr>
          <w:rFonts w:ascii="Bookman Old Style" w:hAnsi="Bookman Old Style"/>
          <w:color w:val="000000" w:themeColor="text1"/>
          <w:sz w:val="22"/>
          <w:szCs w:val="22"/>
        </w:rPr>
        <w:t>n</w:t>
      </w:r>
      <w:r w:rsidR="00F0544C" w:rsidRPr="00555F78">
        <w:rPr>
          <w:rFonts w:ascii="Bookman Old Style" w:hAnsi="Bookman Old Style"/>
          <w:color w:val="000000" w:themeColor="text1"/>
          <w:sz w:val="22"/>
          <w:szCs w:val="22"/>
        </w:rPr>
        <w:t xml:space="preserve"> the use of data and algorithm</w:t>
      </w:r>
      <w:r w:rsidRPr="00555F78">
        <w:rPr>
          <w:rFonts w:ascii="Bookman Old Style" w:hAnsi="Bookman Old Style"/>
          <w:color w:val="000000" w:themeColor="text1"/>
          <w:sz w:val="22"/>
          <w:szCs w:val="22"/>
        </w:rPr>
        <w:t xml:space="preserve"> to imitate the way that </w:t>
      </w:r>
      <w:r w:rsidR="00F0544C" w:rsidRPr="00555F78">
        <w:rPr>
          <w:rFonts w:ascii="Bookman Old Style" w:hAnsi="Bookman Old Style"/>
          <w:color w:val="000000" w:themeColor="text1"/>
          <w:sz w:val="22"/>
          <w:szCs w:val="22"/>
        </w:rPr>
        <w:t>humans learn gradually improving</w:t>
      </w:r>
      <w:r w:rsidRPr="00555F78">
        <w:rPr>
          <w:rFonts w:ascii="Bookman Old Style" w:hAnsi="Bookman Old Style"/>
          <w:color w:val="000000" w:themeColor="text1"/>
          <w:sz w:val="22"/>
          <w:szCs w:val="22"/>
        </w:rPr>
        <w:t xml:space="preserve"> its accuracy machine learning is broadly defin</w:t>
      </w:r>
      <w:r w:rsidR="00F0544C" w:rsidRPr="00555F78">
        <w:rPr>
          <w:rFonts w:ascii="Bookman Old Style" w:hAnsi="Bookman Old Style"/>
          <w:color w:val="000000" w:themeColor="text1"/>
          <w:sz w:val="22"/>
          <w:szCs w:val="22"/>
        </w:rPr>
        <w:t>e</w:t>
      </w:r>
      <w:r w:rsidRPr="00555F78">
        <w:rPr>
          <w:rFonts w:ascii="Bookman Old Style" w:hAnsi="Bookman Old Style"/>
          <w:color w:val="000000" w:themeColor="text1"/>
          <w:sz w:val="22"/>
          <w:szCs w:val="22"/>
        </w:rPr>
        <w:t xml:space="preserve">d as the capability of a machine to imitate intelligent human behavior artificial intelligence system are used to perform complex task in a way that is similar to how humans solve problems </w:t>
      </w:r>
      <w:r w:rsidR="00F0544C" w:rsidRPr="00555F78">
        <w:rPr>
          <w:rFonts w:ascii="Bookman Old Style" w:hAnsi="Bookman Old Style"/>
          <w:color w:val="000000" w:themeColor="text1"/>
          <w:sz w:val="22"/>
          <w:szCs w:val="22"/>
        </w:rPr>
        <w:t>Machine learning algorithm buil</w:t>
      </w:r>
      <w:r w:rsidRPr="00555F78">
        <w:rPr>
          <w:rFonts w:ascii="Bookman Old Style" w:hAnsi="Bookman Old Style"/>
          <w:color w:val="000000" w:themeColor="text1"/>
          <w:sz w:val="22"/>
          <w:szCs w:val="22"/>
        </w:rPr>
        <w:t>d a model based on sample data known as tra</w:t>
      </w:r>
      <w:r w:rsidR="00F0544C" w:rsidRPr="00555F78">
        <w:rPr>
          <w:rFonts w:ascii="Bookman Old Style" w:hAnsi="Bookman Old Style"/>
          <w:color w:val="000000" w:themeColor="text1"/>
          <w:sz w:val="22"/>
          <w:szCs w:val="22"/>
        </w:rPr>
        <w:t>i</w:t>
      </w:r>
      <w:r w:rsidRPr="00555F78">
        <w:rPr>
          <w:rFonts w:ascii="Bookman Old Style" w:hAnsi="Bookman Old Style"/>
          <w:color w:val="000000" w:themeColor="text1"/>
          <w:sz w:val="22"/>
          <w:szCs w:val="22"/>
        </w:rPr>
        <w:t>ning data in order t</w:t>
      </w:r>
      <w:r w:rsidR="00F0544C" w:rsidRPr="00555F78">
        <w:rPr>
          <w:rFonts w:ascii="Bookman Old Style" w:hAnsi="Bookman Old Style"/>
          <w:color w:val="000000" w:themeColor="text1"/>
          <w:sz w:val="22"/>
          <w:szCs w:val="22"/>
        </w:rPr>
        <w:t>o make prediction or decision without being explicit</w:t>
      </w:r>
      <w:r w:rsidRPr="00555F78">
        <w:rPr>
          <w:rFonts w:ascii="Bookman Old Style" w:hAnsi="Bookman Old Style"/>
          <w:color w:val="000000" w:themeColor="text1"/>
          <w:sz w:val="22"/>
          <w:szCs w:val="22"/>
        </w:rPr>
        <w:t xml:space="preserve"> programmed to do so that attributes contrast.</w:t>
      </w:r>
    </w:p>
    <w:p w:rsidR="00AC2ED6" w:rsidRPr="00AC2ED6"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000000" w:themeColor="text1"/>
          <w:sz w:val="22"/>
          <w:szCs w:val="22"/>
        </w:rPr>
        <w:t xml:space="preserve">Machine learning algorithm are used in a wide variety of applications such as </w:t>
      </w:r>
      <w:proofErr w:type="gramStart"/>
      <w:r w:rsidRPr="00AC2ED6">
        <w:rPr>
          <w:rFonts w:ascii="Bookman Old Style" w:hAnsi="Bookman Old Style"/>
          <w:color w:val="000000" w:themeColor="text1"/>
          <w:sz w:val="22"/>
          <w:szCs w:val="22"/>
        </w:rPr>
        <w:t>personal</w:t>
      </w:r>
      <w:proofErr w:type="gramEnd"/>
      <w:r w:rsidRPr="00AC2ED6">
        <w:rPr>
          <w:rFonts w:ascii="Bookman Old Style" w:hAnsi="Bookman Old Style"/>
          <w:color w:val="000000" w:themeColor="text1"/>
          <w:sz w:val="22"/>
          <w:szCs w:val="22"/>
        </w:rPr>
        <w:t xml:space="preserve"> loan A subset of machine learning is closely related to computational statistics making a prediction using computer</w:t>
      </w:r>
      <w:r>
        <w:rPr>
          <w:rFonts w:ascii="Bookman Old Style" w:hAnsi="Bookman Old Style"/>
          <w:color w:val="000000" w:themeColor="text1"/>
          <w:sz w:val="22"/>
          <w:szCs w:val="22"/>
        </w:rPr>
        <w:t>.</w:t>
      </w:r>
    </w:p>
    <w:p w:rsidR="00A46E26"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000000" w:themeColor="text1"/>
          <w:sz w:val="22"/>
          <w:szCs w:val="22"/>
        </w:rPr>
        <w:t>But not all machine learning is statistical learning machine learning programs can perfo</w:t>
      </w:r>
      <w:r w:rsidR="00F0544C">
        <w:rPr>
          <w:rFonts w:ascii="Bookman Old Style" w:hAnsi="Bookman Old Style"/>
          <w:color w:val="000000" w:themeColor="text1"/>
          <w:sz w:val="22"/>
          <w:szCs w:val="22"/>
        </w:rPr>
        <w:t>rm tasks without being explicit programmed to do so it involve</w:t>
      </w:r>
      <w:r w:rsidR="008A4246">
        <w:rPr>
          <w:rFonts w:ascii="Bookman Old Style" w:hAnsi="Bookman Old Style"/>
          <w:color w:val="000000" w:themeColor="text1"/>
          <w:sz w:val="22"/>
          <w:szCs w:val="22"/>
        </w:rPr>
        <w:t xml:space="preserve"> computer learning </w:t>
      </w:r>
      <w:r w:rsidRPr="00AC2ED6">
        <w:rPr>
          <w:rFonts w:ascii="Bookman Old Style" w:hAnsi="Bookman Old Style"/>
          <w:color w:val="000000" w:themeColor="text1"/>
          <w:sz w:val="22"/>
          <w:szCs w:val="22"/>
        </w:rPr>
        <w:t>from data provided so th</w:t>
      </w:r>
      <w:r w:rsidR="00EB124D">
        <w:rPr>
          <w:rFonts w:ascii="Bookman Old Style" w:hAnsi="Bookman Old Style"/>
          <w:color w:val="000000" w:themeColor="text1"/>
          <w:sz w:val="22"/>
          <w:szCs w:val="22"/>
        </w:rPr>
        <w:t xml:space="preserve">at they carry out certain task </w:t>
      </w:r>
      <w:r w:rsidRPr="00AC2ED6">
        <w:rPr>
          <w:rFonts w:ascii="Bookman Old Style" w:hAnsi="Bookman Old Style"/>
          <w:color w:val="000000" w:themeColor="text1"/>
          <w:sz w:val="22"/>
          <w:szCs w:val="22"/>
        </w:rPr>
        <w:t>for simple tasks assigned to computers it</w:t>
      </w:r>
      <w:r w:rsidR="00F0544C">
        <w:rPr>
          <w:rFonts w:ascii="Bookman Old Style" w:hAnsi="Bookman Old Style"/>
          <w:color w:val="000000" w:themeColor="text1"/>
          <w:sz w:val="22"/>
          <w:szCs w:val="22"/>
        </w:rPr>
        <w:t xml:space="preserve"> is possible to program algorith</w:t>
      </w:r>
      <w:r w:rsidRPr="00AC2ED6">
        <w:rPr>
          <w:rFonts w:ascii="Bookman Old Style" w:hAnsi="Bookman Old Style"/>
          <w:color w:val="000000" w:themeColor="text1"/>
          <w:sz w:val="22"/>
          <w:szCs w:val="22"/>
        </w:rPr>
        <w:t>m telling the machine how</w:t>
      </w:r>
      <w:r w:rsidR="00EB124D">
        <w:rPr>
          <w:rFonts w:ascii="Bookman Old Style" w:hAnsi="Bookman Old Style"/>
          <w:color w:val="000000" w:themeColor="text1"/>
          <w:sz w:val="22"/>
          <w:szCs w:val="22"/>
        </w:rPr>
        <w:t xml:space="preserve"> to execute all steps required </w:t>
      </w:r>
      <w:r w:rsidR="00F0544C">
        <w:rPr>
          <w:rFonts w:ascii="Bookman Old Style" w:hAnsi="Bookman Old Style"/>
          <w:color w:val="000000" w:themeColor="text1"/>
          <w:sz w:val="22"/>
          <w:szCs w:val="22"/>
        </w:rPr>
        <w:t>to sol</w:t>
      </w:r>
      <w:r w:rsidR="00A46E26">
        <w:rPr>
          <w:rFonts w:ascii="Bookman Old Style" w:hAnsi="Bookman Old Style"/>
          <w:color w:val="000000" w:themeColor="text1"/>
          <w:sz w:val="22"/>
          <w:szCs w:val="22"/>
        </w:rPr>
        <w:t xml:space="preserve">ve the program at hand </w:t>
      </w:r>
      <w:r w:rsidRPr="00AC2ED6">
        <w:rPr>
          <w:rFonts w:ascii="Bookman Old Style" w:hAnsi="Bookman Old Style"/>
          <w:color w:val="000000" w:themeColor="text1"/>
          <w:sz w:val="22"/>
          <w:szCs w:val="22"/>
        </w:rPr>
        <w:t>on the computer part no learning is needed</w:t>
      </w:r>
      <w:r>
        <w:rPr>
          <w:rFonts w:ascii="Bookman Old Style" w:hAnsi="Bookman Old Style"/>
          <w:color w:val="000000" w:themeColor="text1"/>
          <w:sz w:val="22"/>
          <w:szCs w:val="22"/>
        </w:rPr>
        <w:t>.</w:t>
      </w:r>
    </w:p>
    <w:p w:rsidR="00AC2ED6" w:rsidRPr="00A46E26"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272727"/>
          <w:sz w:val="22"/>
          <w:szCs w:val="22"/>
        </w:rPr>
        <w:t>Ma</w:t>
      </w:r>
      <w:r w:rsidR="00F0544C">
        <w:rPr>
          <w:rFonts w:ascii="Bookman Old Style" w:hAnsi="Bookman Old Style"/>
          <w:color w:val="272727"/>
          <w:sz w:val="22"/>
          <w:szCs w:val="22"/>
        </w:rPr>
        <w:t>chine learning is behind chat bot</w:t>
      </w:r>
      <w:r w:rsidRPr="00AC2ED6">
        <w:rPr>
          <w:rFonts w:ascii="Bookman Old Style" w:hAnsi="Bookman Old Style"/>
          <w:color w:val="272727"/>
          <w:sz w:val="22"/>
          <w:szCs w:val="22"/>
        </w:rPr>
        <w:t xml:space="preserve"> and predictive text, language translation apps, the shows Netflix suggests to you, and how your social media feeds are presented. It powers autonomous vehicles and machines that can diagnose medical conditions based on images. </w:t>
      </w:r>
    </w:p>
    <w:p w:rsidR="00D95747" w:rsidRPr="00AC2ED6" w:rsidRDefault="00AC2ED6" w:rsidP="00A46E26">
      <w:pPr>
        <w:spacing w:line="480" w:lineRule="auto"/>
        <w:ind w:left="0"/>
        <w:jc w:val="both"/>
        <w:rPr>
          <w:rFonts w:ascii="Bookman Old Style" w:hAnsi="Bookman Old Style"/>
          <w:b/>
          <w:color w:val="000000" w:themeColor="text1"/>
          <w:sz w:val="22"/>
          <w:szCs w:val="22"/>
        </w:rPr>
      </w:pPr>
      <w:r>
        <w:rPr>
          <w:rFonts w:ascii="Bookman Old Style" w:hAnsi="Bookman Old Style"/>
          <w:color w:val="272727"/>
          <w:sz w:val="22"/>
          <w:szCs w:val="22"/>
        </w:rPr>
        <w:t xml:space="preserve"> </w:t>
      </w:r>
      <w:r w:rsidR="00A46E26">
        <w:rPr>
          <w:rFonts w:ascii="Bookman Old Style" w:hAnsi="Bookman Old Style"/>
          <w:color w:val="272727"/>
          <w:sz w:val="22"/>
          <w:szCs w:val="22"/>
        </w:rPr>
        <w:t xml:space="preserve">        </w:t>
      </w:r>
      <w:r w:rsidRPr="00AC2ED6">
        <w:rPr>
          <w:rFonts w:ascii="Bookman Old Style" w:hAnsi="Bookman Old Style"/>
          <w:color w:val="272727"/>
          <w:sz w:val="22"/>
          <w:szCs w:val="22"/>
        </w:rPr>
        <w:t>When companies today deploy artificial intelligence programs, they are most likely using machine learning — so much so that the terms are often used interchangeably, and sometimes ambiguously. Machine learning is a subfield of artificial intelligence that gives computers the ability to learn without explicitly being programmed</w:t>
      </w:r>
    </w:p>
    <w:p w:rsidR="00AC2ED6" w:rsidRPr="00AC2ED6" w:rsidRDefault="00A46E26" w:rsidP="00A46E26">
      <w:pPr>
        <w:pStyle w:val="NormalWeb"/>
        <w:shd w:val="clear" w:color="auto" w:fill="FFFFFF"/>
        <w:spacing w:line="480" w:lineRule="auto"/>
        <w:rPr>
          <w:rFonts w:ascii="Bookman Old Style" w:hAnsi="Bookman Old Style"/>
          <w:color w:val="272727"/>
          <w:sz w:val="22"/>
          <w:szCs w:val="22"/>
        </w:rPr>
      </w:pPr>
      <w:r>
        <w:rPr>
          <w:rFonts w:ascii="Bookman Old Style" w:hAnsi="Bookman Old Style"/>
          <w:color w:val="272727"/>
          <w:sz w:val="22"/>
          <w:szCs w:val="22"/>
        </w:rPr>
        <w:lastRenderedPageBreak/>
        <w:t xml:space="preserve">         </w:t>
      </w:r>
      <w:r w:rsidR="00AC2ED6" w:rsidRPr="00AC2ED6">
        <w:rPr>
          <w:rFonts w:ascii="Bookman Old Style" w:eastAsiaTheme="minorHAnsi" w:hAnsi="Bookman Old Style" w:cstheme="minorBidi"/>
          <w:color w:val="272727"/>
          <w:sz w:val="22"/>
          <w:szCs w:val="22"/>
          <w:shd w:val="clear" w:color="auto" w:fill="FFFFFF"/>
          <w:lang w:val="en-US" w:eastAsia="en-US" w:bidi="en-US"/>
        </w:rPr>
        <w:t xml:space="preserve">The function of a machine </w:t>
      </w:r>
      <w:r w:rsidR="00AC2ED6" w:rsidRPr="00A46E26">
        <w:rPr>
          <w:rFonts w:ascii="Bookman Old Style" w:eastAsiaTheme="minorHAnsi" w:hAnsi="Bookman Old Style" w:cstheme="minorBidi"/>
          <w:color w:val="272727"/>
          <w:sz w:val="22"/>
          <w:szCs w:val="22"/>
          <w:shd w:val="clear" w:color="auto" w:fill="FFFFFF"/>
          <w:lang w:val="en-US" w:eastAsia="en-US" w:bidi="en-US"/>
        </w:rPr>
        <w:t>learning system can be </w:t>
      </w:r>
      <w:r w:rsidR="00AC2ED6" w:rsidRPr="00A46E26">
        <w:rPr>
          <w:rFonts w:ascii="Bookman Old Style" w:eastAsiaTheme="minorHAnsi" w:hAnsi="Bookman Old Style" w:cstheme="minorBidi"/>
          <w:bCs/>
          <w:color w:val="272727"/>
          <w:sz w:val="22"/>
          <w:szCs w:val="22"/>
          <w:shd w:val="clear" w:color="auto" w:fill="FFFFFF"/>
          <w:lang w:val="en-US" w:eastAsia="en-US" w:bidi="en-US"/>
        </w:rPr>
        <w:t>descriptive</w:t>
      </w:r>
      <w:r w:rsidR="00AC2ED6" w:rsidRPr="00A46E26">
        <w:rPr>
          <w:rFonts w:ascii="Bookman Old Style" w:eastAsiaTheme="minorHAnsi" w:hAnsi="Bookman Old Style" w:cstheme="minorBidi"/>
          <w:color w:val="272727"/>
          <w:sz w:val="22"/>
          <w:szCs w:val="22"/>
          <w:shd w:val="clear" w:color="auto" w:fill="FFFFFF"/>
          <w:lang w:val="en-US" w:eastAsia="en-US" w:bidi="en-US"/>
        </w:rPr>
        <w:t>, meaning that the system uses the data to explain what happened; </w:t>
      </w:r>
      <w:r w:rsidR="00AC2ED6" w:rsidRPr="00A46E26">
        <w:rPr>
          <w:rFonts w:ascii="Bookman Old Style" w:eastAsiaTheme="minorHAnsi" w:hAnsi="Bookman Old Style" w:cstheme="minorBidi"/>
          <w:bCs/>
          <w:color w:val="272727"/>
          <w:sz w:val="22"/>
          <w:szCs w:val="22"/>
          <w:shd w:val="clear" w:color="auto" w:fill="FFFFFF"/>
          <w:lang w:val="en-US" w:eastAsia="en-US" w:bidi="en-US"/>
        </w:rPr>
        <w:t>predictive</w:t>
      </w:r>
      <w:r w:rsidR="00AC2ED6" w:rsidRPr="00A46E26">
        <w:rPr>
          <w:rFonts w:ascii="Bookman Old Style" w:eastAsiaTheme="minorHAnsi" w:hAnsi="Bookman Old Style" w:cstheme="minorBidi"/>
          <w:color w:val="272727"/>
          <w:sz w:val="22"/>
          <w:szCs w:val="22"/>
          <w:shd w:val="clear" w:color="auto" w:fill="FFFFFF"/>
          <w:lang w:val="en-US" w:eastAsia="en-US" w:bidi="en-US"/>
        </w:rPr>
        <w:t>, mean</w:t>
      </w:r>
      <w:r>
        <w:rPr>
          <w:rFonts w:ascii="Bookman Old Style" w:eastAsiaTheme="minorHAnsi" w:hAnsi="Bookman Old Style" w:cstheme="minorBidi"/>
          <w:color w:val="272727"/>
          <w:sz w:val="22"/>
          <w:szCs w:val="22"/>
          <w:shd w:val="clear" w:color="auto" w:fill="FFFFFF"/>
          <w:lang w:val="en-US" w:eastAsia="en-US" w:bidi="en-US"/>
        </w:rPr>
        <w:t>ing the system uses the data.</w:t>
      </w:r>
    </w:p>
    <w:p w:rsidR="00C60805" w:rsidRDefault="00AC2ED6" w:rsidP="00C60805">
      <w:pPr>
        <w:ind w:left="0"/>
        <w:jc w:val="both"/>
        <w:rPr>
          <w:rFonts w:ascii="Bell MT" w:hAnsi="Bell MT"/>
          <w:b/>
          <w:color w:val="000000" w:themeColor="text1"/>
          <w:sz w:val="44"/>
          <w:szCs w:val="44"/>
        </w:rPr>
      </w:pPr>
      <w:r>
        <w:rPr>
          <w:rFonts w:ascii="Bell MT" w:hAnsi="Bell MT"/>
          <w:b/>
          <w:color w:val="000000" w:themeColor="text1"/>
          <w:sz w:val="44"/>
          <w:szCs w:val="44"/>
        </w:rPr>
        <w:t>Overview of Personal L</w:t>
      </w:r>
      <w:r w:rsidR="00C60805">
        <w:rPr>
          <w:rFonts w:ascii="Bell MT" w:hAnsi="Bell MT"/>
          <w:b/>
          <w:color w:val="000000" w:themeColor="text1"/>
          <w:sz w:val="44"/>
          <w:szCs w:val="44"/>
        </w:rPr>
        <w:t>oan</w:t>
      </w:r>
      <w:r w:rsidR="00A46E26">
        <w:rPr>
          <w:rFonts w:ascii="Bell MT" w:hAnsi="Bell MT"/>
          <w:b/>
          <w:color w:val="000000" w:themeColor="text1"/>
          <w:sz w:val="44"/>
          <w:szCs w:val="44"/>
        </w:rPr>
        <w:t>:</w:t>
      </w:r>
    </w:p>
    <w:p w:rsidR="00EA0CA7" w:rsidRPr="00C60805" w:rsidRDefault="008D3BAF" w:rsidP="00C60805">
      <w:pPr>
        <w:spacing w:line="480" w:lineRule="auto"/>
        <w:ind w:left="0" w:firstLine="720"/>
        <w:jc w:val="both"/>
        <w:rPr>
          <w:rFonts w:ascii="Bell MT" w:hAnsi="Bell MT"/>
          <w:b/>
          <w:color w:val="000000" w:themeColor="text1"/>
          <w:sz w:val="44"/>
          <w:szCs w:val="44"/>
        </w:rPr>
      </w:pPr>
      <w:r w:rsidRPr="008D3BAF">
        <w:rPr>
          <w:rFonts w:ascii="Bookman Old Style" w:hAnsi="Bookman Old Style" w:cs="Arial"/>
          <w:color w:val="202124"/>
          <w:sz w:val="22"/>
          <w:szCs w:val="22"/>
          <w:shd w:val="clear" w:color="auto" w:fill="FFFFFF"/>
        </w:rPr>
        <w:t>Personal loans are </w:t>
      </w:r>
      <w:r w:rsidR="00C60805">
        <w:rPr>
          <w:rFonts w:ascii="Bookman Old Style" w:hAnsi="Bookman Old Style" w:cs="Arial"/>
          <w:bCs/>
          <w:color w:val="202124"/>
          <w:sz w:val="22"/>
          <w:szCs w:val="22"/>
          <w:shd w:val="clear" w:color="auto" w:fill="FFFFFF"/>
        </w:rPr>
        <w:t>form</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of</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installment</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credit</w:t>
      </w:r>
      <w:r w:rsidRPr="008D3BAF">
        <w:rPr>
          <w:rFonts w:ascii="Bookman Old Style" w:hAnsi="Bookman Old Style" w:cs="Arial"/>
          <w:color w:val="202124"/>
          <w:sz w:val="22"/>
          <w:szCs w:val="22"/>
          <w:shd w:val="clear" w:color="auto" w:fill="FFFFFF"/>
        </w:rPr>
        <w:t>. Unlike a credit card, a personal loan delivers a one-time payment of cash to borrowers. Then, borrowers pay back that amount plus interest in regular, monthly installments over the lifetime of the loan, known as its term.</w:t>
      </w:r>
      <w:r w:rsidR="00021A7D">
        <w:rPr>
          <w:rFonts w:ascii="Bookman Old Style" w:hAnsi="Bookman Old Style" w:cs="Arial"/>
          <w:color w:val="202124"/>
          <w:sz w:val="22"/>
          <w:szCs w:val="22"/>
          <w:shd w:val="clear" w:color="auto" w:fill="FFFFFF"/>
        </w:rPr>
        <w:t xml:space="preserve"> </w:t>
      </w:r>
      <w:r w:rsidRPr="008D3BAF">
        <w:rPr>
          <w:rFonts w:ascii="Bookman Old Style" w:hAnsi="Bookman Old Style" w:cs="Arial"/>
          <w:color w:val="202124"/>
          <w:sz w:val="22"/>
          <w:szCs w:val="22"/>
          <w:shd w:val="clear" w:color="auto" w:fill="FFFFFF"/>
        </w:rPr>
        <w:t>Personal loans are borrowed money that can be used for </w:t>
      </w:r>
      <w:r w:rsidR="00C60805">
        <w:rPr>
          <w:rFonts w:ascii="Bookman Old Style" w:hAnsi="Bookman Old Style" w:cs="Arial"/>
          <w:bCs/>
          <w:color w:val="202124"/>
          <w:sz w:val="22"/>
          <w:szCs w:val="22"/>
          <w:shd w:val="clear" w:color="auto" w:fill="FFFFFF"/>
        </w:rPr>
        <w:t>large</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purchases</w:t>
      </w:r>
      <w:r w:rsidRPr="00C60805">
        <w:rPr>
          <w:rFonts w:ascii="Bookman Old Style" w:hAnsi="Bookman Old Style" w:cs="Arial"/>
          <w:bCs/>
          <w:color w:val="202124"/>
          <w:sz w:val="22"/>
          <w:szCs w:val="22"/>
          <w:shd w:val="clear" w:color="auto" w:fill="FFFFFF"/>
        </w:rPr>
        <w:t>, debt consolidation, emergency expenses and much more</w:t>
      </w:r>
      <w:r w:rsidRPr="00C60805">
        <w:rPr>
          <w:rFonts w:ascii="Bookman Old Style" w:hAnsi="Bookman Old Style" w:cs="Arial"/>
          <w:color w:val="202124"/>
          <w:sz w:val="22"/>
          <w:szCs w:val="22"/>
          <w:shd w:val="clear" w:color="auto" w:fill="FFFFFF"/>
        </w:rPr>
        <w:t>. These loans are paid back in monthly installments over the course of a few months or upwards of a few years.</w:t>
      </w:r>
    </w:p>
    <w:p w:rsidR="007D2044" w:rsidRPr="00C60805" w:rsidRDefault="00C60805" w:rsidP="00C60805">
      <w:pPr>
        <w:spacing w:line="480" w:lineRule="auto"/>
        <w:ind w:left="0"/>
        <w:jc w:val="both"/>
        <w:rPr>
          <w:rFonts w:ascii="Arial" w:hAnsi="Arial" w:cs="Arial"/>
          <w:color w:val="202124"/>
          <w:shd w:val="clear" w:color="auto" w:fill="FFFFFF"/>
        </w:rPr>
      </w:pPr>
      <w:r>
        <w:rPr>
          <w:rFonts w:ascii="Bookman Old Style" w:hAnsi="Bookman Old Style" w:cs="Arial"/>
          <w:color w:val="202124"/>
          <w:sz w:val="22"/>
          <w:szCs w:val="22"/>
          <w:shd w:val="clear" w:color="auto" w:fill="FFFFFF"/>
        </w:rPr>
        <w:t xml:space="preserve">        </w:t>
      </w:r>
      <w:r w:rsidR="008D3BAF" w:rsidRPr="00C60805">
        <w:rPr>
          <w:rFonts w:ascii="Bookman Old Style" w:hAnsi="Bookman Old Style" w:cs="Arial"/>
          <w:color w:val="202124"/>
          <w:sz w:val="22"/>
          <w:szCs w:val="22"/>
          <w:shd w:val="clear" w:color="auto" w:fill="FFFFFF"/>
        </w:rPr>
        <w:t>A personal loan is </w:t>
      </w:r>
      <w:r w:rsidR="008D3BAF" w:rsidRPr="00C60805">
        <w:rPr>
          <w:rFonts w:ascii="Bookman Old Style" w:hAnsi="Bookman Old Style" w:cs="Arial"/>
          <w:bCs/>
          <w:color w:val="202124"/>
          <w:sz w:val="22"/>
          <w:szCs w:val="22"/>
          <w:shd w:val="clear" w:color="auto" w:fill="FFFFFF"/>
        </w:rPr>
        <w:t>an amount of money you can borrow to use for a variety of purposes</w:t>
      </w:r>
      <w:r w:rsidR="008D3BAF" w:rsidRPr="00C60805">
        <w:rPr>
          <w:rFonts w:ascii="Bookman Old Style" w:hAnsi="Bookman Old Style" w:cs="Arial"/>
          <w:color w:val="202124"/>
          <w:sz w:val="22"/>
          <w:szCs w:val="22"/>
          <w:shd w:val="clear" w:color="auto" w:fill="FFFFFF"/>
        </w:rPr>
        <w:t>. For instance, you may use a personal loan to consolidate debt, pay for home renovations, or plan a dream wedding. Personal loans can be offered by banks, credit unions, or online lenders.</w:t>
      </w:r>
      <w:r w:rsidR="00021A7D">
        <w:rPr>
          <w:rFonts w:ascii="Bookman Old Style" w:hAnsi="Bookman Old Style" w:cs="Arial"/>
          <w:color w:val="202124"/>
          <w:sz w:val="22"/>
          <w:szCs w:val="22"/>
          <w:shd w:val="clear" w:color="auto" w:fill="FFFFFF"/>
        </w:rPr>
        <w:t xml:space="preserve"> </w:t>
      </w:r>
      <w:r w:rsidR="008D3BAF" w:rsidRPr="00C60805">
        <w:rPr>
          <w:rFonts w:ascii="Bookman Old Style" w:hAnsi="Bookman Old Style" w:cs="Arial"/>
          <w:color w:val="202124"/>
          <w:sz w:val="22"/>
          <w:szCs w:val="22"/>
          <w:shd w:val="clear" w:color="auto" w:fill="FFFFFF"/>
        </w:rPr>
        <w:t>Most banks charge personal loan interest rates between </w:t>
      </w:r>
      <w:r w:rsidR="008D3BAF" w:rsidRPr="00C60805">
        <w:rPr>
          <w:rFonts w:ascii="Bookman Old Style" w:hAnsi="Bookman Old Style" w:cs="Arial"/>
          <w:bCs/>
          <w:color w:val="202124"/>
          <w:sz w:val="22"/>
          <w:szCs w:val="22"/>
          <w:shd w:val="clear" w:color="auto" w:fill="FFFFFF"/>
        </w:rPr>
        <w:t>10.50% to 24% p.a.</w:t>
      </w:r>
      <w:r w:rsidR="008D3BAF" w:rsidRPr="00C60805">
        <w:rPr>
          <w:rFonts w:ascii="Bookman Old Style" w:hAnsi="Bookman Old Style" w:cs="Arial"/>
          <w:color w:val="202124"/>
          <w:sz w:val="22"/>
          <w:szCs w:val="22"/>
          <w:shd w:val="clear" w:color="auto" w:fill="FFFFFF"/>
        </w:rPr>
        <w:t> The interest rate that you are charged will vary based on a number of factors such as your credit score, your income, the company that you are employed with, your age at the time of applying for the loan, etc</w:t>
      </w:r>
      <w:r w:rsidR="008D3BAF" w:rsidRPr="00C60805">
        <w:rPr>
          <w:rFonts w:ascii="Arial" w:hAnsi="Arial" w:cs="Arial"/>
          <w:color w:val="202124"/>
          <w:shd w:val="clear" w:color="auto" w:fill="FFFFFF"/>
        </w:rPr>
        <w:t>.</w:t>
      </w:r>
    </w:p>
    <w:p w:rsidR="00C60805" w:rsidRDefault="00021A7D" w:rsidP="00021A7D">
      <w:pPr>
        <w:pStyle w:val="comp"/>
        <w:shd w:val="clear" w:color="auto" w:fill="FFFFFF"/>
        <w:spacing w:before="0" w:beforeAutospacing="0" w:line="480" w:lineRule="auto"/>
        <w:jc w:val="both"/>
        <w:rPr>
          <w:rFonts w:ascii="Bookman Old Style" w:hAnsi="Bookman Old Style" w:cs="Arial"/>
          <w:color w:val="111111"/>
          <w:spacing w:val="1"/>
          <w:sz w:val="22"/>
          <w:szCs w:val="22"/>
        </w:rPr>
      </w:pPr>
      <w:r>
        <w:rPr>
          <w:rFonts w:ascii="Bookman Old Style" w:hAnsi="Bookman Old Style" w:cs="Arial"/>
          <w:color w:val="111111"/>
          <w:spacing w:val="1"/>
          <w:sz w:val="22"/>
          <w:szCs w:val="22"/>
        </w:rPr>
        <w:t xml:space="preserve">      </w:t>
      </w:r>
      <w:r w:rsidR="00555F78" w:rsidRPr="00C60805">
        <w:rPr>
          <w:rFonts w:ascii="Bookman Old Style" w:hAnsi="Bookman Old Style" w:cs="Arial"/>
          <w:color w:val="111111"/>
          <w:spacing w:val="1"/>
          <w:sz w:val="22"/>
          <w:szCs w:val="22"/>
        </w:rPr>
        <w:t xml:space="preserve"> </w:t>
      </w:r>
      <w:r w:rsidR="00EB124D" w:rsidRPr="00C60805">
        <w:rPr>
          <w:rFonts w:ascii="Bookman Old Style" w:hAnsi="Bookman Old Style" w:cs="Arial"/>
          <w:color w:val="111111"/>
          <w:spacing w:val="1"/>
          <w:sz w:val="22"/>
          <w:szCs w:val="22"/>
        </w:rPr>
        <w:t>Personal loans may be </w:t>
      </w:r>
      <w:r w:rsidR="00EB124D" w:rsidRPr="00C60805">
        <w:rPr>
          <w:rFonts w:ascii="Bookman Old Style" w:eastAsiaTheme="majorEastAsia" w:hAnsi="Bookman Old Style" w:cs="Arial"/>
          <w:color w:val="111111"/>
          <w:spacing w:val="1"/>
          <w:sz w:val="22"/>
          <w:szCs w:val="22"/>
        </w:rPr>
        <w:t>secured</w:t>
      </w:r>
      <w:r w:rsidR="00EB124D" w:rsidRPr="00C60805">
        <w:rPr>
          <w:rFonts w:ascii="Bookman Old Style" w:hAnsi="Bookman Old Style" w:cs="Arial"/>
          <w:color w:val="111111"/>
          <w:spacing w:val="1"/>
          <w:sz w:val="22"/>
          <w:szCs w:val="22"/>
        </w:rPr>
        <w:t> or </w:t>
      </w:r>
      <w:r w:rsidR="00EB124D" w:rsidRPr="00C60805">
        <w:rPr>
          <w:rFonts w:ascii="Bookman Old Style" w:eastAsiaTheme="majorEastAsia" w:hAnsi="Bookman Old Style" w:cs="Arial"/>
          <w:color w:val="111111"/>
          <w:spacing w:val="1"/>
          <w:sz w:val="22"/>
          <w:szCs w:val="22"/>
        </w:rPr>
        <w:t>unsecured</w:t>
      </w:r>
      <w:r w:rsidR="00EB124D" w:rsidRPr="00C60805">
        <w:rPr>
          <w:rFonts w:ascii="Bookman Old Style" w:hAnsi="Bookman Old Style" w:cs="Arial"/>
          <w:color w:val="111111"/>
          <w:spacing w:val="1"/>
          <w:sz w:val="22"/>
          <w:szCs w:val="22"/>
        </w:rPr>
        <w:t>. A secured personal</w:t>
      </w:r>
      <w:r w:rsidR="00EB124D" w:rsidRPr="00EB124D">
        <w:rPr>
          <w:rFonts w:ascii="Bookman Old Style" w:hAnsi="Bookman Old Style" w:cs="Arial"/>
          <w:color w:val="111111"/>
          <w:spacing w:val="1"/>
          <w:sz w:val="22"/>
          <w:szCs w:val="22"/>
        </w:rPr>
        <w:t xml:space="preserve"> loan is one that requires some type of collateral as a condition of borrowing. For instance, you may secure a personal loan with cash assets, such as a savings account or </w:t>
      </w:r>
      <w:r w:rsidR="00555F78">
        <w:rPr>
          <w:rFonts w:ascii="Bookman Old Style" w:eastAsiaTheme="majorEastAsia" w:hAnsi="Bookman Old Style" w:cs="Arial"/>
          <w:color w:val="111111"/>
          <w:spacing w:val="1"/>
          <w:sz w:val="22"/>
          <w:szCs w:val="22"/>
        </w:rPr>
        <w:t xml:space="preserve">certificate of deposit </w:t>
      </w:r>
      <w:r w:rsidR="00EB124D" w:rsidRPr="00EB124D">
        <w:rPr>
          <w:rFonts w:ascii="Bookman Old Style" w:hAnsi="Bookman Old Style" w:cs="Arial"/>
          <w:color w:val="111111"/>
          <w:spacing w:val="1"/>
          <w:sz w:val="22"/>
          <w:szCs w:val="22"/>
        </w:rPr>
        <w:t>or with a physical asset, such as your car or boat. If you default on the loan, the lender could keep your collateral to satisfy the debt.</w:t>
      </w:r>
      <w:r>
        <w:rPr>
          <w:rFonts w:ascii="Bookman Old Style" w:hAnsi="Bookman Old Style" w:cs="Arial"/>
          <w:color w:val="111111"/>
          <w:spacing w:val="1"/>
          <w:sz w:val="22"/>
          <w:szCs w:val="22"/>
        </w:rPr>
        <w:t xml:space="preserve"> </w:t>
      </w:r>
      <w:r w:rsidR="00EB124D" w:rsidRPr="00EB124D">
        <w:rPr>
          <w:rFonts w:ascii="Bookman Old Style" w:hAnsi="Bookman Old Style" w:cs="Arial"/>
          <w:color w:val="111111"/>
          <w:spacing w:val="1"/>
          <w:sz w:val="22"/>
          <w:szCs w:val="22"/>
        </w:rPr>
        <w:t>An unsecured personal loan requires no collateral to borrow money. Banks, credit unions, and online lenders can offer both</w:t>
      </w:r>
      <w:r w:rsidR="00C60805">
        <w:rPr>
          <w:rFonts w:ascii="Bookman Old Style" w:hAnsi="Bookman Old Style" w:cs="Arial"/>
          <w:color w:val="111111"/>
          <w:spacing w:val="1"/>
          <w:sz w:val="22"/>
          <w:szCs w:val="22"/>
        </w:rPr>
        <w:t xml:space="preserve"> secured and unsecured personal</w:t>
      </w:r>
      <w:r w:rsidR="00EB124D" w:rsidRPr="00EB124D">
        <w:rPr>
          <w:rFonts w:ascii="Bookman Old Style" w:hAnsi="Bookman Old Style" w:cs="Arial"/>
          <w:color w:val="111111"/>
          <w:spacing w:val="1"/>
          <w:sz w:val="22"/>
          <w:szCs w:val="22"/>
        </w:rPr>
        <w:t xml:space="preserve"> loan.</w:t>
      </w:r>
    </w:p>
    <w:p w:rsidR="00C60805" w:rsidRDefault="00DD03EE" w:rsidP="00C60805">
      <w:pPr>
        <w:pStyle w:val="comp"/>
        <w:shd w:val="clear" w:color="auto" w:fill="FFFFFF"/>
        <w:spacing w:before="0" w:beforeAutospacing="0" w:line="480" w:lineRule="auto"/>
        <w:rPr>
          <w:rFonts w:ascii="Bookman Old Style" w:hAnsi="Bookman Old Style"/>
          <w:b/>
          <w:color w:val="000000" w:themeColor="text1"/>
          <w:sz w:val="44"/>
          <w:szCs w:val="44"/>
        </w:rPr>
      </w:pPr>
      <w:r w:rsidRPr="008D3BAF">
        <w:rPr>
          <w:rFonts w:ascii="Bookman Old Style" w:hAnsi="Bookman Old Style"/>
          <w:b/>
          <w:color w:val="000000" w:themeColor="text1"/>
          <w:sz w:val="44"/>
          <w:szCs w:val="44"/>
        </w:rPr>
        <w:lastRenderedPageBreak/>
        <w:t>Pers</w:t>
      </w:r>
      <w:r w:rsidR="00C60805">
        <w:rPr>
          <w:rFonts w:ascii="Bookman Old Style" w:hAnsi="Bookman Old Style"/>
          <w:b/>
          <w:color w:val="000000" w:themeColor="text1"/>
          <w:sz w:val="44"/>
          <w:szCs w:val="44"/>
        </w:rPr>
        <w:t>onal loan prediction definition:</w:t>
      </w:r>
    </w:p>
    <w:p w:rsidR="00A46E26" w:rsidRDefault="008D3BAF" w:rsidP="00A46E26">
      <w:pPr>
        <w:pStyle w:val="comp"/>
        <w:shd w:val="clear" w:color="auto" w:fill="FFFFFF"/>
        <w:spacing w:before="0" w:beforeAutospacing="0" w:line="480" w:lineRule="auto"/>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Collect the data sets there are many popular open source of collecting the data</w:t>
      </w: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w:t>
      </w:r>
    </w:p>
    <w:p w:rsidR="00A46E26" w:rsidRDefault="008D3BAF" w:rsidP="00A46E26">
      <w:pPr>
        <w:pStyle w:val="comp"/>
        <w:shd w:val="clear" w:color="auto" w:fill="FFFFFF"/>
        <w:spacing w:before="0" w:beforeAutospacing="0" w:line="480" w:lineRule="auto"/>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As the datasets is downloaded let us read and understand the data proper</w:t>
      </w:r>
      <w:r w:rsidR="00F0544C">
        <w:rPr>
          <w:rFonts w:ascii="Bookman Old Style" w:hAnsi="Bookman Old Style"/>
          <w:color w:val="000000" w:themeColor="text1"/>
          <w:sz w:val="22"/>
          <w:szCs w:val="22"/>
        </w:rPr>
        <w:t>ly with the help of some visualization.</w:t>
      </w:r>
    </w:p>
    <w:p w:rsidR="00A46E26" w:rsidRDefault="008D3BAF" w:rsidP="00A46E26">
      <w:pPr>
        <w:pStyle w:val="comp"/>
        <w:shd w:val="clear" w:color="auto" w:fill="FFFFFF"/>
        <w:spacing w:before="0" w:beforeAutospacing="0" w:line="480" w:lineRule="auto"/>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Ou</w:t>
      </w:r>
      <w:r w:rsidR="00F0544C">
        <w:rPr>
          <w:rFonts w:ascii="Bookman Old Style" w:hAnsi="Bookman Old Style"/>
          <w:color w:val="000000" w:themeColor="text1"/>
          <w:sz w:val="22"/>
          <w:szCs w:val="22"/>
        </w:rPr>
        <w:t xml:space="preserve">r dataset format might be in CSV excel file, txt, </w:t>
      </w:r>
      <w:r w:rsidRPr="008D3BAF">
        <w:rPr>
          <w:rFonts w:ascii="Bookman Old Style" w:hAnsi="Bookman Old Style"/>
          <w:color w:val="000000" w:themeColor="text1"/>
          <w:sz w:val="22"/>
          <w:szCs w:val="22"/>
        </w:rPr>
        <w:t>etc</w:t>
      </w:r>
      <w:r w:rsidR="00F0544C">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we can read the dataset of the help of pandas</w:t>
      </w:r>
      <w:r>
        <w:rPr>
          <w:rFonts w:ascii="Bookman Old Style" w:hAnsi="Bookman Old Style"/>
          <w:color w:val="000000" w:themeColor="text1"/>
          <w:sz w:val="22"/>
          <w:szCs w:val="22"/>
        </w:rPr>
        <w:t>.</w:t>
      </w:r>
    </w:p>
    <w:p w:rsidR="008D3BAF" w:rsidRPr="00A46E26" w:rsidRDefault="008D3BAF" w:rsidP="00A46E26">
      <w:pPr>
        <w:pStyle w:val="comp"/>
        <w:shd w:val="clear" w:color="auto" w:fill="FFFFFF"/>
        <w:spacing w:before="0" w:beforeAutospacing="0" w:line="480" w:lineRule="auto"/>
        <w:rPr>
          <w:rFonts w:ascii="Bookman Old Style" w:hAnsi="Bookman Old Style"/>
          <w:b/>
          <w:color w:val="000000" w:themeColor="text1"/>
          <w:sz w:val="44"/>
          <w:szCs w:val="44"/>
        </w:rPr>
      </w:pPr>
      <w:r>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In pandas</w:t>
      </w:r>
      <w:r w:rsidR="00F0544C">
        <w:rPr>
          <w:rFonts w:ascii="Bookman Old Style" w:hAnsi="Bookman Old Style"/>
          <w:color w:val="000000" w:themeColor="text1"/>
          <w:sz w:val="22"/>
          <w:szCs w:val="22"/>
        </w:rPr>
        <w:t xml:space="preserve"> we have a function called read</w:t>
      </w:r>
      <w:r w:rsidR="008A4246">
        <w:rPr>
          <w:rFonts w:ascii="Bookman Old Style" w:hAnsi="Bookman Old Style"/>
          <w:color w:val="000000" w:themeColor="text1"/>
          <w:sz w:val="22"/>
          <w:szCs w:val="22"/>
        </w:rPr>
        <w:t xml:space="preserve"> CSV </w:t>
      </w:r>
      <w:r w:rsidRPr="008D3BAF">
        <w:rPr>
          <w:rFonts w:ascii="Bookman Old Style" w:hAnsi="Bookman Old Style"/>
          <w:color w:val="000000" w:themeColor="text1"/>
          <w:sz w:val="22"/>
          <w:szCs w:val="22"/>
        </w:rPr>
        <w:t xml:space="preserve">() to read the dataset we have </w:t>
      </w:r>
      <w:r w:rsidR="00F0544C">
        <w:rPr>
          <w:rFonts w:ascii="Bookman Old Style" w:hAnsi="Bookman Old Style"/>
          <w:color w:val="000000" w:themeColor="text1"/>
          <w:sz w:val="22"/>
          <w:szCs w:val="22"/>
        </w:rPr>
        <w:t>to give the directory of the CSV</w:t>
      </w:r>
      <w:r w:rsidRPr="008D3BAF">
        <w:rPr>
          <w:rFonts w:ascii="Bookman Old Style" w:hAnsi="Bookman Old Style"/>
          <w:color w:val="000000" w:themeColor="text1"/>
          <w:sz w:val="22"/>
          <w:szCs w:val="22"/>
        </w:rPr>
        <w:t xml:space="preserve"> file</w:t>
      </w:r>
      <w:r>
        <w:rPr>
          <w:rFonts w:ascii="Bookman Old Style" w:hAnsi="Bookman Old Style"/>
          <w:color w:val="000000" w:themeColor="text1"/>
          <w:sz w:val="22"/>
          <w:szCs w:val="22"/>
        </w:rPr>
        <w:t>.</w:t>
      </w:r>
    </w:p>
    <w:p w:rsidR="00A46E26" w:rsidRDefault="008D3BAF"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F0544C">
        <w:rPr>
          <w:rFonts w:ascii="Bookman Old Style" w:hAnsi="Bookman Old Style"/>
          <w:color w:val="000000" w:themeColor="text1"/>
          <w:sz w:val="22"/>
          <w:szCs w:val="22"/>
        </w:rPr>
        <w:t xml:space="preserve">For checking the null value </w:t>
      </w:r>
      <w:r w:rsidR="008A4246">
        <w:rPr>
          <w:rFonts w:ascii="Bookman Old Style" w:hAnsi="Bookman Old Style"/>
          <w:color w:val="000000" w:themeColor="text1"/>
          <w:sz w:val="22"/>
          <w:szCs w:val="22"/>
        </w:rPr>
        <w:t xml:space="preserve">insult </w:t>
      </w:r>
      <w:r w:rsidRPr="008D3BAF">
        <w:rPr>
          <w:rFonts w:ascii="Bookman Old Style" w:hAnsi="Bookman Old Style"/>
          <w:color w:val="000000" w:themeColor="text1"/>
          <w:sz w:val="22"/>
          <w:szCs w:val="22"/>
        </w:rPr>
        <w:t>()</w:t>
      </w:r>
      <w:r w:rsidR="00F0544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function is used to sum those null values we use .sum</w:t>
      </w:r>
      <w:r w:rsidR="0040230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w:t>
      </w:r>
      <w:r w:rsidR="00EB124D">
        <w:rPr>
          <w:rFonts w:ascii="Bookman Old Style" w:hAnsi="Bookman Old Style"/>
          <w:color w:val="000000" w:themeColor="text1"/>
          <w:sz w:val="22"/>
          <w:szCs w:val="22"/>
        </w:rPr>
        <w:t xml:space="preserve"> function.</w:t>
      </w:r>
    </w:p>
    <w:p w:rsidR="008D3BAF" w:rsidRPr="008D3BAF" w:rsidRDefault="008D3BAF"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From above cod</w:t>
      </w:r>
      <w:r>
        <w:rPr>
          <w:rFonts w:ascii="Bookman Old Style" w:hAnsi="Bookman Old Style"/>
          <w:color w:val="000000" w:themeColor="text1"/>
          <w:sz w:val="22"/>
          <w:szCs w:val="22"/>
        </w:rPr>
        <w:t xml:space="preserve">e analysis that columns such as personal loan credit </w:t>
      </w:r>
      <w:r w:rsidRPr="008D3BAF">
        <w:rPr>
          <w:rFonts w:ascii="Bookman Old Style" w:hAnsi="Bookman Old Style"/>
          <w:color w:val="000000" w:themeColor="text1"/>
          <w:sz w:val="22"/>
          <w:szCs w:val="22"/>
        </w:rPr>
        <w:t>gender,</w:t>
      </w:r>
      <w:r w:rsidR="00F0544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married,</w:t>
      </w:r>
      <w:r w:rsidR="00F0544C">
        <w:rPr>
          <w:rFonts w:ascii="Bookman Old Style" w:hAnsi="Bookman Old Style"/>
          <w:color w:val="000000" w:themeColor="text1"/>
          <w:sz w:val="22"/>
          <w:szCs w:val="22"/>
        </w:rPr>
        <w:t xml:space="preserve"> </w:t>
      </w:r>
      <w:r w:rsidR="0040230C">
        <w:rPr>
          <w:rFonts w:ascii="Bookman Old Style" w:hAnsi="Bookman Old Style"/>
          <w:color w:val="000000" w:themeColor="text1"/>
          <w:sz w:val="22"/>
          <w:szCs w:val="22"/>
        </w:rPr>
        <w:t xml:space="preserve">dependent </w:t>
      </w:r>
      <w:r w:rsidRPr="008D3BAF">
        <w:rPr>
          <w:rFonts w:ascii="Bookman Old Style" w:hAnsi="Bookman Old Style"/>
          <w:color w:val="000000" w:themeColor="text1"/>
          <w:sz w:val="22"/>
          <w:szCs w:val="22"/>
        </w:rPr>
        <w:t>loan amount,</w:t>
      </w:r>
      <w:r w:rsidR="00F0544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loan amount term and credit histor</w:t>
      </w:r>
      <w:r w:rsidR="008A4246">
        <w:rPr>
          <w:rFonts w:ascii="Bookman Old Style" w:hAnsi="Bookman Old Style"/>
          <w:color w:val="000000" w:themeColor="text1"/>
          <w:sz w:val="22"/>
          <w:szCs w:val="22"/>
        </w:rPr>
        <w:t>y are having the missing values</w:t>
      </w:r>
      <w:r>
        <w:rPr>
          <w:rFonts w:ascii="Bookman Old Style" w:hAnsi="Bookman Old Style"/>
          <w:color w:val="000000" w:themeColor="text1"/>
          <w:sz w:val="22"/>
          <w:szCs w:val="22"/>
        </w:rPr>
        <w:t>.</w:t>
      </w:r>
    </w:p>
    <w:p w:rsidR="008D3BAF" w:rsidRPr="008D3BAF"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Synthetic method over sampling technique</w:t>
      </w:r>
      <w:r w:rsidRPr="008D3BAF">
        <w:rPr>
          <w:rFonts w:ascii="Bookman Old Style" w:hAnsi="Bookman Old Style"/>
          <w:color w:val="000000" w:themeColor="text1"/>
          <w:sz w:val="22"/>
          <w:szCs w:val="22"/>
        </w:rPr>
        <w:t xml:space="preserve"> will create a new synthetic data points for under class as per the requirement given by using KNN</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method</w:t>
      </w:r>
      <w:r>
        <w:rPr>
          <w:rFonts w:ascii="Bookman Old Style" w:hAnsi="Bookman Old Style"/>
          <w:color w:val="000000" w:themeColor="text1"/>
          <w:sz w:val="22"/>
          <w:szCs w:val="22"/>
        </w:rPr>
        <w:t>.</w:t>
      </w:r>
    </w:p>
    <w:p w:rsidR="00A46E26"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The sea</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born packages provide a wonder</w:t>
      </w:r>
      <w:r w:rsidR="00977304">
        <w:rPr>
          <w:rFonts w:ascii="Bookman Old Style" w:hAnsi="Bookman Old Style"/>
          <w:color w:val="000000" w:themeColor="text1"/>
          <w:sz w:val="22"/>
          <w:szCs w:val="22"/>
        </w:rPr>
        <w:t xml:space="preserve"> full function dis </w:t>
      </w:r>
      <w:r w:rsidR="008A4246">
        <w:rPr>
          <w:rFonts w:ascii="Bookman Old Style" w:hAnsi="Bookman Old Style"/>
          <w:color w:val="000000" w:themeColor="text1"/>
          <w:sz w:val="22"/>
          <w:szCs w:val="22"/>
        </w:rPr>
        <w:t>plot</w:t>
      </w:r>
      <w:r w:rsidRPr="008D3BAF">
        <w:rPr>
          <w:rFonts w:ascii="Bookman Old Style" w:hAnsi="Bookman Old Style"/>
          <w:color w:val="000000" w:themeColor="text1"/>
          <w:sz w:val="22"/>
          <w:szCs w:val="22"/>
        </w:rPr>
        <w:t xml:space="preserve"> to make a multiple graph in a single plot we use a su</w:t>
      </w:r>
      <w:r w:rsidR="00977304">
        <w:rPr>
          <w:rFonts w:ascii="Bookman Old Style" w:hAnsi="Bookman Old Style"/>
          <w:color w:val="000000" w:themeColor="text1"/>
          <w:sz w:val="22"/>
          <w:szCs w:val="22"/>
        </w:rPr>
        <w:t>b</w:t>
      </w:r>
      <w:r w:rsidRPr="008D3BAF">
        <w:rPr>
          <w:rFonts w:ascii="Bookman Old Style" w:hAnsi="Bookman Old Style"/>
          <w:color w:val="000000" w:themeColor="text1"/>
          <w:sz w:val="22"/>
          <w:szCs w:val="22"/>
        </w:rPr>
        <w:t>plot</w:t>
      </w:r>
      <w:r>
        <w:rPr>
          <w:rFonts w:ascii="Bookman Old Style" w:hAnsi="Bookman Old Style"/>
          <w:color w:val="000000" w:themeColor="text1"/>
          <w:sz w:val="22"/>
          <w:szCs w:val="22"/>
        </w:rPr>
        <w:t>.</w:t>
      </w:r>
    </w:p>
    <w:p w:rsidR="008D3BAF" w:rsidRPr="008D3BAF"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Models such as KNN logistic regression need scaled data they followed distance based method and gradient descent concept</w:t>
      </w:r>
      <w:r>
        <w:rPr>
          <w:rFonts w:ascii="Bookman Old Style" w:hAnsi="Bookman Old Style"/>
          <w:color w:val="000000" w:themeColor="text1"/>
          <w:sz w:val="22"/>
          <w:szCs w:val="22"/>
        </w:rPr>
        <w:t>.</w:t>
      </w:r>
    </w:p>
    <w:p w:rsidR="00A46E26"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For splitting tra</w:t>
      </w:r>
      <w:r w:rsidR="00977304">
        <w:rPr>
          <w:rFonts w:ascii="Bookman Old Style" w:hAnsi="Bookman Old Style"/>
          <w:color w:val="000000" w:themeColor="text1"/>
          <w:sz w:val="22"/>
          <w:szCs w:val="22"/>
        </w:rPr>
        <w:t>i</w:t>
      </w:r>
      <w:r w:rsidRPr="008D3BAF">
        <w:rPr>
          <w:rFonts w:ascii="Bookman Old Style" w:hAnsi="Bookman Old Style"/>
          <w:color w:val="000000" w:themeColor="text1"/>
          <w:sz w:val="22"/>
          <w:szCs w:val="22"/>
        </w:rPr>
        <w:t>nin</w:t>
      </w:r>
      <w:r w:rsidR="008A4246">
        <w:rPr>
          <w:rFonts w:ascii="Bookman Old Style" w:hAnsi="Bookman Old Style"/>
          <w:color w:val="000000" w:themeColor="text1"/>
          <w:sz w:val="22"/>
          <w:szCs w:val="22"/>
        </w:rPr>
        <w:t xml:space="preserve">g and testing data we are train test </w:t>
      </w:r>
      <w:r w:rsidRPr="008D3BAF">
        <w:rPr>
          <w:rFonts w:ascii="Bookman Old Style" w:hAnsi="Bookman Old Style"/>
          <w:color w:val="000000" w:themeColor="text1"/>
          <w:sz w:val="22"/>
          <w:szCs w:val="22"/>
        </w:rPr>
        <w:t>split</w:t>
      </w:r>
      <w:r w:rsidR="008A4246">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function from</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learn</w:t>
      </w:r>
      <w:r w:rsidR="00A46E26">
        <w:rPr>
          <w:rFonts w:ascii="Bookman Old Style" w:hAnsi="Bookman Old Style"/>
          <w:color w:val="000000" w:themeColor="text1"/>
          <w:sz w:val="22"/>
          <w:szCs w:val="22"/>
        </w:rPr>
        <w:t>.</w:t>
      </w:r>
    </w:p>
    <w:p w:rsidR="00021A7D"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lastRenderedPageBreak/>
        <w:t>*</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Decision</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Tree</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C</w:t>
      </w:r>
      <w:r w:rsidRPr="008D3BAF">
        <w:rPr>
          <w:rFonts w:ascii="Bookman Old Style" w:hAnsi="Bookman Old Style"/>
          <w:color w:val="000000" w:themeColor="text1"/>
          <w:sz w:val="22"/>
          <w:szCs w:val="22"/>
        </w:rPr>
        <w:t>lassifier algorithm is initialized and tra</w:t>
      </w:r>
      <w:r w:rsidR="00977304">
        <w:rPr>
          <w:rFonts w:ascii="Bookman Old Style" w:hAnsi="Bookman Old Style"/>
          <w:color w:val="000000" w:themeColor="text1"/>
          <w:sz w:val="22"/>
          <w:szCs w:val="22"/>
        </w:rPr>
        <w:t>i</w:t>
      </w:r>
      <w:r w:rsidRPr="008D3BAF">
        <w:rPr>
          <w:rFonts w:ascii="Bookman Old Style" w:hAnsi="Bookman Old Style"/>
          <w:color w:val="000000" w:themeColor="text1"/>
          <w:sz w:val="22"/>
          <w:szCs w:val="22"/>
        </w:rPr>
        <w:t xml:space="preserve">ning the data is </w:t>
      </w:r>
      <w:r w:rsidRPr="00F0544C">
        <w:rPr>
          <w:rFonts w:ascii="Bookman Old Style" w:hAnsi="Bookman Old Style"/>
          <w:color w:val="000000" w:themeColor="text1"/>
          <w:sz w:val="22"/>
          <w:szCs w:val="22"/>
        </w:rPr>
        <w:t>passed to the model with the .fit</w:t>
      </w:r>
      <w:r w:rsidR="008A4246">
        <w:rPr>
          <w:rFonts w:ascii="Bookman Old Style" w:hAnsi="Bookman Old Style"/>
          <w:color w:val="000000" w:themeColor="text1"/>
          <w:sz w:val="22"/>
          <w:szCs w:val="22"/>
        </w:rPr>
        <w:t xml:space="preserve"> </w:t>
      </w:r>
      <w:r w:rsidRPr="00F0544C">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w:t>
      </w:r>
      <w:r w:rsidR="008A4246">
        <w:rPr>
          <w:rFonts w:ascii="Bookman Old Style" w:hAnsi="Bookman Old Style"/>
          <w:color w:val="000000" w:themeColor="text1"/>
          <w:sz w:val="22"/>
          <w:szCs w:val="22"/>
        </w:rPr>
        <w:t>function</w:t>
      </w:r>
      <w:r w:rsidRPr="00F0544C">
        <w:rPr>
          <w:rFonts w:ascii="Bookman Old Style" w:hAnsi="Bookman Old Style"/>
          <w:color w:val="000000" w:themeColor="text1"/>
          <w:sz w:val="22"/>
          <w:szCs w:val="22"/>
        </w:rPr>
        <w:t>.</w:t>
      </w:r>
    </w:p>
    <w:p w:rsidR="008D3BAF" w:rsidRPr="00F0544C" w:rsidRDefault="008D3BAF" w:rsidP="00C60805">
      <w:pPr>
        <w:spacing w:line="480" w:lineRule="auto"/>
        <w:ind w:left="0"/>
        <w:jc w:val="both"/>
        <w:rPr>
          <w:rFonts w:ascii="Bookman Old Style" w:hAnsi="Bookman Old Style"/>
          <w:color w:val="000000" w:themeColor="text1"/>
          <w:sz w:val="22"/>
          <w:szCs w:val="22"/>
        </w:rPr>
      </w:pPr>
      <w:r w:rsidRPr="00F0544C">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Random</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Forest</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C</w:t>
      </w:r>
      <w:r w:rsidRPr="00F0544C">
        <w:rPr>
          <w:rFonts w:ascii="Bookman Old Style" w:hAnsi="Bookman Old Style"/>
          <w:color w:val="000000" w:themeColor="text1"/>
          <w:sz w:val="22"/>
          <w:szCs w:val="22"/>
        </w:rPr>
        <w:t>lassifier algorithm is initialized and tra</w:t>
      </w:r>
      <w:r w:rsidR="00977304">
        <w:rPr>
          <w:rFonts w:ascii="Bookman Old Style" w:hAnsi="Bookman Old Style"/>
          <w:color w:val="000000" w:themeColor="text1"/>
          <w:sz w:val="22"/>
          <w:szCs w:val="22"/>
        </w:rPr>
        <w:t>i</w:t>
      </w:r>
      <w:r w:rsidRPr="00F0544C">
        <w:rPr>
          <w:rFonts w:ascii="Bookman Old Style" w:hAnsi="Bookman Old Style"/>
          <w:color w:val="000000" w:themeColor="text1"/>
          <w:sz w:val="22"/>
          <w:szCs w:val="22"/>
        </w:rPr>
        <w:t>ning the data is pa</w:t>
      </w:r>
      <w:r w:rsidR="00977304">
        <w:rPr>
          <w:rFonts w:ascii="Bookman Old Style" w:hAnsi="Bookman Old Style"/>
          <w:color w:val="000000" w:themeColor="text1"/>
          <w:sz w:val="22"/>
          <w:szCs w:val="22"/>
        </w:rPr>
        <w:t>ssed to the model with the .fit</w:t>
      </w:r>
      <w:r w:rsidR="008A4246">
        <w:rPr>
          <w:rFonts w:ascii="Bookman Old Style" w:hAnsi="Bookman Old Style"/>
          <w:color w:val="000000" w:themeColor="text1"/>
          <w:sz w:val="22"/>
          <w:szCs w:val="22"/>
        </w:rPr>
        <w:t xml:space="preserve"> </w:t>
      </w:r>
      <w:r w:rsidRPr="00F0544C">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w:t>
      </w:r>
      <w:r w:rsidRPr="00F0544C">
        <w:rPr>
          <w:rFonts w:ascii="Bookman Old Style" w:hAnsi="Bookman Old Style"/>
          <w:color w:val="000000" w:themeColor="text1"/>
          <w:sz w:val="22"/>
          <w:szCs w:val="22"/>
        </w:rPr>
        <w:t>function.</w:t>
      </w:r>
    </w:p>
    <w:p w:rsidR="00B649BA" w:rsidRDefault="00977304" w:rsidP="00DB279E">
      <w:pPr>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p>
    <w:p w:rsidR="0040230C" w:rsidRDefault="0040230C" w:rsidP="00DB279E">
      <w:pPr>
        <w:ind w:left="0"/>
        <w:jc w:val="both"/>
        <w:rPr>
          <w:rFonts w:ascii="Bookman Old Style" w:hAnsi="Bookman Old Style"/>
          <w:color w:val="000000" w:themeColor="text1"/>
          <w:sz w:val="22"/>
          <w:szCs w:val="22"/>
        </w:rPr>
      </w:pPr>
    </w:p>
    <w:p w:rsidR="0040230C" w:rsidRDefault="0040230C" w:rsidP="00DB279E">
      <w:pPr>
        <w:ind w:left="0"/>
        <w:jc w:val="both"/>
        <w:rPr>
          <w:rFonts w:ascii="Bookman Old Style" w:hAnsi="Bookman Old Style"/>
          <w:color w:val="000000" w:themeColor="text1"/>
          <w:sz w:val="22"/>
          <w:szCs w:val="22"/>
        </w:rPr>
      </w:pPr>
    </w:p>
    <w:p w:rsidR="00C60805" w:rsidRDefault="00C60805" w:rsidP="00555F78">
      <w:pPr>
        <w:ind w:left="0"/>
        <w:jc w:val="both"/>
        <w:rPr>
          <w:rFonts w:ascii="Bookman Old Style" w:hAnsi="Bookman Old Style"/>
          <w:color w:val="000000" w:themeColor="text1"/>
          <w:sz w:val="48"/>
          <w:szCs w:val="48"/>
        </w:rPr>
      </w:pPr>
    </w:p>
    <w:p w:rsidR="00A43F19" w:rsidRDefault="00A43F19" w:rsidP="00555F78">
      <w:pPr>
        <w:ind w:left="0"/>
        <w:jc w:val="both"/>
        <w:rPr>
          <w:rFonts w:ascii="Bookman Old Style" w:hAnsi="Bookman Old Style"/>
          <w:color w:val="000000" w:themeColor="text1"/>
          <w:sz w:val="48"/>
          <w:szCs w:val="48"/>
        </w:rPr>
      </w:pPr>
    </w:p>
    <w:p w:rsidR="00A43F19" w:rsidRDefault="00A43F19"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555F78" w:rsidRPr="00C374FE" w:rsidRDefault="00555F78" w:rsidP="00555F78">
      <w:pPr>
        <w:ind w:left="0"/>
        <w:jc w:val="both"/>
        <w:rPr>
          <w:rFonts w:ascii="Bookman Old Style" w:hAnsi="Bookman Old Style"/>
          <w:color w:val="000000" w:themeColor="text1"/>
          <w:sz w:val="48"/>
          <w:szCs w:val="48"/>
        </w:rPr>
      </w:pPr>
      <w:r w:rsidRPr="00C374FE">
        <w:rPr>
          <w:rFonts w:ascii="Bookman Old Style" w:hAnsi="Bookman Old Style"/>
          <w:color w:val="000000" w:themeColor="text1"/>
          <w:sz w:val="48"/>
          <w:szCs w:val="48"/>
        </w:rPr>
        <w:lastRenderedPageBreak/>
        <w:t>Problem Definition &amp; Design Thinking</w:t>
      </w:r>
      <w:r>
        <w:rPr>
          <w:rFonts w:ascii="Bookman Old Style" w:hAnsi="Bookman Old Style"/>
          <w:color w:val="000000" w:themeColor="text1"/>
          <w:sz w:val="48"/>
          <w:szCs w:val="48"/>
        </w:rPr>
        <w:t>:</w:t>
      </w:r>
    </w:p>
    <w:p w:rsidR="00E01E62" w:rsidRDefault="00A43F19" w:rsidP="00A43F19">
      <w:pPr>
        <w:ind w:left="0"/>
        <w:jc w:val="both"/>
        <w:rPr>
          <w:rFonts w:ascii="Bookman Old Style" w:hAnsi="Bookman Old Style"/>
          <w:color w:val="000000" w:themeColor="text1"/>
          <w:sz w:val="44"/>
          <w:szCs w:val="44"/>
        </w:rPr>
      </w:pPr>
      <w:r>
        <w:rPr>
          <w:rFonts w:ascii="Bookman Old Style" w:hAnsi="Bookman Old Style"/>
          <w:color w:val="000000" w:themeColor="text1"/>
          <w:sz w:val="44"/>
          <w:szCs w:val="44"/>
        </w:rPr>
        <w:t xml:space="preserve"> Empathy Map</w:t>
      </w:r>
      <w:r w:rsidR="00E01E62">
        <w:rPr>
          <w:rFonts w:ascii="Arial" w:hAnsi="Arial" w:cs="Arial"/>
          <w:color w:val="000000"/>
          <w:shd w:val="clear" w:color="auto" w:fill="FFFFFF"/>
        </w:rPr>
        <w:t xml:space="preserve">        </w:t>
      </w:r>
    </w:p>
    <w:p w:rsidR="0040230C" w:rsidRPr="00E01E62" w:rsidRDefault="00A43F19" w:rsidP="00A43F19">
      <w:pPr>
        <w:spacing w:line="480" w:lineRule="auto"/>
        <w:ind w:left="0" w:firstLine="720"/>
        <w:jc w:val="both"/>
        <w:rPr>
          <w:rFonts w:ascii="Bookman Old Style" w:hAnsi="Bookman Old Style"/>
          <w:color w:val="000000" w:themeColor="text1"/>
          <w:sz w:val="22"/>
          <w:szCs w:val="22"/>
        </w:rPr>
      </w:pPr>
      <w:r>
        <w:rPr>
          <w:rFonts w:ascii="Bookman Old Style" w:hAnsi="Bookman Old Style" w:cs="Arial"/>
          <w:color w:val="000000"/>
          <w:sz w:val="22"/>
          <w:szCs w:val="22"/>
          <w:shd w:val="clear" w:color="auto" w:fill="FFFFFF"/>
        </w:rPr>
        <w:t xml:space="preserve">   </w:t>
      </w:r>
      <w:r w:rsidR="00E01E62" w:rsidRPr="00E01E62">
        <w:rPr>
          <w:rFonts w:ascii="Bookman Old Style" w:hAnsi="Bookman Old Style" w:cs="Arial"/>
          <w:color w:val="000000"/>
          <w:sz w:val="22"/>
          <w:szCs w:val="22"/>
          <w:shd w:val="clear" w:color="auto" w:fill="FFFFFF"/>
        </w:rPr>
        <w:t>A</w:t>
      </w:r>
      <w:r w:rsidR="00A46E26" w:rsidRPr="00E01E62">
        <w:rPr>
          <w:rFonts w:ascii="Bookman Old Style" w:hAnsi="Bookman Old Style" w:cs="Arial"/>
          <w:color w:val="000000"/>
          <w:sz w:val="22"/>
          <w:szCs w:val="22"/>
          <w:shd w:val="clear" w:color="auto" w:fill="FFFFFF"/>
        </w:rPr>
        <w:t>n empathy map is a collaborative tool teams can use to gain a deeper insight into their customers. Much like a user persona, an empathy map can represent a group of users, such as a customer segment. The empathy map was originally created</w:t>
      </w:r>
    </w:p>
    <w:p w:rsidR="0040230C" w:rsidRDefault="00555F78" w:rsidP="00DB279E">
      <w:pPr>
        <w:ind w:left="0"/>
        <w:jc w:val="both"/>
        <w:rPr>
          <w:rFonts w:ascii="Bookman Old Style" w:hAnsi="Bookman Old Style"/>
          <w:color w:val="000000" w:themeColor="text1"/>
          <w:sz w:val="22"/>
          <w:szCs w:val="22"/>
        </w:rPr>
      </w:pPr>
      <w:r>
        <w:rPr>
          <w:noProof/>
          <w:lang w:val="en-IN" w:eastAsia="en-IN" w:bidi="ar-SA"/>
        </w:rPr>
        <w:drawing>
          <wp:inline distT="0" distB="0" distL="0" distR="0" wp14:anchorId="5A48C6C8" wp14:editId="34FEC9A3">
            <wp:extent cx="6229978" cy="4431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40" t="21229" r="26997" b="7197"/>
                    <a:stretch/>
                  </pic:blipFill>
                  <pic:spPr bwMode="auto">
                    <a:xfrm>
                      <a:off x="0" y="0"/>
                      <a:ext cx="6259019" cy="4451685"/>
                    </a:xfrm>
                    <a:prstGeom prst="rect">
                      <a:avLst/>
                    </a:prstGeom>
                    <a:ln>
                      <a:noFill/>
                    </a:ln>
                    <a:extLst>
                      <a:ext uri="{53640926-AAD7-44D8-BBD7-CCE9431645EC}">
                        <a14:shadowObscured xmlns:a14="http://schemas.microsoft.com/office/drawing/2010/main"/>
                      </a:ext>
                    </a:extLst>
                  </pic:spPr>
                </pic:pic>
              </a:graphicData>
            </a:graphic>
          </wp:inline>
        </w:drawing>
      </w:r>
    </w:p>
    <w:p w:rsidR="0026677B" w:rsidRDefault="0026677B" w:rsidP="00555F78">
      <w:pPr>
        <w:ind w:left="0"/>
        <w:jc w:val="both"/>
        <w:rPr>
          <w:rFonts w:ascii="Bookman Old Style" w:hAnsi="Bookman Old Style"/>
          <w:color w:val="000000" w:themeColor="text1"/>
          <w:sz w:val="48"/>
          <w:szCs w:val="48"/>
        </w:rPr>
      </w:pPr>
    </w:p>
    <w:p w:rsidR="0026677B" w:rsidRDefault="0026677B" w:rsidP="00555F78">
      <w:pPr>
        <w:ind w:left="0"/>
        <w:jc w:val="both"/>
        <w:rPr>
          <w:rFonts w:ascii="Bookman Old Style" w:hAnsi="Bookman Old Style"/>
          <w:color w:val="000000" w:themeColor="text1"/>
          <w:sz w:val="48"/>
          <w:szCs w:val="48"/>
        </w:rPr>
      </w:pPr>
    </w:p>
    <w:p w:rsidR="0026677B" w:rsidRDefault="0026677B" w:rsidP="00555F78">
      <w:pPr>
        <w:ind w:left="0"/>
        <w:jc w:val="both"/>
        <w:rPr>
          <w:rFonts w:ascii="Bookman Old Style" w:hAnsi="Bookman Old Style"/>
          <w:color w:val="000000" w:themeColor="text1"/>
          <w:sz w:val="48"/>
          <w:szCs w:val="48"/>
        </w:rPr>
      </w:pPr>
    </w:p>
    <w:p w:rsidR="00555F78" w:rsidRDefault="00555F78" w:rsidP="00555F78">
      <w:pPr>
        <w:ind w:left="0"/>
        <w:jc w:val="both"/>
        <w:rPr>
          <w:rFonts w:ascii="Bookman Old Style" w:hAnsi="Bookman Old Style"/>
          <w:color w:val="000000" w:themeColor="text1"/>
          <w:sz w:val="48"/>
          <w:szCs w:val="48"/>
        </w:rPr>
      </w:pPr>
      <w:r w:rsidRPr="00EB124D">
        <w:rPr>
          <w:rFonts w:ascii="Bookman Old Style" w:hAnsi="Bookman Old Style"/>
          <w:color w:val="000000" w:themeColor="text1"/>
          <w:sz w:val="48"/>
          <w:szCs w:val="48"/>
        </w:rPr>
        <w:lastRenderedPageBreak/>
        <w:t>Ideation &amp; Brainstorming Map</w:t>
      </w:r>
    </w:p>
    <w:p w:rsidR="00021A7D" w:rsidRPr="00E01E62" w:rsidRDefault="00021A7D" w:rsidP="00021A7D">
      <w:pPr>
        <w:spacing w:after="0" w:line="480" w:lineRule="auto"/>
        <w:ind w:left="0" w:firstLine="720"/>
        <w:rPr>
          <w:rFonts w:ascii="Bookman Old Style" w:eastAsia="Times New Roman" w:hAnsi="Bookman Old Style" w:cs="Times New Roman"/>
          <w:color w:val="auto"/>
          <w:sz w:val="22"/>
          <w:szCs w:val="22"/>
          <w:lang w:val="en-IN" w:eastAsia="en-IN" w:bidi="ar-SA"/>
        </w:rPr>
      </w:pPr>
      <w:r w:rsidRPr="00E01E62">
        <w:rPr>
          <w:rFonts w:ascii="Bookman Old Style" w:eastAsia="Times New Roman" w:hAnsi="Bookman Old Style" w:cs="Times New Roman"/>
          <w:color w:val="auto"/>
          <w:sz w:val="22"/>
          <w:szCs w:val="22"/>
          <w:lang w:val="en-IN" w:eastAsia="en-IN" w:bidi="ar-SA"/>
        </w:rPr>
        <w:t>Unleash their imagination and start shaping concepts even if you're not sitting in the same room.</w:t>
      </w:r>
    </w:p>
    <w:p w:rsidR="00021A7D" w:rsidRDefault="00021A7D" w:rsidP="00555F78">
      <w:pPr>
        <w:ind w:left="0"/>
        <w:jc w:val="both"/>
        <w:rPr>
          <w:rFonts w:ascii="Bookman Old Style" w:hAnsi="Bookman Old Style"/>
          <w:color w:val="000000" w:themeColor="text1"/>
          <w:sz w:val="48"/>
          <w:szCs w:val="48"/>
        </w:rPr>
      </w:pPr>
    </w:p>
    <w:p w:rsidR="0040230C" w:rsidRDefault="0040230C" w:rsidP="00DB279E">
      <w:pPr>
        <w:ind w:left="0"/>
        <w:jc w:val="both"/>
        <w:rPr>
          <w:rFonts w:ascii="Bookman Old Style" w:hAnsi="Bookman Old Style"/>
          <w:color w:val="000000" w:themeColor="text1"/>
          <w:sz w:val="22"/>
          <w:szCs w:val="22"/>
        </w:rPr>
      </w:pPr>
    </w:p>
    <w:p w:rsidR="0040230C" w:rsidRDefault="0040230C" w:rsidP="00DB279E">
      <w:pPr>
        <w:ind w:left="0"/>
        <w:jc w:val="both"/>
        <w:rPr>
          <w:rFonts w:ascii="Bookman Old Style" w:hAnsi="Bookman Old Style"/>
          <w:color w:val="000000" w:themeColor="text1"/>
          <w:sz w:val="22"/>
          <w:szCs w:val="22"/>
        </w:rPr>
      </w:pPr>
    </w:p>
    <w:p w:rsidR="0040230C" w:rsidRDefault="00555F78" w:rsidP="00DB279E">
      <w:pPr>
        <w:ind w:left="0"/>
        <w:jc w:val="both"/>
        <w:rPr>
          <w:rFonts w:ascii="Bookman Old Style" w:hAnsi="Bookman Old Style"/>
          <w:color w:val="000000" w:themeColor="text1"/>
          <w:sz w:val="22"/>
          <w:szCs w:val="22"/>
        </w:rPr>
      </w:pPr>
      <w:bookmarkStart w:id="0" w:name="_GoBack"/>
      <w:r>
        <w:rPr>
          <w:noProof/>
          <w:lang w:val="en-IN" w:eastAsia="en-IN" w:bidi="ar-SA"/>
        </w:rPr>
        <w:drawing>
          <wp:inline distT="0" distB="0" distL="0" distR="0" wp14:anchorId="43C93266" wp14:editId="189F512B">
            <wp:extent cx="5942565" cy="4973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7" t="22271" b="19115"/>
                    <a:stretch/>
                  </pic:blipFill>
                  <pic:spPr bwMode="auto">
                    <a:xfrm>
                      <a:off x="0" y="0"/>
                      <a:ext cx="5972742" cy="4999192"/>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C374FE" w:rsidRPr="00E01E62" w:rsidRDefault="00C374FE" w:rsidP="00E01E62">
      <w:pPr>
        <w:spacing w:line="480" w:lineRule="auto"/>
        <w:ind w:left="0"/>
        <w:jc w:val="both"/>
        <w:rPr>
          <w:rFonts w:ascii="Bookman Old Style" w:hAnsi="Bookman Old Style"/>
          <w:color w:val="000000" w:themeColor="text1"/>
          <w:sz w:val="22"/>
          <w:szCs w:val="22"/>
        </w:rPr>
      </w:pPr>
    </w:p>
    <w:p w:rsidR="00E01E62" w:rsidRDefault="00E01E62" w:rsidP="00E01E62">
      <w:pPr>
        <w:spacing w:after="0" w:line="480" w:lineRule="auto"/>
        <w:ind w:left="0"/>
        <w:rPr>
          <w:rFonts w:ascii="Bookman Old Style" w:eastAsia="Times New Roman" w:hAnsi="Bookman Old Style" w:cs="Times New Roman"/>
          <w:color w:val="auto"/>
          <w:sz w:val="22"/>
          <w:szCs w:val="22"/>
          <w:lang w:val="en-IN" w:eastAsia="en-IN" w:bidi="ar-SA"/>
        </w:rPr>
      </w:pPr>
      <w:r>
        <w:rPr>
          <w:rFonts w:ascii="Bookman Old Style" w:eastAsia="Times New Roman" w:hAnsi="Bookman Old Style" w:cs="Times New Roman"/>
          <w:color w:val="auto"/>
          <w:sz w:val="22"/>
          <w:szCs w:val="22"/>
          <w:lang w:val="en-IN" w:eastAsia="en-IN" w:bidi="ar-SA"/>
        </w:rPr>
        <w:t xml:space="preserve">        </w:t>
      </w:r>
    </w:p>
    <w:p w:rsidR="00797E65" w:rsidRDefault="00B649BA" w:rsidP="00DB279E">
      <w:pPr>
        <w:ind w:left="0"/>
        <w:jc w:val="both"/>
        <w:rPr>
          <w:rFonts w:ascii="Bell MT" w:hAnsi="Bell MT"/>
          <w:b/>
          <w:color w:val="000000" w:themeColor="text1"/>
          <w:sz w:val="44"/>
          <w:szCs w:val="44"/>
        </w:rPr>
      </w:pPr>
      <w:r w:rsidRPr="00EB124D">
        <w:rPr>
          <w:rFonts w:ascii="Bookman Old Style" w:hAnsi="Bookman Old Style"/>
          <w:b/>
          <w:color w:val="000000" w:themeColor="text1"/>
          <w:sz w:val="44"/>
          <w:szCs w:val="44"/>
        </w:rPr>
        <w:lastRenderedPageBreak/>
        <w:t>Result</w:t>
      </w:r>
      <w:r w:rsidR="00CD38FE">
        <w:rPr>
          <w:rFonts w:ascii="Bell MT" w:hAnsi="Bell MT"/>
          <w:b/>
          <w:noProof/>
          <w:color w:val="000000" w:themeColor="text1"/>
          <w:sz w:val="44"/>
          <w:szCs w:val="44"/>
          <w:lang w:val="en-IN" w:eastAsia="en-IN" w:bidi="ar-SA"/>
        </w:rPr>
        <w:drawing>
          <wp:inline distT="0" distB="0" distL="0" distR="0">
            <wp:extent cx="5943600" cy="5057775"/>
            <wp:effectExtent l="19050" t="0" r="0" b="0"/>
            <wp:docPr id="2" name="Picture 1" descr="IMG_20230410_23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0_230259.jpg"/>
                    <pic:cNvPicPr/>
                  </pic:nvPicPr>
                  <pic:blipFill>
                    <a:blip r:embed="rId10"/>
                    <a:stretch>
                      <a:fillRect/>
                    </a:stretch>
                  </pic:blipFill>
                  <pic:spPr>
                    <a:xfrm>
                      <a:off x="0" y="0"/>
                      <a:ext cx="5943600" cy="5057775"/>
                    </a:xfrm>
                    <a:prstGeom prst="rect">
                      <a:avLst/>
                    </a:prstGeom>
                  </pic:spPr>
                </pic:pic>
              </a:graphicData>
            </a:graphic>
          </wp:inline>
        </w:drawing>
      </w: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830301" w:rsidRDefault="00797E65" w:rsidP="00DB279E">
      <w:pPr>
        <w:ind w:left="0"/>
        <w:jc w:val="both"/>
        <w:rPr>
          <w:rFonts w:ascii="Bell MT" w:hAnsi="Bell MT"/>
          <w:b/>
          <w:color w:val="000000" w:themeColor="text1"/>
          <w:sz w:val="44"/>
          <w:szCs w:val="44"/>
        </w:rPr>
      </w:pPr>
      <w:r w:rsidRPr="00797E65">
        <w:rPr>
          <w:rFonts w:ascii="Bell MT" w:hAnsi="Bell MT"/>
          <w:b/>
          <w:noProof/>
          <w:color w:val="000000" w:themeColor="text1"/>
          <w:sz w:val="44"/>
          <w:szCs w:val="44"/>
          <w:lang w:val="en-IN" w:eastAsia="en-IN" w:bidi="ar-SA"/>
        </w:rPr>
        <w:drawing>
          <wp:inline distT="0" distB="0" distL="0" distR="0">
            <wp:extent cx="5943600" cy="4808855"/>
            <wp:effectExtent l="19050" t="0" r="0" b="0"/>
            <wp:docPr id="3" name="Picture 0" descr="IMG_20230410_23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0_230229.jpg"/>
                    <pic:cNvPicPr/>
                  </pic:nvPicPr>
                  <pic:blipFill>
                    <a:blip r:embed="rId11"/>
                    <a:stretch>
                      <a:fillRect/>
                    </a:stretch>
                  </pic:blipFill>
                  <pic:spPr>
                    <a:xfrm>
                      <a:off x="0" y="0"/>
                      <a:ext cx="5943600" cy="4808855"/>
                    </a:xfrm>
                    <a:prstGeom prst="rect">
                      <a:avLst/>
                    </a:prstGeom>
                  </pic:spPr>
                </pic:pic>
              </a:graphicData>
            </a:graphic>
          </wp:inline>
        </w:drawing>
      </w:r>
    </w:p>
    <w:p w:rsidR="00830301" w:rsidRDefault="00830301" w:rsidP="00DB279E">
      <w:pPr>
        <w:ind w:left="0"/>
        <w:jc w:val="both"/>
        <w:rPr>
          <w:rFonts w:ascii="Bell MT" w:hAnsi="Bell MT"/>
          <w:b/>
          <w:color w:val="000000" w:themeColor="text1"/>
          <w:sz w:val="44"/>
          <w:szCs w:val="44"/>
        </w:rPr>
      </w:pPr>
    </w:p>
    <w:p w:rsidR="00830301" w:rsidRDefault="00830301" w:rsidP="00DB279E">
      <w:pPr>
        <w:ind w:left="0"/>
        <w:jc w:val="both"/>
        <w:rPr>
          <w:rFonts w:ascii="Bell MT" w:hAnsi="Bell MT"/>
          <w:b/>
          <w:color w:val="000000" w:themeColor="text1"/>
          <w:sz w:val="44"/>
          <w:szCs w:val="44"/>
        </w:rPr>
      </w:pPr>
    </w:p>
    <w:p w:rsidR="00830301" w:rsidRDefault="00830301" w:rsidP="00DB279E">
      <w:pPr>
        <w:ind w:left="0"/>
        <w:jc w:val="both"/>
        <w:rPr>
          <w:rFonts w:ascii="Bell MT" w:hAnsi="Bell MT"/>
          <w:b/>
          <w:color w:val="000000" w:themeColor="text1"/>
          <w:sz w:val="44"/>
          <w:szCs w:val="44"/>
        </w:rPr>
      </w:pPr>
    </w:p>
    <w:p w:rsidR="00830301" w:rsidRDefault="00830301" w:rsidP="00DB279E">
      <w:pPr>
        <w:ind w:left="0"/>
        <w:jc w:val="both"/>
        <w:rPr>
          <w:rFonts w:ascii="Bell MT" w:hAnsi="Bell MT"/>
          <w:b/>
          <w:color w:val="000000" w:themeColor="text1"/>
          <w:sz w:val="44"/>
          <w:szCs w:val="44"/>
        </w:rPr>
      </w:pPr>
    </w:p>
    <w:p w:rsidR="00021A7D" w:rsidRDefault="00021A7D" w:rsidP="00DB279E">
      <w:pPr>
        <w:ind w:left="0"/>
        <w:jc w:val="both"/>
        <w:rPr>
          <w:rFonts w:ascii="Bell MT" w:hAnsi="Bell MT"/>
          <w:b/>
          <w:color w:val="000000" w:themeColor="text1"/>
          <w:sz w:val="44"/>
          <w:szCs w:val="44"/>
        </w:rPr>
      </w:pPr>
    </w:p>
    <w:p w:rsidR="00021A7D" w:rsidRDefault="00021A7D" w:rsidP="00DB279E">
      <w:pPr>
        <w:ind w:left="0"/>
        <w:jc w:val="both"/>
        <w:rPr>
          <w:rFonts w:ascii="Bell MT" w:hAnsi="Bell MT"/>
          <w:b/>
          <w:color w:val="000000" w:themeColor="text1"/>
          <w:sz w:val="44"/>
          <w:szCs w:val="44"/>
        </w:rPr>
      </w:pPr>
    </w:p>
    <w:p w:rsidR="00A46E26" w:rsidRDefault="00A46E26" w:rsidP="00A46E26">
      <w:pPr>
        <w:ind w:left="0"/>
        <w:jc w:val="both"/>
        <w:rPr>
          <w:rFonts w:ascii="Bookman Old Style" w:hAnsi="Bookman Old Style"/>
          <w:b/>
          <w:color w:val="000000" w:themeColor="text1"/>
          <w:sz w:val="44"/>
          <w:szCs w:val="44"/>
        </w:rPr>
      </w:pPr>
      <w:r>
        <w:rPr>
          <w:rFonts w:ascii="Bookman Old Style" w:hAnsi="Bookman Old Style"/>
          <w:b/>
          <w:color w:val="000000" w:themeColor="text1"/>
          <w:sz w:val="44"/>
          <w:szCs w:val="44"/>
        </w:rPr>
        <w:lastRenderedPageBreak/>
        <w:t>Advantages &amp;disadvantage</w:t>
      </w:r>
    </w:p>
    <w:p w:rsidR="0026677B" w:rsidRPr="00A46E26" w:rsidRDefault="00977304" w:rsidP="00A43F19">
      <w:pPr>
        <w:spacing w:line="480" w:lineRule="auto"/>
        <w:ind w:left="0" w:firstLine="720"/>
        <w:jc w:val="both"/>
        <w:rPr>
          <w:rFonts w:ascii="Bookman Old Style" w:hAnsi="Bookman Old Style"/>
          <w:b/>
          <w:color w:val="000000" w:themeColor="text1"/>
          <w:sz w:val="44"/>
          <w:szCs w:val="44"/>
        </w:rPr>
      </w:pPr>
      <w:r>
        <w:rPr>
          <w:rFonts w:ascii="Bell MT" w:hAnsi="Bell MT"/>
          <w:color w:val="000000" w:themeColor="text1"/>
          <w:sz w:val="22"/>
          <w:szCs w:val="22"/>
        </w:rPr>
        <w:t xml:space="preserve">* </w:t>
      </w:r>
      <w:r w:rsidR="001D102E" w:rsidRPr="00977304">
        <w:rPr>
          <w:rFonts w:ascii="Bell MT" w:hAnsi="Bell MT"/>
          <w:color w:val="000000" w:themeColor="text1"/>
          <w:sz w:val="22"/>
          <w:szCs w:val="22"/>
        </w:rPr>
        <w:t>No limitation on end use the first and the most important ben</w:t>
      </w:r>
      <w:r w:rsidRPr="00977304">
        <w:rPr>
          <w:rFonts w:ascii="Bell MT" w:hAnsi="Bell MT"/>
          <w:color w:val="000000" w:themeColor="text1"/>
          <w:sz w:val="22"/>
          <w:szCs w:val="22"/>
        </w:rPr>
        <w:t>e</w:t>
      </w:r>
      <w:r w:rsidR="001D102E" w:rsidRPr="00977304">
        <w:rPr>
          <w:rFonts w:ascii="Bell MT" w:hAnsi="Bell MT"/>
          <w:color w:val="000000" w:themeColor="text1"/>
          <w:sz w:val="22"/>
          <w:szCs w:val="22"/>
        </w:rPr>
        <w:t>fit of personal loan is that unlike home loan it can be used for any purpose</w:t>
      </w:r>
      <w:r>
        <w:rPr>
          <w:rFonts w:ascii="Bell MT" w:hAnsi="Bell MT"/>
          <w:color w:val="000000" w:themeColor="text1"/>
          <w:sz w:val="22"/>
          <w:szCs w:val="22"/>
        </w:rPr>
        <w:t>.</w:t>
      </w:r>
    </w:p>
    <w:p w:rsidR="001D102E" w:rsidRDefault="00977304" w:rsidP="00A43F19">
      <w:pPr>
        <w:spacing w:line="480" w:lineRule="auto"/>
        <w:ind w:left="0" w:firstLine="720"/>
        <w:jc w:val="both"/>
        <w:rPr>
          <w:rFonts w:ascii="Bell MT" w:hAnsi="Bell MT"/>
          <w:color w:val="000000" w:themeColor="text1"/>
          <w:sz w:val="22"/>
          <w:szCs w:val="22"/>
        </w:rPr>
      </w:pPr>
      <w:r>
        <w:rPr>
          <w:rFonts w:ascii="Bell MT" w:hAnsi="Bell MT"/>
          <w:color w:val="000000" w:themeColor="text1"/>
          <w:sz w:val="22"/>
          <w:szCs w:val="22"/>
        </w:rPr>
        <w:t>*</w:t>
      </w:r>
      <w:r w:rsidR="001D102E" w:rsidRPr="00B4274C">
        <w:rPr>
          <w:rFonts w:ascii="Bell MT" w:hAnsi="Bell MT"/>
          <w:color w:val="000000" w:themeColor="text1"/>
          <w:sz w:val="22"/>
          <w:szCs w:val="22"/>
        </w:rPr>
        <w:t xml:space="preserve"> If you meet the eligib</w:t>
      </w:r>
      <w:r>
        <w:rPr>
          <w:rFonts w:ascii="Bell MT" w:hAnsi="Bell MT"/>
          <w:color w:val="000000" w:themeColor="text1"/>
          <w:sz w:val="22"/>
          <w:szCs w:val="22"/>
        </w:rPr>
        <w:t>ility criteria and have a good credi</w:t>
      </w:r>
      <w:r w:rsidR="001D102E" w:rsidRPr="00B4274C">
        <w:rPr>
          <w:rFonts w:ascii="Bell MT" w:hAnsi="Bell MT"/>
          <w:color w:val="000000" w:themeColor="text1"/>
          <w:sz w:val="22"/>
          <w:szCs w:val="22"/>
        </w:rPr>
        <w:t>t s</w:t>
      </w:r>
      <w:r w:rsidR="008A4246">
        <w:rPr>
          <w:rFonts w:ascii="Bell MT" w:hAnsi="Bell MT"/>
          <w:color w:val="000000" w:themeColor="text1"/>
          <w:sz w:val="22"/>
          <w:szCs w:val="22"/>
        </w:rPr>
        <w:t>core get personal loan 74 hours.</w:t>
      </w:r>
      <w:r w:rsidR="001D102E" w:rsidRPr="00B4274C">
        <w:rPr>
          <w:rFonts w:ascii="Bell MT" w:hAnsi="Bell MT"/>
          <w:color w:val="000000" w:themeColor="text1"/>
          <w:sz w:val="22"/>
          <w:szCs w:val="22"/>
        </w:rPr>
        <w:t xml:space="preserve"> </w:t>
      </w:r>
    </w:p>
    <w:p w:rsidR="001D102E" w:rsidRPr="00B4274C" w:rsidRDefault="00977304"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 Some of the bank provide </w:t>
      </w:r>
      <w:r w:rsidR="001D102E" w:rsidRPr="00B4274C">
        <w:rPr>
          <w:rFonts w:ascii="Bell MT" w:hAnsi="Bell MT"/>
          <w:color w:val="000000" w:themeColor="text1"/>
          <w:sz w:val="22"/>
          <w:szCs w:val="22"/>
        </w:rPr>
        <w:t>the facility of online approval of personal loan for existing customer</w:t>
      </w:r>
      <w:r>
        <w:rPr>
          <w:rFonts w:ascii="Bell MT" w:hAnsi="Bell MT"/>
          <w:color w:val="000000" w:themeColor="text1"/>
          <w:sz w:val="22"/>
          <w:szCs w:val="22"/>
        </w:rPr>
        <w:t>.</w:t>
      </w:r>
    </w:p>
    <w:p w:rsidR="001D102E" w:rsidRPr="00B4274C" w:rsidRDefault="00A46E26"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977304">
        <w:rPr>
          <w:rFonts w:ascii="Bell MT" w:hAnsi="Bell MT"/>
          <w:color w:val="000000" w:themeColor="text1"/>
          <w:sz w:val="22"/>
          <w:szCs w:val="22"/>
        </w:rPr>
        <w:t>*</w:t>
      </w:r>
      <w:r w:rsidR="001D102E" w:rsidRPr="00B4274C">
        <w:rPr>
          <w:rFonts w:ascii="Bell MT" w:hAnsi="Bell MT"/>
          <w:color w:val="000000" w:themeColor="text1"/>
          <w:sz w:val="22"/>
          <w:szCs w:val="22"/>
        </w:rPr>
        <w:t xml:space="preserve"> No collateral required you don’t arrange for any collateral it is an unsecured loan therefore it is easy to get it</w:t>
      </w:r>
      <w:r w:rsidR="00977304">
        <w:rPr>
          <w:rFonts w:ascii="Bell MT" w:hAnsi="Bell MT"/>
          <w:color w:val="000000" w:themeColor="text1"/>
          <w:sz w:val="22"/>
          <w:szCs w:val="22"/>
        </w:rPr>
        <w:t>.</w:t>
      </w:r>
    </w:p>
    <w:p w:rsidR="001D102E"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sidR="001D102E" w:rsidRPr="00B4274C">
        <w:rPr>
          <w:rFonts w:ascii="Bell MT" w:hAnsi="Bell MT"/>
          <w:color w:val="000000" w:themeColor="text1"/>
          <w:sz w:val="22"/>
          <w:szCs w:val="22"/>
        </w:rPr>
        <w:t>Flexibility to choose the tenure of the loan goes up to 7 years there</w:t>
      </w:r>
      <w:r w:rsidR="00977304">
        <w:rPr>
          <w:rFonts w:ascii="Bell MT" w:hAnsi="Bell MT"/>
          <w:color w:val="000000" w:themeColor="text1"/>
          <w:sz w:val="22"/>
          <w:szCs w:val="22"/>
        </w:rPr>
        <w:t>fore you have flexibility to ch</w:t>
      </w:r>
      <w:r w:rsidR="001D102E" w:rsidRPr="00B4274C">
        <w:rPr>
          <w:rFonts w:ascii="Bell MT" w:hAnsi="Bell MT"/>
          <w:color w:val="000000" w:themeColor="text1"/>
          <w:sz w:val="22"/>
          <w:szCs w:val="22"/>
        </w:rPr>
        <w:t>osen a tenure</w:t>
      </w:r>
      <w:r w:rsidR="00977304">
        <w:rPr>
          <w:rFonts w:ascii="Bell MT" w:hAnsi="Bell MT"/>
          <w:color w:val="000000" w:themeColor="text1"/>
          <w:sz w:val="22"/>
          <w:szCs w:val="22"/>
        </w:rPr>
        <w:t>.</w:t>
      </w:r>
      <w:r w:rsidR="001D102E" w:rsidRPr="00B4274C">
        <w:rPr>
          <w:rFonts w:ascii="Bell MT" w:hAnsi="Bell MT"/>
          <w:color w:val="000000" w:themeColor="text1"/>
          <w:sz w:val="22"/>
          <w:szCs w:val="22"/>
        </w:rPr>
        <w:t xml:space="preserve"> </w:t>
      </w:r>
    </w:p>
    <w:p w:rsidR="004E7B76" w:rsidRPr="00B4274C" w:rsidRDefault="00A46E26"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Pr>
          <w:rFonts w:ascii="Bell MT" w:hAnsi="Bell MT"/>
          <w:color w:val="000000" w:themeColor="text1"/>
          <w:sz w:val="22"/>
          <w:szCs w:val="22"/>
        </w:rPr>
        <w:t xml:space="preserve">          </w:t>
      </w:r>
      <w:r w:rsidR="00977304">
        <w:rPr>
          <w:rFonts w:ascii="Bell MT" w:hAnsi="Bell MT"/>
          <w:color w:val="000000" w:themeColor="text1"/>
          <w:sz w:val="22"/>
          <w:szCs w:val="22"/>
        </w:rPr>
        <w:t>* Fixed rate of intere</w:t>
      </w:r>
      <w:r w:rsidR="001D102E" w:rsidRPr="00B4274C">
        <w:rPr>
          <w:rFonts w:ascii="Bell MT" w:hAnsi="Bell MT"/>
          <w:color w:val="000000" w:themeColor="text1"/>
          <w:sz w:val="22"/>
          <w:szCs w:val="22"/>
        </w:rPr>
        <w:t xml:space="preserve">st personal loan is generally </w:t>
      </w:r>
      <w:r w:rsidR="00977304">
        <w:rPr>
          <w:rFonts w:ascii="Bell MT" w:hAnsi="Bell MT"/>
          <w:color w:val="000000" w:themeColor="text1"/>
          <w:sz w:val="22"/>
          <w:szCs w:val="22"/>
        </w:rPr>
        <w:t>available of fixed rate of interest.</w:t>
      </w:r>
      <w:r w:rsidR="001D102E" w:rsidRPr="00B4274C">
        <w:rPr>
          <w:rFonts w:ascii="Bell MT" w:hAnsi="Bell MT"/>
          <w:color w:val="000000" w:themeColor="text1"/>
          <w:sz w:val="22"/>
          <w:szCs w:val="22"/>
        </w:rPr>
        <w:t xml:space="preserve"> </w:t>
      </w:r>
      <w:r w:rsidR="004E7B76" w:rsidRPr="00B4274C">
        <w:rPr>
          <w:rFonts w:ascii="Bell MT" w:hAnsi="Bell MT"/>
          <w:color w:val="000000" w:themeColor="text1"/>
          <w:sz w:val="22"/>
          <w:szCs w:val="22"/>
        </w:rPr>
        <w:t xml:space="preserve"> </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977304">
        <w:rPr>
          <w:rFonts w:ascii="Bell MT" w:hAnsi="Bell MT"/>
          <w:color w:val="000000" w:themeColor="text1"/>
          <w:sz w:val="22"/>
          <w:szCs w:val="22"/>
        </w:rPr>
        <w:t>*</w:t>
      </w:r>
      <w:r w:rsidR="004E7B76" w:rsidRPr="00B4274C">
        <w:rPr>
          <w:rFonts w:ascii="Bell MT" w:hAnsi="Bell MT"/>
          <w:color w:val="000000" w:themeColor="text1"/>
          <w:sz w:val="22"/>
          <w:szCs w:val="22"/>
        </w:rPr>
        <w:t xml:space="preserve"> Tax ben</w:t>
      </w:r>
      <w:r w:rsidR="00977304">
        <w:rPr>
          <w:rFonts w:ascii="Bell MT" w:hAnsi="Bell MT"/>
          <w:color w:val="000000" w:themeColor="text1"/>
          <w:sz w:val="22"/>
          <w:szCs w:val="22"/>
        </w:rPr>
        <w:t>e</w:t>
      </w:r>
      <w:r w:rsidR="00707991">
        <w:rPr>
          <w:rFonts w:ascii="Bell MT" w:hAnsi="Bell MT"/>
          <w:color w:val="000000" w:themeColor="text1"/>
          <w:sz w:val="22"/>
          <w:szCs w:val="22"/>
        </w:rPr>
        <w:t xml:space="preserve">fit </w:t>
      </w:r>
      <w:r w:rsidR="004E7B76" w:rsidRPr="00B4274C">
        <w:rPr>
          <w:rFonts w:ascii="Bell MT" w:hAnsi="Bell MT"/>
          <w:color w:val="000000" w:themeColor="text1"/>
          <w:sz w:val="22"/>
          <w:szCs w:val="22"/>
        </w:rPr>
        <w:t>money has been utilized</w:t>
      </w:r>
      <w:r w:rsidR="00977304">
        <w:rPr>
          <w:rFonts w:ascii="Bell MT" w:hAnsi="Bell MT"/>
          <w:color w:val="000000" w:themeColor="text1"/>
          <w:sz w:val="22"/>
          <w:szCs w:val="22"/>
        </w:rPr>
        <w:t xml:space="preserve">. </w:t>
      </w:r>
      <w:r w:rsidR="004E7B76" w:rsidRPr="00B4274C">
        <w:rPr>
          <w:rFonts w:ascii="Bell MT" w:hAnsi="Bell MT"/>
          <w:color w:val="000000" w:themeColor="text1"/>
          <w:sz w:val="22"/>
          <w:szCs w:val="22"/>
        </w:rPr>
        <w:t xml:space="preserve"> </w:t>
      </w:r>
    </w:p>
    <w:p w:rsidR="004E7B76" w:rsidRPr="00B4274C" w:rsidRDefault="004E7B76" w:rsidP="00A43F19">
      <w:pPr>
        <w:spacing w:line="480" w:lineRule="auto"/>
        <w:ind w:left="0"/>
        <w:jc w:val="both"/>
        <w:rPr>
          <w:rFonts w:ascii="Bell MT" w:hAnsi="Bell MT"/>
          <w:color w:val="000000" w:themeColor="text1"/>
          <w:sz w:val="22"/>
          <w:szCs w:val="22"/>
        </w:rPr>
      </w:pPr>
      <w:r w:rsidRPr="00B4274C">
        <w:rPr>
          <w:rFonts w:ascii="Bell MT" w:hAnsi="Bell MT"/>
          <w:color w:val="000000" w:themeColor="text1"/>
          <w:sz w:val="22"/>
          <w:szCs w:val="22"/>
        </w:rPr>
        <w:t xml:space="preserve">     </w:t>
      </w:r>
      <w:r w:rsidR="0026677B">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977304">
        <w:rPr>
          <w:rFonts w:ascii="Bell MT" w:hAnsi="Bell MT"/>
          <w:color w:val="000000" w:themeColor="text1"/>
          <w:sz w:val="22"/>
          <w:szCs w:val="22"/>
        </w:rPr>
        <w:t>*</w:t>
      </w:r>
      <w:r w:rsidRPr="00B4274C">
        <w:rPr>
          <w:rFonts w:ascii="Bell MT" w:hAnsi="Bell MT"/>
          <w:color w:val="000000" w:themeColor="text1"/>
          <w:sz w:val="22"/>
          <w:szCs w:val="22"/>
        </w:rPr>
        <w:t xml:space="preserve"> Pros of personal loan can offer ben</w:t>
      </w:r>
      <w:r w:rsidR="00977304">
        <w:rPr>
          <w:rFonts w:ascii="Bell MT" w:hAnsi="Bell MT"/>
          <w:color w:val="000000" w:themeColor="text1"/>
          <w:sz w:val="22"/>
          <w:szCs w:val="22"/>
        </w:rPr>
        <w:t>e</w:t>
      </w:r>
      <w:r w:rsidRPr="00B4274C">
        <w:rPr>
          <w:rFonts w:ascii="Bell MT" w:hAnsi="Bell MT"/>
          <w:color w:val="000000" w:themeColor="text1"/>
          <w:sz w:val="22"/>
          <w:szCs w:val="22"/>
        </w:rPr>
        <w:t>fit over other types of loans a few advantages of using this type of financing over other options</w:t>
      </w:r>
      <w:r w:rsidR="00707991">
        <w:rPr>
          <w:rFonts w:ascii="Bell MT" w:hAnsi="Bell MT"/>
          <w:color w:val="000000" w:themeColor="text1"/>
          <w:sz w:val="22"/>
          <w:szCs w:val="22"/>
        </w:rPr>
        <w:t>.</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w:t>
      </w:r>
      <w:r w:rsidR="004E7B76" w:rsidRPr="00B4274C">
        <w:rPr>
          <w:rFonts w:ascii="Bell MT" w:hAnsi="Bell MT"/>
          <w:color w:val="000000" w:themeColor="text1"/>
          <w:sz w:val="22"/>
          <w:szCs w:val="22"/>
        </w:rPr>
        <w:t xml:space="preserve"> Fast funding time personal loan generally have fast approval</w:t>
      </w:r>
      <w:r w:rsidR="00707991">
        <w:rPr>
          <w:rFonts w:ascii="Bell MT" w:hAnsi="Bell MT"/>
          <w:color w:val="000000" w:themeColor="text1"/>
          <w:sz w:val="22"/>
          <w:szCs w:val="22"/>
        </w:rPr>
        <w:t xml:space="preserve"> times and payment times making.</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4E7B76" w:rsidRPr="00B4274C">
        <w:rPr>
          <w:rFonts w:ascii="Bell MT" w:hAnsi="Bell MT"/>
          <w:color w:val="000000" w:themeColor="text1"/>
          <w:sz w:val="22"/>
          <w:szCs w:val="22"/>
        </w:rPr>
        <w:t>Some personal lo</w:t>
      </w:r>
      <w:r w:rsidR="00707991">
        <w:rPr>
          <w:rFonts w:ascii="Bell MT" w:hAnsi="Bell MT"/>
          <w:color w:val="000000" w:themeColor="text1"/>
          <w:sz w:val="22"/>
          <w:szCs w:val="22"/>
        </w:rPr>
        <w:t>an lenders can deposit the loan</w:t>
      </w:r>
      <w:r w:rsidR="004E7B76" w:rsidRPr="00B4274C">
        <w:rPr>
          <w:rFonts w:ascii="Bell MT" w:hAnsi="Bell MT"/>
          <w:color w:val="000000" w:themeColor="text1"/>
          <w:sz w:val="22"/>
          <w:szCs w:val="22"/>
        </w:rPr>
        <w:t xml:space="preserve"> proceeds to your bank account as soon as the nest business day</w:t>
      </w:r>
      <w:r w:rsidR="00707991">
        <w:rPr>
          <w:rFonts w:ascii="Bell MT" w:hAnsi="Bell MT"/>
          <w:color w:val="000000" w:themeColor="text1"/>
          <w:sz w:val="22"/>
          <w:szCs w:val="22"/>
        </w:rPr>
        <w:t>.</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w:t>
      </w:r>
      <w:r w:rsidR="008A4246">
        <w:rPr>
          <w:rFonts w:ascii="Bell MT" w:hAnsi="Bell MT"/>
          <w:color w:val="000000" w:themeColor="text1"/>
          <w:sz w:val="22"/>
          <w:szCs w:val="22"/>
        </w:rPr>
        <w:t xml:space="preserve"> No collateral requirement</w:t>
      </w:r>
      <w:r w:rsidR="00707991">
        <w:rPr>
          <w:rFonts w:ascii="Bell MT" w:hAnsi="Bell MT"/>
          <w:color w:val="000000" w:themeColor="text1"/>
          <w:sz w:val="22"/>
          <w:szCs w:val="22"/>
        </w:rPr>
        <w:t xml:space="preserve"> </w:t>
      </w:r>
      <w:r w:rsidR="004E7B76" w:rsidRPr="00B4274C">
        <w:rPr>
          <w:rFonts w:ascii="Bell MT" w:hAnsi="Bell MT"/>
          <w:color w:val="000000" w:themeColor="text1"/>
          <w:sz w:val="22"/>
          <w:szCs w:val="22"/>
        </w:rPr>
        <w:t>personal loan don’t require collateral for you to get approved</w:t>
      </w:r>
      <w:r w:rsidR="00707991">
        <w:rPr>
          <w:rFonts w:ascii="Bell MT" w:hAnsi="Bell MT"/>
          <w:color w:val="000000" w:themeColor="text1"/>
          <w:sz w:val="22"/>
          <w:szCs w:val="22"/>
        </w:rPr>
        <w:t>.</w:t>
      </w:r>
    </w:p>
    <w:p w:rsidR="0077095C"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w:t>
      </w:r>
      <w:r w:rsidR="004E7B76" w:rsidRPr="00B4274C">
        <w:rPr>
          <w:rFonts w:ascii="Bell MT" w:hAnsi="Bell MT"/>
          <w:color w:val="000000" w:themeColor="text1"/>
          <w:sz w:val="22"/>
          <w:szCs w:val="22"/>
        </w:rPr>
        <w:t xml:space="preserve"> The loan based on the </w:t>
      </w:r>
      <w:r w:rsidR="00707991">
        <w:rPr>
          <w:rFonts w:ascii="Bell MT" w:hAnsi="Bell MT"/>
          <w:color w:val="000000" w:themeColor="text1"/>
          <w:sz w:val="22"/>
          <w:szCs w:val="22"/>
        </w:rPr>
        <w:t>agreed upon terms with</w:t>
      </w:r>
      <w:r w:rsidR="004E7B76" w:rsidRPr="00B4274C">
        <w:rPr>
          <w:rFonts w:ascii="Bell MT" w:hAnsi="Bell MT"/>
          <w:color w:val="000000" w:themeColor="text1"/>
          <w:sz w:val="22"/>
          <w:szCs w:val="22"/>
        </w:rPr>
        <w:t xml:space="preserve"> your lender face significant</w:t>
      </w:r>
      <w:r w:rsidR="0077095C" w:rsidRPr="00B4274C">
        <w:rPr>
          <w:rFonts w:ascii="Bell MT" w:hAnsi="Bell MT"/>
          <w:color w:val="000000" w:themeColor="text1"/>
          <w:sz w:val="22"/>
          <w:szCs w:val="22"/>
        </w:rPr>
        <w:t xml:space="preserve"> financial and credit consequences</w:t>
      </w:r>
      <w:r w:rsidR="00707991">
        <w:rPr>
          <w:rFonts w:ascii="Bell MT" w:hAnsi="Bell MT"/>
          <w:color w:val="000000" w:themeColor="text1"/>
          <w:sz w:val="22"/>
          <w:szCs w:val="22"/>
        </w:rPr>
        <w:t>.</w:t>
      </w:r>
    </w:p>
    <w:p w:rsidR="0001789F"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77095C" w:rsidRPr="00B4274C">
        <w:rPr>
          <w:rFonts w:ascii="Bell MT" w:hAnsi="Bell MT"/>
          <w:color w:val="000000" w:themeColor="text1"/>
          <w:sz w:val="22"/>
          <w:szCs w:val="22"/>
        </w:rPr>
        <w:t>Lower int</w:t>
      </w:r>
      <w:r w:rsidR="00707991">
        <w:rPr>
          <w:rFonts w:ascii="Bell MT" w:hAnsi="Bell MT"/>
          <w:color w:val="000000" w:themeColor="text1"/>
          <w:sz w:val="22"/>
          <w:szCs w:val="22"/>
        </w:rPr>
        <w:t>e</w:t>
      </w:r>
      <w:r w:rsidR="0077095C" w:rsidRPr="00B4274C">
        <w:rPr>
          <w:rFonts w:ascii="Bell MT" w:hAnsi="Bell MT"/>
          <w:color w:val="000000" w:themeColor="text1"/>
          <w:sz w:val="22"/>
          <w:szCs w:val="22"/>
        </w:rPr>
        <w:t xml:space="preserve">rest rate personal loan often come with </w:t>
      </w:r>
      <w:r w:rsidR="0001789F" w:rsidRPr="00B4274C">
        <w:rPr>
          <w:rFonts w:ascii="Bell MT" w:hAnsi="Bell MT"/>
          <w:color w:val="000000" w:themeColor="text1"/>
          <w:sz w:val="22"/>
          <w:szCs w:val="22"/>
        </w:rPr>
        <w:t>lower int</w:t>
      </w:r>
      <w:r w:rsidR="00707991">
        <w:rPr>
          <w:rFonts w:ascii="Bell MT" w:hAnsi="Bell MT"/>
          <w:color w:val="000000" w:themeColor="text1"/>
          <w:sz w:val="22"/>
          <w:szCs w:val="22"/>
        </w:rPr>
        <w:t>e</w:t>
      </w:r>
      <w:r w:rsidR="0001789F" w:rsidRPr="00B4274C">
        <w:rPr>
          <w:rFonts w:ascii="Bell MT" w:hAnsi="Bell MT"/>
          <w:color w:val="000000" w:themeColor="text1"/>
          <w:sz w:val="22"/>
          <w:szCs w:val="22"/>
        </w:rPr>
        <w:t>rest rates</w:t>
      </w:r>
      <w:r w:rsidR="00707991">
        <w:rPr>
          <w:rFonts w:ascii="Bell MT" w:hAnsi="Bell MT"/>
          <w:color w:val="000000" w:themeColor="text1"/>
          <w:sz w:val="22"/>
          <w:szCs w:val="22"/>
        </w:rPr>
        <w:t>.</w:t>
      </w:r>
    </w:p>
    <w:p w:rsidR="0001789F" w:rsidRDefault="0001789F" w:rsidP="00A43F19">
      <w:pPr>
        <w:spacing w:line="480" w:lineRule="auto"/>
        <w:ind w:left="0"/>
        <w:jc w:val="both"/>
        <w:rPr>
          <w:rFonts w:ascii="Bell MT" w:hAnsi="Bell MT"/>
          <w:color w:val="000000" w:themeColor="text1"/>
          <w:sz w:val="22"/>
          <w:szCs w:val="22"/>
        </w:rPr>
      </w:pPr>
      <w:r w:rsidRPr="00B4274C">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 You may also qualifier</w:t>
      </w:r>
      <w:r w:rsidRPr="00B4274C">
        <w:rPr>
          <w:rFonts w:ascii="Bell MT" w:hAnsi="Bell MT"/>
          <w:color w:val="000000" w:themeColor="text1"/>
          <w:sz w:val="22"/>
          <w:szCs w:val="22"/>
        </w:rPr>
        <w:t xml:space="preserve"> for a higher loan amount than the limit on your credit score</w:t>
      </w:r>
      <w:r w:rsidR="00707991">
        <w:rPr>
          <w:rFonts w:ascii="Bell MT" w:hAnsi="Bell MT"/>
          <w:color w:val="000000" w:themeColor="text1"/>
          <w:sz w:val="22"/>
          <w:szCs w:val="22"/>
        </w:rPr>
        <w:t>.</w:t>
      </w:r>
    </w:p>
    <w:p w:rsidR="00EB124D" w:rsidRPr="00B4274C" w:rsidRDefault="00EB124D" w:rsidP="00DB279E">
      <w:pPr>
        <w:ind w:left="0"/>
        <w:jc w:val="both"/>
        <w:rPr>
          <w:rFonts w:ascii="Bell MT" w:hAnsi="Bell MT"/>
          <w:color w:val="000000" w:themeColor="text1"/>
          <w:sz w:val="22"/>
          <w:szCs w:val="22"/>
        </w:rPr>
      </w:pPr>
    </w:p>
    <w:p w:rsidR="0001789F" w:rsidRDefault="0001789F" w:rsidP="00DB279E">
      <w:pPr>
        <w:ind w:left="0"/>
        <w:jc w:val="both"/>
        <w:rPr>
          <w:rFonts w:ascii="Bookman Old Style" w:hAnsi="Bookman Old Style"/>
          <w:color w:val="000000" w:themeColor="text1"/>
          <w:sz w:val="44"/>
          <w:szCs w:val="44"/>
        </w:rPr>
      </w:pPr>
      <w:r w:rsidRPr="00707991">
        <w:rPr>
          <w:rFonts w:ascii="Bookman Old Style" w:hAnsi="Bookman Old Style"/>
          <w:color w:val="000000" w:themeColor="text1"/>
          <w:sz w:val="44"/>
          <w:szCs w:val="44"/>
        </w:rPr>
        <w:lastRenderedPageBreak/>
        <w:t>Application</w:t>
      </w:r>
      <w:r w:rsidR="0026677B">
        <w:rPr>
          <w:rFonts w:ascii="Bookman Old Style" w:hAnsi="Bookman Old Style"/>
          <w:color w:val="000000" w:themeColor="text1"/>
          <w:sz w:val="44"/>
          <w:szCs w:val="44"/>
        </w:rPr>
        <w:t>s</w:t>
      </w:r>
      <w:r w:rsidR="00707991">
        <w:rPr>
          <w:rFonts w:ascii="Bookman Old Style" w:hAnsi="Bookman Old Style"/>
          <w:color w:val="000000" w:themeColor="text1"/>
          <w:sz w:val="44"/>
          <w:szCs w:val="44"/>
        </w:rPr>
        <w:t>:</w:t>
      </w:r>
    </w:p>
    <w:p w:rsidR="008C0383" w:rsidRDefault="008C0383" w:rsidP="008C0383">
      <w:pPr>
        <w:spacing w:line="480" w:lineRule="auto"/>
        <w:ind w:left="0"/>
        <w:jc w:val="both"/>
        <w:rPr>
          <w:rFonts w:ascii="Bookman Old Style" w:hAnsi="Bookman Old Style"/>
          <w:color w:val="000000" w:themeColor="text1"/>
          <w:sz w:val="44"/>
          <w:szCs w:val="44"/>
        </w:rPr>
      </w:pP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Consider a step down EMI</w:t>
      </w:r>
      <w:r w:rsidR="00707991" w:rsidRPr="0026677B">
        <w:rPr>
          <w:rFonts w:ascii="Bell MT" w:hAnsi="Bell MT"/>
          <w:color w:val="000000" w:themeColor="text1"/>
          <w:sz w:val="22"/>
          <w:szCs w:val="22"/>
        </w:rPr>
        <w:t xml:space="preserve"> </w:t>
      </w:r>
      <w:r w:rsidRPr="0026677B">
        <w:rPr>
          <w:rFonts w:ascii="Bell MT" w:hAnsi="Bell MT"/>
          <w:color w:val="000000" w:themeColor="text1"/>
          <w:sz w:val="22"/>
          <w:szCs w:val="22"/>
        </w:rPr>
        <w:t>plan a step down EMI payment decreases every year during the stipulated loan tenure</w:t>
      </w:r>
      <w:r w:rsidR="00707991" w:rsidRPr="0026677B">
        <w:rPr>
          <w:rFonts w:ascii="Bell MT" w:hAnsi="Bell MT"/>
          <w:color w:val="000000" w:themeColor="text1"/>
          <w:sz w:val="22"/>
          <w:szCs w:val="22"/>
        </w:rPr>
        <w:t>.</w:t>
      </w: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A</w:t>
      </w:r>
      <w:r w:rsidR="00707991" w:rsidRPr="0026677B">
        <w:rPr>
          <w:rFonts w:ascii="Bell MT" w:hAnsi="Bell MT"/>
          <w:color w:val="000000" w:themeColor="text1"/>
          <w:sz w:val="22"/>
          <w:szCs w:val="22"/>
        </w:rPr>
        <w:t xml:space="preserve"> </w:t>
      </w:r>
      <w:r w:rsidRPr="0026677B">
        <w:rPr>
          <w:rFonts w:ascii="Bell MT" w:hAnsi="Bell MT"/>
          <w:color w:val="000000" w:themeColor="text1"/>
          <w:sz w:val="22"/>
          <w:szCs w:val="22"/>
        </w:rPr>
        <w:t>val</w:t>
      </w:r>
      <w:r w:rsidR="00707991" w:rsidRPr="0026677B">
        <w:rPr>
          <w:rFonts w:ascii="Bell MT" w:hAnsi="Bell MT"/>
          <w:color w:val="000000" w:themeColor="text1"/>
          <w:sz w:val="22"/>
          <w:szCs w:val="22"/>
        </w:rPr>
        <w:t>ue</w:t>
      </w:r>
      <w:r w:rsidRPr="0026677B">
        <w:rPr>
          <w:rFonts w:ascii="Bell MT" w:hAnsi="Bell MT"/>
          <w:color w:val="000000" w:themeColor="text1"/>
          <w:sz w:val="22"/>
          <w:szCs w:val="22"/>
        </w:rPr>
        <w:t xml:space="preserve"> of a personal loan top up with lower int</w:t>
      </w:r>
      <w:r w:rsidR="00707991" w:rsidRPr="0026677B">
        <w:rPr>
          <w:rFonts w:ascii="Bell MT" w:hAnsi="Bell MT"/>
          <w:color w:val="000000" w:themeColor="text1"/>
          <w:sz w:val="22"/>
          <w:szCs w:val="22"/>
        </w:rPr>
        <w:t>e</w:t>
      </w:r>
      <w:r w:rsidRPr="0026677B">
        <w:rPr>
          <w:rFonts w:ascii="Bell MT" w:hAnsi="Bell MT"/>
          <w:color w:val="000000" w:themeColor="text1"/>
          <w:sz w:val="22"/>
          <w:szCs w:val="22"/>
        </w:rPr>
        <w:t>rest rates</w:t>
      </w:r>
      <w:r w:rsidR="00707991" w:rsidRPr="0026677B">
        <w:rPr>
          <w:rFonts w:ascii="Bell MT" w:hAnsi="Bell MT"/>
          <w:color w:val="000000" w:themeColor="text1"/>
          <w:sz w:val="22"/>
          <w:szCs w:val="22"/>
        </w:rPr>
        <w:t>.</w:t>
      </w: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Personal loan are a good way to consolidates and pay off costly credit card debit</w:t>
      </w:r>
      <w:r w:rsidR="00707991" w:rsidRPr="0026677B">
        <w:rPr>
          <w:rFonts w:ascii="Bell MT" w:hAnsi="Bell MT"/>
          <w:color w:val="000000" w:themeColor="text1"/>
          <w:sz w:val="22"/>
          <w:szCs w:val="22"/>
        </w:rPr>
        <w:t>.</w:t>
      </w: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They help you pay for emergency expense without draining your savings</w:t>
      </w:r>
      <w:r w:rsidR="00707991" w:rsidRPr="0026677B">
        <w:rPr>
          <w:rFonts w:ascii="Bell MT" w:hAnsi="Bell MT"/>
          <w:color w:val="000000" w:themeColor="text1"/>
          <w:sz w:val="22"/>
          <w:szCs w:val="22"/>
        </w:rPr>
        <w:t>.</w:t>
      </w:r>
    </w:p>
    <w:p w:rsidR="00B33A60"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They enable you to consoli</w:t>
      </w:r>
      <w:r w:rsidR="00B33A60" w:rsidRPr="0026677B">
        <w:rPr>
          <w:rFonts w:ascii="Bell MT" w:hAnsi="Bell MT"/>
          <w:color w:val="000000" w:themeColor="text1"/>
          <w:sz w:val="22"/>
          <w:szCs w:val="22"/>
        </w:rPr>
        <w:t>date high int</w:t>
      </w:r>
      <w:r w:rsidR="00707991" w:rsidRPr="0026677B">
        <w:rPr>
          <w:rFonts w:ascii="Bell MT" w:hAnsi="Bell MT"/>
          <w:color w:val="000000" w:themeColor="text1"/>
          <w:sz w:val="22"/>
          <w:szCs w:val="22"/>
        </w:rPr>
        <w:t>e</w:t>
      </w:r>
      <w:r w:rsidR="00B33A60" w:rsidRPr="0026677B">
        <w:rPr>
          <w:rFonts w:ascii="Bell MT" w:hAnsi="Bell MT"/>
          <w:color w:val="000000" w:themeColor="text1"/>
          <w:sz w:val="22"/>
          <w:szCs w:val="22"/>
        </w:rPr>
        <w:t>rest rate debt</w:t>
      </w:r>
      <w:r w:rsidR="00707991" w:rsidRPr="0026677B">
        <w:rPr>
          <w:rFonts w:ascii="Bell MT" w:hAnsi="Bell MT"/>
          <w:color w:val="000000" w:themeColor="text1"/>
          <w:sz w:val="22"/>
          <w:szCs w:val="22"/>
        </w:rPr>
        <w:t>.</w:t>
      </w:r>
    </w:p>
    <w:p w:rsidR="00B33A60" w:rsidRPr="0026677B" w:rsidRDefault="00B33A60"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You can use them to financ</w:t>
      </w:r>
      <w:r w:rsidR="00707991" w:rsidRPr="0026677B">
        <w:rPr>
          <w:rFonts w:ascii="Bell MT" w:hAnsi="Bell MT"/>
          <w:color w:val="000000" w:themeColor="text1"/>
          <w:sz w:val="22"/>
          <w:szCs w:val="22"/>
        </w:rPr>
        <w:t>e your wedding or dream vacation.</w:t>
      </w:r>
    </w:p>
    <w:p w:rsidR="00B33A60" w:rsidRPr="0026677B" w:rsidRDefault="00B33A60"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A personal loan they have predictable payment schedules</w:t>
      </w:r>
      <w:r w:rsidR="00707991" w:rsidRPr="0026677B">
        <w:rPr>
          <w:rFonts w:ascii="Bell MT" w:hAnsi="Bell MT"/>
          <w:color w:val="000000" w:themeColor="text1"/>
          <w:sz w:val="22"/>
          <w:szCs w:val="22"/>
        </w:rPr>
        <w:t>.</w:t>
      </w:r>
    </w:p>
    <w:p w:rsidR="00B33A60" w:rsidRPr="0026677B" w:rsidRDefault="00B33A60"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A pe</w:t>
      </w:r>
      <w:r w:rsidR="00707991" w:rsidRPr="0026677B">
        <w:rPr>
          <w:rFonts w:ascii="Bell MT" w:hAnsi="Bell MT"/>
          <w:color w:val="000000" w:themeColor="text1"/>
          <w:sz w:val="22"/>
          <w:szCs w:val="22"/>
        </w:rPr>
        <w:t>rsonal loan are flexible in there</w:t>
      </w:r>
      <w:r w:rsidRPr="0026677B">
        <w:rPr>
          <w:rFonts w:ascii="Bell MT" w:hAnsi="Bell MT"/>
          <w:color w:val="000000" w:themeColor="text1"/>
          <w:sz w:val="22"/>
          <w:szCs w:val="22"/>
        </w:rPr>
        <w:t xml:space="preserve"> user for approved</w:t>
      </w:r>
      <w:r w:rsidR="00707991" w:rsidRPr="0026677B">
        <w:rPr>
          <w:rFonts w:ascii="Bell MT" w:hAnsi="Bell MT"/>
          <w:color w:val="000000" w:themeColor="text1"/>
          <w:sz w:val="22"/>
          <w:szCs w:val="22"/>
        </w:rPr>
        <w:t>.</w:t>
      </w:r>
    </w:p>
    <w:p w:rsidR="00E72A8C" w:rsidRPr="0026677B" w:rsidRDefault="00B33A60" w:rsidP="008C0383">
      <w:pPr>
        <w:pStyle w:val="ListParagraph"/>
        <w:numPr>
          <w:ilvl w:val="0"/>
          <w:numId w:val="10"/>
        </w:numPr>
        <w:spacing w:line="480" w:lineRule="auto"/>
        <w:jc w:val="both"/>
        <w:rPr>
          <w:rFonts w:ascii="Bookman Old Style" w:hAnsi="Bookman Old Style"/>
          <w:color w:val="000000" w:themeColor="text1"/>
          <w:sz w:val="22"/>
          <w:szCs w:val="22"/>
        </w:rPr>
      </w:pPr>
      <w:r w:rsidRPr="0026677B">
        <w:rPr>
          <w:rFonts w:ascii="Bookman Old Style" w:hAnsi="Bookman Old Style"/>
          <w:color w:val="000000" w:themeColor="text1"/>
          <w:sz w:val="22"/>
          <w:szCs w:val="22"/>
        </w:rPr>
        <w:t>Debt consolidation is used for loan</w:t>
      </w:r>
      <w:r w:rsidR="00707991" w:rsidRPr="0026677B">
        <w:rPr>
          <w:rFonts w:ascii="Bookman Old Style" w:hAnsi="Bookman Old Style"/>
          <w:color w:val="000000" w:themeColor="text1"/>
          <w:sz w:val="22"/>
          <w:szCs w:val="22"/>
        </w:rPr>
        <w:t>.</w:t>
      </w: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021A7D" w:rsidRDefault="00021A7D" w:rsidP="00DB279E">
      <w:pPr>
        <w:ind w:left="0"/>
        <w:jc w:val="both"/>
        <w:rPr>
          <w:rFonts w:ascii="Bookman Old Style" w:hAnsi="Bookman Old Style"/>
          <w:b/>
          <w:color w:val="000000" w:themeColor="text1"/>
          <w:sz w:val="22"/>
          <w:szCs w:val="22"/>
        </w:rPr>
      </w:pPr>
    </w:p>
    <w:p w:rsidR="00021A7D" w:rsidRDefault="00021A7D" w:rsidP="00DB279E">
      <w:pPr>
        <w:ind w:left="0"/>
        <w:jc w:val="both"/>
        <w:rPr>
          <w:rFonts w:ascii="Bookman Old Style" w:hAnsi="Bookman Old Style"/>
          <w:b/>
          <w:color w:val="000000" w:themeColor="text1"/>
          <w:sz w:val="22"/>
          <w:szCs w:val="22"/>
        </w:rPr>
      </w:pPr>
    </w:p>
    <w:p w:rsidR="00021A7D" w:rsidRDefault="00021A7D" w:rsidP="00DB279E">
      <w:pPr>
        <w:ind w:left="0"/>
        <w:jc w:val="both"/>
        <w:rPr>
          <w:rFonts w:ascii="Bookman Old Style" w:hAnsi="Bookman Old Style"/>
          <w:b/>
          <w:color w:val="000000" w:themeColor="text1"/>
          <w:sz w:val="22"/>
          <w:szCs w:val="22"/>
        </w:rPr>
      </w:pPr>
    </w:p>
    <w:p w:rsidR="001D102E" w:rsidRDefault="001D102E" w:rsidP="00DB279E">
      <w:pPr>
        <w:ind w:left="0"/>
        <w:jc w:val="both"/>
        <w:rPr>
          <w:rFonts w:ascii="Bookman Old Style" w:hAnsi="Bookman Old Style"/>
          <w:b/>
          <w:color w:val="000000" w:themeColor="text1"/>
          <w:sz w:val="44"/>
          <w:szCs w:val="44"/>
        </w:rPr>
      </w:pPr>
      <w:r w:rsidRPr="00707991">
        <w:rPr>
          <w:rFonts w:ascii="Bookman Old Style" w:hAnsi="Bookman Old Style"/>
          <w:b/>
          <w:color w:val="000000" w:themeColor="text1"/>
          <w:sz w:val="22"/>
          <w:szCs w:val="22"/>
        </w:rPr>
        <w:t xml:space="preserve"> </w:t>
      </w:r>
      <w:r w:rsidR="00707991" w:rsidRPr="00707991">
        <w:rPr>
          <w:rFonts w:ascii="Bookman Old Style" w:hAnsi="Bookman Old Style"/>
          <w:b/>
          <w:color w:val="000000" w:themeColor="text1"/>
          <w:sz w:val="44"/>
          <w:szCs w:val="44"/>
        </w:rPr>
        <w:t>Conclu</w:t>
      </w:r>
      <w:r w:rsidR="001659D3" w:rsidRPr="00707991">
        <w:rPr>
          <w:rFonts w:ascii="Bookman Old Style" w:hAnsi="Bookman Old Style"/>
          <w:b/>
          <w:color w:val="000000" w:themeColor="text1"/>
          <w:sz w:val="44"/>
          <w:szCs w:val="44"/>
        </w:rPr>
        <w:t>sion:</w:t>
      </w:r>
    </w:p>
    <w:p w:rsidR="00A46E26" w:rsidRDefault="00A46E26" w:rsidP="00A46E26">
      <w:pPr>
        <w:spacing w:line="480" w:lineRule="auto"/>
        <w:ind w:left="0"/>
        <w:jc w:val="both"/>
      </w:pPr>
    </w:p>
    <w:p w:rsidR="001659D3" w:rsidRPr="00D34F45" w:rsidRDefault="00A46E26"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Pr>
          <w:rFonts w:ascii="Bookman Old Style" w:hAnsi="Bookman Old Style"/>
          <w:color w:val="000000" w:themeColor="text1"/>
          <w:sz w:val="22"/>
          <w:szCs w:val="22"/>
        </w:rPr>
        <w:tab/>
      </w:r>
      <w:r w:rsidR="00D34F45">
        <w:rPr>
          <w:rFonts w:ascii="Bookman Old Style" w:hAnsi="Bookman Old Style"/>
          <w:color w:val="000000" w:themeColor="text1"/>
          <w:sz w:val="22"/>
          <w:szCs w:val="22"/>
        </w:rPr>
        <w:t>*</w:t>
      </w:r>
      <w:r w:rsidR="001659D3" w:rsidRPr="00D34F45">
        <w:rPr>
          <w:rFonts w:ascii="Bookman Old Style" w:hAnsi="Bookman Old Style"/>
          <w:color w:val="000000" w:themeColor="text1"/>
          <w:sz w:val="22"/>
          <w:szCs w:val="22"/>
        </w:rPr>
        <w:t xml:space="preserve"> Loan for the long term unlike payday loans</w:t>
      </w:r>
      <w:r w:rsidR="00D34F45">
        <w:rPr>
          <w:rFonts w:ascii="Bookman Old Style" w:hAnsi="Bookman Old Style"/>
          <w:color w:val="000000" w:themeColor="text1"/>
          <w:sz w:val="22"/>
          <w:szCs w:val="22"/>
        </w:rPr>
        <w:t xml:space="preserve"> </w:t>
      </w:r>
      <w:r w:rsidR="001659D3" w:rsidRPr="00D34F45">
        <w:rPr>
          <w:rFonts w:ascii="Bookman Old Style" w:hAnsi="Bookman Old Style"/>
          <w:color w:val="000000" w:themeColor="text1"/>
          <w:sz w:val="22"/>
          <w:szCs w:val="22"/>
        </w:rPr>
        <w:t>the personal l</w:t>
      </w:r>
      <w:r w:rsidR="00D34F45">
        <w:rPr>
          <w:rFonts w:ascii="Bookman Old Style" w:hAnsi="Bookman Old Style"/>
          <w:color w:val="000000" w:themeColor="text1"/>
          <w:sz w:val="22"/>
          <w:szCs w:val="22"/>
        </w:rPr>
        <w:t xml:space="preserve">oan is availed for a long term </w:t>
      </w:r>
      <w:r w:rsidR="001659D3" w:rsidRPr="00D34F45">
        <w:rPr>
          <w:rFonts w:ascii="Bookman Old Style" w:hAnsi="Bookman Old Style"/>
          <w:color w:val="000000" w:themeColor="text1"/>
          <w:sz w:val="22"/>
          <w:szCs w:val="22"/>
        </w:rPr>
        <w:t>and the int</w:t>
      </w:r>
      <w:r w:rsidR="00D34F45">
        <w:rPr>
          <w:rFonts w:ascii="Bookman Old Style" w:hAnsi="Bookman Old Style"/>
          <w:color w:val="000000" w:themeColor="text1"/>
          <w:sz w:val="22"/>
          <w:szCs w:val="22"/>
        </w:rPr>
        <w:t xml:space="preserve">erest rate </w:t>
      </w:r>
      <w:r w:rsidR="001659D3" w:rsidRPr="00D34F45">
        <w:rPr>
          <w:rFonts w:ascii="Bookman Old Style" w:hAnsi="Bookman Old Style"/>
          <w:color w:val="000000" w:themeColor="text1"/>
          <w:sz w:val="22"/>
          <w:szCs w:val="22"/>
        </w:rPr>
        <w:t>is low here it comparison to the home loan</w:t>
      </w:r>
      <w:r w:rsidR="00D34F45">
        <w:rPr>
          <w:rFonts w:ascii="Bookman Old Style" w:hAnsi="Bookman Old Style"/>
          <w:color w:val="000000" w:themeColor="text1"/>
          <w:sz w:val="22"/>
          <w:szCs w:val="22"/>
        </w:rPr>
        <w:t>.</w:t>
      </w:r>
      <w:r w:rsidR="001659D3" w:rsidRPr="00D34F45">
        <w:rPr>
          <w:rFonts w:ascii="Bookman Old Style" w:hAnsi="Bookman Old Style"/>
          <w:color w:val="000000" w:themeColor="text1"/>
          <w:sz w:val="22"/>
          <w:szCs w:val="22"/>
        </w:rPr>
        <w:t xml:space="preserve"> </w:t>
      </w:r>
    </w:p>
    <w:p w:rsidR="001659D3" w:rsidRPr="00D34F45" w:rsidRDefault="00D34F45" w:rsidP="00A46E26">
      <w:pPr>
        <w:spacing w:line="480" w:lineRule="auto"/>
        <w:ind w:left="0" w:firstLine="72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1659D3" w:rsidRPr="00D34F45">
        <w:rPr>
          <w:rFonts w:ascii="Bookman Old Style" w:hAnsi="Bookman Old Style"/>
          <w:color w:val="000000" w:themeColor="text1"/>
          <w:sz w:val="22"/>
          <w:szCs w:val="22"/>
        </w:rPr>
        <w:t>No collateral security have to give any security or mortgage the property for availing this loan</w:t>
      </w:r>
      <w:r>
        <w:rPr>
          <w:rFonts w:ascii="Bookman Old Style" w:hAnsi="Bookman Old Style"/>
          <w:color w:val="000000" w:themeColor="text1"/>
          <w:sz w:val="22"/>
          <w:szCs w:val="22"/>
        </w:rPr>
        <w:t>.</w:t>
      </w:r>
    </w:p>
    <w:p w:rsidR="001659D3" w:rsidRPr="00D34F45" w:rsidRDefault="00A46E26"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003D24B0" w:rsidRPr="00D34F45">
        <w:rPr>
          <w:rFonts w:ascii="Bookman Old Style" w:hAnsi="Bookman Old Style"/>
          <w:color w:val="000000" w:themeColor="text1"/>
          <w:sz w:val="22"/>
          <w:szCs w:val="22"/>
        </w:rPr>
        <w:t>No strict documen</w:t>
      </w:r>
      <w:r w:rsidR="00D34F45">
        <w:rPr>
          <w:rFonts w:ascii="Bookman Old Style" w:hAnsi="Bookman Old Style"/>
          <w:color w:val="000000" w:themeColor="text1"/>
          <w:sz w:val="22"/>
          <w:szCs w:val="22"/>
        </w:rPr>
        <w:t>tations requirements is minimal</w:t>
      </w:r>
      <w:r w:rsidR="003D24B0" w:rsidRPr="00D34F45">
        <w:rPr>
          <w:rFonts w:ascii="Bookman Old Style" w:hAnsi="Bookman Old Style"/>
          <w:color w:val="000000" w:themeColor="text1"/>
          <w:sz w:val="22"/>
          <w:szCs w:val="22"/>
        </w:rPr>
        <w:t xml:space="preserve"> requirement for personal loan</w:t>
      </w:r>
      <w:r w:rsidR="00D34F45">
        <w:rPr>
          <w:rFonts w:ascii="Bookman Old Style" w:hAnsi="Bookman Old Style"/>
          <w:color w:val="000000" w:themeColor="text1"/>
          <w:sz w:val="22"/>
          <w:szCs w:val="22"/>
        </w:rPr>
        <w:t>.</w:t>
      </w:r>
    </w:p>
    <w:p w:rsidR="003D24B0" w:rsidRPr="00D34F45" w:rsidRDefault="003D24B0" w:rsidP="00A46E26">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A46E26">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Comes with scheme at occasions leaders keep announcing special offers and sch</w:t>
      </w:r>
      <w:r w:rsidR="00D34F45">
        <w:rPr>
          <w:rFonts w:ascii="Bookman Old Style" w:hAnsi="Bookman Old Style"/>
          <w:color w:val="000000" w:themeColor="text1"/>
          <w:sz w:val="22"/>
          <w:szCs w:val="22"/>
        </w:rPr>
        <w:t>emes</w:t>
      </w:r>
      <w:r w:rsidRPr="00D34F45">
        <w:rPr>
          <w:rFonts w:ascii="Bookman Old Style" w:hAnsi="Bookman Old Style"/>
          <w:color w:val="000000" w:themeColor="text1"/>
          <w:sz w:val="22"/>
          <w:szCs w:val="22"/>
        </w:rPr>
        <w:t xml:space="preserve"> for personal loan</w:t>
      </w:r>
      <w:r w:rsidR="00D34F45">
        <w:rPr>
          <w:rFonts w:ascii="Bookman Old Style" w:hAnsi="Bookman Old Style"/>
          <w:color w:val="000000" w:themeColor="text1"/>
          <w:sz w:val="22"/>
          <w:szCs w:val="22"/>
        </w:rPr>
        <w:t>.</w:t>
      </w:r>
    </w:p>
    <w:p w:rsidR="0026677B" w:rsidRDefault="00A46E26"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003D24B0" w:rsidRPr="00D34F45">
        <w:rPr>
          <w:rFonts w:ascii="Bookman Old Style" w:hAnsi="Bookman Old Style"/>
          <w:color w:val="000000" w:themeColor="text1"/>
          <w:sz w:val="22"/>
          <w:szCs w:val="22"/>
        </w:rPr>
        <w:t>Insurance cove</w:t>
      </w:r>
      <w:r w:rsidR="00D34F45">
        <w:rPr>
          <w:rFonts w:ascii="Bookman Old Style" w:hAnsi="Bookman Old Style"/>
          <w:color w:val="000000" w:themeColor="text1"/>
          <w:sz w:val="22"/>
          <w:szCs w:val="22"/>
        </w:rPr>
        <w:t>rage some type of personal loan</w:t>
      </w:r>
      <w:r w:rsidR="003D24B0" w:rsidRPr="00D34F45">
        <w:rPr>
          <w:rFonts w:ascii="Bookman Old Style" w:hAnsi="Bookman Old Style"/>
          <w:color w:val="000000" w:themeColor="text1"/>
          <w:sz w:val="22"/>
          <w:szCs w:val="22"/>
        </w:rPr>
        <w:t xml:space="preserve"> are available with additional ben</w:t>
      </w:r>
      <w:r w:rsidR="00D34F45">
        <w:rPr>
          <w:rFonts w:ascii="Bookman Old Style" w:hAnsi="Bookman Old Style"/>
          <w:color w:val="000000" w:themeColor="text1"/>
          <w:sz w:val="22"/>
          <w:szCs w:val="22"/>
        </w:rPr>
        <w:t>e</w:t>
      </w:r>
      <w:r w:rsidR="003D24B0" w:rsidRPr="00D34F45">
        <w:rPr>
          <w:rFonts w:ascii="Bookman Old Style" w:hAnsi="Bookman Old Style"/>
          <w:color w:val="000000" w:themeColor="text1"/>
          <w:sz w:val="22"/>
          <w:szCs w:val="22"/>
        </w:rPr>
        <w:t xml:space="preserve">fits such as </w:t>
      </w:r>
      <w:r w:rsidR="00D34F45" w:rsidRPr="00D34F45">
        <w:rPr>
          <w:rFonts w:ascii="Bookman Old Style" w:hAnsi="Bookman Old Style"/>
          <w:color w:val="000000" w:themeColor="text1"/>
          <w:sz w:val="22"/>
          <w:szCs w:val="22"/>
        </w:rPr>
        <w:t>personal loan with insurance coverage</w:t>
      </w:r>
      <w:r w:rsidR="00D34F45">
        <w:rPr>
          <w:rFonts w:ascii="Bookman Old Style" w:hAnsi="Bookman Old Style"/>
          <w:color w:val="000000" w:themeColor="text1"/>
          <w:sz w:val="22"/>
          <w:szCs w:val="22"/>
        </w:rPr>
        <w:t>.</w:t>
      </w:r>
    </w:p>
    <w:p w:rsidR="005F2572" w:rsidRDefault="005F2572" w:rsidP="00A46E26">
      <w:pPr>
        <w:spacing w:line="480" w:lineRule="auto"/>
        <w:ind w:left="0" w:firstLine="720"/>
        <w:jc w:val="both"/>
        <w:rPr>
          <w:rFonts w:ascii="Bookman Old Style" w:hAnsi="Bookman Old Style" w:cs="Segoe UI"/>
          <w:color w:val="333333"/>
          <w:sz w:val="22"/>
          <w:szCs w:val="22"/>
          <w:shd w:val="clear" w:color="auto" w:fill="FFFFFF"/>
        </w:rPr>
      </w:pPr>
      <w:r>
        <w:rPr>
          <w:rFonts w:ascii="Bookman Old Style" w:hAnsi="Bookman Old Style"/>
          <w:color w:val="000000" w:themeColor="text1"/>
          <w:sz w:val="22"/>
          <w:szCs w:val="22"/>
        </w:rPr>
        <w:t xml:space="preserve">* </w:t>
      </w:r>
      <w:r w:rsidR="0026677B" w:rsidRPr="00C60805">
        <w:rPr>
          <w:rFonts w:ascii="Bookman Old Style" w:hAnsi="Bookman Old Style"/>
          <w:color w:val="000000" w:themeColor="text1"/>
          <w:sz w:val="22"/>
          <w:szCs w:val="22"/>
        </w:rPr>
        <w:t>Expect</w:t>
      </w:r>
      <w:r w:rsidR="0026677B" w:rsidRPr="00C60805">
        <w:rPr>
          <w:rFonts w:ascii="Bookman Old Style" w:hAnsi="Bookman Old Style" w:cs="Segoe UI"/>
          <w:color w:val="333333"/>
          <w:sz w:val="22"/>
          <w:szCs w:val="22"/>
          <w:shd w:val="clear" w:color="auto" w:fill="FFFFFF"/>
        </w:rPr>
        <w:t> as amended and modified hereby, any and all of the terms and provisions of the Loan Agreement and the other Loan Documents shall remain in full force and effect and are hereby in all respects ratified and confirmed by Borrower.</w:t>
      </w:r>
    </w:p>
    <w:p w:rsidR="008C0383" w:rsidRDefault="0026677B" w:rsidP="00A46E26">
      <w:pPr>
        <w:spacing w:line="480" w:lineRule="auto"/>
        <w:ind w:left="0" w:firstLine="720"/>
        <w:jc w:val="both"/>
        <w:rPr>
          <w:rFonts w:ascii="Bookman Old Style" w:hAnsi="Bookman Old Style" w:cs="Segoe UI"/>
          <w:color w:val="333333"/>
          <w:sz w:val="22"/>
          <w:szCs w:val="22"/>
          <w:shd w:val="clear" w:color="auto" w:fill="FFFFFF"/>
        </w:rPr>
      </w:pPr>
      <w:r w:rsidRPr="00C60805">
        <w:rPr>
          <w:rFonts w:ascii="Bookman Old Style" w:hAnsi="Bookman Old Style" w:cs="Segoe UI"/>
          <w:color w:val="333333"/>
          <w:sz w:val="22"/>
          <w:szCs w:val="22"/>
          <w:shd w:val="clear" w:color="auto" w:fill="FFFFFF"/>
        </w:rPr>
        <w:t xml:space="preserve"> </w:t>
      </w:r>
      <w:r w:rsidR="005F2572">
        <w:rPr>
          <w:rFonts w:ascii="Bookman Old Style" w:hAnsi="Bookman Old Style" w:cs="Segoe UI"/>
          <w:color w:val="333333"/>
          <w:sz w:val="22"/>
          <w:szCs w:val="22"/>
          <w:shd w:val="clear" w:color="auto" w:fill="FFFFFF"/>
        </w:rPr>
        <w:t xml:space="preserve">* </w:t>
      </w:r>
      <w:r w:rsidRPr="00C60805">
        <w:rPr>
          <w:rFonts w:ascii="Bookman Old Style" w:hAnsi="Bookman Old Style" w:cs="Segoe UI"/>
          <w:color w:val="333333"/>
          <w:sz w:val="22"/>
          <w:szCs w:val="22"/>
          <w:shd w:val="clear" w:color="auto" w:fill="FFFFFF"/>
        </w:rPr>
        <w:t>Borrower hereby agrees that, except as expressly provided in this Amendment, the amendments and modifications herein contained shall in no manner a</w:t>
      </w:r>
      <w:r w:rsidR="008C0383">
        <w:rPr>
          <w:rFonts w:ascii="Bookman Old Style" w:hAnsi="Bookman Old Style" w:cs="Segoe UI"/>
          <w:color w:val="333333"/>
          <w:sz w:val="22"/>
          <w:szCs w:val="22"/>
          <w:shd w:val="clear" w:color="auto" w:fill="FFFFFF"/>
        </w:rPr>
        <w:t>ffect or impair the liabilities.</w:t>
      </w:r>
    </w:p>
    <w:p w:rsidR="0026677B" w:rsidRPr="00C60805" w:rsidRDefault="008C0383" w:rsidP="008C0383">
      <w:pPr>
        <w:spacing w:line="480" w:lineRule="auto"/>
        <w:ind w:left="0"/>
        <w:jc w:val="both"/>
        <w:rPr>
          <w:rFonts w:ascii="Bookman Old Style" w:hAnsi="Bookman Old Style" w:cs="Segoe UI"/>
          <w:color w:val="333333"/>
          <w:sz w:val="22"/>
          <w:szCs w:val="22"/>
          <w:shd w:val="clear" w:color="auto" w:fill="FFFFFF"/>
        </w:rPr>
      </w:pPr>
      <w:r>
        <w:rPr>
          <w:rFonts w:ascii="Bookman Old Style" w:hAnsi="Bookman Old Style" w:cs="Segoe UI"/>
          <w:color w:val="333333"/>
          <w:sz w:val="22"/>
          <w:szCs w:val="22"/>
          <w:shd w:val="clear" w:color="auto" w:fill="FFFFFF"/>
        </w:rPr>
        <w:t xml:space="preserve">           *</w:t>
      </w:r>
      <w:r w:rsidR="0026677B" w:rsidRPr="00C60805">
        <w:rPr>
          <w:rFonts w:ascii="Bookman Old Style" w:hAnsi="Bookman Old Style" w:cs="Segoe UI"/>
          <w:color w:val="333333"/>
          <w:sz w:val="22"/>
          <w:szCs w:val="22"/>
          <w:shd w:val="clear" w:color="auto" w:fill="FFFFFF"/>
        </w:rPr>
        <w:t>duties and obligations of Borrower under the Loan Agreement and the other Loan Documents or the Liens securing the payment and performance thereof. Borrower further confirms that the liens and security interests in the Collateral created under the Loan Documents secure, among other</w:t>
      </w:r>
      <w:r w:rsidR="00A46E26">
        <w:rPr>
          <w:rFonts w:ascii="Bookman Old Style" w:hAnsi="Bookman Old Style" w:cs="Segoe UI"/>
          <w:color w:val="333333"/>
          <w:sz w:val="22"/>
          <w:szCs w:val="22"/>
          <w:shd w:val="clear" w:color="auto" w:fill="FFFFFF"/>
        </w:rPr>
        <w:t>.</w:t>
      </w:r>
      <w:r w:rsidR="0026677B" w:rsidRPr="00C60805">
        <w:rPr>
          <w:rFonts w:ascii="Bookman Old Style" w:hAnsi="Bookman Old Style" w:cs="Segoe UI"/>
          <w:color w:val="333333"/>
          <w:sz w:val="22"/>
          <w:szCs w:val="22"/>
          <w:shd w:val="clear" w:color="auto" w:fill="FFFFFF"/>
        </w:rPr>
        <w:t xml:space="preserve"> </w:t>
      </w:r>
    </w:p>
    <w:p w:rsidR="00425249" w:rsidRDefault="00425249" w:rsidP="00DB279E">
      <w:pPr>
        <w:ind w:left="0"/>
        <w:jc w:val="both"/>
        <w:rPr>
          <w:rFonts w:ascii="Bookman Old Style" w:hAnsi="Bookman Old Style"/>
          <w:color w:val="000000" w:themeColor="text1"/>
          <w:sz w:val="48"/>
          <w:szCs w:val="48"/>
        </w:rPr>
      </w:pPr>
    </w:p>
    <w:p w:rsidR="00A43F19" w:rsidRPr="00D34F45" w:rsidRDefault="00D34F45" w:rsidP="00DB279E">
      <w:pPr>
        <w:ind w:left="0"/>
        <w:jc w:val="both"/>
        <w:rPr>
          <w:rFonts w:ascii="Bookman Old Style" w:hAnsi="Bookman Old Style"/>
          <w:color w:val="000000" w:themeColor="text1"/>
          <w:sz w:val="48"/>
          <w:szCs w:val="48"/>
        </w:rPr>
      </w:pPr>
      <w:r w:rsidRPr="00D34F45">
        <w:rPr>
          <w:rFonts w:ascii="Bookman Old Style" w:hAnsi="Bookman Old Style"/>
          <w:color w:val="000000" w:themeColor="text1"/>
          <w:sz w:val="48"/>
          <w:szCs w:val="48"/>
        </w:rPr>
        <w:t>Future scope:</w:t>
      </w:r>
    </w:p>
    <w:p w:rsidR="00F64A51" w:rsidRPr="00D34F45" w:rsidRDefault="00F64A5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8C0383">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w:t>
      </w:r>
      <w:r w:rsidRPr="00D34F45">
        <w:rPr>
          <w:rFonts w:ascii="Bookman Old Style" w:hAnsi="Bookman Old Style"/>
          <w:color w:val="000000" w:themeColor="text1"/>
          <w:sz w:val="22"/>
          <w:szCs w:val="22"/>
        </w:rPr>
        <w:t xml:space="preserve"> Personal loan market size is growing at a faster pace with substantial growth rates over the last few years and is estimated that the market will grow significantly in the forecasted period</w:t>
      </w:r>
      <w:r w:rsidR="00D34F45">
        <w:rPr>
          <w:rFonts w:ascii="Bookman Old Style" w:hAnsi="Bookman Old Style"/>
          <w:color w:val="000000" w:themeColor="text1"/>
          <w:sz w:val="22"/>
          <w:szCs w:val="22"/>
        </w:rPr>
        <w:t>.</w:t>
      </w:r>
      <w:r w:rsidRPr="00D34F45">
        <w:rPr>
          <w:rFonts w:ascii="Bookman Old Style" w:hAnsi="Bookman Old Style"/>
          <w:color w:val="000000" w:themeColor="text1"/>
          <w:sz w:val="22"/>
          <w:szCs w:val="22"/>
        </w:rPr>
        <w:t xml:space="preserve">  </w:t>
      </w:r>
    </w:p>
    <w:p w:rsidR="00F64A51" w:rsidRPr="00D34F45" w:rsidRDefault="00F64A5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You might be able to borrow mo</w:t>
      </w:r>
      <w:r w:rsidR="00D34F45">
        <w:rPr>
          <w:rFonts w:ascii="Bookman Old Style" w:hAnsi="Bookman Old Style"/>
          <w:color w:val="000000" w:themeColor="text1"/>
          <w:sz w:val="22"/>
          <w:szCs w:val="22"/>
        </w:rPr>
        <w:t>r</w:t>
      </w:r>
      <w:r w:rsidRPr="00D34F45">
        <w:rPr>
          <w:rFonts w:ascii="Bookman Old Style" w:hAnsi="Bookman Old Style"/>
          <w:color w:val="000000" w:themeColor="text1"/>
          <w:sz w:val="22"/>
          <w:szCs w:val="22"/>
        </w:rPr>
        <w:t xml:space="preserve">e than with </w:t>
      </w:r>
      <w:r w:rsidR="00D34F45">
        <w:rPr>
          <w:rFonts w:ascii="Bookman Old Style" w:hAnsi="Bookman Old Style"/>
          <w:color w:val="000000" w:themeColor="text1"/>
          <w:sz w:val="22"/>
          <w:szCs w:val="22"/>
        </w:rPr>
        <w:t>a credit card.</w:t>
      </w:r>
    </w:p>
    <w:p w:rsidR="00F64A51" w:rsidRPr="00D34F45" w:rsidRDefault="00F64A5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On larger balance they usually charge a lower rate of int</w:t>
      </w:r>
      <w:r w:rsidR="00D34F45">
        <w:rPr>
          <w:rFonts w:ascii="Bookman Old Style" w:hAnsi="Bookman Old Style"/>
          <w:color w:val="000000" w:themeColor="text1"/>
          <w:sz w:val="22"/>
          <w:szCs w:val="22"/>
        </w:rPr>
        <w:t>e</w:t>
      </w:r>
      <w:r w:rsidRPr="00D34F45">
        <w:rPr>
          <w:rFonts w:ascii="Bookman Old Style" w:hAnsi="Bookman Old Style"/>
          <w:color w:val="000000" w:themeColor="text1"/>
          <w:sz w:val="22"/>
          <w:szCs w:val="22"/>
        </w:rPr>
        <w:t>rest when compared with a credit card or other forms of credit</w:t>
      </w:r>
      <w:r w:rsidR="00D34F45">
        <w:rPr>
          <w:rFonts w:ascii="Bookman Old Style" w:hAnsi="Bookman Old Style"/>
          <w:color w:val="000000" w:themeColor="text1"/>
          <w:sz w:val="22"/>
          <w:szCs w:val="22"/>
        </w:rPr>
        <w:t>.</w:t>
      </w:r>
    </w:p>
    <w:p w:rsidR="00F64A51" w:rsidRPr="00D34F45" w:rsidRDefault="00F64A51" w:rsidP="00C60805">
      <w:pPr>
        <w:tabs>
          <w:tab w:val="left" w:pos="8550"/>
        </w:tabs>
        <w:spacing w:line="480" w:lineRule="auto"/>
        <w:ind w:left="9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 Your loan repayment will usually be a fixed amount each month can make to easier budge</w:t>
      </w:r>
      <w:r w:rsidR="00D34F45">
        <w:rPr>
          <w:rFonts w:ascii="Bookman Old Style" w:hAnsi="Bookman Old Style"/>
          <w:color w:val="000000" w:themeColor="text1"/>
          <w:sz w:val="22"/>
          <w:szCs w:val="22"/>
        </w:rPr>
        <w:t>t.</w:t>
      </w:r>
    </w:p>
    <w:p w:rsidR="00EC1341" w:rsidRPr="00D34F45" w:rsidRDefault="00EC134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sidRPr="00D34F45">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Loan maturity d</w:t>
      </w:r>
      <w:r w:rsidR="00D34F45" w:rsidRPr="00D34F45">
        <w:rPr>
          <w:rFonts w:ascii="Bookman Old Style" w:hAnsi="Bookman Old Style"/>
          <w:color w:val="000000" w:themeColor="text1"/>
          <w:sz w:val="22"/>
          <w:szCs w:val="22"/>
        </w:rPr>
        <w:t>ate refers to the date on which</w:t>
      </w:r>
      <w:r w:rsidRPr="00D34F45">
        <w:rPr>
          <w:rFonts w:ascii="Bookman Old Style" w:hAnsi="Bookman Old Style"/>
          <w:color w:val="000000" w:themeColor="text1"/>
          <w:sz w:val="22"/>
          <w:szCs w:val="22"/>
        </w:rPr>
        <w:t xml:space="preserve"> a borrower s final loan payment is due</w:t>
      </w:r>
      <w:r w:rsidR="00D34F45" w:rsidRPr="00D34F45">
        <w:rPr>
          <w:rFonts w:ascii="Bookman Old Style" w:hAnsi="Bookman Old Style"/>
          <w:color w:val="000000" w:themeColor="text1"/>
          <w:sz w:val="22"/>
          <w:szCs w:val="22"/>
        </w:rPr>
        <w:t>.</w:t>
      </w:r>
    </w:p>
    <w:p w:rsidR="00EC1341" w:rsidRPr="00D34F45" w:rsidRDefault="00EC134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Maturity value is the amount due and payable to the holder of a financial obligation as of the </w:t>
      </w:r>
      <w:r w:rsidR="00D34F45" w:rsidRPr="00D34F45">
        <w:rPr>
          <w:rFonts w:ascii="Bookman Old Style" w:hAnsi="Bookman Old Style"/>
          <w:color w:val="000000" w:themeColor="text1"/>
          <w:sz w:val="22"/>
          <w:szCs w:val="22"/>
        </w:rPr>
        <w:t>maturity date of the obligation</w:t>
      </w:r>
      <w:r w:rsidR="00D34F45">
        <w:rPr>
          <w:rFonts w:ascii="Bookman Old Style" w:hAnsi="Bookman Old Style"/>
          <w:color w:val="000000" w:themeColor="text1"/>
          <w:sz w:val="22"/>
          <w:szCs w:val="22"/>
        </w:rPr>
        <w:t>.</w:t>
      </w:r>
    </w:p>
    <w:p w:rsidR="00021A7D" w:rsidRPr="00021A7D" w:rsidRDefault="00EC1341" w:rsidP="00021A7D">
      <w:pPr>
        <w:spacing w:line="480" w:lineRule="auto"/>
        <w:ind w:left="0"/>
        <w:rPr>
          <w:rFonts w:ascii="Bookman Old Style" w:hAnsi="Bookman Old Style"/>
          <w:color w:val="auto"/>
          <w:sz w:val="22"/>
        </w:rPr>
      </w:pPr>
      <w:r w:rsidRPr="00021A7D">
        <w:rPr>
          <w:rFonts w:ascii="Bookman Old Style" w:hAnsi="Bookman Old Style"/>
          <w:sz w:val="22"/>
        </w:rPr>
        <w:t xml:space="preserve"> </w:t>
      </w:r>
      <w:r w:rsidR="00C60805" w:rsidRPr="00021A7D">
        <w:rPr>
          <w:rFonts w:ascii="Bookman Old Style" w:hAnsi="Bookman Old Style"/>
          <w:sz w:val="22"/>
        </w:rPr>
        <w:t xml:space="preserve">  </w:t>
      </w:r>
      <w:r w:rsidR="00555F78" w:rsidRPr="00021A7D">
        <w:rPr>
          <w:rFonts w:ascii="Bookman Old Style" w:hAnsi="Bookman Old Style"/>
          <w:sz w:val="22"/>
        </w:rPr>
        <w:t xml:space="preserve">    </w:t>
      </w:r>
      <w:r w:rsidR="005F2572">
        <w:rPr>
          <w:rFonts w:ascii="Bookman Old Style" w:hAnsi="Bookman Old Style"/>
          <w:sz w:val="22"/>
        </w:rPr>
        <w:t xml:space="preserve">       *</w:t>
      </w:r>
      <w:r w:rsidR="00555F78" w:rsidRPr="00021A7D">
        <w:rPr>
          <w:rFonts w:ascii="Bookman Old Style" w:hAnsi="Bookman Old Style"/>
          <w:sz w:val="22"/>
        </w:rPr>
        <w:t xml:space="preserve"> </w:t>
      </w:r>
      <w:r w:rsidR="00555F78" w:rsidRPr="00021A7D">
        <w:rPr>
          <w:rFonts w:ascii="Bookman Old Style" w:hAnsi="Bookman Old Style"/>
          <w:color w:val="auto"/>
          <w:sz w:val="22"/>
        </w:rPr>
        <w:t xml:space="preserve">Personal loans account for about 96% of the new bank loans during FY 2018. </w:t>
      </w:r>
    </w:p>
    <w:p w:rsidR="005F2572" w:rsidRDefault="005F2572" w:rsidP="00021A7D">
      <w:pPr>
        <w:spacing w:line="480" w:lineRule="auto"/>
        <w:ind w:left="0"/>
        <w:rPr>
          <w:rFonts w:ascii="Bookman Old Style" w:hAnsi="Bookman Old Style"/>
          <w:color w:val="auto"/>
          <w:sz w:val="22"/>
        </w:rPr>
      </w:pPr>
      <w:r>
        <w:rPr>
          <w:rFonts w:ascii="Bookman Old Style" w:hAnsi="Bookman Old Style"/>
          <w:color w:val="auto"/>
          <w:sz w:val="22"/>
        </w:rPr>
        <w:t xml:space="preserve">              * </w:t>
      </w:r>
      <w:r w:rsidR="00555F78" w:rsidRPr="00021A7D">
        <w:rPr>
          <w:rFonts w:ascii="Bookman Old Style" w:hAnsi="Bookman Old Style"/>
          <w:color w:val="auto"/>
          <w:sz w:val="22"/>
        </w:rPr>
        <w:t>It won’t be wrong to say that the personal loan sector is growing with every passing day and will continue doing so.</w:t>
      </w:r>
    </w:p>
    <w:p w:rsidR="00C60805" w:rsidRPr="005F2572" w:rsidRDefault="005F2572" w:rsidP="005F2572">
      <w:pPr>
        <w:spacing w:line="480" w:lineRule="auto"/>
        <w:ind w:left="0"/>
        <w:rPr>
          <w:rFonts w:ascii="Bookman Old Style" w:hAnsi="Bookman Old Style"/>
          <w:color w:val="auto"/>
          <w:sz w:val="22"/>
        </w:rPr>
      </w:pPr>
      <w:r>
        <w:rPr>
          <w:rFonts w:ascii="Bookman Old Style" w:hAnsi="Bookman Old Style"/>
          <w:color w:val="auto"/>
          <w:sz w:val="22"/>
        </w:rPr>
        <w:t xml:space="preserve">              * </w:t>
      </w:r>
      <w:r w:rsidR="00555F78" w:rsidRPr="00021A7D">
        <w:rPr>
          <w:rFonts w:ascii="Bookman Old Style" w:hAnsi="Bookman Old Style"/>
          <w:color w:val="auto"/>
          <w:sz w:val="22"/>
        </w:rPr>
        <w:t>With digitization in almost everything today, a personal loan has become accessible to almost everyone. There has also been a sharp i</w:t>
      </w:r>
      <w:r w:rsidR="006C0B7B">
        <w:rPr>
          <w:rFonts w:ascii="Bookman Old Style" w:hAnsi="Bookman Old Style"/>
          <w:color w:val="auto"/>
          <w:sz w:val="22"/>
        </w:rPr>
        <w:t>ncrease in the number</w:t>
      </w:r>
      <w:r w:rsidR="00555F78" w:rsidRPr="00021A7D">
        <w:rPr>
          <w:rFonts w:ascii="Bookman Old Style" w:hAnsi="Bookman Old Style"/>
          <w:color w:val="auto"/>
          <w:sz w:val="22"/>
        </w:rPr>
        <w:t xml:space="preserve"> are making it simpler for every individual to get these l</w:t>
      </w:r>
      <w:r>
        <w:rPr>
          <w:rFonts w:ascii="Bookman Old Style" w:hAnsi="Bookman Old Style"/>
          <w:color w:val="auto"/>
          <w:sz w:val="22"/>
        </w:rPr>
        <w:t>oans.</w:t>
      </w:r>
      <w:r w:rsidR="006C0B7B">
        <w:rPr>
          <w:rFonts w:ascii="Bookman Old Style" w:hAnsi="Bookman Old Style"/>
          <w:color w:val="auto"/>
          <w:sz w:val="22"/>
        </w:rPr>
        <w:t>_</w:t>
      </w:r>
      <w:r w:rsidR="006C0B7B">
        <w:rPr>
          <w:rFonts w:ascii="Bookman Old Style" w:hAnsi="Bookman Old Style"/>
          <w:color w:val="auto"/>
          <w:sz w:val="22"/>
        </w:rPr>
        <w:softHyphen/>
      </w:r>
      <w:r w:rsidR="006C0B7B">
        <w:rPr>
          <w:rFonts w:ascii="Bookman Old Style" w:hAnsi="Bookman Old Style"/>
          <w:color w:val="auto"/>
          <w:sz w:val="22"/>
        </w:rPr>
        <w:softHyphen/>
      </w:r>
      <w:r w:rsidR="006C0B7B">
        <w:rPr>
          <w:rFonts w:ascii="Bookman Old Style" w:hAnsi="Bookman Old Style"/>
          <w:color w:val="auto"/>
          <w:sz w:val="22"/>
        </w:rPr>
        <w:softHyphen/>
      </w:r>
    </w:p>
    <w:p w:rsidR="008C0383" w:rsidRDefault="008C0383" w:rsidP="00DB279E">
      <w:pPr>
        <w:ind w:left="0"/>
        <w:jc w:val="both"/>
        <w:rPr>
          <w:rFonts w:ascii="Bookman Old Style" w:hAnsi="Bookman Old Style"/>
          <w:b/>
          <w:color w:val="000000" w:themeColor="text1"/>
          <w:sz w:val="44"/>
          <w:szCs w:val="44"/>
        </w:rPr>
      </w:pPr>
    </w:p>
    <w:p w:rsidR="008C0383" w:rsidRDefault="008C0383" w:rsidP="00DB279E">
      <w:pPr>
        <w:ind w:left="0"/>
        <w:jc w:val="both"/>
        <w:rPr>
          <w:rFonts w:ascii="Bookman Old Style" w:hAnsi="Bookman Old Style"/>
          <w:b/>
          <w:color w:val="000000" w:themeColor="text1"/>
          <w:sz w:val="44"/>
          <w:szCs w:val="44"/>
        </w:rPr>
      </w:pPr>
    </w:p>
    <w:p w:rsidR="00EC1341" w:rsidRPr="00D34F45" w:rsidRDefault="00EC1341" w:rsidP="00DB279E">
      <w:pPr>
        <w:ind w:left="0"/>
        <w:jc w:val="both"/>
        <w:rPr>
          <w:rFonts w:ascii="Bookman Old Style" w:hAnsi="Bookman Old Style"/>
          <w:b/>
          <w:color w:val="000000" w:themeColor="text1"/>
          <w:sz w:val="44"/>
          <w:szCs w:val="44"/>
        </w:rPr>
      </w:pPr>
      <w:r w:rsidRPr="00D34F45">
        <w:rPr>
          <w:rFonts w:ascii="Bookman Old Style" w:hAnsi="Bookman Old Style"/>
          <w:b/>
          <w:color w:val="000000" w:themeColor="text1"/>
          <w:sz w:val="44"/>
          <w:szCs w:val="44"/>
        </w:rPr>
        <w:t>Appendix:</w:t>
      </w:r>
    </w:p>
    <w:p w:rsidR="00DA0878" w:rsidRDefault="00DA0878" w:rsidP="00DB279E">
      <w:pPr>
        <w:ind w:left="0"/>
        <w:jc w:val="both"/>
        <w:rPr>
          <w:rFonts w:ascii="Bell MT" w:hAnsi="Bell MT"/>
          <w:b/>
          <w:color w:val="000000" w:themeColor="text1"/>
          <w:sz w:val="22"/>
          <w:szCs w:val="22"/>
        </w:rPr>
      </w:pPr>
    </w:p>
    <w:p w:rsidR="00C60805" w:rsidRPr="00D34F45" w:rsidRDefault="00C60805" w:rsidP="00DB279E">
      <w:pPr>
        <w:ind w:left="0"/>
        <w:jc w:val="both"/>
        <w:rPr>
          <w:rFonts w:ascii="Bell MT" w:hAnsi="Bell MT"/>
          <w:b/>
          <w:color w:val="000000" w:themeColor="text1"/>
          <w:sz w:val="22"/>
          <w:szCs w:val="22"/>
        </w:rPr>
      </w:pPr>
    </w:p>
    <w:p w:rsidR="00DA0878" w:rsidRDefault="00DA0878" w:rsidP="00DB279E">
      <w:pPr>
        <w:ind w:left="0"/>
        <w:jc w:val="both"/>
        <w:rPr>
          <w:rFonts w:ascii="Bell MT" w:hAnsi="Bell MT"/>
          <w:b/>
          <w:color w:val="000000" w:themeColor="text1"/>
          <w:sz w:val="44"/>
          <w:szCs w:val="44"/>
        </w:rPr>
      </w:pPr>
    </w:p>
    <w:p w:rsidR="00DA0878" w:rsidRDefault="00D34F45" w:rsidP="00DB279E">
      <w:pPr>
        <w:ind w:left="0"/>
        <w:jc w:val="both"/>
        <w:rPr>
          <w:rFonts w:ascii="Bell MT" w:hAnsi="Bell MT"/>
          <w:b/>
          <w:color w:val="000000" w:themeColor="text1"/>
          <w:sz w:val="44"/>
          <w:szCs w:val="44"/>
        </w:rPr>
      </w:pPr>
      <w:r w:rsidRPr="00DA0878">
        <w:rPr>
          <w:rFonts w:ascii="Bell MT" w:hAnsi="Bell MT"/>
          <w:b/>
          <w:noProof/>
          <w:color w:val="000000" w:themeColor="text1"/>
          <w:sz w:val="44"/>
          <w:szCs w:val="44"/>
          <w:lang w:val="en-IN" w:eastAsia="en-IN" w:bidi="ar-SA"/>
        </w:rPr>
        <w:drawing>
          <wp:inline distT="0" distB="0" distL="0" distR="0" wp14:anchorId="5E80412C" wp14:editId="79510C1F">
            <wp:extent cx="5943600" cy="3868420"/>
            <wp:effectExtent l="0" t="0" r="0" b="0"/>
            <wp:docPr id="6" name="Picture 8" descr="C:\Users\T.K\AppData\Local\Microsoft\Windows\Temporary Internet Files\Content.Word\Screenshot_20230411_065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K\AppData\Local\Microsoft\Windows\Temporary Internet Files\Content.Word\Screenshot_20230411_065214.jpg"/>
                    <pic:cNvPicPr>
                      <a:picLocks noChangeAspect="1" noChangeArrowheads="1"/>
                    </pic:cNvPicPr>
                  </pic:nvPicPr>
                  <pic:blipFill>
                    <a:blip r:embed="rId12"/>
                    <a:srcRect t="30702" r="-25186" b="30702"/>
                    <a:stretch>
                      <a:fillRect/>
                    </a:stretch>
                  </pic:blipFill>
                  <pic:spPr bwMode="auto">
                    <a:xfrm>
                      <a:off x="0" y="0"/>
                      <a:ext cx="5943600" cy="3868420"/>
                    </a:xfrm>
                    <a:prstGeom prst="rect">
                      <a:avLst/>
                    </a:prstGeom>
                    <a:noFill/>
                    <a:ln w="9525">
                      <a:noFill/>
                      <a:miter lim="800000"/>
                      <a:headEnd/>
                      <a:tailEnd/>
                    </a:ln>
                  </pic:spPr>
                </pic:pic>
              </a:graphicData>
            </a:graphic>
          </wp:inline>
        </w:drawing>
      </w:r>
    </w:p>
    <w:p w:rsidR="00DA0878" w:rsidRDefault="00DA0878" w:rsidP="00DB279E">
      <w:pPr>
        <w:ind w:left="0"/>
        <w:jc w:val="both"/>
        <w:rPr>
          <w:rFonts w:ascii="Bell MT" w:hAnsi="Bell MT"/>
          <w:b/>
          <w:color w:val="000000" w:themeColor="text1"/>
          <w:sz w:val="44"/>
          <w:szCs w:val="44"/>
        </w:rPr>
      </w:pPr>
    </w:p>
    <w:p w:rsidR="00DA0878" w:rsidRDefault="00DA0878" w:rsidP="00DB279E">
      <w:pPr>
        <w:ind w:left="0"/>
        <w:jc w:val="both"/>
        <w:rPr>
          <w:rFonts w:ascii="Bell MT" w:hAnsi="Bell MT"/>
          <w:b/>
          <w:color w:val="000000" w:themeColor="text1"/>
          <w:sz w:val="44"/>
          <w:szCs w:val="44"/>
        </w:rPr>
      </w:pPr>
    </w:p>
    <w:p w:rsidR="00DA0878" w:rsidRDefault="008A4246" w:rsidP="00DB279E">
      <w:pPr>
        <w:ind w:left="0"/>
        <w:jc w:val="both"/>
        <w:rPr>
          <w:rFonts w:ascii="Bell MT" w:hAnsi="Bell MT"/>
          <w:b/>
          <w:color w:val="000000" w:themeColor="text1"/>
          <w:sz w:val="44"/>
          <w:szCs w:val="44"/>
        </w:rPr>
      </w:pPr>
      <w:r w:rsidRPr="00DA0878">
        <w:rPr>
          <w:rFonts w:ascii="Bell MT" w:hAnsi="Bell MT"/>
          <w:noProof/>
          <w:color w:val="000000" w:themeColor="text1"/>
          <w:sz w:val="44"/>
          <w:szCs w:val="44"/>
          <w:lang w:val="en-IN" w:eastAsia="en-IN" w:bidi="ar-SA"/>
        </w:rPr>
        <w:lastRenderedPageBreak/>
        <w:drawing>
          <wp:inline distT="0" distB="0" distL="0" distR="0" wp14:anchorId="42CD4CAD" wp14:editId="59036F93">
            <wp:extent cx="5828306" cy="7045595"/>
            <wp:effectExtent l="0" t="0" r="0" b="0"/>
            <wp:docPr id="4" name="Picture 9" descr="C:\Users\T.K\AppData\Local\Microsoft\Windows\Temporary Internet Files\Content.Word\Screenshot_20230411_06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K\AppData\Local\Microsoft\Windows\Temporary Internet Files\Content.Word\Screenshot_20230411_065222.jpg"/>
                    <pic:cNvPicPr>
                      <a:picLocks noChangeAspect="1" noChangeArrowheads="1"/>
                    </pic:cNvPicPr>
                  </pic:nvPicPr>
                  <pic:blipFill>
                    <a:blip r:embed="rId13"/>
                    <a:srcRect l="-3704" t="16842" r="-9582" b="18294"/>
                    <a:stretch>
                      <a:fillRect/>
                    </a:stretch>
                  </pic:blipFill>
                  <pic:spPr bwMode="auto">
                    <a:xfrm>
                      <a:off x="0" y="0"/>
                      <a:ext cx="5828306" cy="7045595"/>
                    </a:xfrm>
                    <a:prstGeom prst="rect">
                      <a:avLst/>
                    </a:prstGeom>
                    <a:noFill/>
                    <a:ln w="9525">
                      <a:noFill/>
                      <a:miter lim="800000"/>
                      <a:headEnd/>
                      <a:tailEnd/>
                    </a:ln>
                  </pic:spPr>
                </pic:pic>
              </a:graphicData>
            </a:graphic>
          </wp:inline>
        </w:drawing>
      </w:r>
    </w:p>
    <w:p w:rsidR="00DA0878" w:rsidRDefault="00DA0878" w:rsidP="00DB279E">
      <w:pPr>
        <w:ind w:left="0"/>
        <w:jc w:val="both"/>
        <w:rPr>
          <w:rFonts w:ascii="Bell MT" w:hAnsi="Bell MT"/>
          <w:b/>
          <w:color w:val="000000" w:themeColor="text1"/>
          <w:sz w:val="44"/>
          <w:szCs w:val="44"/>
        </w:rPr>
      </w:pPr>
    </w:p>
    <w:p w:rsidR="00DA0878" w:rsidRDefault="00DA0878" w:rsidP="00DB279E">
      <w:pPr>
        <w:ind w:left="0"/>
        <w:jc w:val="both"/>
        <w:rPr>
          <w:rFonts w:ascii="Bell MT" w:hAnsi="Bell MT"/>
          <w:b/>
          <w:color w:val="000000" w:themeColor="text1"/>
          <w:sz w:val="44"/>
          <w:szCs w:val="44"/>
        </w:rPr>
      </w:pPr>
    </w:p>
    <w:p w:rsidR="00EC1341" w:rsidRPr="00E72A8C" w:rsidRDefault="00EC1341" w:rsidP="00DB279E">
      <w:pPr>
        <w:ind w:left="0"/>
        <w:jc w:val="both"/>
        <w:rPr>
          <w:rFonts w:ascii="Bell MT" w:hAnsi="Bell MT"/>
          <w:color w:val="000000" w:themeColor="text1"/>
          <w:sz w:val="44"/>
          <w:szCs w:val="44"/>
        </w:rPr>
      </w:pPr>
      <w:r w:rsidRPr="00E72A8C">
        <w:rPr>
          <w:rFonts w:ascii="Bell MT" w:hAnsi="Bell MT"/>
          <w:color w:val="000000" w:themeColor="text1"/>
          <w:sz w:val="44"/>
          <w:szCs w:val="44"/>
        </w:rPr>
        <w:lastRenderedPageBreak/>
        <w:t xml:space="preserve">  </w:t>
      </w:r>
      <w:r w:rsidR="008A4246">
        <w:rPr>
          <w:noProof/>
          <w:lang w:val="en-IN" w:eastAsia="en-IN" w:bidi="ar-SA"/>
        </w:rPr>
        <w:drawing>
          <wp:inline distT="0" distB="0" distL="0" distR="0" wp14:anchorId="2FD49BFD" wp14:editId="0A70FD40">
            <wp:extent cx="5324226" cy="7142222"/>
            <wp:effectExtent l="19050" t="0" r="0" b="0"/>
            <wp:docPr id="14" name="Picture 14" descr="C:\Users\T.K\AppData\Local\Microsoft\Windows\Temporary Internet Files\Content.Word\Screenshot_20230411_065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K\AppData\Local\Microsoft\Windows\Temporary Internet Files\Content.Word\Screenshot_20230411_065255.jpg"/>
                    <pic:cNvPicPr>
                      <a:picLocks noChangeAspect="1" noChangeArrowheads="1"/>
                    </pic:cNvPicPr>
                  </pic:nvPicPr>
                  <pic:blipFill>
                    <a:blip r:embed="rId14"/>
                    <a:srcRect t="17018" r="-3557" b="17194"/>
                    <a:stretch>
                      <a:fillRect/>
                    </a:stretch>
                  </pic:blipFill>
                  <pic:spPr bwMode="auto">
                    <a:xfrm>
                      <a:off x="0" y="0"/>
                      <a:ext cx="5324226" cy="7142222"/>
                    </a:xfrm>
                    <a:prstGeom prst="rect">
                      <a:avLst/>
                    </a:prstGeom>
                    <a:noFill/>
                    <a:ln w="9525">
                      <a:noFill/>
                      <a:miter lim="800000"/>
                      <a:headEnd/>
                      <a:tailEnd/>
                    </a:ln>
                  </pic:spPr>
                </pic:pic>
              </a:graphicData>
            </a:graphic>
          </wp:inline>
        </w:drawing>
      </w:r>
    </w:p>
    <w:p w:rsidR="0056472E" w:rsidRPr="007F28AE" w:rsidRDefault="003D24B0" w:rsidP="00DB279E">
      <w:pPr>
        <w:ind w:left="0"/>
        <w:jc w:val="both"/>
        <w:rPr>
          <w:rFonts w:ascii="Bell MT" w:hAnsi="Bell MT"/>
          <w:color w:val="000000" w:themeColor="text1"/>
          <w:sz w:val="44"/>
          <w:szCs w:val="44"/>
        </w:rPr>
      </w:pPr>
      <w:r w:rsidRPr="00E72A8C">
        <w:rPr>
          <w:rFonts w:ascii="Bell MT" w:hAnsi="Bell MT"/>
          <w:color w:val="000000" w:themeColor="text1"/>
          <w:sz w:val="44"/>
          <w:szCs w:val="44"/>
        </w:rPr>
        <w:lastRenderedPageBreak/>
        <w:t xml:space="preserve">        </w:t>
      </w:r>
      <w:r w:rsidR="007F28AE">
        <w:rPr>
          <w:noProof/>
          <w:lang w:val="en-IN" w:eastAsia="en-IN" w:bidi="ar-SA"/>
        </w:rPr>
        <w:drawing>
          <wp:inline distT="0" distB="0" distL="0" distR="0">
            <wp:extent cx="5370001" cy="7124369"/>
            <wp:effectExtent l="0" t="0" r="0" b="0"/>
            <wp:docPr id="13" name="Picture 13" descr="C:\Users\T.K\AppData\Local\Microsoft\Windows\Temporary Internet Files\Content.Word\Screenshot_20230411_065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K\AppData\Local\Microsoft\Windows\Temporary Internet Files\Content.Word\Screenshot_20230411_065244.jpg"/>
                    <pic:cNvPicPr>
                      <a:picLocks noChangeAspect="1" noChangeArrowheads="1"/>
                    </pic:cNvPicPr>
                  </pic:nvPicPr>
                  <pic:blipFill>
                    <a:blip r:embed="rId15"/>
                    <a:srcRect l="-2536" t="17130" r="-1855" b="17277"/>
                    <a:stretch>
                      <a:fillRect/>
                    </a:stretch>
                  </pic:blipFill>
                  <pic:spPr bwMode="auto">
                    <a:xfrm>
                      <a:off x="0" y="0"/>
                      <a:ext cx="5370001" cy="7124369"/>
                    </a:xfrm>
                    <a:prstGeom prst="rect">
                      <a:avLst/>
                    </a:prstGeom>
                    <a:noFill/>
                    <a:ln w="9525">
                      <a:noFill/>
                      <a:miter lim="800000"/>
                      <a:headEnd/>
                      <a:tailEnd/>
                    </a:ln>
                  </pic:spPr>
                </pic:pic>
              </a:graphicData>
            </a:graphic>
          </wp:inline>
        </w:drawing>
      </w:r>
      <w:r w:rsidR="007F28AE">
        <w:rPr>
          <w:noProof/>
          <w:lang w:val="en-IN" w:eastAsia="en-IN" w:bidi="ar-SA"/>
        </w:rPr>
        <w:lastRenderedPageBreak/>
        <w:drawing>
          <wp:inline distT="0" distB="0" distL="0" distR="0">
            <wp:extent cx="5497223" cy="6877878"/>
            <wp:effectExtent l="0" t="0" r="0" b="0"/>
            <wp:docPr id="12" name="Picture 12" descr="C:\Users\T.K\AppData\Local\Microsoft\Windows\Temporary Internet Files\Content.Word\Screenshot_20230411_065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K\AppData\Local\Microsoft\Windows\Temporary Internet Files\Content.Word\Screenshot_20230411_065239.jpg"/>
                    <pic:cNvPicPr>
                      <a:picLocks noChangeAspect="1" noChangeArrowheads="1"/>
                    </pic:cNvPicPr>
                  </pic:nvPicPr>
                  <pic:blipFill>
                    <a:blip r:embed="rId16"/>
                    <a:srcRect l="-2536" t="18155" r="-4328" b="18521"/>
                    <a:stretch>
                      <a:fillRect/>
                    </a:stretch>
                  </pic:blipFill>
                  <pic:spPr bwMode="auto">
                    <a:xfrm>
                      <a:off x="0" y="0"/>
                      <a:ext cx="5497223" cy="6877878"/>
                    </a:xfrm>
                    <a:prstGeom prst="rect">
                      <a:avLst/>
                    </a:prstGeom>
                    <a:noFill/>
                    <a:ln w="9525">
                      <a:noFill/>
                      <a:miter lim="800000"/>
                      <a:headEnd/>
                      <a:tailEnd/>
                    </a:ln>
                  </pic:spPr>
                </pic:pic>
              </a:graphicData>
            </a:graphic>
          </wp:inline>
        </w:drawing>
      </w:r>
    </w:p>
    <w:p w:rsidR="0056472E" w:rsidRPr="00E72A8C" w:rsidRDefault="0056472E" w:rsidP="00DB279E">
      <w:pPr>
        <w:ind w:left="0"/>
        <w:jc w:val="both"/>
        <w:rPr>
          <w:rFonts w:ascii="Bell MT" w:hAnsi="Bell MT"/>
          <w:color w:val="000000" w:themeColor="text1"/>
          <w:sz w:val="44"/>
          <w:szCs w:val="44"/>
        </w:rPr>
      </w:pPr>
    </w:p>
    <w:sectPr w:rsidR="0056472E" w:rsidRPr="00E72A8C" w:rsidSect="0026677B">
      <w:footerReference w:type="default" r:id="rId17"/>
      <w:pgSz w:w="12240" w:h="15840" w:code="1"/>
      <w:pgMar w:top="1276" w:right="75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813" w:rsidRDefault="001B4813" w:rsidP="00816DCF">
      <w:pPr>
        <w:spacing w:after="0" w:line="240" w:lineRule="auto"/>
      </w:pPr>
      <w:r>
        <w:separator/>
      </w:r>
    </w:p>
  </w:endnote>
  <w:endnote w:type="continuationSeparator" w:id="0">
    <w:p w:rsidR="001B4813" w:rsidRDefault="001B4813" w:rsidP="0081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rowalliaUPC">
    <w:charset w:val="00"/>
    <w:family w:val="swiss"/>
    <w:pitch w:val="variable"/>
    <w:sig w:usb0="81000003" w:usb1="00000000" w:usb2="00000000" w:usb3="00000000" w:csb0="00010001"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835429"/>
      <w:docPartObj>
        <w:docPartGallery w:val="Page Numbers (Bottom of Page)"/>
        <w:docPartUnique/>
      </w:docPartObj>
    </w:sdtPr>
    <w:sdtEndPr/>
    <w:sdtContent>
      <w:p w:rsidR="00B9144F" w:rsidRDefault="005A1035">
        <w:pPr>
          <w:pStyle w:val="Footer"/>
        </w:pPr>
        <w:r>
          <w:fldChar w:fldCharType="begin"/>
        </w:r>
        <w:r>
          <w:instrText xml:space="preserve"> PAGE   \* MERGEFORMAT </w:instrText>
        </w:r>
        <w:r>
          <w:fldChar w:fldCharType="separate"/>
        </w:r>
        <w:r w:rsidR="008C0383">
          <w:rPr>
            <w:noProof/>
          </w:rPr>
          <w:t>10</w:t>
        </w:r>
        <w:r>
          <w:rPr>
            <w:noProof/>
          </w:rPr>
          <w:fldChar w:fldCharType="end"/>
        </w:r>
      </w:p>
    </w:sdtContent>
  </w:sdt>
  <w:p w:rsidR="00B9144F" w:rsidRDefault="00B914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813" w:rsidRDefault="001B4813" w:rsidP="00816DCF">
      <w:pPr>
        <w:spacing w:after="0" w:line="240" w:lineRule="auto"/>
      </w:pPr>
      <w:r>
        <w:separator/>
      </w:r>
    </w:p>
  </w:footnote>
  <w:footnote w:type="continuationSeparator" w:id="0">
    <w:p w:rsidR="001B4813" w:rsidRDefault="001B4813" w:rsidP="00816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73DB"/>
    <w:multiLevelType w:val="hybridMultilevel"/>
    <w:tmpl w:val="F844FBBC"/>
    <w:lvl w:ilvl="0" w:tplc="66322B00">
      <w:numFmt w:val="bullet"/>
      <w:lvlText w:val=""/>
      <w:lvlJc w:val="left"/>
      <w:pPr>
        <w:ind w:left="1740" w:hanging="360"/>
      </w:pPr>
      <w:rPr>
        <w:rFonts w:ascii="Symbol" w:eastAsiaTheme="minorHAnsi" w:hAnsi="Symbol" w:cstheme="minorBidi"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
    <w:nsid w:val="084D111A"/>
    <w:multiLevelType w:val="hybridMultilevel"/>
    <w:tmpl w:val="900A3D18"/>
    <w:lvl w:ilvl="0" w:tplc="A00EA092">
      <w:numFmt w:val="bullet"/>
      <w:lvlText w:val=""/>
      <w:lvlJc w:val="left"/>
      <w:pPr>
        <w:ind w:left="1710" w:hanging="360"/>
      </w:pPr>
      <w:rPr>
        <w:rFonts w:ascii="Symbol" w:eastAsiaTheme="minorHAnsi" w:hAnsi="Symbol" w:cstheme="minorBidi" w:hint="default"/>
        <w:b/>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
    <w:nsid w:val="12045D54"/>
    <w:multiLevelType w:val="hybridMultilevel"/>
    <w:tmpl w:val="F03E0D88"/>
    <w:lvl w:ilvl="0" w:tplc="DD42EA38">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nsid w:val="1F2F0C5C"/>
    <w:multiLevelType w:val="hybridMultilevel"/>
    <w:tmpl w:val="0D4C7374"/>
    <w:lvl w:ilvl="0" w:tplc="D2A49BD6">
      <w:numFmt w:val="bullet"/>
      <w:lvlText w:val=""/>
      <w:lvlJc w:val="left"/>
      <w:pPr>
        <w:ind w:left="2070" w:hanging="360"/>
      </w:pPr>
      <w:rPr>
        <w:rFonts w:ascii="Symbol" w:eastAsiaTheme="minorHAnsi" w:hAnsi="Symbol" w:cstheme="minorBidi"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4">
    <w:nsid w:val="40DC7C7C"/>
    <w:multiLevelType w:val="hybridMultilevel"/>
    <w:tmpl w:val="D904F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238251F"/>
    <w:multiLevelType w:val="hybridMultilevel"/>
    <w:tmpl w:val="C2C81E2A"/>
    <w:lvl w:ilvl="0" w:tplc="0F022570">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nsid w:val="6308020B"/>
    <w:multiLevelType w:val="hybridMultilevel"/>
    <w:tmpl w:val="1B62C400"/>
    <w:lvl w:ilvl="0" w:tplc="4D7A9CC8">
      <w:numFmt w:val="bullet"/>
      <w:lvlText w:val=""/>
      <w:lvlJc w:val="left"/>
      <w:pPr>
        <w:ind w:left="1935" w:hanging="360"/>
      </w:pPr>
      <w:rPr>
        <w:rFonts w:ascii="Symbol" w:eastAsiaTheme="minorHAnsi" w:hAnsi="Symbol" w:cstheme="minorBidi" w:hint="default"/>
        <w:b/>
        <w:color w:val="000000" w:themeColor="text1"/>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7">
    <w:nsid w:val="65541892"/>
    <w:multiLevelType w:val="hybridMultilevel"/>
    <w:tmpl w:val="BF8AA642"/>
    <w:lvl w:ilvl="0" w:tplc="5EC421E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720F721F"/>
    <w:multiLevelType w:val="hybridMultilevel"/>
    <w:tmpl w:val="704A2168"/>
    <w:lvl w:ilvl="0" w:tplc="B3B0ED3A">
      <w:numFmt w:val="bullet"/>
      <w:lvlText w:val=""/>
      <w:lvlJc w:val="left"/>
      <w:pPr>
        <w:ind w:left="2070" w:hanging="360"/>
      </w:pPr>
      <w:rPr>
        <w:rFonts w:ascii="Symbol" w:eastAsiaTheme="minorHAnsi" w:hAnsi="Symbol" w:cstheme="minorBidi"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9">
    <w:nsid w:val="75A229B0"/>
    <w:multiLevelType w:val="hybridMultilevel"/>
    <w:tmpl w:val="7C2893DA"/>
    <w:lvl w:ilvl="0" w:tplc="3B00C48A">
      <w:numFmt w:val="bullet"/>
      <w:lvlText w:val=""/>
      <w:lvlJc w:val="left"/>
      <w:pPr>
        <w:ind w:left="1560" w:hanging="360"/>
      </w:pPr>
      <w:rPr>
        <w:rFonts w:ascii="Symbol" w:eastAsiaTheme="minorHAnsi" w:hAnsi="Symbol" w:cstheme="minorBidi" w:hint="default"/>
        <w:b/>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num w:numId="1">
    <w:abstractNumId w:val="3"/>
  </w:num>
  <w:num w:numId="2">
    <w:abstractNumId w:val="1"/>
  </w:num>
  <w:num w:numId="3">
    <w:abstractNumId w:val="8"/>
  </w:num>
  <w:num w:numId="4">
    <w:abstractNumId w:val="9"/>
  </w:num>
  <w:num w:numId="5">
    <w:abstractNumId w:val="7"/>
  </w:num>
  <w:num w:numId="6">
    <w:abstractNumId w:val="6"/>
  </w:num>
  <w:num w:numId="7">
    <w:abstractNumId w:val="2"/>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447C"/>
    <w:rsid w:val="0001789F"/>
    <w:rsid w:val="00021344"/>
    <w:rsid w:val="00021A7D"/>
    <w:rsid w:val="00033AFF"/>
    <w:rsid w:val="0004047E"/>
    <w:rsid w:val="0009127C"/>
    <w:rsid w:val="00092154"/>
    <w:rsid w:val="000A653B"/>
    <w:rsid w:val="000B3B7A"/>
    <w:rsid w:val="000C0FC7"/>
    <w:rsid w:val="00100A7F"/>
    <w:rsid w:val="001659D3"/>
    <w:rsid w:val="001740A7"/>
    <w:rsid w:val="00187988"/>
    <w:rsid w:val="001A0C01"/>
    <w:rsid w:val="001B4813"/>
    <w:rsid w:val="001C247B"/>
    <w:rsid w:val="001C447C"/>
    <w:rsid w:val="001D102E"/>
    <w:rsid w:val="00210CCE"/>
    <w:rsid w:val="00255FF7"/>
    <w:rsid w:val="00262CB8"/>
    <w:rsid w:val="0026677B"/>
    <w:rsid w:val="002676E5"/>
    <w:rsid w:val="00285FC1"/>
    <w:rsid w:val="002A172A"/>
    <w:rsid w:val="002A40D6"/>
    <w:rsid w:val="002B6A51"/>
    <w:rsid w:val="00304877"/>
    <w:rsid w:val="0032707F"/>
    <w:rsid w:val="00333F4E"/>
    <w:rsid w:val="00335D30"/>
    <w:rsid w:val="00354B17"/>
    <w:rsid w:val="0036781C"/>
    <w:rsid w:val="0037583D"/>
    <w:rsid w:val="003D24B0"/>
    <w:rsid w:val="0040230C"/>
    <w:rsid w:val="00425249"/>
    <w:rsid w:val="004322AD"/>
    <w:rsid w:val="004545DE"/>
    <w:rsid w:val="00463E59"/>
    <w:rsid w:val="00467407"/>
    <w:rsid w:val="004B623D"/>
    <w:rsid w:val="004E7B76"/>
    <w:rsid w:val="00555F78"/>
    <w:rsid w:val="0056472E"/>
    <w:rsid w:val="00564A2A"/>
    <w:rsid w:val="00572F67"/>
    <w:rsid w:val="005A1035"/>
    <w:rsid w:val="005F2572"/>
    <w:rsid w:val="005F52D0"/>
    <w:rsid w:val="00631AD6"/>
    <w:rsid w:val="00664B37"/>
    <w:rsid w:val="006B18CA"/>
    <w:rsid w:val="006B1961"/>
    <w:rsid w:val="006B1E91"/>
    <w:rsid w:val="006C0B7B"/>
    <w:rsid w:val="00707991"/>
    <w:rsid w:val="0077095C"/>
    <w:rsid w:val="00784E50"/>
    <w:rsid w:val="007937CB"/>
    <w:rsid w:val="00797E65"/>
    <w:rsid w:val="007A1CD5"/>
    <w:rsid w:val="007D2044"/>
    <w:rsid w:val="007F28AE"/>
    <w:rsid w:val="00816DCF"/>
    <w:rsid w:val="008240D5"/>
    <w:rsid w:val="00830301"/>
    <w:rsid w:val="00835742"/>
    <w:rsid w:val="008363B2"/>
    <w:rsid w:val="00857D71"/>
    <w:rsid w:val="008A15A1"/>
    <w:rsid w:val="008A4246"/>
    <w:rsid w:val="008C0383"/>
    <w:rsid w:val="008C11CB"/>
    <w:rsid w:val="008D3BAF"/>
    <w:rsid w:val="00954CC8"/>
    <w:rsid w:val="00977304"/>
    <w:rsid w:val="00A031FF"/>
    <w:rsid w:val="00A07CF1"/>
    <w:rsid w:val="00A40833"/>
    <w:rsid w:val="00A43F19"/>
    <w:rsid w:val="00A46E26"/>
    <w:rsid w:val="00A63B6A"/>
    <w:rsid w:val="00A92FE7"/>
    <w:rsid w:val="00A94DCD"/>
    <w:rsid w:val="00A95195"/>
    <w:rsid w:val="00AC2ED6"/>
    <w:rsid w:val="00B06C71"/>
    <w:rsid w:val="00B33A60"/>
    <w:rsid w:val="00B4274C"/>
    <w:rsid w:val="00B649BA"/>
    <w:rsid w:val="00B9144F"/>
    <w:rsid w:val="00BD5D54"/>
    <w:rsid w:val="00C2133B"/>
    <w:rsid w:val="00C374FE"/>
    <w:rsid w:val="00C60805"/>
    <w:rsid w:val="00C64DAD"/>
    <w:rsid w:val="00CB6C52"/>
    <w:rsid w:val="00CC52E2"/>
    <w:rsid w:val="00CD38FE"/>
    <w:rsid w:val="00D253BA"/>
    <w:rsid w:val="00D34F45"/>
    <w:rsid w:val="00D67D98"/>
    <w:rsid w:val="00D95747"/>
    <w:rsid w:val="00DA0878"/>
    <w:rsid w:val="00DA1439"/>
    <w:rsid w:val="00DB279E"/>
    <w:rsid w:val="00DC3759"/>
    <w:rsid w:val="00DD03EE"/>
    <w:rsid w:val="00DE6EE3"/>
    <w:rsid w:val="00E01E62"/>
    <w:rsid w:val="00E62046"/>
    <w:rsid w:val="00E72A8C"/>
    <w:rsid w:val="00E8267F"/>
    <w:rsid w:val="00EA0CA7"/>
    <w:rsid w:val="00EB124D"/>
    <w:rsid w:val="00EB2BB4"/>
    <w:rsid w:val="00EC1341"/>
    <w:rsid w:val="00ED0DF5"/>
    <w:rsid w:val="00F0268C"/>
    <w:rsid w:val="00F0544C"/>
    <w:rsid w:val="00F1768F"/>
    <w:rsid w:val="00F34FB8"/>
    <w:rsid w:val="00F57A38"/>
    <w:rsid w:val="00F62892"/>
    <w:rsid w:val="00F64A51"/>
    <w:rsid w:val="00F67B5B"/>
    <w:rsid w:val="00F832DF"/>
    <w:rsid w:val="00FA2295"/>
    <w:rsid w:val="00FA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B6ACBE-AF5A-44DC-9F01-BCF17C99D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en-US"/>
      </w:rPr>
    </w:rPrDefault>
    <w:pPrDefault>
      <w:pPr>
        <w:spacing w:after="160" w:line="288" w:lineRule="auto"/>
        <w:ind w:left="2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CCE"/>
    <w:rPr>
      <w:color w:val="5A5A5A" w:themeColor="text1" w:themeTint="A5"/>
    </w:rPr>
  </w:style>
  <w:style w:type="paragraph" w:styleId="Heading1">
    <w:name w:val="heading 1"/>
    <w:basedOn w:val="Normal"/>
    <w:next w:val="Normal"/>
    <w:link w:val="Heading1Char"/>
    <w:uiPriority w:val="9"/>
    <w:qFormat/>
    <w:rsid w:val="00210CCE"/>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semiHidden/>
    <w:unhideWhenUsed/>
    <w:qFormat/>
    <w:rsid w:val="00210CCE"/>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semiHidden/>
    <w:unhideWhenUsed/>
    <w:qFormat/>
    <w:rsid w:val="00210CCE"/>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210CCE"/>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210CCE"/>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210CCE"/>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210CCE"/>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210CCE"/>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210CCE"/>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CCE"/>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semiHidden/>
    <w:rsid w:val="00210CCE"/>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semiHidden/>
    <w:rsid w:val="00210CCE"/>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210CCE"/>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210CCE"/>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210CCE"/>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210CCE"/>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210CCE"/>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210CCE"/>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210CCE"/>
    <w:rPr>
      <w:b/>
      <w:bCs/>
      <w:smallCaps/>
      <w:color w:val="1F497D" w:themeColor="text2"/>
      <w:spacing w:val="10"/>
      <w:sz w:val="18"/>
      <w:szCs w:val="18"/>
    </w:rPr>
  </w:style>
  <w:style w:type="paragraph" w:styleId="Title">
    <w:name w:val="Title"/>
    <w:next w:val="Normal"/>
    <w:link w:val="TitleChar"/>
    <w:uiPriority w:val="10"/>
    <w:qFormat/>
    <w:rsid w:val="00210CCE"/>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210CCE"/>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210CCE"/>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210CCE"/>
    <w:rPr>
      <w:smallCaps/>
      <w:color w:val="938953" w:themeColor="background2" w:themeShade="7F"/>
      <w:spacing w:val="5"/>
      <w:sz w:val="28"/>
      <w:szCs w:val="28"/>
    </w:rPr>
  </w:style>
  <w:style w:type="character" w:styleId="Strong">
    <w:name w:val="Strong"/>
    <w:uiPriority w:val="22"/>
    <w:qFormat/>
    <w:rsid w:val="00210CCE"/>
    <w:rPr>
      <w:b/>
      <w:bCs/>
      <w:spacing w:val="0"/>
    </w:rPr>
  </w:style>
  <w:style w:type="character" w:styleId="Emphasis">
    <w:name w:val="Emphasis"/>
    <w:uiPriority w:val="20"/>
    <w:qFormat/>
    <w:rsid w:val="00210CCE"/>
    <w:rPr>
      <w:b/>
      <w:bCs/>
      <w:smallCaps/>
      <w:dstrike w:val="0"/>
      <w:color w:val="5A5A5A" w:themeColor="text1" w:themeTint="A5"/>
      <w:spacing w:val="20"/>
      <w:kern w:val="0"/>
      <w:vertAlign w:val="baseline"/>
    </w:rPr>
  </w:style>
  <w:style w:type="paragraph" w:styleId="NoSpacing">
    <w:name w:val="No Spacing"/>
    <w:basedOn w:val="Normal"/>
    <w:uiPriority w:val="1"/>
    <w:qFormat/>
    <w:rsid w:val="00210CCE"/>
    <w:pPr>
      <w:spacing w:after="0" w:line="240" w:lineRule="auto"/>
    </w:pPr>
  </w:style>
  <w:style w:type="paragraph" w:styleId="ListParagraph">
    <w:name w:val="List Paragraph"/>
    <w:basedOn w:val="Normal"/>
    <w:uiPriority w:val="34"/>
    <w:qFormat/>
    <w:rsid w:val="00210CCE"/>
    <w:pPr>
      <w:ind w:left="720"/>
      <w:contextualSpacing/>
    </w:pPr>
  </w:style>
  <w:style w:type="paragraph" w:styleId="Quote">
    <w:name w:val="Quote"/>
    <w:basedOn w:val="Normal"/>
    <w:next w:val="Normal"/>
    <w:link w:val="QuoteChar"/>
    <w:uiPriority w:val="29"/>
    <w:qFormat/>
    <w:rsid w:val="00210CCE"/>
    <w:rPr>
      <w:i/>
      <w:iCs/>
    </w:rPr>
  </w:style>
  <w:style w:type="character" w:customStyle="1" w:styleId="QuoteChar">
    <w:name w:val="Quote Char"/>
    <w:basedOn w:val="DefaultParagraphFont"/>
    <w:link w:val="Quote"/>
    <w:uiPriority w:val="29"/>
    <w:rsid w:val="00210CCE"/>
    <w:rPr>
      <w:i/>
      <w:iCs/>
      <w:color w:val="5A5A5A" w:themeColor="text1" w:themeTint="A5"/>
      <w:sz w:val="20"/>
      <w:szCs w:val="20"/>
    </w:rPr>
  </w:style>
  <w:style w:type="paragraph" w:styleId="IntenseQuote">
    <w:name w:val="Intense Quote"/>
    <w:basedOn w:val="Normal"/>
    <w:next w:val="Normal"/>
    <w:link w:val="IntenseQuoteChar"/>
    <w:uiPriority w:val="30"/>
    <w:qFormat/>
    <w:rsid w:val="00210CCE"/>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210CCE"/>
    <w:rPr>
      <w:rFonts w:asciiTheme="majorHAnsi" w:eastAsiaTheme="majorEastAsia" w:hAnsiTheme="majorHAnsi" w:cstheme="majorBidi"/>
      <w:smallCaps/>
      <w:color w:val="365F91" w:themeColor="accent1" w:themeShade="BF"/>
      <w:sz w:val="20"/>
      <w:szCs w:val="20"/>
    </w:rPr>
  </w:style>
  <w:style w:type="character" w:styleId="SubtleEmphasis">
    <w:name w:val="Subtle Emphasis"/>
    <w:uiPriority w:val="19"/>
    <w:qFormat/>
    <w:rsid w:val="00210CCE"/>
    <w:rPr>
      <w:smallCaps/>
      <w:dstrike w:val="0"/>
      <w:color w:val="5A5A5A" w:themeColor="text1" w:themeTint="A5"/>
      <w:vertAlign w:val="baseline"/>
    </w:rPr>
  </w:style>
  <w:style w:type="character" w:styleId="IntenseEmphasis">
    <w:name w:val="Intense Emphasis"/>
    <w:uiPriority w:val="21"/>
    <w:qFormat/>
    <w:rsid w:val="00210CCE"/>
    <w:rPr>
      <w:b/>
      <w:bCs/>
      <w:smallCaps/>
      <w:color w:val="4F81BD" w:themeColor="accent1"/>
      <w:spacing w:val="40"/>
    </w:rPr>
  </w:style>
  <w:style w:type="character" w:styleId="SubtleReference">
    <w:name w:val="Subtle Reference"/>
    <w:uiPriority w:val="31"/>
    <w:qFormat/>
    <w:rsid w:val="00210CCE"/>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210CCE"/>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210CCE"/>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210CCE"/>
    <w:pPr>
      <w:outlineLvl w:val="9"/>
    </w:pPr>
  </w:style>
  <w:style w:type="paragraph" w:styleId="Header">
    <w:name w:val="header"/>
    <w:basedOn w:val="Normal"/>
    <w:link w:val="HeaderChar"/>
    <w:uiPriority w:val="99"/>
    <w:semiHidden/>
    <w:unhideWhenUsed/>
    <w:rsid w:val="00816D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6DCF"/>
    <w:rPr>
      <w:color w:val="5A5A5A" w:themeColor="text1" w:themeTint="A5"/>
    </w:rPr>
  </w:style>
  <w:style w:type="paragraph" w:styleId="Footer">
    <w:name w:val="footer"/>
    <w:basedOn w:val="Normal"/>
    <w:link w:val="FooterChar"/>
    <w:uiPriority w:val="99"/>
    <w:unhideWhenUsed/>
    <w:rsid w:val="00816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DCF"/>
    <w:rPr>
      <w:color w:val="5A5A5A" w:themeColor="text1" w:themeTint="A5"/>
    </w:rPr>
  </w:style>
  <w:style w:type="paragraph" w:styleId="BalloonText">
    <w:name w:val="Balloon Text"/>
    <w:basedOn w:val="Normal"/>
    <w:link w:val="BalloonTextChar"/>
    <w:uiPriority w:val="99"/>
    <w:semiHidden/>
    <w:unhideWhenUsed/>
    <w:rsid w:val="00CD3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FE"/>
    <w:rPr>
      <w:rFonts w:ascii="Tahoma" w:hAnsi="Tahoma" w:cs="Tahoma"/>
      <w:color w:val="5A5A5A" w:themeColor="text1" w:themeTint="A5"/>
      <w:sz w:val="16"/>
      <w:szCs w:val="16"/>
    </w:rPr>
  </w:style>
  <w:style w:type="paragraph" w:styleId="NormalWeb">
    <w:name w:val="Normal (Web)"/>
    <w:basedOn w:val="Normal"/>
    <w:uiPriority w:val="99"/>
    <w:semiHidden/>
    <w:unhideWhenUsed/>
    <w:rsid w:val="00AC2ED6"/>
    <w:pPr>
      <w:spacing w:before="100" w:beforeAutospacing="1" w:after="100" w:afterAutospacing="1" w:line="240" w:lineRule="auto"/>
      <w:ind w:left="0"/>
    </w:pPr>
    <w:rPr>
      <w:rFonts w:ascii="Times New Roman" w:eastAsia="Times New Roman" w:hAnsi="Times New Roman" w:cs="Times New Roman"/>
      <w:color w:val="auto"/>
      <w:sz w:val="24"/>
      <w:szCs w:val="24"/>
      <w:lang w:val="en-IN" w:eastAsia="en-IN" w:bidi="ar-SA"/>
    </w:rPr>
  </w:style>
  <w:style w:type="paragraph" w:customStyle="1" w:styleId="comp">
    <w:name w:val="comp"/>
    <w:basedOn w:val="Normal"/>
    <w:rsid w:val="00EB124D"/>
    <w:pPr>
      <w:spacing w:before="100" w:beforeAutospacing="1" w:after="100" w:afterAutospacing="1" w:line="240" w:lineRule="auto"/>
      <w:ind w:left="0"/>
    </w:pPr>
    <w:rPr>
      <w:rFonts w:ascii="Times New Roman" w:eastAsia="Times New Roman" w:hAnsi="Times New Roman" w:cs="Times New Roman"/>
      <w:color w:val="auto"/>
      <w:sz w:val="24"/>
      <w:szCs w:val="24"/>
      <w:lang w:val="en-IN" w:eastAsia="en-IN" w:bidi="ar-SA"/>
    </w:rPr>
  </w:style>
  <w:style w:type="character" w:styleId="Hyperlink">
    <w:name w:val="Hyperlink"/>
    <w:basedOn w:val="DefaultParagraphFont"/>
    <w:uiPriority w:val="99"/>
    <w:unhideWhenUsed/>
    <w:rsid w:val="00EB124D"/>
    <w:rPr>
      <w:color w:val="0000FF"/>
      <w:u w:val="single"/>
    </w:rPr>
  </w:style>
  <w:style w:type="character" w:customStyle="1" w:styleId="mntl-inline-citation">
    <w:name w:val="mntl-inline-citation"/>
    <w:basedOn w:val="DefaultParagraphFont"/>
    <w:rsid w:val="00EB1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122990">
      <w:bodyDiv w:val="1"/>
      <w:marLeft w:val="0"/>
      <w:marRight w:val="0"/>
      <w:marTop w:val="0"/>
      <w:marBottom w:val="0"/>
      <w:divBdr>
        <w:top w:val="none" w:sz="0" w:space="0" w:color="auto"/>
        <w:left w:val="none" w:sz="0" w:space="0" w:color="auto"/>
        <w:bottom w:val="none" w:sz="0" w:space="0" w:color="auto"/>
        <w:right w:val="none" w:sz="0" w:space="0" w:color="auto"/>
      </w:divBdr>
    </w:div>
    <w:div w:id="1854031982">
      <w:bodyDiv w:val="1"/>
      <w:marLeft w:val="0"/>
      <w:marRight w:val="0"/>
      <w:marTop w:val="0"/>
      <w:marBottom w:val="0"/>
      <w:divBdr>
        <w:top w:val="none" w:sz="0" w:space="0" w:color="auto"/>
        <w:left w:val="none" w:sz="0" w:space="0" w:color="auto"/>
        <w:bottom w:val="none" w:sz="0" w:space="0" w:color="auto"/>
        <w:right w:val="none" w:sz="0" w:space="0" w:color="auto"/>
      </w:divBdr>
      <w:divsChild>
        <w:div w:id="1137650650">
          <w:marLeft w:val="0"/>
          <w:marRight w:val="0"/>
          <w:marTop w:val="0"/>
          <w:marBottom w:val="0"/>
          <w:divBdr>
            <w:top w:val="none" w:sz="0" w:space="0" w:color="auto"/>
            <w:left w:val="none" w:sz="0" w:space="0" w:color="auto"/>
            <w:bottom w:val="none" w:sz="0" w:space="0" w:color="auto"/>
            <w:right w:val="none" w:sz="0" w:space="0" w:color="auto"/>
          </w:divBdr>
        </w:div>
      </w:divsChild>
    </w:div>
    <w:div w:id="212148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2320D-3C7A-4982-B5EC-F2BB490DF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20</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dc:creator>
  <cp:lastModifiedBy>admin</cp:lastModifiedBy>
  <cp:revision>75</cp:revision>
  <dcterms:created xsi:type="dcterms:W3CDTF">2014-01-21T18:41:00Z</dcterms:created>
  <dcterms:modified xsi:type="dcterms:W3CDTF">2023-04-12T04:41:00Z</dcterms:modified>
</cp:coreProperties>
</file>