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D0" w:rsidRDefault="002625D0">
      <w:pPr>
        <w:pStyle w:val="BodyText"/>
        <w:rPr>
          <w:rFonts w:ascii="Times New Roman"/>
          <w:sz w:val="20"/>
        </w:rPr>
      </w:pPr>
    </w:p>
    <w:p w:rsidR="002625D0" w:rsidRDefault="002625D0">
      <w:pPr>
        <w:pStyle w:val="BodyText"/>
        <w:rPr>
          <w:rFonts w:ascii="Times New Roman"/>
          <w:sz w:val="20"/>
        </w:rPr>
      </w:pPr>
    </w:p>
    <w:p w:rsidR="002625D0" w:rsidRDefault="002625D0">
      <w:pPr>
        <w:pStyle w:val="BodyText"/>
        <w:rPr>
          <w:rFonts w:ascii="Times New Roman"/>
          <w:sz w:val="20"/>
        </w:rPr>
      </w:pPr>
    </w:p>
    <w:p w:rsidR="002625D0" w:rsidRDefault="002625D0">
      <w:pPr>
        <w:pStyle w:val="BodyText"/>
        <w:rPr>
          <w:rFonts w:ascii="Times New Roman"/>
          <w:sz w:val="20"/>
        </w:rPr>
      </w:pPr>
    </w:p>
    <w:p w:rsidR="002625D0" w:rsidRDefault="002625D0">
      <w:pPr>
        <w:pStyle w:val="BodyText"/>
        <w:rPr>
          <w:rFonts w:ascii="Times New Roman"/>
          <w:sz w:val="20"/>
        </w:rPr>
      </w:pPr>
    </w:p>
    <w:p w:rsidR="002625D0" w:rsidRDefault="002625D0">
      <w:pPr>
        <w:pStyle w:val="BodyText"/>
        <w:rPr>
          <w:rFonts w:ascii="Times New Roman"/>
          <w:sz w:val="20"/>
        </w:rPr>
      </w:pPr>
    </w:p>
    <w:p w:rsidR="002625D0" w:rsidRDefault="002625D0">
      <w:pPr>
        <w:pStyle w:val="BodyText"/>
        <w:rPr>
          <w:rFonts w:ascii="Times New Roman"/>
          <w:sz w:val="20"/>
        </w:rPr>
      </w:pPr>
    </w:p>
    <w:p w:rsidR="002625D0" w:rsidRDefault="002625D0">
      <w:pPr>
        <w:pStyle w:val="BodyText"/>
        <w:rPr>
          <w:rFonts w:ascii="Times New Roman"/>
          <w:sz w:val="20"/>
        </w:rPr>
      </w:pPr>
    </w:p>
    <w:p w:rsidR="002625D0" w:rsidRDefault="002625D0">
      <w:pPr>
        <w:pStyle w:val="BodyText"/>
        <w:rPr>
          <w:rFonts w:ascii="Times New Roman"/>
          <w:sz w:val="20"/>
        </w:rPr>
      </w:pPr>
    </w:p>
    <w:p w:rsidR="002625D0" w:rsidRDefault="002625D0">
      <w:pPr>
        <w:pStyle w:val="BodyText"/>
        <w:rPr>
          <w:rFonts w:ascii="Times New Roman"/>
          <w:sz w:val="19"/>
        </w:rPr>
      </w:pPr>
    </w:p>
    <w:p w:rsidR="002625D0" w:rsidRDefault="008D6BE3">
      <w:pPr>
        <w:pStyle w:val="Title"/>
      </w:pPr>
      <w:r>
        <w:t>Architecture</w:t>
      </w:r>
      <w:r>
        <w:rPr>
          <w:spacing w:val="-4"/>
        </w:rPr>
        <w:t xml:space="preserve"> </w:t>
      </w:r>
      <w:r>
        <w:t>Design</w:t>
      </w:r>
    </w:p>
    <w:p w:rsidR="002625D0" w:rsidRDefault="00DD73B0">
      <w:pPr>
        <w:pStyle w:val="Heading2"/>
        <w:spacing w:before="654"/>
      </w:pPr>
      <w:r>
        <w:rPr>
          <w:color w:val="365F91"/>
        </w:rPr>
        <w:t xml:space="preserve">                                  Swiggy Delivery Outlet data analysis</w:t>
      </w: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spacing w:before="1"/>
        <w:rPr>
          <w:rFonts w:ascii="Calibri Light"/>
          <w:sz w:val="23"/>
        </w:rPr>
      </w:pPr>
    </w:p>
    <w:tbl>
      <w:tblPr>
        <w:tblW w:w="0" w:type="auto"/>
        <w:tblInd w:w="1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3263"/>
      </w:tblGrid>
      <w:tr w:rsidR="002625D0">
        <w:trPr>
          <w:trHeight w:val="352"/>
        </w:trPr>
        <w:tc>
          <w:tcPr>
            <w:tcW w:w="2972" w:type="dxa"/>
            <w:shd w:val="clear" w:color="auto" w:fill="B4C5E7"/>
          </w:tcPr>
          <w:p w:rsidR="002625D0" w:rsidRDefault="008D6BE3">
            <w:pPr>
              <w:pStyle w:val="TableParagraph"/>
              <w:spacing w:before="49" w:line="283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3" w:type="dxa"/>
          </w:tcPr>
          <w:p w:rsidR="002625D0" w:rsidRDefault="001E4C4C">
            <w:pPr>
              <w:pStyle w:val="TableParagraph"/>
              <w:spacing w:before="49"/>
              <w:ind w:left="646" w:right="678"/>
              <w:jc w:val="center"/>
            </w:pPr>
            <w:r>
              <w:t>Sarvesh S</w:t>
            </w:r>
          </w:p>
        </w:tc>
      </w:tr>
      <w:tr w:rsidR="002625D0">
        <w:trPr>
          <w:trHeight w:val="354"/>
        </w:trPr>
        <w:tc>
          <w:tcPr>
            <w:tcW w:w="2972" w:type="dxa"/>
            <w:shd w:val="clear" w:color="auto" w:fill="B4C5E7"/>
          </w:tcPr>
          <w:p w:rsidR="002625D0" w:rsidRDefault="008D6BE3">
            <w:pPr>
              <w:pStyle w:val="TableParagraph"/>
              <w:spacing w:before="52" w:line="283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3" w:type="dxa"/>
          </w:tcPr>
          <w:p w:rsidR="002625D0" w:rsidRDefault="008D6BE3">
            <w:pPr>
              <w:pStyle w:val="TableParagraph"/>
              <w:spacing w:before="52"/>
              <w:ind w:left="646" w:right="634"/>
              <w:jc w:val="center"/>
            </w:pPr>
            <w:r>
              <w:t>0.1</w:t>
            </w:r>
          </w:p>
        </w:tc>
      </w:tr>
      <w:tr w:rsidR="002625D0">
        <w:trPr>
          <w:trHeight w:val="354"/>
        </w:trPr>
        <w:tc>
          <w:tcPr>
            <w:tcW w:w="2972" w:type="dxa"/>
            <w:shd w:val="clear" w:color="auto" w:fill="B4C5E7"/>
          </w:tcPr>
          <w:p w:rsidR="002625D0" w:rsidRDefault="008D6BE3">
            <w:pPr>
              <w:pStyle w:val="TableParagraph"/>
              <w:spacing w:before="49" w:line="28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3" w:type="dxa"/>
          </w:tcPr>
          <w:p w:rsidR="00DD73B0" w:rsidRDefault="00DD73B0">
            <w:pPr>
              <w:pStyle w:val="TableParagraph"/>
              <w:rPr>
                <w:rFonts w:ascii="Times New Roman"/>
                <w:sz w:val="26"/>
              </w:rPr>
            </w:pPr>
          </w:p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DD73B0" w:rsidRPr="00DD73B0" w:rsidRDefault="00DD73B0" w:rsidP="00DD73B0"/>
          <w:p w:rsidR="002625D0" w:rsidRPr="00DD73B0" w:rsidRDefault="002625D0" w:rsidP="00DD73B0">
            <w:pPr>
              <w:jc w:val="center"/>
            </w:pPr>
          </w:p>
        </w:tc>
      </w:tr>
    </w:tbl>
    <w:p w:rsidR="002625D0" w:rsidRDefault="002625D0">
      <w:pPr>
        <w:rPr>
          <w:rFonts w:ascii="Times New Roman"/>
          <w:sz w:val="26"/>
        </w:rPr>
        <w:sectPr w:rsidR="002625D0">
          <w:headerReference w:type="default" r:id="rId7"/>
          <w:footerReference w:type="default" r:id="rId8"/>
          <w:type w:val="continuous"/>
          <w:pgSz w:w="11910" w:h="16840"/>
          <w:pgMar w:top="1440" w:right="460" w:bottom="1480" w:left="1300" w:header="634" w:footer="1298" w:gutter="0"/>
          <w:pgNumType w:start="1"/>
          <w:cols w:space="720"/>
        </w:sect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spacing w:before="2"/>
        <w:rPr>
          <w:rFonts w:ascii="Calibri Light"/>
          <w:sz w:val="21"/>
        </w:rPr>
      </w:pPr>
    </w:p>
    <w:p w:rsidR="002625D0" w:rsidRDefault="008D6BE3">
      <w:pPr>
        <w:spacing w:before="44"/>
        <w:ind w:left="135"/>
        <w:rPr>
          <w:rFonts w:ascii="Calibri Light"/>
          <w:sz w:val="28"/>
        </w:rPr>
      </w:pPr>
      <w:r>
        <w:rPr>
          <w:rFonts w:ascii="Calibri Light"/>
          <w:color w:val="365F91"/>
          <w:sz w:val="28"/>
        </w:rPr>
        <w:t>DOCUMENT</w:t>
      </w:r>
      <w:r>
        <w:rPr>
          <w:rFonts w:ascii="Calibri Light"/>
          <w:color w:val="365F91"/>
          <w:spacing w:val="-4"/>
          <w:sz w:val="28"/>
        </w:rPr>
        <w:t xml:space="preserve"> </w:t>
      </w:r>
      <w:r>
        <w:rPr>
          <w:rFonts w:ascii="Calibri Light"/>
          <w:color w:val="365F91"/>
          <w:sz w:val="28"/>
        </w:rPr>
        <w:t>CONTROL</w:t>
      </w:r>
    </w:p>
    <w:p w:rsidR="002625D0" w:rsidRDefault="008D6BE3">
      <w:pPr>
        <w:pStyle w:val="Heading1"/>
        <w:spacing w:before="172" w:after="5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tbl>
      <w:tblPr>
        <w:tblW w:w="0" w:type="auto"/>
        <w:tblInd w:w="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5"/>
        <w:gridCol w:w="5163"/>
      </w:tblGrid>
      <w:tr w:rsidR="002625D0">
        <w:trPr>
          <w:trHeight w:val="50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:rsidR="002625D0" w:rsidRDefault="008D6BE3">
            <w:pPr>
              <w:pStyle w:val="TableParagraph"/>
              <w:spacing w:before="45"/>
              <w:ind w:left="86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625D0" w:rsidRDefault="008D6BE3">
            <w:pPr>
              <w:pStyle w:val="TableParagraph"/>
              <w:spacing w:before="45"/>
              <w:ind w:left="56" w:right="55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625D0" w:rsidRDefault="008D6BE3">
            <w:pPr>
              <w:pStyle w:val="TableParagraph"/>
              <w:spacing w:before="45"/>
              <w:ind w:left="377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3" w:type="dxa"/>
            <w:tcBorders>
              <w:left w:val="single" w:sz="4" w:space="0" w:color="000000"/>
            </w:tcBorders>
            <w:shd w:val="clear" w:color="auto" w:fill="B4C5E7"/>
          </w:tcPr>
          <w:p w:rsidR="002625D0" w:rsidRDefault="008D6BE3">
            <w:pPr>
              <w:pStyle w:val="TableParagraph"/>
              <w:spacing w:before="45"/>
              <w:ind w:left="2000" w:right="20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625D0">
        <w:trPr>
          <w:trHeight w:val="58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:rsidR="002625D0" w:rsidRDefault="008D6BE3">
            <w:pPr>
              <w:pStyle w:val="TableParagraph"/>
              <w:spacing w:before="181"/>
              <w:ind w:left="83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5D0" w:rsidRDefault="001E4C4C">
            <w:pPr>
              <w:pStyle w:val="TableParagraph"/>
              <w:spacing w:before="45"/>
              <w:ind w:left="103" w:right="55"/>
              <w:jc w:val="center"/>
            </w:pPr>
            <w:r>
              <w:t>05/01/2022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5D0" w:rsidRDefault="001E4C4C">
            <w:pPr>
              <w:pStyle w:val="TableParagraph"/>
              <w:spacing w:before="27" w:line="270" w:lineRule="atLeast"/>
              <w:ind w:left="105" w:right="170"/>
            </w:pPr>
            <w:r>
              <w:t xml:space="preserve">   Sarvesh S</w:t>
            </w:r>
          </w:p>
        </w:tc>
        <w:tc>
          <w:tcPr>
            <w:tcW w:w="5163" w:type="dxa"/>
            <w:tcBorders>
              <w:left w:val="single" w:sz="4" w:space="0" w:color="000000"/>
              <w:bottom w:val="single" w:sz="4" w:space="0" w:color="000000"/>
            </w:tcBorders>
          </w:tcPr>
          <w:p w:rsidR="002625D0" w:rsidRDefault="001E4C4C">
            <w:pPr>
              <w:pStyle w:val="TableParagraph"/>
              <w:spacing w:before="181"/>
              <w:ind w:left="106"/>
            </w:pPr>
            <w:r>
              <w:t>I</w:t>
            </w:r>
            <w:r w:rsidR="008D6BE3">
              <w:t>ntroduction,</w:t>
            </w:r>
            <w:r w:rsidR="008D6BE3">
              <w:rPr>
                <w:spacing w:val="-1"/>
              </w:rPr>
              <w:t xml:space="preserve"> </w:t>
            </w:r>
            <w:r w:rsidR="008D6BE3">
              <w:t>architecture</w:t>
            </w:r>
            <w:r w:rsidR="008D6BE3">
              <w:rPr>
                <w:spacing w:val="-4"/>
              </w:rPr>
              <w:t xml:space="preserve"> </w:t>
            </w:r>
            <w:r w:rsidR="008D6BE3">
              <w:t>and</w:t>
            </w:r>
            <w:r w:rsidR="008D6BE3">
              <w:rPr>
                <w:spacing w:val="-2"/>
              </w:rPr>
              <w:t xml:space="preserve"> </w:t>
            </w:r>
            <w:r w:rsidR="008D6BE3">
              <w:t>deployment</w:t>
            </w:r>
            <w:r w:rsidR="008D6BE3">
              <w:rPr>
                <w:spacing w:val="49"/>
              </w:rPr>
              <w:t xml:space="preserve"> </w:t>
            </w:r>
            <w:r w:rsidR="008D6BE3">
              <w:t>defined</w:t>
            </w:r>
          </w:p>
        </w:tc>
      </w:tr>
      <w:tr w:rsidR="002625D0">
        <w:trPr>
          <w:trHeight w:val="595"/>
        </w:trPr>
        <w:tc>
          <w:tcPr>
            <w:tcW w:w="10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</w:tr>
      <w:tr w:rsidR="002625D0">
        <w:trPr>
          <w:trHeight w:val="592"/>
        </w:trPr>
        <w:tc>
          <w:tcPr>
            <w:tcW w:w="10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</w:tr>
      <w:tr w:rsidR="002625D0">
        <w:trPr>
          <w:trHeight w:val="590"/>
        </w:trPr>
        <w:tc>
          <w:tcPr>
            <w:tcW w:w="1034" w:type="dxa"/>
            <w:tcBorders>
              <w:top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</w:tr>
    </w:tbl>
    <w:p w:rsidR="002625D0" w:rsidRDefault="002625D0">
      <w:pPr>
        <w:pStyle w:val="BodyText"/>
        <w:rPr>
          <w:b/>
          <w:sz w:val="28"/>
        </w:rPr>
      </w:pPr>
    </w:p>
    <w:p w:rsidR="002625D0" w:rsidRDefault="008D6BE3">
      <w:pPr>
        <w:spacing w:before="188" w:after="50"/>
        <w:ind w:left="126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tbl>
      <w:tblPr>
        <w:tblW w:w="0" w:type="auto"/>
        <w:tblInd w:w="1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2"/>
        <w:gridCol w:w="1555"/>
        <w:gridCol w:w="5161"/>
      </w:tblGrid>
      <w:tr w:rsidR="002625D0">
        <w:trPr>
          <w:trHeight w:val="506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:rsidR="002625D0" w:rsidRDefault="008D6BE3">
            <w:pPr>
              <w:pStyle w:val="TableParagraph"/>
              <w:spacing w:before="42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625D0" w:rsidRDefault="008D6BE3">
            <w:pPr>
              <w:pStyle w:val="TableParagraph"/>
              <w:spacing w:before="42"/>
              <w:ind w:left="39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:rsidR="002625D0" w:rsidRDefault="008D6BE3">
            <w:pPr>
              <w:pStyle w:val="TableParagraph"/>
              <w:spacing w:before="42"/>
              <w:ind w:left="303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:rsidR="002625D0" w:rsidRDefault="008D6BE3">
            <w:pPr>
              <w:pStyle w:val="TableParagraph"/>
              <w:spacing w:before="42"/>
              <w:ind w:left="2007" w:right="199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625D0">
        <w:trPr>
          <w:trHeight w:val="590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</w:tr>
    </w:tbl>
    <w:p w:rsidR="002625D0" w:rsidRDefault="002625D0">
      <w:pPr>
        <w:pStyle w:val="BodyText"/>
        <w:rPr>
          <w:b/>
          <w:sz w:val="28"/>
        </w:rPr>
      </w:pPr>
    </w:p>
    <w:p w:rsidR="002625D0" w:rsidRDefault="008D6BE3">
      <w:pPr>
        <w:pStyle w:val="Heading1"/>
        <w:ind w:left="142"/>
      </w:pPr>
      <w:r>
        <w:rPr>
          <w:color w:val="4471C4"/>
        </w:rPr>
        <w:t>Approval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Status:</w:t>
      </w:r>
    </w:p>
    <w:p w:rsidR="002625D0" w:rsidRDefault="002625D0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2625D0">
        <w:trPr>
          <w:trHeight w:val="585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:rsidR="002625D0" w:rsidRDefault="008D6BE3">
            <w:pPr>
              <w:pStyle w:val="TableParagraph"/>
              <w:spacing w:before="179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2625D0" w:rsidRDefault="008D6BE3">
            <w:pPr>
              <w:pStyle w:val="TableParagraph"/>
              <w:spacing w:before="25" w:line="270" w:lineRule="atLeast"/>
              <w:ind w:left="292" w:right="199" w:hanging="118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2625D0" w:rsidRDefault="008D6BE3">
            <w:pPr>
              <w:pStyle w:val="TableParagraph"/>
              <w:spacing w:before="179"/>
              <w:ind w:left="157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2625D0" w:rsidRDefault="008D6BE3">
            <w:pPr>
              <w:pStyle w:val="TableParagraph"/>
              <w:spacing w:before="179"/>
              <w:ind w:left="185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:rsidR="002625D0" w:rsidRDefault="008D6BE3">
            <w:pPr>
              <w:pStyle w:val="TableParagraph"/>
              <w:spacing w:before="179"/>
              <w:ind w:left="587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625D0">
        <w:trPr>
          <w:trHeight w:val="587"/>
        </w:trPr>
        <w:tc>
          <w:tcPr>
            <w:tcW w:w="1034" w:type="dxa"/>
            <w:tcBorders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:rsidR="002625D0" w:rsidRDefault="002625D0">
            <w:pPr>
              <w:pStyle w:val="TableParagraph"/>
              <w:rPr>
                <w:rFonts w:ascii="Times New Roman"/>
              </w:rPr>
            </w:pPr>
          </w:p>
        </w:tc>
      </w:tr>
    </w:tbl>
    <w:p w:rsidR="002625D0" w:rsidRDefault="002625D0">
      <w:pPr>
        <w:rPr>
          <w:rFonts w:ascii="Times New Roman"/>
        </w:rPr>
        <w:sectPr w:rsidR="002625D0">
          <w:headerReference w:type="default" r:id="rId9"/>
          <w:footerReference w:type="default" r:id="rId10"/>
          <w:pgSz w:w="11910" w:h="16840"/>
          <w:pgMar w:top="1440" w:right="460" w:bottom="1480" w:left="1300" w:header="634" w:footer="1298" w:gutter="0"/>
          <w:cols w:space="720"/>
        </w:sectPr>
      </w:pPr>
    </w:p>
    <w:p w:rsidR="002625D0" w:rsidRDefault="002625D0">
      <w:pPr>
        <w:pStyle w:val="BodyText"/>
        <w:rPr>
          <w:b/>
          <w:sz w:val="20"/>
        </w:rPr>
      </w:pPr>
      <w:bookmarkStart w:id="0" w:name="_GoBack"/>
      <w:bookmarkEnd w:id="0"/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spacing w:before="6"/>
        <w:rPr>
          <w:b/>
        </w:rPr>
      </w:pPr>
    </w:p>
    <w:p w:rsidR="002625D0" w:rsidRDefault="008D6BE3">
      <w:pPr>
        <w:pStyle w:val="Heading2"/>
      </w:pPr>
      <w:r>
        <w:rPr>
          <w:color w:val="365F91"/>
        </w:rPr>
        <w:t>Contents</w:t>
      </w:r>
    </w:p>
    <w:sdt>
      <w:sdtPr>
        <w:rPr>
          <w:rFonts w:ascii="Calibri" w:eastAsia="Calibri" w:hAnsi="Calibri" w:cs="Calibri"/>
          <w:b/>
          <w:bCs/>
        </w:rPr>
        <w:id w:val="-1977210886"/>
        <w:docPartObj>
          <w:docPartGallery w:val="Table of Contents"/>
          <w:docPartUnique/>
        </w:docPartObj>
      </w:sdtPr>
      <w:sdtEndPr/>
      <w:sdtContent>
        <w:p w:rsidR="002625D0" w:rsidRDefault="008D6BE3">
          <w:pPr>
            <w:pStyle w:val="TOC1"/>
            <w:numPr>
              <w:ilvl w:val="0"/>
              <w:numId w:val="6"/>
            </w:numPr>
            <w:tabs>
              <w:tab w:val="left" w:pos="860"/>
              <w:tab w:val="left" w:pos="861"/>
              <w:tab w:val="right" w:leader="dot" w:pos="8888"/>
            </w:tabs>
            <w:spacing w:before="246"/>
          </w:pPr>
          <w:r>
            <w:t>Introduction…</w:t>
          </w:r>
          <w:r>
            <w:rPr>
              <w:rFonts w:ascii="Times New Roman" w:hAnsi="Times New Roman"/>
            </w:rPr>
            <w:tab/>
          </w:r>
          <w:r>
            <w:t>04</w:t>
          </w:r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424"/>
              <w:tab w:val="left" w:pos="1425"/>
              <w:tab w:val="right" w:leader="dot" w:pos="9060"/>
            </w:tabs>
            <w:spacing w:before="221"/>
            <w:ind w:hanging="570"/>
          </w:pPr>
          <w:hyperlink w:anchor="_TOC_250003" w:history="1">
            <w:r>
              <w:t>What is Architecture</w:t>
            </w:r>
            <w:r>
              <w:rPr>
                <w:spacing w:val="-1"/>
              </w:rPr>
              <w:t xml:space="preserve"> </w:t>
            </w:r>
            <w:r>
              <w:t>Design 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421"/>
              <w:tab w:val="left" w:pos="1422"/>
              <w:tab w:val="right" w:leader="dot" w:pos="9046"/>
            </w:tabs>
            <w:spacing w:before="219"/>
            <w:ind w:left="1422" w:hanging="567"/>
          </w:pPr>
          <w:hyperlink w:anchor="_TOC_250002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:rsidR="002625D0" w:rsidRDefault="008D6BE3">
          <w:pPr>
            <w:pStyle w:val="TOC1"/>
            <w:numPr>
              <w:ilvl w:val="0"/>
              <w:numId w:val="6"/>
            </w:numPr>
            <w:tabs>
              <w:tab w:val="left" w:pos="855"/>
              <w:tab w:val="left" w:pos="856"/>
              <w:tab w:val="right" w:leader="dot" w:pos="8901"/>
            </w:tabs>
            <w:ind w:left="855" w:hanging="730"/>
          </w:pPr>
          <w:hyperlink w:anchor="_TOC_250001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580"/>
              <w:tab w:val="left" w:pos="1581"/>
              <w:tab w:val="right" w:leader="dot" w:pos="9091"/>
            </w:tabs>
            <w:spacing w:before="219"/>
            <w:ind w:left="1580" w:hanging="721"/>
          </w:pPr>
          <w:r>
            <w:t>Power Bi</w:t>
          </w:r>
          <w:r>
            <w:rPr>
              <w:spacing w:val="-1"/>
            </w:rPr>
            <w:t xml:space="preserve"> </w:t>
          </w:r>
          <w:r>
            <w:t>Server</w:t>
          </w:r>
          <w:r>
            <w:rPr>
              <w:spacing w:val="1"/>
            </w:rPr>
            <w:t xml:space="preserve"> </w:t>
          </w:r>
          <w:r>
            <w:t>Architecture</w:t>
          </w:r>
          <w:r>
            <w:tab/>
            <w:t>05</w:t>
          </w:r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580"/>
              <w:tab w:val="left" w:pos="1581"/>
              <w:tab w:val="right" w:leader="dot" w:pos="9093"/>
            </w:tabs>
            <w:spacing w:before="215"/>
            <w:ind w:left="1580" w:hanging="721"/>
          </w:pPr>
          <w:r>
            <w:t>Data</w:t>
          </w:r>
          <w:r>
            <w:rPr>
              <w:spacing w:val="-1"/>
            </w:rPr>
            <w:t xml:space="preserve"> </w:t>
          </w:r>
          <w:r>
            <w:t>Source</w:t>
          </w:r>
          <w:r>
            <w:tab/>
            <w:t>06</w:t>
          </w:r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604"/>
              <w:tab w:val="left" w:pos="1605"/>
              <w:tab w:val="right" w:leader="dot" w:pos="9078"/>
            </w:tabs>
            <w:spacing w:before="219"/>
            <w:ind w:left="1604" w:hanging="745"/>
          </w:pPr>
          <w:r>
            <w:t>Power Bi</w:t>
          </w:r>
          <w:r>
            <w:rPr>
              <w:spacing w:val="-1"/>
            </w:rPr>
            <w:t xml:space="preserve"> </w:t>
          </w:r>
          <w:r>
            <w:t>Desktop</w:t>
          </w:r>
          <w:r>
            <w:tab/>
            <w:t>07</w:t>
          </w:r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580"/>
              <w:tab w:val="left" w:pos="1581"/>
              <w:tab w:val="right" w:leader="dot" w:pos="9109"/>
            </w:tabs>
            <w:ind w:left="1580" w:hanging="721"/>
          </w:pPr>
          <w:r>
            <w:t>Power Bi</w:t>
          </w:r>
          <w:r>
            <w:rPr>
              <w:spacing w:val="-1"/>
            </w:rPr>
            <w:t xml:space="preserve"> </w:t>
          </w:r>
          <w:r>
            <w:t>Service</w:t>
          </w:r>
          <w:r>
            <w:tab/>
            <w:t>07</w:t>
          </w:r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580"/>
              <w:tab w:val="left" w:pos="1581"/>
              <w:tab w:val="right" w:leader="dot" w:pos="9108"/>
            </w:tabs>
            <w:ind w:left="1580" w:hanging="721"/>
          </w:pPr>
          <w:r>
            <w:t>Power Bi</w:t>
          </w:r>
          <w:r>
            <w:rPr>
              <w:spacing w:val="-1"/>
            </w:rPr>
            <w:t xml:space="preserve"> </w:t>
          </w:r>
          <w:r>
            <w:t>Report</w:t>
          </w:r>
          <w:r>
            <w:rPr>
              <w:spacing w:val="-1"/>
            </w:rPr>
            <w:t xml:space="preserve"> </w:t>
          </w:r>
          <w:r>
            <w:t>Server</w:t>
          </w:r>
          <w:r>
            <w:tab/>
            <w:t>07</w:t>
          </w:r>
        </w:p>
        <w:p w:rsidR="002625D0" w:rsidRDefault="008D6BE3">
          <w:pPr>
            <w:pStyle w:val="TOC3"/>
            <w:numPr>
              <w:ilvl w:val="1"/>
              <w:numId w:val="6"/>
            </w:numPr>
            <w:tabs>
              <w:tab w:val="left" w:pos="1580"/>
              <w:tab w:val="left" w:pos="1581"/>
              <w:tab w:val="right" w:leader="dot" w:pos="9125"/>
            </w:tabs>
            <w:ind w:left="1580" w:hanging="695"/>
          </w:pPr>
          <w:r>
            <w:t>Power Bi</w:t>
          </w:r>
          <w:r>
            <w:rPr>
              <w:spacing w:val="-1"/>
            </w:rPr>
            <w:t xml:space="preserve"> </w:t>
          </w:r>
          <w:r>
            <w:t>Gateway</w:t>
          </w:r>
          <w:r>
            <w:tab/>
            <w:t>08</w:t>
          </w:r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580"/>
              <w:tab w:val="left" w:pos="1581"/>
              <w:tab w:val="right" w:leader="dot" w:pos="9115"/>
            </w:tabs>
            <w:ind w:left="1580" w:hanging="721"/>
          </w:pPr>
          <w:r>
            <w:t>Power Bi</w:t>
          </w:r>
          <w:r>
            <w:rPr>
              <w:spacing w:val="-1"/>
            </w:rPr>
            <w:t xml:space="preserve"> </w:t>
          </w:r>
          <w:r>
            <w:t>Mobile</w:t>
          </w:r>
          <w:r>
            <w:tab/>
            <w:t>08</w:t>
          </w:r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580"/>
              <w:tab w:val="left" w:pos="1581"/>
              <w:tab w:val="right" w:leader="dot" w:pos="9146"/>
            </w:tabs>
            <w:ind w:left="1580" w:hanging="721"/>
          </w:pPr>
          <w:r>
            <w:t>Power Bi</w:t>
          </w:r>
          <w:r>
            <w:rPr>
              <w:spacing w:val="-1"/>
            </w:rPr>
            <w:t xml:space="preserve"> </w:t>
          </w:r>
          <w:r>
            <w:t>Embedded</w:t>
          </w:r>
          <w:r>
            <w:tab/>
            <w:t>08</w:t>
          </w:r>
        </w:p>
        <w:p w:rsidR="002625D0" w:rsidRDefault="008D6BE3">
          <w:pPr>
            <w:pStyle w:val="TOC1"/>
            <w:numPr>
              <w:ilvl w:val="0"/>
              <w:numId w:val="6"/>
            </w:numPr>
            <w:tabs>
              <w:tab w:val="left" w:pos="749"/>
              <w:tab w:val="left" w:pos="750"/>
              <w:tab w:val="right" w:leader="dot" w:pos="8983"/>
            </w:tabs>
            <w:spacing w:before="245"/>
            <w:ind w:left="750" w:hanging="624"/>
          </w:pPr>
          <w:r>
            <w:t>Deployment</w:t>
          </w:r>
          <w:r>
            <w:rPr>
              <w:rFonts w:ascii="Times New Roman"/>
            </w:rPr>
            <w:tab/>
          </w:r>
          <w:r>
            <w:t>08</w:t>
          </w:r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602"/>
              <w:tab w:val="left" w:pos="1604"/>
              <w:tab w:val="right" w:leader="dot" w:pos="9158"/>
            </w:tabs>
            <w:spacing w:before="216"/>
            <w:ind w:left="1603" w:hanging="744"/>
          </w:pPr>
          <w:r>
            <w:t>Deployment Options</w:t>
          </w:r>
          <w:r>
            <w:rPr>
              <w:spacing w:val="-2"/>
            </w:rPr>
            <w:t xml:space="preserve"> </w:t>
          </w:r>
          <w:r>
            <w:t>in</w:t>
          </w:r>
          <w:r>
            <w:rPr>
              <w:spacing w:val="-1"/>
            </w:rPr>
            <w:t xml:space="preserve"> </w:t>
          </w:r>
          <w:r>
            <w:t>Tableau</w:t>
          </w:r>
          <w:r>
            <w:rPr>
              <w:rFonts w:ascii="Times New Roman"/>
            </w:rPr>
            <w:tab/>
          </w:r>
          <w:r>
            <w:t>08</w:t>
          </w:r>
        </w:p>
        <w:p w:rsidR="002625D0" w:rsidRDefault="008D6BE3">
          <w:pPr>
            <w:pStyle w:val="TOC2"/>
            <w:numPr>
              <w:ilvl w:val="1"/>
              <w:numId w:val="6"/>
            </w:numPr>
            <w:tabs>
              <w:tab w:val="left" w:pos="1580"/>
              <w:tab w:val="left" w:pos="1581"/>
              <w:tab w:val="right" w:leader="dot" w:pos="9168"/>
            </w:tabs>
            <w:spacing w:before="45"/>
            <w:ind w:left="1580" w:hanging="721"/>
          </w:pPr>
          <w:hyperlink w:anchor="_TOC_250000" w:history="1">
            <w:r>
              <w:t>Publishing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sets</w:t>
            </w:r>
            <w:r>
              <w:rPr>
                <w:spacing w:val="1"/>
              </w:rPr>
              <w:t xml:space="preserve"> </w:t>
            </w:r>
            <w:r>
              <w:t>and Reports</w:t>
            </w:r>
            <w:r>
              <w:rPr>
                <w:spacing w:val="-2"/>
              </w:rPr>
              <w:t xml:space="preserve"> </w:t>
            </w:r>
            <w:r>
              <w:t>from Power</w:t>
            </w:r>
            <w:r>
              <w:rPr>
                <w:spacing w:val="-2"/>
              </w:rPr>
              <w:t xml:space="preserve"> </w:t>
            </w:r>
            <w:r>
              <w:t>Bi desktop</w:t>
            </w:r>
            <w:r>
              <w:rPr>
                <w:rFonts w:ascii="Times New Roman"/>
              </w:rPr>
              <w:tab/>
            </w:r>
            <w:r>
              <w:t>09</w:t>
            </w:r>
          </w:hyperlink>
        </w:p>
      </w:sdtContent>
    </w:sdt>
    <w:p w:rsidR="002625D0" w:rsidRDefault="002625D0">
      <w:pPr>
        <w:sectPr w:rsidR="002625D0">
          <w:headerReference w:type="default" r:id="rId11"/>
          <w:footerReference w:type="default" r:id="rId12"/>
          <w:pgSz w:w="11910" w:h="16840"/>
          <w:pgMar w:top="1440" w:right="460" w:bottom="1480" w:left="1300" w:header="583" w:footer="1298" w:gutter="0"/>
          <w:cols w:space="720"/>
        </w:sectPr>
      </w:pPr>
    </w:p>
    <w:p w:rsidR="002625D0" w:rsidRDefault="002625D0">
      <w:pPr>
        <w:pStyle w:val="BodyText"/>
        <w:rPr>
          <w:b/>
          <w:sz w:val="28"/>
        </w:rPr>
      </w:pPr>
    </w:p>
    <w:p w:rsidR="002625D0" w:rsidRDefault="002625D0">
      <w:pPr>
        <w:pStyle w:val="BodyText"/>
        <w:rPr>
          <w:b/>
          <w:sz w:val="28"/>
        </w:rPr>
      </w:pPr>
    </w:p>
    <w:p w:rsidR="002625D0" w:rsidRDefault="002625D0">
      <w:pPr>
        <w:pStyle w:val="BodyText"/>
        <w:rPr>
          <w:b/>
          <w:sz w:val="28"/>
        </w:rPr>
      </w:pPr>
    </w:p>
    <w:p w:rsidR="002625D0" w:rsidRDefault="002625D0">
      <w:pPr>
        <w:pStyle w:val="BodyText"/>
        <w:rPr>
          <w:b/>
          <w:sz w:val="28"/>
        </w:rPr>
      </w:pPr>
    </w:p>
    <w:p w:rsidR="002625D0" w:rsidRDefault="002625D0">
      <w:pPr>
        <w:pStyle w:val="BodyText"/>
        <w:rPr>
          <w:b/>
          <w:sz w:val="28"/>
        </w:rPr>
      </w:pPr>
    </w:p>
    <w:p w:rsidR="002625D0" w:rsidRDefault="002625D0">
      <w:pPr>
        <w:pStyle w:val="BodyText"/>
        <w:rPr>
          <w:b/>
          <w:sz w:val="28"/>
        </w:rPr>
      </w:pPr>
    </w:p>
    <w:p w:rsidR="002625D0" w:rsidRDefault="002625D0">
      <w:pPr>
        <w:pStyle w:val="BodyText"/>
        <w:rPr>
          <w:b/>
          <w:sz w:val="28"/>
        </w:rPr>
      </w:pPr>
    </w:p>
    <w:p w:rsidR="002625D0" w:rsidRDefault="008D6BE3">
      <w:pPr>
        <w:pStyle w:val="Heading2"/>
        <w:numPr>
          <w:ilvl w:val="1"/>
          <w:numId w:val="5"/>
        </w:numPr>
        <w:tabs>
          <w:tab w:val="left" w:pos="909"/>
        </w:tabs>
        <w:spacing w:before="200"/>
        <w:jc w:val="left"/>
        <w:rPr>
          <w:color w:val="365F91"/>
        </w:rPr>
      </w:pPr>
      <w:bookmarkStart w:id="1" w:name="_TOC_250003"/>
      <w:r>
        <w:rPr>
          <w:color w:val="365F91"/>
        </w:rPr>
        <w:t>What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Architecture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-2"/>
        </w:rPr>
        <w:t xml:space="preserve"> </w:t>
      </w:r>
      <w:bookmarkEnd w:id="1"/>
      <w:r>
        <w:rPr>
          <w:color w:val="365F91"/>
        </w:rPr>
        <w:t>document?</w:t>
      </w:r>
    </w:p>
    <w:p w:rsidR="002625D0" w:rsidRDefault="002625D0">
      <w:pPr>
        <w:pStyle w:val="BodyText"/>
        <w:spacing w:before="7"/>
        <w:rPr>
          <w:rFonts w:ascii="Calibri Light"/>
          <w:sz w:val="27"/>
        </w:rPr>
      </w:pPr>
    </w:p>
    <w:p w:rsidR="002625D0" w:rsidRDefault="008D6BE3">
      <w:pPr>
        <w:pStyle w:val="BodyText"/>
        <w:spacing w:before="1" w:line="360" w:lineRule="auto"/>
        <w:ind w:left="135" w:right="960" w:hanging="10"/>
        <w:jc w:val="both"/>
      </w:pPr>
      <w:r>
        <w:rPr>
          <w:spacing w:val="-1"/>
        </w:rPr>
        <w:t>Any</w:t>
      </w:r>
      <w:r>
        <w:rPr>
          <w:spacing w:val="-10"/>
        </w:rPr>
        <w:t xml:space="preserve"> </w:t>
      </w: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rPr>
          <w:spacing w:val="-1"/>
        </w:rPr>
        <w:t>needs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architectural</w:t>
      </w:r>
      <w:r>
        <w:rPr>
          <w:spacing w:val="-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represents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software.</w:t>
      </w:r>
      <w:r>
        <w:rPr>
          <w:spacing w:val="-10"/>
        </w:rPr>
        <w:t xml:space="preserve"> </w:t>
      </w:r>
      <w:r>
        <w:t>IEEE</w:t>
      </w:r>
      <w:r>
        <w:rPr>
          <w:spacing w:val="-11"/>
        </w:rPr>
        <w:t xml:space="preserve"> </w:t>
      </w:r>
      <w:r>
        <w:t>defines</w:t>
      </w:r>
      <w:r>
        <w:rPr>
          <w:spacing w:val="-5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computer system.” The software that is built for computer-based systems can exhibit one of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architectures.</w:t>
      </w:r>
    </w:p>
    <w:p w:rsidR="002625D0" w:rsidRDefault="002625D0">
      <w:pPr>
        <w:pStyle w:val="BodyText"/>
      </w:pPr>
    </w:p>
    <w:p w:rsidR="002625D0" w:rsidRDefault="002625D0">
      <w:pPr>
        <w:pStyle w:val="BodyText"/>
        <w:spacing w:before="5"/>
        <w:rPr>
          <w:sz w:val="26"/>
        </w:rPr>
      </w:pPr>
    </w:p>
    <w:p w:rsidR="002625D0" w:rsidRDefault="008D6BE3">
      <w:pPr>
        <w:pStyle w:val="BodyText"/>
        <w:ind w:left="126"/>
        <w:jc w:val="both"/>
      </w:pPr>
      <w:r>
        <w:t>Each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:</w:t>
      </w:r>
    </w:p>
    <w:p w:rsidR="002625D0" w:rsidRDefault="002625D0">
      <w:pPr>
        <w:pStyle w:val="BodyText"/>
        <w:spacing w:before="11"/>
        <w:rPr>
          <w:sz w:val="26"/>
        </w:rPr>
      </w:pPr>
    </w:p>
    <w:p w:rsidR="002625D0" w:rsidRDefault="008D6BE3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" w:line="360" w:lineRule="auto"/>
        <w:ind w:right="964"/>
        <w:rPr>
          <w:sz w:val="24"/>
        </w:rPr>
      </w:pP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set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components</w:t>
      </w:r>
      <w:r>
        <w:rPr>
          <w:spacing w:val="30"/>
          <w:sz w:val="24"/>
        </w:rPr>
        <w:t xml:space="preserve"> </w:t>
      </w:r>
      <w:r>
        <w:rPr>
          <w:sz w:val="24"/>
        </w:rPr>
        <w:t>(eg: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database,</w:t>
      </w:r>
      <w:r>
        <w:rPr>
          <w:spacing w:val="30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28"/>
          <w:sz w:val="24"/>
        </w:rPr>
        <w:t xml:space="preserve"> </w:t>
      </w:r>
      <w:r>
        <w:rPr>
          <w:sz w:val="24"/>
        </w:rPr>
        <w:t>modules)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will</w:t>
      </w:r>
      <w:r>
        <w:rPr>
          <w:spacing w:val="29"/>
          <w:sz w:val="24"/>
        </w:rPr>
        <w:t xml:space="preserve"> </w:t>
      </w:r>
      <w:r>
        <w:rPr>
          <w:sz w:val="24"/>
        </w:rPr>
        <w:t>perform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2625D0" w:rsidRDefault="008D6BE3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63" w:line="360" w:lineRule="auto"/>
        <w:ind w:right="966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connectors will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coordination,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1"/>
          <w:sz w:val="24"/>
        </w:rPr>
        <w:t xml:space="preserve"> </w:t>
      </w:r>
      <w:r>
        <w:rPr>
          <w:sz w:val="24"/>
        </w:rPr>
        <w:t>and cooperation</w:t>
      </w:r>
      <w:r>
        <w:rPr>
          <w:spacing w:val="-5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components.</w:t>
      </w:r>
    </w:p>
    <w:p w:rsidR="002625D0" w:rsidRDefault="008D6BE3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65"/>
        <w:ind w:hanging="361"/>
        <w:rPr>
          <w:sz w:val="24"/>
        </w:rPr>
      </w:pPr>
      <w:r>
        <w:rPr>
          <w:sz w:val="24"/>
        </w:rPr>
        <w:t>Conditions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system.</w:t>
      </w:r>
    </w:p>
    <w:p w:rsidR="002625D0" w:rsidRDefault="002625D0">
      <w:pPr>
        <w:pStyle w:val="BodyText"/>
        <w:spacing w:before="11"/>
        <w:rPr>
          <w:sz w:val="26"/>
        </w:rPr>
      </w:pPr>
    </w:p>
    <w:p w:rsidR="002625D0" w:rsidRDefault="008D6BE3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360" w:lineRule="auto"/>
        <w:ind w:right="966"/>
        <w:rPr>
          <w:sz w:val="24"/>
        </w:rPr>
      </w:pPr>
      <w:r>
        <w:rPr>
          <w:sz w:val="24"/>
        </w:rPr>
        <w:t>Semantic</w:t>
      </w:r>
      <w:r>
        <w:rPr>
          <w:spacing w:val="13"/>
          <w:sz w:val="24"/>
        </w:rPr>
        <w:t xml:space="preserve"> </w:t>
      </w:r>
      <w:r>
        <w:rPr>
          <w:sz w:val="24"/>
        </w:rPr>
        <w:t>models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help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designer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understand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overall</w:t>
      </w:r>
      <w:r>
        <w:rPr>
          <w:spacing w:val="15"/>
          <w:sz w:val="24"/>
        </w:rPr>
        <w:t xml:space="preserve"> </w:t>
      </w:r>
      <w:r>
        <w:rPr>
          <w:sz w:val="24"/>
        </w:rPr>
        <w:t>properties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system.</w:t>
      </w:r>
    </w:p>
    <w:p w:rsidR="002625D0" w:rsidRDefault="002625D0">
      <w:pPr>
        <w:pStyle w:val="BodyText"/>
      </w:pPr>
    </w:p>
    <w:p w:rsidR="002625D0" w:rsidRDefault="002625D0">
      <w:pPr>
        <w:pStyle w:val="BodyText"/>
      </w:pPr>
    </w:p>
    <w:p w:rsidR="002625D0" w:rsidRDefault="008D6BE3">
      <w:pPr>
        <w:pStyle w:val="Heading3"/>
        <w:numPr>
          <w:ilvl w:val="1"/>
          <w:numId w:val="5"/>
        </w:numPr>
        <w:tabs>
          <w:tab w:val="left" w:pos="1298"/>
        </w:tabs>
        <w:spacing w:before="214"/>
        <w:ind w:left="1297" w:hanging="388"/>
        <w:jc w:val="left"/>
        <w:rPr>
          <w:color w:val="4F81BC"/>
        </w:rPr>
      </w:pPr>
      <w:bookmarkStart w:id="2" w:name="_TOC_250002"/>
      <w:bookmarkEnd w:id="2"/>
      <w:r>
        <w:rPr>
          <w:color w:val="4F81BC"/>
        </w:rPr>
        <w:t>Scope</w:t>
      </w:r>
    </w:p>
    <w:p w:rsidR="002625D0" w:rsidRDefault="002625D0">
      <w:pPr>
        <w:pStyle w:val="BodyText"/>
        <w:spacing w:before="5"/>
        <w:rPr>
          <w:rFonts w:ascii="Calibri Light"/>
        </w:rPr>
      </w:pPr>
    </w:p>
    <w:p w:rsidR="002625D0" w:rsidRDefault="008D6BE3">
      <w:pPr>
        <w:pStyle w:val="BodyText"/>
        <w:spacing w:line="360" w:lineRule="auto"/>
        <w:ind w:left="135" w:right="960" w:hanging="10"/>
        <w:jc w:val="both"/>
      </w:pPr>
      <w:r>
        <w:t>Architecture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(ADD)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step-by-</w:t>
      </w:r>
      <w:r>
        <w:rPr>
          <w:spacing w:val="-52"/>
        </w:rPr>
        <w:t xml:space="preserve"> </w:t>
      </w:r>
      <w:r>
        <w:t>step refinement process. The process can be used for designing data structures, required</w:t>
      </w:r>
      <w:r>
        <w:rPr>
          <w:spacing w:val="1"/>
        </w:rPr>
        <w:t xml:space="preserve"> </w:t>
      </w:r>
      <w:r>
        <w:t>software architecture, source code and ultimately, performance algorithms. Overall, 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</w:t>
      </w:r>
      <w:r>
        <w:t>fined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refined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work.</w:t>
      </w:r>
    </w:p>
    <w:p w:rsidR="002625D0" w:rsidRDefault="002625D0">
      <w:pPr>
        <w:spacing w:line="360" w:lineRule="auto"/>
        <w:jc w:val="both"/>
        <w:sectPr w:rsidR="002625D0">
          <w:headerReference w:type="default" r:id="rId13"/>
          <w:footerReference w:type="default" r:id="rId14"/>
          <w:pgSz w:w="11910" w:h="16840"/>
          <w:pgMar w:top="1440" w:right="460" w:bottom="1480" w:left="1300" w:header="583" w:footer="1298" w:gutter="0"/>
          <w:cols w:space="720"/>
        </w:sectPr>
      </w:pPr>
    </w:p>
    <w:p w:rsidR="002625D0" w:rsidRDefault="002625D0">
      <w:pPr>
        <w:pStyle w:val="BodyText"/>
        <w:rPr>
          <w:sz w:val="20"/>
        </w:rPr>
      </w:pPr>
    </w:p>
    <w:p w:rsidR="002625D0" w:rsidRDefault="002625D0">
      <w:pPr>
        <w:pStyle w:val="BodyText"/>
        <w:rPr>
          <w:sz w:val="20"/>
        </w:rPr>
      </w:pPr>
    </w:p>
    <w:p w:rsidR="002625D0" w:rsidRDefault="002625D0">
      <w:pPr>
        <w:pStyle w:val="BodyText"/>
        <w:rPr>
          <w:sz w:val="20"/>
        </w:rPr>
      </w:pPr>
    </w:p>
    <w:p w:rsidR="002625D0" w:rsidRDefault="002625D0">
      <w:pPr>
        <w:pStyle w:val="BodyText"/>
        <w:rPr>
          <w:sz w:val="20"/>
        </w:rPr>
      </w:pPr>
    </w:p>
    <w:p w:rsidR="002625D0" w:rsidRDefault="002625D0">
      <w:pPr>
        <w:pStyle w:val="BodyText"/>
        <w:rPr>
          <w:sz w:val="20"/>
        </w:rPr>
      </w:pPr>
    </w:p>
    <w:p w:rsidR="002625D0" w:rsidRDefault="002625D0">
      <w:pPr>
        <w:pStyle w:val="BodyText"/>
        <w:rPr>
          <w:sz w:val="20"/>
        </w:rPr>
      </w:pPr>
    </w:p>
    <w:p w:rsidR="002625D0" w:rsidRDefault="002625D0">
      <w:pPr>
        <w:pStyle w:val="BodyText"/>
        <w:rPr>
          <w:sz w:val="20"/>
        </w:rPr>
      </w:pPr>
    </w:p>
    <w:p w:rsidR="002625D0" w:rsidRDefault="002625D0">
      <w:pPr>
        <w:pStyle w:val="BodyText"/>
        <w:rPr>
          <w:sz w:val="20"/>
        </w:rPr>
      </w:pPr>
    </w:p>
    <w:p w:rsidR="002625D0" w:rsidRDefault="002625D0">
      <w:pPr>
        <w:pStyle w:val="BodyText"/>
        <w:rPr>
          <w:sz w:val="20"/>
        </w:rPr>
      </w:pPr>
    </w:p>
    <w:p w:rsidR="002625D0" w:rsidRDefault="002625D0">
      <w:pPr>
        <w:pStyle w:val="BodyText"/>
        <w:rPr>
          <w:sz w:val="20"/>
        </w:rPr>
      </w:pPr>
    </w:p>
    <w:p w:rsidR="002625D0" w:rsidRDefault="008D6BE3">
      <w:pPr>
        <w:pStyle w:val="Heading2"/>
        <w:numPr>
          <w:ilvl w:val="0"/>
          <w:numId w:val="3"/>
        </w:numPr>
        <w:tabs>
          <w:tab w:val="left" w:pos="410"/>
        </w:tabs>
        <w:spacing w:before="178"/>
        <w:ind w:hanging="275"/>
      </w:pPr>
      <w:bookmarkStart w:id="3" w:name="_TOC_250001"/>
      <w:bookmarkEnd w:id="3"/>
      <w:r>
        <w:rPr>
          <w:color w:val="365F91"/>
        </w:rPr>
        <w:t>Architecture</w:t>
      </w: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8D6BE3">
      <w:pPr>
        <w:pStyle w:val="BodyText"/>
        <w:spacing w:before="2"/>
        <w:rPr>
          <w:rFonts w:ascii="Calibri Light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1169533</wp:posOffset>
            </wp:positionH>
            <wp:positionV relativeFrom="paragraph">
              <wp:posOffset>166027</wp:posOffset>
            </wp:positionV>
            <wp:extent cx="5988093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093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rPr>
          <w:rFonts w:ascii="Calibri Light"/>
          <w:sz w:val="20"/>
        </w:rPr>
      </w:pPr>
    </w:p>
    <w:p w:rsidR="002625D0" w:rsidRDefault="002625D0">
      <w:pPr>
        <w:pStyle w:val="BodyText"/>
        <w:spacing w:before="4"/>
        <w:rPr>
          <w:rFonts w:ascii="Calibri Light"/>
          <w:sz w:val="23"/>
        </w:rPr>
      </w:pPr>
    </w:p>
    <w:p w:rsidR="002625D0" w:rsidRDefault="008D6BE3">
      <w:pPr>
        <w:tabs>
          <w:tab w:val="left" w:pos="10035"/>
        </w:tabs>
        <w:spacing w:before="44" w:line="252" w:lineRule="auto"/>
        <w:ind w:left="140" w:right="109"/>
        <w:rPr>
          <w:sz w:val="27"/>
        </w:rPr>
      </w:pPr>
      <w:r>
        <w:rPr>
          <w:rFonts w:ascii="Calibri Light"/>
          <w:color w:val="365F91"/>
          <w:sz w:val="28"/>
          <w:shd w:val="clear" w:color="auto" w:fill="FDFCF9"/>
        </w:rPr>
        <w:t>Power</w:t>
      </w:r>
      <w:r>
        <w:rPr>
          <w:rFonts w:ascii="Calibri Light"/>
          <w:color w:val="365F91"/>
          <w:spacing w:val="-5"/>
          <w:sz w:val="28"/>
          <w:shd w:val="clear" w:color="auto" w:fill="FDFCF9"/>
        </w:rPr>
        <w:t xml:space="preserve"> </w:t>
      </w:r>
      <w:r>
        <w:rPr>
          <w:rFonts w:ascii="Calibri Light"/>
          <w:color w:val="365F91"/>
          <w:sz w:val="28"/>
          <w:shd w:val="clear" w:color="auto" w:fill="FDFCF9"/>
        </w:rPr>
        <w:t>Bi</w:t>
      </w:r>
      <w:r>
        <w:rPr>
          <w:rFonts w:ascii="Calibri Light"/>
          <w:color w:val="365F91"/>
          <w:spacing w:val="-2"/>
          <w:sz w:val="28"/>
          <w:shd w:val="clear" w:color="auto" w:fill="FDFCF9"/>
        </w:rPr>
        <w:t xml:space="preserve"> </w:t>
      </w:r>
      <w:r>
        <w:rPr>
          <w:rFonts w:ascii="Calibri Light"/>
          <w:color w:val="365F91"/>
          <w:sz w:val="28"/>
          <w:shd w:val="clear" w:color="auto" w:fill="FDFCF9"/>
        </w:rPr>
        <w:t>Server</w:t>
      </w:r>
      <w:r>
        <w:rPr>
          <w:rFonts w:ascii="Calibri Light"/>
          <w:color w:val="365F91"/>
          <w:spacing w:val="-5"/>
          <w:sz w:val="28"/>
          <w:shd w:val="clear" w:color="auto" w:fill="FDFCF9"/>
        </w:rPr>
        <w:t xml:space="preserve"> </w:t>
      </w:r>
      <w:r>
        <w:rPr>
          <w:rFonts w:ascii="Calibri Light"/>
          <w:color w:val="365F91"/>
          <w:sz w:val="28"/>
          <w:shd w:val="clear" w:color="auto" w:fill="FDFCF9"/>
        </w:rPr>
        <w:t>Architecture</w:t>
      </w:r>
      <w:r>
        <w:rPr>
          <w:rFonts w:ascii="Calibri Light"/>
          <w:color w:val="365F91"/>
          <w:sz w:val="28"/>
          <w:shd w:val="clear" w:color="auto" w:fill="FDFCF9"/>
        </w:rPr>
        <w:tab/>
      </w:r>
      <w:r>
        <w:rPr>
          <w:rFonts w:ascii="Calibri Light"/>
          <w:color w:val="365F91"/>
          <w:sz w:val="28"/>
        </w:rPr>
        <w:t xml:space="preserve"> </w:t>
      </w:r>
      <w:r>
        <w:rPr>
          <w:i/>
          <w:color w:val="444444"/>
          <w:sz w:val="27"/>
        </w:rPr>
        <w:t xml:space="preserve">Power BI is a business suite that includes several technologies that work together. </w:t>
      </w:r>
      <w:r>
        <w:rPr>
          <w:color w:val="444444"/>
          <w:sz w:val="27"/>
        </w:rPr>
        <w:t>To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>deliver</w:t>
      </w:r>
      <w:r>
        <w:rPr>
          <w:color w:val="444444"/>
          <w:spacing w:val="2"/>
          <w:sz w:val="27"/>
        </w:rPr>
        <w:t xml:space="preserve"> </w:t>
      </w:r>
      <w:r>
        <w:rPr>
          <w:color w:val="444444"/>
          <w:sz w:val="27"/>
        </w:rPr>
        <w:t>outstanding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>business</w:t>
      </w:r>
      <w:r>
        <w:rPr>
          <w:color w:val="444444"/>
          <w:spacing w:val="3"/>
          <w:sz w:val="27"/>
        </w:rPr>
        <w:t xml:space="preserve"> </w:t>
      </w:r>
      <w:r>
        <w:rPr>
          <w:color w:val="444444"/>
          <w:sz w:val="27"/>
        </w:rPr>
        <w:t>intelligence</w:t>
      </w:r>
      <w:r>
        <w:rPr>
          <w:color w:val="444444"/>
          <w:spacing w:val="2"/>
          <w:sz w:val="27"/>
        </w:rPr>
        <w:t xml:space="preserve"> </w:t>
      </w:r>
      <w:r>
        <w:rPr>
          <w:color w:val="444444"/>
          <w:sz w:val="27"/>
        </w:rPr>
        <w:t>solutions, Microsoft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>Power BI</w:t>
      </w:r>
      <w:r>
        <w:rPr>
          <w:color w:val="444444"/>
          <w:spacing w:val="3"/>
          <w:sz w:val="27"/>
        </w:rPr>
        <w:t xml:space="preserve"> </w:t>
      </w:r>
      <w:r>
        <w:rPr>
          <w:color w:val="444444"/>
          <w:sz w:val="27"/>
        </w:rPr>
        <w:t>technology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>consists</w:t>
      </w:r>
      <w:r>
        <w:rPr>
          <w:color w:val="444444"/>
          <w:spacing w:val="-5"/>
          <w:sz w:val="27"/>
        </w:rPr>
        <w:t xml:space="preserve"> </w:t>
      </w:r>
      <w:r>
        <w:rPr>
          <w:color w:val="444444"/>
          <w:sz w:val="27"/>
        </w:rPr>
        <w:t>of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a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group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of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>components such as:</w:t>
      </w:r>
    </w:p>
    <w:p w:rsidR="002625D0" w:rsidRDefault="008D6BE3">
      <w:pPr>
        <w:pStyle w:val="ListParagraph"/>
        <w:numPr>
          <w:ilvl w:val="1"/>
          <w:numId w:val="3"/>
        </w:numPr>
        <w:tabs>
          <w:tab w:val="left" w:pos="1311"/>
          <w:tab w:val="left" w:pos="1312"/>
        </w:tabs>
        <w:spacing w:line="312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Query (for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data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mash-up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and transformation)</w:t>
      </w:r>
    </w:p>
    <w:p w:rsidR="002625D0" w:rsidRDefault="008D6BE3">
      <w:pPr>
        <w:pStyle w:val="ListParagraph"/>
        <w:numPr>
          <w:ilvl w:val="1"/>
          <w:numId w:val="3"/>
        </w:numPr>
        <w:tabs>
          <w:tab w:val="left" w:pos="1311"/>
          <w:tab w:val="left" w:pos="1312"/>
        </w:tabs>
        <w:spacing w:before="2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5"/>
          <w:sz w:val="27"/>
        </w:rPr>
        <w:t xml:space="preserve"> </w:t>
      </w:r>
      <w:r>
        <w:rPr>
          <w:color w:val="444444"/>
          <w:sz w:val="27"/>
        </w:rPr>
        <w:t>BI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Desktop</w:t>
      </w:r>
      <w:r>
        <w:rPr>
          <w:color w:val="444444"/>
          <w:spacing w:val="-5"/>
          <w:sz w:val="27"/>
        </w:rPr>
        <w:t xml:space="preserve"> </w:t>
      </w:r>
      <w:r>
        <w:rPr>
          <w:color w:val="444444"/>
          <w:sz w:val="27"/>
        </w:rPr>
        <w:t>(a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companion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development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tool)</w:t>
      </w:r>
    </w:p>
    <w:p w:rsidR="002625D0" w:rsidRDefault="002625D0">
      <w:pPr>
        <w:rPr>
          <w:sz w:val="27"/>
        </w:rPr>
        <w:sectPr w:rsidR="002625D0">
          <w:headerReference w:type="default" r:id="rId16"/>
          <w:footerReference w:type="default" r:id="rId17"/>
          <w:pgSz w:w="11910" w:h="16840"/>
          <w:pgMar w:top="1440" w:right="460" w:bottom="1480" w:left="1300" w:header="583" w:footer="1298" w:gutter="0"/>
          <w:cols w:space="720"/>
        </w:sectPr>
      </w:pPr>
    </w:p>
    <w:p w:rsidR="002625D0" w:rsidRDefault="008D6BE3">
      <w:pPr>
        <w:pStyle w:val="ListParagraph"/>
        <w:numPr>
          <w:ilvl w:val="1"/>
          <w:numId w:val="3"/>
        </w:numPr>
        <w:tabs>
          <w:tab w:val="left" w:pos="1311"/>
          <w:tab w:val="left" w:pos="1312"/>
        </w:tabs>
        <w:spacing w:before="41" w:line="329" w:lineRule="exact"/>
        <w:ind w:hanging="361"/>
        <w:rPr>
          <w:sz w:val="27"/>
        </w:rPr>
      </w:pPr>
      <w:r>
        <w:rPr>
          <w:color w:val="444444"/>
          <w:sz w:val="27"/>
        </w:rPr>
        <w:lastRenderedPageBreak/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BI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Mobile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(for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Android,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iOS,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Windows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phones)</w:t>
      </w:r>
    </w:p>
    <w:p w:rsidR="002625D0" w:rsidRDefault="008D6BE3">
      <w:pPr>
        <w:pStyle w:val="ListParagraph"/>
        <w:numPr>
          <w:ilvl w:val="1"/>
          <w:numId w:val="3"/>
        </w:numPr>
        <w:tabs>
          <w:tab w:val="left" w:pos="1311"/>
          <w:tab w:val="left" w:pos="13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Pivot (for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in-memory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tabular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data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modeling)</w:t>
      </w:r>
    </w:p>
    <w:p w:rsidR="002625D0" w:rsidRDefault="008D6BE3">
      <w:pPr>
        <w:pStyle w:val="ListParagraph"/>
        <w:numPr>
          <w:ilvl w:val="1"/>
          <w:numId w:val="3"/>
        </w:numPr>
        <w:tabs>
          <w:tab w:val="left" w:pos="1311"/>
          <w:tab w:val="left" w:pos="1312"/>
        </w:tabs>
        <w:spacing w:before="2" w:line="329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View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(for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viewing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data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visualizations)</w:t>
      </w:r>
    </w:p>
    <w:p w:rsidR="002625D0" w:rsidRDefault="008D6BE3">
      <w:pPr>
        <w:pStyle w:val="ListParagraph"/>
        <w:numPr>
          <w:ilvl w:val="1"/>
          <w:numId w:val="3"/>
        </w:numPr>
        <w:tabs>
          <w:tab w:val="left" w:pos="1311"/>
          <w:tab w:val="left" w:pos="13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Map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(for</w:t>
      </w:r>
      <w:r>
        <w:rPr>
          <w:color w:val="444444"/>
          <w:spacing w:val="-3"/>
          <w:sz w:val="27"/>
        </w:rPr>
        <w:t xml:space="preserve"> </w:t>
      </w:r>
      <w:r>
        <w:rPr>
          <w:color w:val="444444"/>
          <w:sz w:val="27"/>
        </w:rPr>
        <w:t>visualizing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3D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geo-spatial</w:t>
      </w:r>
      <w:r>
        <w:rPr>
          <w:color w:val="444444"/>
          <w:spacing w:val="1"/>
          <w:sz w:val="27"/>
        </w:rPr>
        <w:t xml:space="preserve"> </w:t>
      </w:r>
      <w:r>
        <w:rPr>
          <w:color w:val="444444"/>
          <w:sz w:val="27"/>
        </w:rPr>
        <w:t>data)</w:t>
      </w:r>
    </w:p>
    <w:p w:rsidR="002625D0" w:rsidRDefault="008D6BE3">
      <w:pPr>
        <w:pStyle w:val="ListParagraph"/>
        <w:numPr>
          <w:ilvl w:val="1"/>
          <w:numId w:val="3"/>
        </w:numPr>
        <w:tabs>
          <w:tab w:val="left" w:pos="1311"/>
          <w:tab w:val="left" w:pos="1312"/>
        </w:tabs>
        <w:spacing w:line="329" w:lineRule="exact"/>
        <w:ind w:hanging="361"/>
        <w:rPr>
          <w:sz w:val="27"/>
        </w:rPr>
      </w:pPr>
      <w:r>
        <w:rPr>
          <w:color w:val="444444"/>
          <w:sz w:val="27"/>
        </w:rPr>
        <w:t>Power</w:t>
      </w:r>
      <w:r>
        <w:rPr>
          <w:color w:val="444444"/>
          <w:spacing w:val="-4"/>
          <w:sz w:val="27"/>
        </w:rPr>
        <w:t xml:space="preserve"> </w:t>
      </w:r>
      <w:r>
        <w:rPr>
          <w:color w:val="444444"/>
          <w:sz w:val="27"/>
        </w:rPr>
        <w:t>Q&amp;A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(for natural</w:t>
      </w:r>
      <w:r>
        <w:rPr>
          <w:color w:val="444444"/>
          <w:spacing w:val="-1"/>
          <w:sz w:val="27"/>
        </w:rPr>
        <w:t xml:space="preserve"> </w:t>
      </w:r>
      <w:r>
        <w:rPr>
          <w:color w:val="444444"/>
          <w:sz w:val="27"/>
        </w:rPr>
        <w:t>language</w:t>
      </w:r>
      <w:r>
        <w:rPr>
          <w:color w:val="444444"/>
          <w:spacing w:val="-2"/>
          <w:sz w:val="27"/>
        </w:rPr>
        <w:t xml:space="preserve"> </w:t>
      </w:r>
      <w:r>
        <w:rPr>
          <w:color w:val="444444"/>
          <w:sz w:val="27"/>
        </w:rPr>
        <w:t>Q&amp;A)</w:t>
      </w:r>
    </w:p>
    <w:p w:rsidR="002625D0" w:rsidRDefault="008D6BE3">
      <w:pPr>
        <w:spacing w:before="2" w:line="273" w:lineRule="auto"/>
        <w:ind w:left="140" w:right="199"/>
        <w:rPr>
          <w:b/>
          <w:sz w:val="27"/>
        </w:rPr>
      </w:pPr>
      <w:r>
        <w:rPr>
          <w:color w:val="444444"/>
          <w:sz w:val="27"/>
        </w:rPr>
        <w:t xml:space="preserve">In simple terms, a Power BI user takes data from various data sources such as </w:t>
      </w:r>
      <w:r>
        <w:rPr>
          <w:b/>
          <w:color w:val="444444"/>
          <w:sz w:val="27"/>
        </w:rPr>
        <w:t>files, Azure</w:t>
      </w:r>
      <w:r>
        <w:rPr>
          <w:b/>
          <w:color w:val="444444"/>
          <w:spacing w:val="-59"/>
          <w:sz w:val="27"/>
        </w:rPr>
        <w:t xml:space="preserve"> </w:t>
      </w:r>
      <w:r>
        <w:rPr>
          <w:b/>
          <w:color w:val="444444"/>
          <w:sz w:val="27"/>
        </w:rPr>
        <w:t>source,</w:t>
      </w:r>
      <w:r>
        <w:rPr>
          <w:b/>
          <w:color w:val="444444"/>
          <w:spacing w:val="-2"/>
          <w:sz w:val="27"/>
        </w:rPr>
        <w:t xml:space="preserve"> </w:t>
      </w:r>
      <w:r>
        <w:rPr>
          <w:b/>
          <w:color w:val="444444"/>
          <w:sz w:val="27"/>
        </w:rPr>
        <w:t>online</w:t>
      </w:r>
      <w:r>
        <w:rPr>
          <w:b/>
          <w:color w:val="444444"/>
          <w:spacing w:val="-1"/>
          <w:sz w:val="27"/>
        </w:rPr>
        <w:t xml:space="preserve"> </w:t>
      </w:r>
      <w:r>
        <w:rPr>
          <w:b/>
          <w:color w:val="444444"/>
          <w:sz w:val="27"/>
        </w:rPr>
        <w:t>services, Direct</w:t>
      </w:r>
      <w:r>
        <w:rPr>
          <w:b/>
          <w:color w:val="444444"/>
          <w:spacing w:val="-5"/>
          <w:sz w:val="27"/>
        </w:rPr>
        <w:t xml:space="preserve"> </w:t>
      </w:r>
      <w:r>
        <w:rPr>
          <w:b/>
          <w:color w:val="444444"/>
          <w:sz w:val="27"/>
        </w:rPr>
        <w:t>Query</w:t>
      </w:r>
      <w:r>
        <w:rPr>
          <w:b/>
          <w:color w:val="444444"/>
          <w:spacing w:val="-2"/>
          <w:sz w:val="27"/>
        </w:rPr>
        <w:t xml:space="preserve"> </w:t>
      </w:r>
      <w:r>
        <w:rPr>
          <w:b/>
          <w:color w:val="444444"/>
          <w:sz w:val="27"/>
        </w:rPr>
        <w:t>or</w:t>
      </w:r>
      <w:r>
        <w:rPr>
          <w:b/>
          <w:color w:val="444444"/>
          <w:spacing w:val="-2"/>
          <w:sz w:val="27"/>
        </w:rPr>
        <w:t xml:space="preserve"> </w:t>
      </w:r>
      <w:r>
        <w:rPr>
          <w:b/>
          <w:color w:val="444444"/>
          <w:sz w:val="27"/>
        </w:rPr>
        <w:t>gateway</w:t>
      </w:r>
      <w:r>
        <w:rPr>
          <w:b/>
          <w:color w:val="444444"/>
          <w:spacing w:val="2"/>
          <w:sz w:val="27"/>
        </w:rPr>
        <w:t xml:space="preserve"> </w:t>
      </w:r>
      <w:r>
        <w:rPr>
          <w:b/>
          <w:color w:val="444444"/>
          <w:sz w:val="27"/>
        </w:rPr>
        <w:t>sources.</w:t>
      </w:r>
    </w:p>
    <w:p w:rsidR="002625D0" w:rsidRDefault="008D6BE3">
      <w:pPr>
        <w:pStyle w:val="BodyText"/>
        <w:spacing w:before="8"/>
        <w:rPr>
          <w:b/>
          <w:sz w:val="13"/>
        </w:rPr>
      </w:pPr>
      <w:r>
        <w:pict>
          <v:rect id="_x0000_s1026" style="position:absolute;margin-left:70.6pt;margin-top:10.3pt;width:496.2pt;height:20.05pt;z-index:-251657216;mso-wrap-distance-left:0;mso-wrap-distance-right:0;mso-position-horizontal-relative:page" fillcolor="#fdfcf9" stroked="f">
            <w10:wrap type="topAndBottom" anchorx="page"/>
          </v:rect>
        </w:pict>
      </w: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2625D0">
      <w:pPr>
        <w:pStyle w:val="BodyText"/>
        <w:rPr>
          <w:b/>
          <w:sz w:val="20"/>
        </w:rPr>
      </w:pPr>
    </w:p>
    <w:p w:rsidR="002625D0" w:rsidRDefault="008D6BE3">
      <w:pPr>
        <w:pStyle w:val="BodyText"/>
        <w:spacing w:before="3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150947</wp:posOffset>
            </wp:positionV>
            <wp:extent cx="6230613" cy="3596640"/>
            <wp:effectExtent l="0" t="0" r="0" b="0"/>
            <wp:wrapTopAndBottom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613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5D0" w:rsidRDefault="002625D0">
      <w:pPr>
        <w:rPr>
          <w:sz w:val="16"/>
        </w:rPr>
        <w:sectPr w:rsidR="002625D0">
          <w:headerReference w:type="default" r:id="rId19"/>
          <w:footerReference w:type="default" r:id="rId20"/>
          <w:pgSz w:w="11910" w:h="16840"/>
          <w:pgMar w:top="1440" w:right="460" w:bottom="1480" w:left="1300" w:header="583" w:footer="1298" w:gutter="0"/>
          <w:cols w:space="720"/>
        </w:sectPr>
      </w:pPr>
    </w:p>
    <w:p w:rsidR="002625D0" w:rsidRDefault="008D6BE3">
      <w:pPr>
        <w:pStyle w:val="Heading3"/>
        <w:numPr>
          <w:ilvl w:val="0"/>
          <w:numId w:val="2"/>
        </w:numPr>
        <w:tabs>
          <w:tab w:val="left" w:pos="360"/>
        </w:tabs>
        <w:spacing w:before="41"/>
        <w:ind w:right="7874" w:hanging="906"/>
      </w:pPr>
      <w:r>
        <w:rPr>
          <w:color w:val="4F81BC"/>
        </w:rPr>
        <w:lastRenderedPageBreak/>
        <w:t>Data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Sources</w:t>
      </w:r>
    </w:p>
    <w:p w:rsidR="002625D0" w:rsidRDefault="008D6BE3">
      <w:pPr>
        <w:pStyle w:val="BodyText"/>
        <w:spacing w:before="48"/>
        <w:ind w:left="140" w:right="168"/>
      </w:pPr>
      <w:r>
        <w:rPr>
          <w:color w:val="444444"/>
        </w:rPr>
        <w:t>An important component of Power BI is its vast range of data sources. You can import data from files</w:t>
      </w:r>
      <w:r>
        <w:rPr>
          <w:color w:val="444444"/>
          <w:spacing w:val="-52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system,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cloud-based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data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sources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connect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directly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live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connections.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If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you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import</w:t>
      </w:r>
      <w:r>
        <w:rPr>
          <w:color w:val="444444"/>
          <w:spacing w:val="-51"/>
        </w:rPr>
        <w:t xml:space="preserve"> </w:t>
      </w:r>
      <w:r>
        <w:rPr>
          <w:color w:val="444444"/>
        </w:rPr>
        <w:t>from data on-premise or online services there is a limit of 1 GB. Some commonly used data sources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Power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BI are:</w:t>
      </w:r>
    </w:p>
    <w:p w:rsidR="002625D0" w:rsidRDefault="002625D0">
      <w:pPr>
        <w:pStyle w:val="BodyText"/>
        <w:spacing w:before="7"/>
        <w:rPr>
          <w:sz w:val="19"/>
        </w:rPr>
      </w:pP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Excel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Text/CSV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XML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JSON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spacing w:before="2"/>
        <w:ind w:hanging="361"/>
        <w:rPr>
          <w:sz w:val="24"/>
        </w:rPr>
      </w:pPr>
      <w:r>
        <w:rPr>
          <w:color w:val="444444"/>
          <w:sz w:val="24"/>
        </w:rPr>
        <w:t>Oracle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Database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IBM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DB2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Database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MySQL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Database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PostgreSQL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Database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Sybase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Database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Teradata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Database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SAP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HANA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Database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SAP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Business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Warehouse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server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Amazon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Redshift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Impala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Google Big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Query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(Beta)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Azure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SQL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Database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Salesforce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Reports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Google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Analytics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Facebook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spacing w:before="1"/>
        <w:ind w:hanging="361"/>
        <w:rPr>
          <w:sz w:val="24"/>
        </w:rPr>
      </w:pPr>
      <w:r>
        <w:rPr>
          <w:color w:val="444444"/>
          <w:sz w:val="24"/>
        </w:rPr>
        <w:t>GitHub</w:t>
      </w:r>
    </w:p>
    <w:p w:rsidR="002625D0" w:rsidRDefault="002625D0">
      <w:pPr>
        <w:pStyle w:val="BodyText"/>
        <w:rPr>
          <w:sz w:val="26"/>
        </w:rPr>
      </w:pPr>
    </w:p>
    <w:p w:rsidR="002625D0" w:rsidRDefault="008D6BE3">
      <w:pPr>
        <w:pStyle w:val="Heading3"/>
        <w:numPr>
          <w:ilvl w:val="0"/>
          <w:numId w:val="2"/>
        </w:numPr>
        <w:tabs>
          <w:tab w:val="left" w:pos="255"/>
        </w:tabs>
        <w:spacing w:before="174"/>
        <w:ind w:left="394" w:right="7903" w:hanging="395"/>
      </w:pPr>
      <w:r>
        <w:rPr>
          <w:color w:val="4F81BC"/>
        </w:rPr>
        <w:t>Power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BI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Desktop</w:t>
      </w:r>
    </w:p>
    <w:p w:rsidR="002625D0" w:rsidRDefault="008D6BE3">
      <w:pPr>
        <w:pStyle w:val="BodyText"/>
        <w:spacing w:before="47"/>
        <w:ind w:left="140"/>
      </w:pPr>
      <w:r>
        <w:rPr>
          <w:color w:val="444444"/>
        </w:rPr>
        <w:t>Power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BI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Desktop is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client-side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tool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known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companion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development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authoring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tool.</w:t>
      </w:r>
    </w:p>
    <w:p w:rsidR="002625D0" w:rsidRDefault="002625D0">
      <w:pPr>
        <w:pStyle w:val="BodyText"/>
        <w:spacing w:before="8"/>
        <w:rPr>
          <w:sz w:val="19"/>
        </w:rPr>
      </w:pPr>
    </w:p>
    <w:p w:rsidR="002625D0" w:rsidRDefault="008D6BE3">
      <w:pPr>
        <w:ind w:left="140" w:right="689"/>
        <w:rPr>
          <w:i/>
          <w:sz w:val="24"/>
        </w:rPr>
      </w:pPr>
      <w:r>
        <w:rPr>
          <w:color w:val="444444"/>
          <w:sz w:val="24"/>
        </w:rPr>
        <w:t xml:space="preserve">This desktop-based software is loaded with tools and functionalities to </w:t>
      </w:r>
      <w:r>
        <w:rPr>
          <w:i/>
          <w:color w:val="444444"/>
          <w:sz w:val="24"/>
        </w:rPr>
        <w:t>connect to data sources,</w:t>
      </w:r>
      <w:r>
        <w:rPr>
          <w:i/>
          <w:color w:val="444444"/>
          <w:spacing w:val="-52"/>
          <w:sz w:val="24"/>
        </w:rPr>
        <w:t xml:space="preserve"> </w:t>
      </w:r>
      <w:r>
        <w:rPr>
          <w:i/>
          <w:color w:val="444444"/>
          <w:sz w:val="24"/>
        </w:rPr>
        <w:t>transform</w:t>
      </w:r>
      <w:r>
        <w:rPr>
          <w:i/>
          <w:color w:val="444444"/>
          <w:spacing w:val="-1"/>
          <w:sz w:val="24"/>
        </w:rPr>
        <w:t xml:space="preserve"> </w:t>
      </w:r>
      <w:r>
        <w:rPr>
          <w:i/>
          <w:color w:val="444444"/>
          <w:sz w:val="24"/>
        </w:rPr>
        <w:t>data,</w:t>
      </w:r>
      <w:r>
        <w:rPr>
          <w:i/>
          <w:color w:val="444444"/>
          <w:spacing w:val="1"/>
          <w:sz w:val="24"/>
        </w:rPr>
        <w:t xml:space="preserve"> </w:t>
      </w:r>
      <w:r>
        <w:rPr>
          <w:i/>
          <w:color w:val="444444"/>
          <w:sz w:val="24"/>
        </w:rPr>
        <w:t>data modeling</w:t>
      </w:r>
      <w:r>
        <w:rPr>
          <w:i/>
          <w:color w:val="444444"/>
          <w:spacing w:val="-1"/>
          <w:sz w:val="24"/>
        </w:rPr>
        <w:t xml:space="preserve"> </w:t>
      </w:r>
      <w:r>
        <w:rPr>
          <w:i/>
          <w:color w:val="444444"/>
          <w:sz w:val="24"/>
        </w:rPr>
        <w:t>and creating</w:t>
      </w:r>
      <w:r>
        <w:rPr>
          <w:i/>
          <w:color w:val="444444"/>
          <w:spacing w:val="-1"/>
          <w:sz w:val="24"/>
        </w:rPr>
        <w:t xml:space="preserve"> </w:t>
      </w:r>
      <w:r>
        <w:rPr>
          <w:i/>
          <w:color w:val="444444"/>
          <w:sz w:val="24"/>
        </w:rPr>
        <w:t>reports.</w:t>
      </w:r>
    </w:p>
    <w:p w:rsidR="002625D0" w:rsidRDefault="008D6BE3">
      <w:pPr>
        <w:ind w:left="140" w:right="163"/>
        <w:rPr>
          <w:i/>
          <w:sz w:val="24"/>
        </w:rPr>
      </w:pPr>
      <w:r>
        <w:rPr>
          <w:color w:val="444444"/>
          <w:sz w:val="24"/>
        </w:rPr>
        <w:t>You can download and install Power BI Desktop in your system for free. Using Power BI Desk</w:t>
      </w:r>
      <w:r>
        <w:rPr>
          <w:color w:val="444444"/>
          <w:sz w:val="24"/>
        </w:rPr>
        <w:t>top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 xml:space="preserve">features, one can do </w:t>
      </w:r>
      <w:r>
        <w:rPr>
          <w:i/>
          <w:color w:val="444444"/>
          <w:sz w:val="24"/>
        </w:rPr>
        <w:t>data cleansing, create business metrics and data models, define the relationship</w:t>
      </w:r>
      <w:r>
        <w:rPr>
          <w:i/>
          <w:color w:val="444444"/>
          <w:spacing w:val="-52"/>
          <w:sz w:val="24"/>
        </w:rPr>
        <w:t xml:space="preserve"> </w:t>
      </w:r>
      <w:r>
        <w:rPr>
          <w:i/>
          <w:color w:val="444444"/>
          <w:sz w:val="24"/>
        </w:rPr>
        <w:t>between</w:t>
      </w:r>
      <w:r>
        <w:rPr>
          <w:i/>
          <w:color w:val="444444"/>
          <w:spacing w:val="-1"/>
          <w:sz w:val="24"/>
        </w:rPr>
        <w:t xml:space="preserve"> </w:t>
      </w:r>
      <w:r>
        <w:rPr>
          <w:i/>
          <w:color w:val="444444"/>
          <w:sz w:val="24"/>
        </w:rPr>
        <w:t>data,</w:t>
      </w:r>
      <w:r>
        <w:rPr>
          <w:i/>
          <w:color w:val="444444"/>
          <w:spacing w:val="1"/>
          <w:sz w:val="24"/>
        </w:rPr>
        <w:t xml:space="preserve"> </w:t>
      </w:r>
      <w:r>
        <w:rPr>
          <w:i/>
          <w:color w:val="444444"/>
          <w:sz w:val="24"/>
        </w:rPr>
        <w:t>define</w:t>
      </w:r>
      <w:r>
        <w:rPr>
          <w:i/>
          <w:color w:val="444444"/>
          <w:spacing w:val="-1"/>
          <w:sz w:val="24"/>
        </w:rPr>
        <w:t xml:space="preserve"> </w:t>
      </w:r>
      <w:r>
        <w:rPr>
          <w:i/>
          <w:color w:val="444444"/>
          <w:sz w:val="24"/>
        </w:rPr>
        <w:t>hierarchies, create</w:t>
      </w:r>
      <w:r>
        <w:rPr>
          <w:i/>
          <w:color w:val="444444"/>
          <w:spacing w:val="1"/>
          <w:sz w:val="24"/>
        </w:rPr>
        <w:t xml:space="preserve"> </w:t>
      </w:r>
      <w:r>
        <w:rPr>
          <w:i/>
          <w:color w:val="444444"/>
          <w:sz w:val="24"/>
        </w:rPr>
        <w:t>visuals</w:t>
      </w:r>
      <w:r>
        <w:rPr>
          <w:i/>
          <w:color w:val="444444"/>
          <w:spacing w:val="1"/>
          <w:sz w:val="24"/>
        </w:rPr>
        <w:t xml:space="preserve"> </w:t>
      </w:r>
      <w:r>
        <w:rPr>
          <w:i/>
          <w:color w:val="444444"/>
          <w:sz w:val="24"/>
        </w:rPr>
        <w:t>and publish</w:t>
      </w:r>
      <w:r>
        <w:rPr>
          <w:i/>
          <w:color w:val="444444"/>
          <w:spacing w:val="-1"/>
          <w:sz w:val="24"/>
        </w:rPr>
        <w:t xml:space="preserve"> </w:t>
      </w:r>
      <w:r>
        <w:rPr>
          <w:i/>
          <w:color w:val="444444"/>
          <w:sz w:val="24"/>
        </w:rPr>
        <w:t>reports.</w:t>
      </w:r>
    </w:p>
    <w:p w:rsidR="002625D0" w:rsidRDefault="002625D0">
      <w:pPr>
        <w:pStyle w:val="BodyText"/>
        <w:rPr>
          <w:i/>
        </w:rPr>
      </w:pPr>
    </w:p>
    <w:p w:rsidR="002625D0" w:rsidRDefault="008D6BE3">
      <w:pPr>
        <w:pStyle w:val="Heading3"/>
        <w:numPr>
          <w:ilvl w:val="0"/>
          <w:numId w:val="2"/>
        </w:numPr>
        <w:tabs>
          <w:tab w:val="left" w:pos="395"/>
        </w:tabs>
        <w:spacing w:before="202"/>
        <w:ind w:left="394" w:hanging="255"/>
        <w:jc w:val="left"/>
      </w:pPr>
      <w:r>
        <w:rPr>
          <w:color w:val="4F81BC"/>
        </w:rPr>
        <w:t>Power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BI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Service</w:t>
      </w:r>
    </w:p>
    <w:p w:rsidR="002625D0" w:rsidRDefault="008D6BE3">
      <w:pPr>
        <w:spacing w:before="47"/>
        <w:ind w:left="140" w:right="781"/>
        <w:rPr>
          <w:i/>
          <w:sz w:val="24"/>
        </w:rPr>
      </w:pPr>
      <w:r>
        <w:rPr>
          <w:color w:val="444444"/>
          <w:sz w:val="24"/>
        </w:rPr>
        <w:t xml:space="preserve">Power BI Service is a web-based platform from where you can </w:t>
      </w:r>
      <w:r>
        <w:rPr>
          <w:i/>
          <w:color w:val="444444"/>
          <w:sz w:val="24"/>
        </w:rPr>
        <w:t>share reports made on Power BI</w:t>
      </w:r>
      <w:r>
        <w:rPr>
          <w:i/>
          <w:color w:val="444444"/>
          <w:spacing w:val="-52"/>
          <w:sz w:val="24"/>
        </w:rPr>
        <w:t xml:space="preserve"> </w:t>
      </w:r>
      <w:r>
        <w:rPr>
          <w:i/>
          <w:color w:val="444444"/>
          <w:sz w:val="24"/>
        </w:rPr>
        <w:t>Desktop, collaborate</w:t>
      </w:r>
      <w:r>
        <w:rPr>
          <w:i/>
          <w:color w:val="444444"/>
          <w:spacing w:val="1"/>
          <w:sz w:val="24"/>
        </w:rPr>
        <w:t xml:space="preserve"> </w:t>
      </w:r>
      <w:r>
        <w:rPr>
          <w:i/>
          <w:color w:val="444444"/>
          <w:sz w:val="24"/>
        </w:rPr>
        <w:t>with</w:t>
      </w:r>
      <w:r>
        <w:rPr>
          <w:i/>
          <w:color w:val="444444"/>
          <w:spacing w:val="-1"/>
          <w:sz w:val="24"/>
        </w:rPr>
        <w:t xml:space="preserve"> </w:t>
      </w:r>
      <w:r>
        <w:rPr>
          <w:i/>
          <w:color w:val="444444"/>
          <w:sz w:val="24"/>
        </w:rPr>
        <w:t>other</w:t>
      </w:r>
      <w:r>
        <w:rPr>
          <w:i/>
          <w:color w:val="444444"/>
          <w:spacing w:val="1"/>
          <w:sz w:val="24"/>
        </w:rPr>
        <w:t xml:space="preserve"> </w:t>
      </w:r>
      <w:r>
        <w:rPr>
          <w:i/>
          <w:color w:val="444444"/>
          <w:sz w:val="24"/>
        </w:rPr>
        <w:t>users, and</w:t>
      </w:r>
      <w:r>
        <w:rPr>
          <w:i/>
          <w:color w:val="444444"/>
          <w:spacing w:val="-2"/>
          <w:sz w:val="24"/>
        </w:rPr>
        <w:t xml:space="preserve"> </w:t>
      </w:r>
      <w:r>
        <w:rPr>
          <w:i/>
          <w:color w:val="444444"/>
          <w:sz w:val="24"/>
        </w:rPr>
        <w:t>create</w:t>
      </w:r>
      <w:r>
        <w:rPr>
          <w:i/>
          <w:color w:val="444444"/>
          <w:spacing w:val="2"/>
          <w:sz w:val="24"/>
        </w:rPr>
        <w:t xml:space="preserve"> </w:t>
      </w:r>
      <w:r>
        <w:rPr>
          <w:i/>
          <w:color w:val="444444"/>
          <w:sz w:val="24"/>
        </w:rPr>
        <w:t>dashboards.</w:t>
      </w:r>
    </w:p>
    <w:p w:rsidR="002625D0" w:rsidRDefault="008D6BE3">
      <w:pPr>
        <w:pStyle w:val="BodyText"/>
        <w:spacing w:line="293" w:lineRule="exact"/>
        <w:ind w:left="140"/>
      </w:pPr>
      <w:r>
        <w:rPr>
          <w:color w:val="444444"/>
        </w:rPr>
        <w:t>It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available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three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versions:</w:t>
      </w:r>
    </w:p>
    <w:p w:rsidR="002625D0" w:rsidRDefault="002625D0">
      <w:pPr>
        <w:pStyle w:val="BodyText"/>
        <w:spacing w:before="8"/>
        <w:rPr>
          <w:sz w:val="19"/>
        </w:rPr>
      </w:pP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Free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version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Pro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version</w:t>
      </w:r>
    </w:p>
    <w:p w:rsidR="002625D0" w:rsidRDefault="008D6BE3">
      <w:pPr>
        <w:pStyle w:val="ListParagraph"/>
        <w:numPr>
          <w:ilvl w:val="1"/>
          <w:numId w:val="2"/>
        </w:numPr>
        <w:tabs>
          <w:tab w:val="left" w:pos="1311"/>
          <w:tab w:val="left" w:pos="1312"/>
        </w:tabs>
        <w:ind w:hanging="361"/>
        <w:rPr>
          <w:sz w:val="24"/>
        </w:rPr>
      </w:pPr>
      <w:r>
        <w:rPr>
          <w:color w:val="444444"/>
          <w:sz w:val="24"/>
        </w:rPr>
        <w:t>Premium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version</w:t>
      </w:r>
    </w:p>
    <w:p w:rsidR="002625D0" w:rsidRDefault="002625D0">
      <w:pPr>
        <w:rPr>
          <w:sz w:val="24"/>
        </w:rPr>
        <w:sectPr w:rsidR="002625D0">
          <w:headerReference w:type="default" r:id="rId21"/>
          <w:footerReference w:type="default" r:id="rId22"/>
          <w:pgSz w:w="11910" w:h="16840"/>
          <w:pgMar w:top="1440" w:right="460" w:bottom="1480" w:left="1300" w:header="583" w:footer="1298" w:gutter="0"/>
          <w:cols w:space="720"/>
        </w:sectPr>
      </w:pPr>
    </w:p>
    <w:p w:rsidR="002625D0" w:rsidRDefault="008D6BE3">
      <w:pPr>
        <w:spacing w:before="41"/>
        <w:ind w:left="140"/>
        <w:rPr>
          <w:b/>
          <w:sz w:val="24"/>
        </w:rPr>
      </w:pPr>
      <w:r>
        <w:rPr>
          <w:color w:val="444444"/>
          <w:sz w:val="24"/>
        </w:rPr>
        <w:lastRenderedPageBreak/>
        <w:t>Power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BI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Service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known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as,</w:t>
      </w:r>
      <w:r>
        <w:rPr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“Power BI.com”</w:t>
      </w:r>
      <w:r>
        <w:rPr>
          <w:color w:val="444444"/>
          <w:sz w:val="24"/>
        </w:rPr>
        <w:t>,</w:t>
      </w:r>
      <w:r>
        <w:rPr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“Power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BI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Workspace”,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“Power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BI</w:t>
      </w:r>
    </w:p>
    <w:p w:rsidR="002625D0" w:rsidRDefault="008D6BE3">
      <w:pPr>
        <w:ind w:left="140" w:right="981"/>
        <w:rPr>
          <w:sz w:val="24"/>
        </w:rPr>
      </w:pPr>
      <w:r>
        <w:rPr>
          <w:b/>
          <w:color w:val="444444"/>
          <w:sz w:val="24"/>
        </w:rPr>
        <w:t xml:space="preserve">Site” </w:t>
      </w:r>
      <w:r>
        <w:rPr>
          <w:color w:val="444444"/>
          <w:sz w:val="24"/>
        </w:rPr>
        <w:t xml:space="preserve">and </w:t>
      </w:r>
      <w:r>
        <w:rPr>
          <w:b/>
          <w:color w:val="444444"/>
          <w:sz w:val="24"/>
        </w:rPr>
        <w:t>“Power BI Web Portal”</w:t>
      </w:r>
      <w:r>
        <w:rPr>
          <w:color w:val="444444"/>
          <w:sz w:val="24"/>
        </w:rPr>
        <w:t xml:space="preserve">. This component also offers advanced features like </w:t>
      </w:r>
      <w:r>
        <w:rPr>
          <w:i/>
          <w:color w:val="444444"/>
          <w:sz w:val="24"/>
        </w:rPr>
        <w:t>natural</w:t>
      </w:r>
      <w:r>
        <w:rPr>
          <w:i/>
          <w:color w:val="444444"/>
          <w:spacing w:val="-52"/>
          <w:sz w:val="24"/>
        </w:rPr>
        <w:t xml:space="preserve"> </w:t>
      </w:r>
      <w:r>
        <w:rPr>
          <w:i/>
          <w:color w:val="444444"/>
          <w:sz w:val="24"/>
        </w:rPr>
        <w:t xml:space="preserve">language Q&amp;A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i/>
          <w:color w:val="444444"/>
          <w:sz w:val="24"/>
        </w:rPr>
        <w:t>alerts</w:t>
      </w:r>
      <w:r>
        <w:rPr>
          <w:color w:val="444444"/>
          <w:sz w:val="24"/>
        </w:rPr>
        <w:t>.</w:t>
      </w:r>
    </w:p>
    <w:p w:rsidR="002625D0" w:rsidRDefault="008D6BE3">
      <w:pPr>
        <w:pStyle w:val="Heading3"/>
        <w:numPr>
          <w:ilvl w:val="0"/>
          <w:numId w:val="2"/>
        </w:numPr>
        <w:tabs>
          <w:tab w:val="left" w:pos="395"/>
        </w:tabs>
        <w:spacing w:before="199"/>
        <w:ind w:left="394" w:hanging="255"/>
        <w:jc w:val="left"/>
      </w:pPr>
      <w:r>
        <w:rPr>
          <w:color w:val="4F81BC"/>
        </w:rPr>
        <w:t>Power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BI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Report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Server</w:t>
      </w:r>
    </w:p>
    <w:p w:rsidR="002625D0" w:rsidRDefault="008D6BE3">
      <w:pPr>
        <w:pStyle w:val="BodyText"/>
        <w:spacing w:before="50"/>
        <w:ind w:left="140" w:right="150"/>
        <w:jc w:val="both"/>
      </w:pPr>
      <w:r>
        <w:rPr>
          <w:color w:val="444444"/>
        </w:rPr>
        <w:t>The Power BI Report Server is similar to the Power BI Service. The only difference between these two</w:t>
      </w:r>
      <w:r>
        <w:rPr>
          <w:color w:val="444444"/>
          <w:spacing w:val="-52"/>
        </w:rPr>
        <w:t xml:space="preserve"> </w:t>
      </w:r>
      <w:r>
        <w:rPr>
          <w:color w:val="444444"/>
        </w:rPr>
        <w:t>is that Power BI Report Server is an on-premise platform. It is used by organizations who do not want</w:t>
      </w:r>
      <w:r>
        <w:rPr>
          <w:color w:val="444444"/>
          <w:spacing w:val="-52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publish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their reports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 the cloud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and are concerned about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security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their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data.</w:t>
      </w:r>
    </w:p>
    <w:p w:rsidR="002625D0" w:rsidRDefault="002625D0">
      <w:pPr>
        <w:pStyle w:val="BodyText"/>
        <w:spacing w:before="7"/>
        <w:rPr>
          <w:sz w:val="19"/>
        </w:rPr>
      </w:pPr>
    </w:p>
    <w:p w:rsidR="002625D0" w:rsidRDefault="008D6BE3">
      <w:pPr>
        <w:pStyle w:val="BodyText"/>
        <w:ind w:left="140" w:right="199"/>
        <w:rPr>
          <w:sz w:val="27"/>
        </w:rPr>
      </w:pPr>
      <w:r>
        <w:rPr>
          <w:color w:val="444444"/>
        </w:rPr>
        <w:t>Power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BI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Report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Server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enables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create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dashboards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share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reports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other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users</w:t>
      </w:r>
      <w:r>
        <w:rPr>
          <w:color w:val="444444"/>
          <w:spacing w:val="-51"/>
        </w:rPr>
        <w:t xml:space="preserve"> </w:t>
      </w:r>
      <w:r>
        <w:rPr>
          <w:color w:val="444444"/>
        </w:rPr>
        <w:t>following proper security protocols. To use this service, you need to have a Power BI Premium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license</w:t>
      </w:r>
      <w:r>
        <w:rPr>
          <w:color w:val="444444"/>
          <w:sz w:val="27"/>
        </w:rPr>
        <w:t>.</w:t>
      </w:r>
    </w:p>
    <w:p w:rsidR="002625D0" w:rsidRDefault="002625D0">
      <w:pPr>
        <w:pStyle w:val="BodyText"/>
        <w:spacing w:before="8"/>
        <w:rPr>
          <w:sz w:val="19"/>
        </w:rPr>
      </w:pPr>
    </w:p>
    <w:p w:rsidR="002625D0" w:rsidRDefault="008D6BE3">
      <w:pPr>
        <w:pStyle w:val="Heading3"/>
        <w:numPr>
          <w:ilvl w:val="0"/>
          <w:numId w:val="2"/>
        </w:numPr>
        <w:tabs>
          <w:tab w:val="left" w:pos="395"/>
        </w:tabs>
        <w:ind w:left="394" w:hanging="255"/>
        <w:jc w:val="left"/>
      </w:pPr>
      <w:r>
        <w:rPr>
          <w:color w:val="4F81BC"/>
        </w:rPr>
        <w:t>Pow</w:t>
      </w:r>
      <w:r>
        <w:rPr>
          <w:color w:val="4F81BC"/>
        </w:rPr>
        <w:t>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BI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Gateway</w:t>
      </w:r>
    </w:p>
    <w:p w:rsidR="002625D0" w:rsidRDefault="008D6BE3">
      <w:pPr>
        <w:pStyle w:val="BodyText"/>
        <w:spacing w:before="47"/>
        <w:ind w:left="140" w:right="536"/>
      </w:pPr>
      <w:r>
        <w:rPr>
          <w:color w:val="444444"/>
        </w:rPr>
        <w:t>This component is used to connect and access on-premise data in secured networks. Power BI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Gateways are generally used in organizations where data is kept in security and watch. Gateways</w:t>
      </w:r>
      <w:r>
        <w:rPr>
          <w:color w:val="444444"/>
          <w:spacing w:val="-52"/>
        </w:rPr>
        <w:t xml:space="preserve"> </w:t>
      </w:r>
      <w:r>
        <w:rPr>
          <w:color w:val="444444"/>
        </w:rPr>
        <w:t>help to extract out such data through secure channels to Power BI platforms for analysis 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reporting.</w:t>
      </w:r>
    </w:p>
    <w:p w:rsidR="002625D0" w:rsidRDefault="002625D0">
      <w:pPr>
        <w:pStyle w:val="BodyText"/>
        <w:spacing w:before="10"/>
        <w:rPr>
          <w:sz w:val="19"/>
        </w:rPr>
      </w:pPr>
    </w:p>
    <w:p w:rsidR="002625D0" w:rsidRDefault="008D6BE3">
      <w:pPr>
        <w:pStyle w:val="Heading3"/>
        <w:numPr>
          <w:ilvl w:val="0"/>
          <w:numId w:val="2"/>
        </w:numPr>
        <w:tabs>
          <w:tab w:val="left" w:pos="395"/>
        </w:tabs>
        <w:ind w:left="394" w:hanging="255"/>
        <w:jc w:val="left"/>
      </w:pPr>
      <w:r>
        <w:rPr>
          <w:color w:val="4F81BC"/>
        </w:rPr>
        <w:t>Power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BI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Mobile</w:t>
      </w:r>
    </w:p>
    <w:p w:rsidR="002625D0" w:rsidRDefault="008D6BE3">
      <w:pPr>
        <w:pStyle w:val="BodyText"/>
        <w:spacing w:before="47"/>
        <w:ind w:left="140" w:right="587"/>
      </w:pPr>
      <w:r>
        <w:rPr>
          <w:color w:val="444444"/>
        </w:rPr>
        <w:t>Power BI Mobile is a native Power BI application that runs on iOS, Android, and Windows mobile</w:t>
      </w:r>
      <w:r>
        <w:rPr>
          <w:color w:val="444444"/>
          <w:spacing w:val="-52"/>
        </w:rPr>
        <w:t xml:space="preserve"> </w:t>
      </w:r>
      <w:r>
        <w:rPr>
          <w:color w:val="444444"/>
        </w:rPr>
        <w:t>devices.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 viewing reports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dashboa</w:t>
      </w:r>
      <w:r>
        <w:rPr>
          <w:color w:val="444444"/>
        </w:rPr>
        <w:t>rds,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applications are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used.</w:t>
      </w:r>
    </w:p>
    <w:p w:rsidR="002625D0" w:rsidRDefault="002625D0">
      <w:pPr>
        <w:pStyle w:val="BodyText"/>
        <w:spacing w:before="8"/>
        <w:rPr>
          <w:sz w:val="19"/>
        </w:rPr>
      </w:pPr>
    </w:p>
    <w:p w:rsidR="002625D0" w:rsidRDefault="008D6BE3">
      <w:pPr>
        <w:pStyle w:val="Heading3"/>
        <w:numPr>
          <w:ilvl w:val="0"/>
          <w:numId w:val="2"/>
        </w:numPr>
        <w:tabs>
          <w:tab w:val="left" w:pos="395"/>
        </w:tabs>
        <w:ind w:left="394" w:hanging="255"/>
        <w:jc w:val="left"/>
      </w:pPr>
      <w:r>
        <w:rPr>
          <w:color w:val="4F81BC"/>
        </w:rPr>
        <w:t>Power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BI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Embedded</w:t>
      </w:r>
    </w:p>
    <w:p w:rsidR="002625D0" w:rsidRDefault="008D6BE3">
      <w:pPr>
        <w:pStyle w:val="BodyText"/>
        <w:spacing w:before="48"/>
        <w:ind w:left="140"/>
        <w:jc w:val="both"/>
      </w:pPr>
      <w:r>
        <w:rPr>
          <w:color w:val="444444"/>
        </w:rPr>
        <w:t>Power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BI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Embedded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offers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APIs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embed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visuals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into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custom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applications.</w:t>
      </w:r>
    </w:p>
    <w:p w:rsidR="002625D0" w:rsidRDefault="002625D0">
      <w:pPr>
        <w:pStyle w:val="BodyText"/>
      </w:pPr>
    </w:p>
    <w:p w:rsidR="002625D0" w:rsidRDefault="002625D0">
      <w:pPr>
        <w:pStyle w:val="BodyText"/>
      </w:pPr>
    </w:p>
    <w:p w:rsidR="002625D0" w:rsidRDefault="002625D0">
      <w:pPr>
        <w:pStyle w:val="BodyText"/>
      </w:pPr>
    </w:p>
    <w:p w:rsidR="002625D0" w:rsidRDefault="008D6BE3">
      <w:pPr>
        <w:pStyle w:val="Heading2"/>
        <w:numPr>
          <w:ilvl w:val="0"/>
          <w:numId w:val="1"/>
        </w:numPr>
        <w:tabs>
          <w:tab w:val="left" w:pos="467"/>
        </w:tabs>
        <w:spacing w:before="151"/>
      </w:pPr>
      <w:r>
        <w:rPr>
          <w:color w:val="365F91"/>
        </w:rPr>
        <w:t>Deployment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Description</w:t>
      </w:r>
    </w:p>
    <w:p w:rsidR="002625D0" w:rsidRDefault="008D6BE3">
      <w:pPr>
        <w:pStyle w:val="Heading3"/>
        <w:numPr>
          <w:ilvl w:val="1"/>
          <w:numId w:val="1"/>
        </w:numPr>
        <w:tabs>
          <w:tab w:val="left" w:pos="582"/>
        </w:tabs>
        <w:spacing w:before="248"/>
      </w:pPr>
      <w:r>
        <w:rPr>
          <w:color w:val="4F81BC"/>
        </w:rPr>
        <w:t>Deployment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in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Power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Bi</w:t>
      </w:r>
    </w:p>
    <w:p w:rsidR="002625D0" w:rsidRDefault="002625D0">
      <w:pPr>
        <w:pStyle w:val="BodyText"/>
        <w:spacing w:before="1"/>
        <w:rPr>
          <w:rFonts w:ascii="Calibri Light"/>
          <w:sz w:val="27"/>
        </w:rPr>
      </w:pPr>
    </w:p>
    <w:p w:rsidR="002625D0" w:rsidRDefault="008D6BE3">
      <w:pPr>
        <w:pStyle w:val="BodyText"/>
        <w:ind w:left="140" w:right="382"/>
      </w:pPr>
      <w:r>
        <w:rPr>
          <w:color w:val="171717"/>
        </w:rPr>
        <w:t>The deployment process lets you clone content from one stage in the pipeline to another, typically</w:t>
      </w:r>
      <w:r>
        <w:rPr>
          <w:color w:val="171717"/>
          <w:spacing w:val="-53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development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test, and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from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test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production.</w:t>
      </w:r>
    </w:p>
    <w:p w:rsidR="002625D0" w:rsidRDefault="002625D0">
      <w:pPr>
        <w:pStyle w:val="BodyText"/>
        <w:spacing w:before="9"/>
        <w:rPr>
          <w:sz w:val="22"/>
        </w:rPr>
      </w:pPr>
    </w:p>
    <w:p w:rsidR="002625D0" w:rsidRDefault="008D6BE3">
      <w:pPr>
        <w:pStyle w:val="BodyText"/>
        <w:spacing w:before="1"/>
        <w:ind w:left="140" w:right="168"/>
      </w:pPr>
      <w:r>
        <w:rPr>
          <w:color w:val="171717"/>
        </w:rPr>
        <w:t>During deployment, Power BI copies the content from the current stage, into the target one.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conne</w:t>
      </w:r>
      <w:r>
        <w:rPr>
          <w:color w:val="171717"/>
        </w:rPr>
        <w:t>ctions between the copied items are kept during the copy process. Power BI also applies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configured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deployment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rules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updated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content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target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stage.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Deploying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content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may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take</w:t>
      </w:r>
      <w:r>
        <w:rPr>
          <w:color w:val="171717"/>
          <w:spacing w:val="-51"/>
        </w:rPr>
        <w:t xml:space="preserve"> </w:t>
      </w:r>
      <w:r>
        <w:rPr>
          <w:color w:val="171717"/>
        </w:rPr>
        <w:t>a while, depending on the number of items being deployed. During this time, you can navigate to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other pages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Power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portal,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but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you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cannot use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the content 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target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stage.</w:t>
      </w:r>
    </w:p>
    <w:p w:rsidR="002625D0" w:rsidRDefault="002625D0">
      <w:pPr>
        <w:sectPr w:rsidR="002625D0">
          <w:headerReference w:type="default" r:id="rId23"/>
          <w:footerReference w:type="default" r:id="rId24"/>
          <w:pgSz w:w="11910" w:h="16840"/>
          <w:pgMar w:top="1440" w:right="460" w:bottom="1480" w:left="1300" w:header="583" w:footer="1298" w:gutter="0"/>
          <w:cols w:space="720"/>
        </w:sectPr>
      </w:pPr>
    </w:p>
    <w:p w:rsidR="002625D0" w:rsidRDefault="008D6BE3">
      <w:pPr>
        <w:pStyle w:val="Heading3"/>
        <w:numPr>
          <w:ilvl w:val="1"/>
          <w:numId w:val="1"/>
        </w:numPr>
        <w:tabs>
          <w:tab w:val="left" w:pos="583"/>
        </w:tabs>
        <w:spacing w:before="41"/>
        <w:ind w:left="582" w:hanging="388"/>
      </w:pPr>
      <w:bookmarkStart w:id="4" w:name="_TOC_250000"/>
      <w:r>
        <w:rPr>
          <w:color w:val="4F81BC"/>
        </w:rPr>
        <w:lastRenderedPageBreak/>
        <w:t>Publishing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sets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Reports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from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Power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Bi</w:t>
      </w:r>
      <w:r>
        <w:rPr>
          <w:color w:val="4F81BC"/>
          <w:spacing w:val="-2"/>
        </w:rPr>
        <w:t xml:space="preserve"> </w:t>
      </w:r>
      <w:bookmarkEnd w:id="4"/>
      <w:r>
        <w:rPr>
          <w:color w:val="4F81BC"/>
        </w:rPr>
        <w:t>Desktop</w:t>
      </w:r>
    </w:p>
    <w:p w:rsidR="002625D0" w:rsidRDefault="002625D0">
      <w:pPr>
        <w:pStyle w:val="BodyText"/>
        <w:spacing w:before="9"/>
        <w:rPr>
          <w:rFonts w:ascii="Calibri Light"/>
        </w:rPr>
      </w:pPr>
    </w:p>
    <w:p w:rsidR="002625D0" w:rsidRDefault="008D6BE3">
      <w:pPr>
        <w:ind w:left="140" w:right="336"/>
      </w:pPr>
      <w:r>
        <w:t>When you publish a Power BI Desktop file to the Power BI service, you publish the data in the model to your</w:t>
      </w:r>
      <w:r>
        <w:rPr>
          <w:spacing w:val="-47"/>
        </w:rPr>
        <w:t xml:space="preserve"> </w:t>
      </w:r>
      <w:r>
        <w:t>Power BI workspace. The same is true for any reports you created in Report view. You’ll see a new dataset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 reports in</w:t>
      </w:r>
      <w:r>
        <w:rPr>
          <w:spacing w:val="-3"/>
        </w:rPr>
        <w:t xml:space="preserve"> </w:t>
      </w:r>
      <w:r>
        <w:t>your Workspace</w:t>
      </w:r>
      <w:r>
        <w:rPr>
          <w:spacing w:val="1"/>
        </w:rPr>
        <w:t xml:space="preserve"> </w:t>
      </w:r>
      <w:r>
        <w:t>navigator.</w:t>
      </w:r>
    </w:p>
    <w:p w:rsidR="002625D0" w:rsidRDefault="008D6BE3">
      <w:pPr>
        <w:spacing w:before="1" w:line="273" w:lineRule="auto"/>
        <w:ind w:left="140" w:right="186"/>
      </w:pPr>
      <w:r>
        <w:t>Publishing from Power BI Desktop has the same effect as using Get Data in Power BI to</w:t>
      </w:r>
      <w:r>
        <w:t xml:space="preserve"> connect to and upload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 BI</w:t>
      </w:r>
      <w:r>
        <w:rPr>
          <w:spacing w:val="-3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file.</w:t>
      </w:r>
    </w:p>
    <w:p w:rsidR="002625D0" w:rsidRDefault="002625D0">
      <w:pPr>
        <w:pStyle w:val="BodyText"/>
        <w:rPr>
          <w:sz w:val="20"/>
        </w:rPr>
      </w:pPr>
    </w:p>
    <w:p w:rsidR="002625D0" w:rsidRDefault="002625D0">
      <w:pPr>
        <w:pStyle w:val="BodyText"/>
        <w:rPr>
          <w:sz w:val="20"/>
        </w:rPr>
      </w:pPr>
    </w:p>
    <w:p w:rsidR="002625D0" w:rsidRDefault="001E4C4C">
      <w:pPr>
        <w:pStyle w:val="BodyText"/>
        <w:spacing w:before="2"/>
        <w:rPr>
          <w:sz w:val="29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4479925</wp:posOffset>
                </wp:positionH>
                <wp:positionV relativeFrom="paragraph">
                  <wp:posOffset>85090</wp:posOffset>
                </wp:positionV>
                <wp:extent cx="457200" cy="419100"/>
                <wp:effectExtent l="152400" t="152400" r="171450" b="1714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93CF32" id="Oval 4" o:spid="_x0000_s1026" style="position:absolute;margin-left:352.75pt;margin-top:6.7pt;width:36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" filled="f" strokecolor="red" strokeweight="2pt"/>
            </w:pict>
          </mc:Fallback>
        </mc:AlternateContent>
      </w:r>
      <w:r>
        <w:rPr>
          <w:b/>
          <w:noProof/>
          <w:sz w:val="20"/>
          <w:lang w:val="en-IN" w:eastAsia="en-IN"/>
        </w:rPr>
        <w:drawing>
          <wp:inline distT="0" distB="0" distL="0" distR="0" wp14:anchorId="2E47B10B" wp14:editId="0F5FC68B">
            <wp:extent cx="6445250" cy="332658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blish butt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3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5D0">
      <w:headerReference w:type="default" r:id="rId26"/>
      <w:footerReference w:type="default" r:id="rId27"/>
      <w:pgSz w:w="11910" w:h="16840"/>
      <w:pgMar w:top="1440" w:right="460" w:bottom="1480" w:left="1300" w:header="583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BE3" w:rsidRDefault="008D6BE3">
      <w:r>
        <w:separator/>
      </w:r>
    </w:p>
  </w:endnote>
  <w:endnote w:type="continuationSeparator" w:id="0">
    <w:p w:rsidR="008D6BE3" w:rsidRDefault="008D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rect id="_x0000_s2098" style="position:absolute;margin-left:491.5pt;margin-top:767pt;width:31.9pt;height:26.15pt;z-index:-1605324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333.15pt;margin-top:772.15pt;width:158.8pt;height:14pt;z-index:-16052736;mso-position-horizontal-relative:page;mso-position-vertical-relative:page" filled="f" stroked="f">
          <v:textbox inset="0,0,0,0">
            <w:txbxContent>
              <w:p w:rsidR="002625D0" w:rsidRDefault="00DD73B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data analysis</w:t>
                </w: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501.7pt;margin-top:774.55pt;width:11.6pt;height:13.05pt;z-index:-16052224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FC009B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rect id="_x0000_s2093" style="position:absolute;margin-left:491.5pt;margin-top:767pt;width:31.9pt;height:26.15pt;z-index:-1605017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33.15pt;margin-top:772.15pt;width:158.8pt;height:14pt;z-index:-16049664;mso-position-horizontal-relative:page;mso-position-vertical-relative:page" filled="f" stroked="f">
          <v:textbox inset="0,0,0,0">
            <w:txbxContent>
              <w:p w:rsidR="002625D0" w:rsidRDefault="00DD73B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data analysis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501.7pt;margin-top:774.55pt;width:11.6pt;height:13.05pt;z-index:-16049152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FC009B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rect id="_x0000_s2087" style="position:absolute;margin-left:491.5pt;margin-top:767pt;width:31.9pt;height:26.15pt;z-index:-1604659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333.15pt;margin-top:772.15pt;width:158.8pt;height:14pt;z-index:-16046080;mso-position-horizontal-relative:page;mso-position-vertical-relative:page" filled="f" stroked="f">
          <v:textbox inset="0,0,0,0">
            <w:txbxContent>
              <w:p w:rsidR="002625D0" w:rsidRDefault="00DD73B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data analysis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501.7pt;margin-top:774.55pt;width:11.6pt;height:13.05pt;z-index:-16045568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FC009B">
                  <w:rPr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rect id="_x0000_s2081" style="position:absolute;margin-left:491.5pt;margin-top:767pt;width:31.9pt;height:26.15pt;z-index:-1604300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33.15pt;margin-top:772.15pt;width:158.8pt;height:14pt;z-index:-16042496;mso-position-horizontal-relative:page;mso-position-vertical-relative:page" filled="f" stroked="f">
          <v:textbox inset="0,0,0,0">
            <w:txbxContent>
              <w:p w:rsidR="002625D0" w:rsidRDefault="00DD73B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data analysis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501.7pt;margin-top:774.55pt;width:11.6pt;height:13.05pt;z-index:-16041984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FC009B">
                  <w:rPr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rect id="_x0000_s2075" style="position:absolute;margin-left:491.5pt;margin-top:767pt;width:31.9pt;height:26.15pt;z-index:-1603942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33.15pt;margin-top:772.15pt;width:158.8pt;height:14pt;z-index:-16038912;mso-position-horizontal-relative:page;mso-position-vertical-relative:page" filled="f" stroked="f">
          <v:textbox inset="0,0,0,0">
            <w:txbxContent>
              <w:p w:rsidR="002625D0" w:rsidRDefault="00DD73B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data analysis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01.7pt;margin-top:774.55pt;width:11.6pt;height:13.05pt;z-index:-16038400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D73B0">
                  <w:rPr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rect id="_x0000_s2069" style="position:absolute;margin-left:491.5pt;margin-top:767pt;width:31.9pt;height:26.15pt;z-index:-16035840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33.15pt;margin-top:772.15pt;width:158.8pt;height:14pt;z-index:-16035328;mso-position-horizontal-relative:page;mso-position-vertical-relative:page" filled="f" stroked="f">
          <v:textbox inset="0,0,0,0">
            <w:txbxContent>
              <w:p w:rsidR="002625D0" w:rsidRDefault="00DD73B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data analysis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01.7pt;margin-top:774.55pt;width:11.6pt;height:13.05pt;z-index:-16034816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D73B0">
                  <w:rPr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rect id="_x0000_s2063" style="position:absolute;margin-left:491.5pt;margin-top:767pt;width:31.9pt;height:26.15pt;z-index:-1603225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33.15pt;margin-top:772.15pt;width:158.8pt;height:14pt;z-index:-16031744;mso-position-horizontal-relative:page;mso-position-vertical-relative:page" filled="f" stroked="f">
          <v:textbox inset="0,0,0,0">
            <w:txbxContent>
              <w:p w:rsidR="002625D0" w:rsidRDefault="00DD73B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data analysis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01.7pt;margin-top:774.55pt;width:11.6pt;height:13.05pt;z-index:-16031232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D73B0">
                  <w:rPr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rect id="_x0000_s2057" style="position:absolute;margin-left:491.5pt;margin-top:767pt;width:31.9pt;height:26.15pt;z-index:-1602867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33.15pt;margin-top:772.15pt;width:158.8pt;height:14pt;z-index:-16028160;mso-position-horizontal-relative:page;mso-position-vertical-relative:page" filled="f" stroked="f">
          <v:textbox inset="0,0,0,0">
            <w:txbxContent>
              <w:p w:rsidR="002625D0" w:rsidRDefault="00DD73B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data analysis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01.7pt;margin-top:774.55pt;width:11.6pt;height:13.05pt;z-index:-16027648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D73B0">
                  <w:rPr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DD73B0">
      <w:rPr>
        <w:sz w:val="20"/>
      </w:rPr>
      <w:t>S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rect id="_x0000_s2051" style="position:absolute;margin-left:491.5pt;margin-top:767pt;width:31.9pt;height:26.15pt;z-index:-1602508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3.15pt;margin-top:772.15pt;width:158.8pt;height:14pt;z-index:-16024576;mso-position-horizontal-relative:page;mso-position-vertical-relative:page" filled="f" stroked="f">
          <v:textbox inset="0,0,0,0">
            <w:txbxContent>
              <w:p w:rsidR="002625D0" w:rsidRDefault="00DD73B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data analysis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1.7pt;margin-top:774.55pt;width:11.6pt;height:13.05pt;z-index:-16024064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D73B0">
                  <w:rPr>
                    <w:noProof/>
                    <w:color w:val="FFFFFF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BE3" w:rsidRDefault="008D6BE3">
      <w:r>
        <w:separator/>
      </w:r>
    </w:p>
  </w:footnote>
  <w:footnote w:type="continuationSeparator" w:id="0">
    <w:p w:rsidR="008D6BE3" w:rsidRDefault="008D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6169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78.2pt;margin-top:30.7pt;width:118.3pt;height:14pt;z-index:-16054272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-1pt;margin-top:32.6pt;width:76.05pt;height:13.05pt;z-index:-16053760;mso-position-horizontal-relative:page;mso-position-vertical-relative:page" filled="f" stroked="f">
          <v:textbox inset="0,0,0,0">
            <w:txbxContent>
              <w:p w:rsidR="002625D0" w:rsidRDefault="008D6BE3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FC009B">
                  <w:rPr>
                    <w:b/>
                    <w:noProof/>
                    <w:color w:val="FFFFFF"/>
                    <w:shd w:val="clear" w:color="auto" w:fill="A9D18E"/>
                  </w:rP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64768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78.2pt;margin-top:30.7pt;width:118.3pt;height:14pt;z-index:-16051200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-1pt;margin-top:32.6pt;width:76.05pt;height:13.05pt;z-index:-16050688;mso-position-horizontal-relative:page;mso-position-vertical-relative:page" filled="f" stroked="f">
          <v:textbox inset="0,0,0,0">
            <w:txbxContent>
              <w:p w:rsidR="002625D0" w:rsidRDefault="008D6BE3">
                <w:pPr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FC009B">
                  <w:rPr>
                    <w:b/>
                    <w:noProof/>
                    <w:color w:val="FFFFFF"/>
                    <w:shd w:val="clear" w:color="auto" w:fill="A9D18E"/>
                  </w:rP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pacing w:val="-7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shape id="_x0000_s2090" style="position:absolute;margin-left:0;margin-top:29.15pt;width:72.05pt;height:15.75pt;z-index:-16048640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  <w:lang w:val="en-IN" w:eastAsia="en-IN"/>
      </w:rPr>
      <w:drawing>
        <wp:anchor distT="0" distB="0" distL="0" distR="0" simplePos="0" relativeHeight="487268352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78.2pt;margin-top:30.7pt;width:118.3pt;height:14pt;z-index:-16047616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56.3pt;margin-top:32.6pt;width:11.6pt;height:13.05pt;z-index:-16047104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FC009B">
                  <w:rPr>
                    <w:b/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shape id="_x0000_s2084" style="position:absolute;margin-left:0;margin-top:29.15pt;width:72.05pt;height:15.75pt;z-index:-16045056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  <w:lang w:val="en-IN" w:eastAsia="en-IN"/>
      </w:rPr>
      <w:drawing>
        <wp:anchor distT="0" distB="0" distL="0" distR="0" simplePos="0" relativeHeight="48727193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78.2pt;margin-top:30.7pt;width:118.3pt;height:14pt;z-index:-16044032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56.3pt;margin-top:32.6pt;width:11.6pt;height:13.05pt;z-index:-16043520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FC009B">
                  <w:rPr>
                    <w:b/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shape id="_x0000_s2078" style="position:absolute;margin-left:0;margin-top:29.15pt;width:72.05pt;height:15.75pt;z-index:-16041472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  <w:lang w:val="en-IN" w:eastAsia="en-IN"/>
      </w:rPr>
      <w:drawing>
        <wp:anchor distT="0" distB="0" distL="0" distR="0" simplePos="0" relativeHeight="487275520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78.2pt;margin-top:30.7pt;width:118.3pt;height:14pt;z-index:-16040448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56.3pt;margin-top:32.6pt;width:11.6pt;height:13.05pt;z-index:-16039936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D73B0">
                  <w:rPr>
                    <w:b/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shape id="_x0000_s2072" style="position:absolute;margin-left:0;margin-top:29.15pt;width:72.05pt;height:15.75pt;z-index:-16037888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  <w:lang w:val="en-IN" w:eastAsia="en-IN"/>
      </w:rPr>
      <w:drawing>
        <wp:anchor distT="0" distB="0" distL="0" distR="0" simplePos="0" relativeHeight="487279104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78.2pt;margin-top:30.7pt;width:118.3pt;height:14pt;z-index:-16036864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56.3pt;margin-top:32.6pt;width:11.6pt;height:13.05pt;z-index:-16036352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D73B0">
                  <w:rPr>
                    <w:b/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shape id="_x0000_s2066" style="position:absolute;margin-left:0;margin-top:29.15pt;width:72.05pt;height:15.75pt;z-index:-16034304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  <w:lang w:val="en-IN" w:eastAsia="en-IN"/>
      </w:rPr>
      <w:drawing>
        <wp:anchor distT="0" distB="0" distL="0" distR="0" simplePos="0" relativeHeight="487282688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78.2pt;margin-top:30.7pt;width:118.3pt;height:14pt;z-index:-16033280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56.3pt;margin-top:32.6pt;width:11.6pt;height:13.05pt;z-index:-16032768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D73B0">
                  <w:rPr>
                    <w:b/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shape id="_x0000_s2060" style="position:absolute;margin-left:0;margin-top:29.15pt;width:72.05pt;height:15.75pt;z-index:-16030720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  <w:lang w:val="en-IN" w:eastAsia="en-IN"/>
      </w:rPr>
      <w:drawing>
        <wp:anchor distT="0" distB="0" distL="0" distR="0" simplePos="0" relativeHeight="487286272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8.2pt;margin-top:30.7pt;width:118.3pt;height:14pt;z-index:-16029696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6.3pt;margin-top:32.6pt;width:11.6pt;height:13.05pt;z-index:-16029184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D73B0">
                  <w:rPr>
                    <w:b/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5D0" w:rsidRDefault="008D6BE3">
    <w:pPr>
      <w:pStyle w:val="BodyText"/>
      <w:spacing w:line="14" w:lineRule="auto"/>
      <w:rPr>
        <w:sz w:val="20"/>
      </w:rPr>
    </w:pPr>
    <w:r>
      <w:pict>
        <v:shape id="_x0000_s2054" style="position:absolute;margin-left:0;margin-top:29.15pt;width:72.05pt;height:15.75pt;z-index:-16027136;mso-position-horizontal-relative:page;mso-position-vertical-relative:page" coordorigin=",583" coordsize="1441,315" path="m1440,583l,583r,3l,626,,898r1440,l1440,626r,-40l1440,583xe" fillcolor="#a9d18e" stroked="f">
          <v:path arrowok="t"/>
          <w10:wrap anchorx="page" anchory="page"/>
        </v:shape>
      </w:pict>
    </w:r>
    <w:r>
      <w:rPr>
        <w:noProof/>
        <w:lang w:val="en-IN" w:eastAsia="en-IN"/>
      </w:rPr>
      <w:drawing>
        <wp:anchor distT="0" distB="0" distL="0" distR="0" simplePos="0" relativeHeight="487289856" behindDoc="1" locked="0" layoutInCell="1" allowOverlap="1">
          <wp:simplePos x="0" y="0"/>
          <wp:positionH relativeFrom="page">
            <wp:posOffset>5313679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8.2pt;margin-top:30.7pt;width:118.3pt;height:14pt;z-index:-16026112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6.3pt;margin-top:32.6pt;width:11.6pt;height:13.05pt;z-index:-16025600;mso-position-horizontal-relative:page;mso-position-vertical-relative:page" filled="f" stroked="f">
          <v:textbox inset="0,0,0,0">
            <w:txbxContent>
              <w:p w:rsidR="002625D0" w:rsidRDefault="008D6BE3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DD73B0">
                  <w:rPr>
                    <w:b/>
                    <w:noProof/>
                    <w:color w:val="FFFFFF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41A9C"/>
    <w:multiLevelType w:val="multilevel"/>
    <w:tmpl w:val="E51E2FD0"/>
    <w:lvl w:ilvl="0">
      <w:start w:val="1"/>
      <w:numFmt w:val="decimal"/>
      <w:lvlText w:val="%1."/>
      <w:lvlJc w:val="left"/>
      <w:pPr>
        <w:ind w:left="860" w:hanging="735"/>
        <w:jc w:val="left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4" w:hanging="569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80" w:hanging="5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0" w:hanging="5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0" w:hanging="5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41" w:hanging="5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2" w:hanging="5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3" w:hanging="5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4" w:hanging="569"/>
      </w:pPr>
      <w:rPr>
        <w:rFonts w:hint="default"/>
        <w:lang w:val="en-US" w:eastAsia="en-US" w:bidi="ar-SA"/>
      </w:rPr>
    </w:lvl>
  </w:abstractNum>
  <w:abstractNum w:abstractNumId="1" w15:restartNumberingAfterBreak="0">
    <w:nsid w:val="3C623384"/>
    <w:multiLevelType w:val="multilevel"/>
    <w:tmpl w:val="A9DE4662"/>
    <w:lvl w:ilvl="0">
      <w:start w:val="3"/>
      <w:numFmt w:val="decimal"/>
      <w:lvlText w:val="%1."/>
      <w:lvlJc w:val="left"/>
      <w:pPr>
        <w:ind w:left="466" w:hanging="274"/>
        <w:jc w:val="left"/>
      </w:pPr>
      <w:rPr>
        <w:rFonts w:ascii="Calibri Light" w:eastAsia="Calibri Light" w:hAnsi="Calibri Light" w:cs="Calibri Light" w:hint="default"/>
        <w:color w:val="365F9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387"/>
        <w:jc w:val="left"/>
      </w:pPr>
      <w:rPr>
        <w:rFonts w:ascii="Calibri Light" w:eastAsia="Calibri Light" w:hAnsi="Calibri Light" w:cs="Calibri Light" w:hint="default"/>
        <w:color w:val="4F81BC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42" w:hanging="3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5" w:hanging="3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3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4" w:hanging="3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7" w:hanging="3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87"/>
      </w:pPr>
      <w:rPr>
        <w:rFonts w:hint="default"/>
        <w:lang w:val="en-US" w:eastAsia="en-US" w:bidi="ar-SA"/>
      </w:rPr>
    </w:lvl>
  </w:abstractNum>
  <w:abstractNum w:abstractNumId="2" w15:restartNumberingAfterBreak="0">
    <w:nsid w:val="4E0A0928"/>
    <w:multiLevelType w:val="hybridMultilevel"/>
    <w:tmpl w:val="070244C2"/>
    <w:lvl w:ilvl="0" w:tplc="246CCF22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D658931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78083094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129C599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41607E90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F03E3F48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3746CF02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04BC2322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32403134"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B00963"/>
    <w:multiLevelType w:val="hybridMultilevel"/>
    <w:tmpl w:val="B4629CF0"/>
    <w:lvl w:ilvl="0" w:tplc="3CDAC004">
      <w:start w:val="2"/>
      <w:numFmt w:val="decimal"/>
      <w:lvlText w:val="%1."/>
      <w:lvlJc w:val="left"/>
      <w:pPr>
        <w:ind w:left="409" w:hanging="274"/>
        <w:jc w:val="left"/>
      </w:pPr>
      <w:rPr>
        <w:rFonts w:ascii="Calibri Light" w:eastAsia="Calibri Light" w:hAnsi="Calibri Light" w:cs="Calibri Light" w:hint="default"/>
        <w:color w:val="365F91"/>
        <w:w w:val="100"/>
        <w:sz w:val="28"/>
        <w:szCs w:val="28"/>
        <w:lang w:val="en-US" w:eastAsia="en-US" w:bidi="ar-SA"/>
      </w:rPr>
    </w:lvl>
    <w:lvl w:ilvl="1" w:tplc="D1540822">
      <w:numFmt w:val="bullet"/>
      <w:lvlText w:val=""/>
      <w:lvlJc w:val="left"/>
      <w:pPr>
        <w:ind w:left="1311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2" w:tplc="452E844E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439C2912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14FC56D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1FCE9E2A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4E6A90F2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3C064252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D12AC8C4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3469F9"/>
    <w:multiLevelType w:val="hybridMultilevel"/>
    <w:tmpl w:val="7DE8C8D8"/>
    <w:lvl w:ilvl="0" w:tplc="AF561820">
      <w:start w:val="1"/>
      <w:numFmt w:val="decimal"/>
      <w:lvlText w:val="%1."/>
      <w:lvlJc w:val="left"/>
      <w:pPr>
        <w:ind w:left="906" w:hanging="360"/>
        <w:jc w:val="right"/>
      </w:pPr>
      <w:rPr>
        <w:rFonts w:ascii="Calibri Light" w:eastAsia="Calibri Light" w:hAnsi="Calibri Light" w:cs="Calibri Light" w:hint="default"/>
        <w:color w:val="4F81BC"/>
        <w:spacing w:val="0"/>
        <w:w w:val="99"/>
        <w:sz w:val="26"/>
        <w:szCs w:val="26"/>
        <w:lang w:val="en-US" w:eastAsia="en-US" w:bidi="ar-SA"/>
      </w:rPr>
    </w:lvl>
    <w:lvl w:ilvl="1" w:tplc="D20C8E62">
      <w:numFmt w:val="bullet"/>
      <w:lvlText w:val=""/>
      <w:lvlJc w:val="left"/>
      <w:pPr>
        <w:ind w:left="1311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2" w:tplc="BD669FF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652CD72C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4A284CD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5BE4A57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93D6011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344CC2E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78806936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DD3250"/>
    <w:multiLevelType w:val="multilevel"/>
    <w:tmpl w:val="68DEAB2C"/>
    <w:lvl w:ilvl="0">
      <w:start w:val="1"/>
      <w:numFmt w:val="decimal"/>
      <w:lvlText w:val="%1"/>
      <w:lvlJc w:val="left"/>
      <w:pPr>
        <w:ind w:left="908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8" w:hanging="416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49" w:hanging="4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8" w:hanging="4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3" w:hanging="4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7" w:hanging="4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4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7" w:hanging="4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25D0"/>
    <w:rsid w:val="001E4C4C"/>
    <w:rsid w:val="002625D0"/>
    <w:rsid w:val="008D6BE3"/>
    <w:rsid w:val="00DD73B0"/>
    <w:rsid w:val="00FC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1"/>
    </o:shapelayout>
  </w:shapeDefaults>
  <w:decimalSymbol w:val="."/>
  <w:listSeparator w:val=","/>
  <w14:docId w14:val="5BA4B7F4"/>
  <w15:docId w15:val="{1A9832D0-489F-42B4-8319-1E0912CC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8"/>
      <w:ind w:left="12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4"/>
      <w:ind w:left="135"/>
      <w:outlineLvl w:val="1"/>
    </w:pPr>
    <w:rPr>
      <w:rFonts w:ascii="Calibri Light" w:eastAsia="Calibri Light" w:hAnsi="Calibri Light" w:cs="Calibri Light"/>
      <w:sz w:val="28"/>
      <w:szCs w:val="28"/>
    </w:rPr>
  </w:style>
  <w:style w:type="paragraph" w:styleId="Heading3">
    <w:name w:val="heading 3"/>
    <w:basedOn w:val="Normal"/>
    <w:uiPriority w:val="1"/>
    <w:qFormat/>
    <w:pPr>
      <w:ind w:left="394" w:hanging="255"/>
      <w:outlineLvl w:val="2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4"/>
      <w:ind w:left="750" w:hanging="735"/>
    </w:pPr>
    <w:rPr>
      <w:rFonts w:ascii="Calibri Light" w:eastAsia="Calibri Light" w:hAnsi="Calibri Light" w:cs="Calibri Light"/>
      <w:sz w:val="24"/>
      <w:szCs w:val="24"/>
    </w:rPr>
  </w:style>
  <w:style w:type="paragraph" w:styleId="TOC2">
    <w:name w:val="toc 2"/>
    <w:basedOn w:val="Normal"/>
    <w:uiPriority w:val="1"/>
    <w:qFormat/>
    <w:pPr>
      <w:spacing w:before="218"/>
      <w:ind w:left="1580" w:hanging="721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19"/>
      <w:ind w:left="1580" w:hanging="695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1079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31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73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3B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D73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3B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3.jpeg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Admin</cp:lastModifiedBy>
  <cp:revision>3</cp:revision>
  <dcterms:created xsi:type="dcterms:W3CDTF">2022-01-03T13:36:00Z</dcterms:created>
  <dcterms:modified xsi:type="dcterms:W3CDTF">2022-01-04T16:13:00Z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2022-01-03T00:00:00Z</vt:filetime>
  </property>
</Properties>
</file>