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49" w:rsidRPr="00DE1119" w:rsidRDefault="005A7B49">
      <w:pPr>
        <w:rPr>
          <w:rFonts w:ascii="Times New Roman" w:eastAsia="Calibri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5A7B49" w:rsidRPr="00DE1119">
        <w:trPr>
          <w:trHeight w:val="510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DE1119" w:rsidRDefault="004018F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 xml:space="preserve">P. R. </w:t>
            </w:r>
            <w:proofErr w:type="spellStart"/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>P</w:t>
            </w:r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>atil</w:t>
            </w:r>
            <w:proofErr w:type="spellEnd"/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 xml:space="preserve"> College</w:t>
            </w:r>
            <w:r w:rsidRPr="00CA33C0">
              <w:rPr>
                <w:rFonts w:ascii="Times New Roman" w:eastAsia="Cambria" w:hAnsi="Times New Roman" w:cs="Times New Roman"/>
                <w:color w:val="000000"/>
                <w:sz w:val="36"/>
              </w:rPr>
              <w:t xml:space="preserve"> of Engineering and </w:t>
            </w:r>
            <w:r w:rsidRPr="00CA33C0">
              <w:rPr>
                <w:rFonts w:ascii="Times New Roman" w:eastAsia="Calibri" w:hAnsi="Times New Roman" w:cs="Times New Roman"/>
                <w:color w:val="000000"/>
                <w:sz w:val="36"/>
              </w:rPr>
              <w:t>Management</w:t>
            </w:r>
          </w:p>
        </w:tc>
      </w:tr>
      <w:tr w:rsidR="005A7B49" w:rsidRPr="00DE1119">
        <w:trPr>
          <w:trHeight w:val="588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DE1119" w:rsidRDefault="004018F6" w:rsidP="00DE111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E1119">
              <w:rPr>
                <w:rFonts w:ascii="Times New Roman" w:eastAsia="Cambria" w:hAnsi="Times New Roman" w:cs="Times New Roman"/>
                <w:color w:val="000000"/>
                <w:sz w:val="28"/>
              </w:rPr>
              <w:t xml:space="preserve">DEPARTMENT OF </w:t>
            </w:r>
            <w:r w:rsidRPr="00DE1119">
              <w:rPr>
                <w:rFonts w:ascii="Times New Roman" w:eastAsia="Calibri" w:hAnsi="Times New Roman" w:cs="Times New Roman"/>
                <w:color w:val="000000"/>
                <w:sz w:val="28"/>
              </w:rPr>
              <w:t>COMPUTER SCIENCE &amp; ENGINEERING</w:t>
            </w:r>
          </w:p>
        </w:tc>
      </w:tr>
      <w:tr w:rsidR="005A7B49" w:rsidRPr="00DE1119">
        <w:trPr>
          <w:trHeight w:val="465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A7B49" w:rsidRPr="00CA33C0" w:rsidRDefault="004018F6">
            <w:pPr>
              <w:spacing w:after="0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CA33C0">
              <w:rPr>
                <w:rFonts w:ascii="Times New Roman" w:eastAsia="Calibri" w:hAnsi="Times New Roman" w:cs="Times New Roman"/>
                <w:color w:val="000000"/>
                <w:sz w:val="28"/>
              </w:rPr>
              <w:t>THIRD YEAR</w:t>
            </w:r>
          </w:p>
        </w:tc>
      </w:tr>
    </w:tbl>
    <w:p w:rsidR="005A7B49" w:rsidRPr="00DE1119" w:rsidRDefault="004018F6">
      <w:pPr>
        <w:spacing w:before="120" w:after="0"/>
        <w:jc w:val="right"/>
        <w:rPr>
          <w:rFonts w:ascii="Times New Roman" w:eastAsia="Calibri" w:hAnsi="Times New Roman" w:cs="Times New Roman"/>
          <w:color w:val="000000"/>
          <w:sz w:val="24"/>
        </w:rPr>
      </w:pPr>
      <w:r w:rsidRPr="00DE1119">
        <w:rPr>
          <w:rFonts w:ascii="Times New Roman" w:eastAsia="Calibri" w:hAnsi="Times New Roman" w:cs="Times New Roman"/>
          <w:b/>
          <w:color w:val="000000"/>
          <w:sz w:val="24"/>
        </w:rPr>
        <w:t>Date</w:t>
      </w:r>
      <w:r>
        <w:rPr>
          <w:rFonts w:ascii="Times New Roman" w:eastAsia="Calibri" w:hAnsi="Times New Roman" w:cs="Times New Roman"/>
          <w:b/>
          <w:color w:val="000000"/>
          <w:sz w:val="24"/>
        </w:rPr>
        <w:t>:</w:t>
      </w:r>
      <w:r w:rsidRPr="00DE1119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</w:rPr>
        <w:t>_____</w:t>
      </w:r>
      <w:r w:rsidRPr="00DE1119">
        <w:rPr>
          <w:rFonts w:ascii="Times New Roman" w:eastAsia="Calibri" w:hAnsi="Times New Roman" w:cs="Times New Roman"/>
          <w:color w:val="000000"/>
          <w:sz w:val="24"/>
        </w:rPr>
        <w:t>______</w:t>
      </w:r>
    </w:p>
    <w:p w:rsidR="005A7B49" w:rsidRPr="00DE1119" w:rsidRDefault="004018F6">
      <w:pPr>
        <w:spacing w:after="0"/>
        <w:jc w:val="center"/>
        <w:rPr>
          <w:rFonts w:ascii="Times New Roman" w:eastAsia="Calibri" w:hAnsi="Times New Roman" w:cs="Times New Roman"/>
          <w:color w:val="000000"/>
          <w:sz w:val="36"/>
        </w:rPr>
      </w:pPr>
      <w:r w:rsidRPr="00DE1119">
        <w:rPr>
          <w:rFonts w:ascii="Times New Roman" w:eastAsia="Calibri" w:hAnsi="Times New Roman" w:cs="Times New Roman"/>
          <w:color w:val="000000"/>
          <w:sz w:val="36"/>
        </w:rPr>
        <w:t xml:space="preserve">Progress Report: </w:t>
      </w:r>
      <w:r w:rsidRPr="0075508C">
        <w:rPr>
          <w:rFonts w:ascii="Times New Roman" w:eastAsia="Calibri" w:hAnsi="Times New Roman" w:cs="Times New Roman"/>
          <w:color w:val="000000" w:themeColor="text1"/>
          <w:sz w:val="36"/>
        </w:rPr>
        <w:t>01</w:t>
      </w:r>
    </w:p>
    <w:p w:rsidR="005A7B49" w:rsidRPr="00DE1119" w:rsidRDefault="00CA33C0" w:rsidP="00CA33C0">
      <w:pPr>
        <w:tabs>
          <w:tab w:val="left" w:pos="1725"/>
        </w:tabs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5A7B49" w:rsidRDefault="00323E2C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Group leader Name: </w:t>
      </w:r>
      <w:proofErr w:type="spellStart"/>
      <w:r w:rsidR="00DE1119" w:rsidRPr="00CA33C0">
        <w:rPr>
          <w:rFonts w:ascii="Times New Roman" w:eastAsia="Calibri" w:hAnsi="Times New Roman" w:cs="Times New Roman"/>
          <w:b/>
          <w:sz w:val="24"/>
        </w:rPr>
        <w:t>Sarvesh</w:t>
      </w:r>
      <w:proofErr w:type="spellEnd"/>
      <w:r w:rsidR="00DE1119" w:rsidRPr="00CA33C0">
        <w:rPr>
          <w:rFonts w:ascii="Times New Roman" w:eastAsia="Calibri" w:hAnsi="Times New Roman" w:cs="Times New Roman"/>
          <w:b/>
          <w:sz w:val="24"/>
        </w:rPr>
        <w:t xml:space="preserve"> R. </w:t>
      </w:r>
      <w:proofErr w:type="spellStart"/>
      <w:r w:rsidR="00DE1119" w:rsidRPr="00CA33C0">
        <w:rPr>
          <w:rFonts w:ascii="Times New Roman" w:eastAsia="Calibri" w:hAnsi="Times New Roman" w:cs="Times New Roman"/>
          <w:b/>
          <w:sz w:val="24"/>
        </w:rPr>
        <w:t>Dakhane</w:t>
      </w:r>
      <w:proofErr w:type="spellEnd"/>
    </w:p>
    <w:p w:rsidR="00323E2C" w:rsidRPr="00CA33C0" w:rsidRDefault="00323E2C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</w:p>
    <w:p w:rsidR="005A7B49" w:rsidRDefault="00DE1119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>Title</w:t>
      </w:r>
      <w:r w:rsidR="00323E2C">
        <w:rPr>
          <w:rFonts w:ascii="Times New Roman" w:eastAsia="Calibri" w:hAnsi="Times New Roman" w:cs="Times New Roman"/>
          <w:b/>
          <w:sz w:val="24"/>
        </w:rPr>
        <w:t xml:space="preserve">: </w:t>
      </w:r>
      <w:r>
        <w:rPr>
          <w:rFonts w:ascii="Times New Roman" w:eastAsia="Calibri" w:hAnsi="Times New Roman" w:cs="Times New Roman"/>
          <w:b/>
          <w:sz w:val="24"/>
        </w:rPr>
        <w:t>Health Care</w:t>
      </w:r>
    </w:p>
    <w:p w:rsidR="00323E2C" w:rsidRPr="00DE1119" w:rsidRDefault="00323E2C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</w:p>
    <w:p w:rsidR="00DE1119" w:rsidRPr="00DE1119" w:rsidRDefault="004018F6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 xml:space="preserve">Project Status: </w:t>
      </w:r>
    </w:p>
    <w:p w:rsidR="004018F6" w:rsidRDefault="004018F6" w:rsidP="004018F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Now a day’s people don’t have time to do the exercise. </w:t>
      </w:r>
      <w:r w:rsidRPr="009323D1">
        <w:rPr>
          <w:rFonts w:ascii="Times New Roman" w:hAnsi="Times New Roman" w:cs="Times New Roman"/>
          <w:sz w:val="24"/>
        </w:rPr>
        <w:t>In past, people don’t know their ideal weight so we help them to fin</w:t>
      </w:r>
      <w:r>
        <w:rPr>
          <w:rFonts w:ascii="Times New Roman" w:hAnsi="Times New Roman" w:cs="Times New Roman"/>
          <w:sz w:val="24"/>
        </w:rPr>
        <w:t>d their ideal weight and proper</w:t>
      </w:r>
      <w:r w:rsidRPr="009323D1">
        <w:rPr>
          <w:rFonts w:ascii="Times New Roman" w:hAnsi="Times New Roman" w:cs="Times New Roman"/>
          <w:sz w:val="24"/>
        </w:rPr>
        <w:t xml:space="preserve"> exercise and diet according to their weight.</w:t>
      </w:r>
      <w:r>
        <w:rPr>
          <w:rFonts w:ascii="Times New Roman" w:hAnsi="Times New Roman" w:cs="Times New Roman"/>
          <w:sz w:val="24"/>
        </w:rPr>
        <w:t xml:space="preserve"> Hence due to this problem we decided to this project named health care.</w:t>
      </w:r>
    </w:p>
    <w:p w:rsidR="00BB5027" w:rsidRPr="004018F6" w:rsidRDefault="00BB5027" w:rsidP="004018F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A7B49" w:rsidRPr="00DE1119" w:rsidRDefault="004018F6">
      <w:pPr>
        <w:spacing w:after="0" w:line="360" w:lineRule="auto"/>
        <w:rPr>
          <w:rFonts w:ascii="Times New Roman" w:eastAsia="Calibri" w:hAnsi="Times New Roman" w:cs="Times New Roman"/>
          <w:b/>
          <w:sz w:val="24"/>
        </w:rPr>
      </w:pPr>
      <w:r w:rsidRPr="00DE1119">
        <w:rPr>
          <w:rFonts w:ascii="Times New Roman" w:eastAsia="Calibri" w:hAnsi="Times New Roman" w:cs="Times New Roman"/>
          <w:b/>
          <w:sz w:val="24"/>
        </w:rPr>
        <w:t>Remarks (Guide):</w:t>
      </w:r>
    </w:p>
    <w:p w:rsidR="005A7B49" w:rsidRDefault="004018F6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</w:rPr>
      </w:pPr>
      <w:r w:rsidRPr="00DE1119">
        <w:rPr>
          <w:rFonts w:ascii="Times New Roman" w:eastAsia="Calibri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E1119">
        <w:rPr>
          <w:rFonts w:ascii="Times New Roman" w:eastAsia="Calibri" w:hAnsi="Times New Roman" w:cs="Times New Roman"/>
          <w:sz w:val="24"/>
        </w:rPr>
        <w:t>____________</w:t>
      </w:r>
    </w:p>
    <w:p w:rsidR="00CA33C0" w:rsidRPr="00DE1119" w:rsidRDefault="00CA33C0">
      <w:pPr>
        <w:spacing w:after="0" w:line="360" w:lineRule="auto"/>
        <w:ind w:left="360"/>
        <w:rPr>
          <w:rFonts w:ascii="Times New Roman" w:eastAsia="Calibri" w:hAnsi="Times New Roman" w:cs="Times New Roman"/>
          <w:sz w:val="24"/>
        </w:rPr>
      </w:pPr>
      <w:r w:rsidRPr="00DE1119">
        <w:rPr>
          <w:rFonts w:ascii="Times New Roman" w:eastAsia="Calibri" w:hAnsi="Times New Roman" w:cs="Times New Roman"/>
          <w:sz w:val="24"/>
        </w:rPr>
        <w:t>_______________________________________________________________</w:t>
      </w:r>
      <w:r>
        <w:rPr>
          <w:rFonts w:ascii="Times New Roman" w:eastAsia="Calibri" w:hAnsi="Times New Roman" w:cs="Times New Roman"/>
          <w:sz w:val="24"/>
        </w:rPr>
        <w:t>____________</w:t>
      </w:r>
    </w:p>
    <w:p w:rsidR="005A7B49" w:rsidRPr="00DE1119" w:rsidRDefault="005A7B49">
      <w:pPr>
        <w:spacing w:after="0"/>
        <w:rPr>
          <w:rFonts w:ascii="Times New Roman" w:eastAsia="Calibri" w:hAnsi="Times New Roman" w:cs="Times New Roman"/>
        </w:rPr>
      </w:pPr>
    </w:p>
    <w:p w:rsidR="005A7B49" w:rsidRPr="00DE1119" w:rsidRDefault="005A7B49">
      <w:pPr>
        <w:spacing w:after="0"/>
        <w:rPr>
          <w:rFonts w:ascii="Times New Roman" w:eastAsia="Calibri" w:hAnsi="Times New Roman" w:cs="Times New Roman"/>
        </w:rPr>
      </w:pPr>
    </w:p>
    <w:p w:rsidR="005A7B49" w:rsidRPr="00DE1119" w:rsidRDefault="004018F6">
      <w:pPr>
        <w:spacing w:after="0"/>
        <w:rPr>
          <w:rFonts w:ascii="Times New Roman" w:eastAsia="Calibri" w:hAnsi="Times New Roman" w:cs="Times New Roman"/>
        </w:rPr>
      </w:pPr>
      <w:r w:rsidRPr="00DE1119">
        <w:rPr>
          <w:rFonts w:ascii="Times New Roman" w:eastAsia="Calibri" w:hAnsi="Times New Roman" w:cs="Times New Roman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782"/>
        <w:gridCol w:w="4939"/>
      </w:tblGrid>
      <w:tr w:rsidR="00DE1119" w:rsidRPr="00DE1119" w:rsidTr="00DE1119">
        <w:trPr>
          <w:trHeight w:val="1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Name &amp; Sign of Students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Name &amp; Sign of Guide</w:t>
            </w:r>
          </w:p>
        </w:tc>
      </w:tr>
      <w:tr w:rsidR="00DE1119" w:rsidRPr="00DE1119" w:rsidTr="00DE1119">
        <w:trPr>
          <w:trHeight w:val="1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Sarvesh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R.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Dakhane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-____________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Rohit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G.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Khandare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Roshan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V.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Padmane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-</w:t>
            </w:r>
            <w:r w:rsidRPr="00DE1119">
              <w:rPr>
                <w:rFonts w:ascii="Times New Roman" w:eastAsia="Calibri" w:hAnsi="Times New Roman" w:cs="Times New Roman"/>
                <w:sz w:val="24"/>
              </w:rPr>
              <w:t>____________</w:t>
            </w:r>
          </w:p>
          <w:p w:rsidR="00DE1119" w:rsidRPr="00DE1119" w:rsidRDefault="00DE1119" w:rsidP="00DE1119">
            <w:pPr>
              <w:spacing w:after="0" w:line="36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Shubham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D. </w:t>
            </w:r>
            <w:proofErr w:type="spellStart"/>
            <w:r>
              <w:rPr>
                <w:rFonts w:ascii="Times New Roman" w:eastAsia="Calibri" w:hAnsi="Times New Roman" w:cs="Times New Roman"/>
              </w:rPr>
              <w:t>Futane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 -    </w:t>
            </w:r>
            <w:r w:rsidRPr="00DE1119">
              <w:rPr>
                <w:rFonts w:ascii="Times New Roman" w:eastAsia="Calibri" w:hAnsi="Times New Roman" w:cs="Times New Roman"/>
              </w:rPr>
              <w:t>____________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Prof. A. D.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Chokhat</w:t>
            </w:r>
            <w:proofErr w:type="spellEnd"/>
          </w:p>
          <w:p w:rsid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  <w:p w:rsidR="00DE1119" w:rsidRPr="00DE1119" w:rsidRDefault="00DE1119" w:rsidP="00DE111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E1119">
              <w:rPr>
                <w:rFonts w:ascii="Times New Roman" w:eastAsia="Calibri" w:hAnsi="Times New Roman" w:cs="Times New Roman"/>
                <w:sz w:val="24"/>
              </w:rPr>
              <w:t>________________</w:t>
            </w:r>
          </w:p>
        </w:tc>
      </w:tr>
    </w:tbl>
    <w:p w:rsidR="005A7B49" w:rsidRPr="00DE1119" w:rsidRDefault="005A7B49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</w:p>
    <w:sectPr w:rsidR="005A7B49" w:rsidRPr="00DE1119" w:rsidSect="004D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A7B49"/>
    <w:rsid w:val="00323E2C"/>
    <w:rsid w:val="003725F7"/>
    <w:rsid w:val="004018F6"/>
    <w:rsid w:val="004D54E3"/>
    <w:rsid w:val="005A7B49"/>
    <w:rsid w:val="0075260B"/>
    <w:rsid w:val="0075508C"/>
    <w:rsid w:val="00BB5027"/>
    <w:rsid w:val="00CA33C0"/>
    <w:rsid w:val="00DE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2018-04-22T10:34:00Z</dcterms:created>
  <dcterms:modified xsi:type="dcterms:W3CDTF">2018-04-22T13:16:00Z</dcterms:modified>
</cp:coreProperties>
</file>