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2419A" w14:textId="77777777" w:rsidR="00D30D33" w:rsidRDefault="00344EEB" w:rsidP="00BB4439">
      <w:r w:rsidRPr="00344EEB">
        <w:drawing>
          <wp:inline distT="0" distB="0" distL="0" distR="0" wp14:anchorId="771E4E64" wp14:editId="63DE1D75">
            <wp:extent cx="5731510" cy="3198495"/>
            <wp:effectExtent l="0" t="0" r="2540" b="1905"/>
            <wp:docPr id="1261392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92199" name=""/>
                    <pic:cNvPicPr/>
                  </pic:nvPicPr>
                  <pic:blipFill>
                    <a:blip r:embed="rId6"/>
                    <a:stretch>
                      <a:fillRect/>
                    </a:stretch>
                  </pic:blipFill>
                  <pic:spPr>
                    <a:xfrm>
                      <a:off x="0" y="0"/>
                      <a:ext cx="5731510" cy="3198495"/>
                    </a:xfrm>
                    <a:prstGeom prst="rect">
                      <a:avLst/>
                    </a:prstGeom>
                  </pic:spPr>
                </pic:pic>
              </a:graphicData>
            </a:graphic>
          </wp:inline>
        </w:drawing>
      </w:r>
    </w:p>
    <w:p w14:paraId="76D93D1B" w14:textId="77777777" w:rsidR="00D30D33" w:rsidRDefault="00D30D33" w:rsidP="00BB4439"/>
    <w:p w14:paraId="76C7E389" w14:textId="0C7B7236" w:rsidR="00BB4439" w:rsidRDefault="00DE08DD" w:rsidP="00BB4439">
      <w:r>
        <w:t xml:space="preserve">Novartis: </w:t>
      </w:r>
      <w:r w:rsidR="00BB4439">
        <w:t>Okay, so to start with Himanshu on the team, right? See, what we have seen in the requirement, so what I have got through with Sarita is we are not just only connecting the information of a requirement pertaining to the execution.</w:t>
      </w:r>
    </w:p>
    <w:p w14:paraId="6D70E8DE" w14:textId="77777777" w:rsidR="00BB4439" w:rsidRDefault="00BB4439" w:rsidP="00BB4439">
      <w:r>
        <w:t xml:space="preserve">Okay, so that's where we engage with the AWA, getting that brief and converting CPFCRF and all other than that, we are also trying to bring, collect the information with a new brand. </w:t>
      </w:r>
      <w:proofErr w:type="gramStart"/>
      <w:r>
        <w:t>So</w:t>
      </w:r>
      <w:proofErr w:type="gramEnd"/>
      <w:r>
        <w:t xml:space="preserve"> when some new brand is getting launched, we do </w:t>
      </w:r>
      <w:proofErr w:type="gramStart"/>
      <w:r>
        <w:t>have interaction with</w:t>
      </w:r>
      <w:proofErr w:type="gramEnd"/>
      <w:r>
        <w:t xml:space="preserve"> the other product owner teams like SFMC, Data Cloud on these.</w:t>
      </w:r>
    </w:p>
    <w:p w14:paraId="62E85D4C" w14:textId="77777777" w:rsidR="00DE08DD" w:rsidRDefault="00BB4439" w:rsidP="00DE08DD">
      <w:r>
        <w:t xml:space="preserve">So that there is a set of, it's not going to be a humongous difference, but there are a set of fields which would be given to you maybe in another two weeks, which we wanted to finalize. That will have more of a </w:t>
      </w:r>
      <w:proofErr w:type="gramStart"/>
      <w:r>
        <w:t>technical aspects</w:t>
      </w:r>
      <w:proofErr w:type="gramEnd"/>
      <w:r>
        <w:t xml:space="preserve"> of what that new BU would look like, the business unit in Salesforce or marketing</w:t>
      </w:r>
      <w:r w:rsidR="00DE08DD">
        <w:t xml:space="preserve"> </w:t>
      </w:r>
      <w:r w:rsidR="00DE08DD">
        <w:t xml:space="preserve">Cloud, which need to set up when a new brand gets onboarded. </w:t>
      </w:r>
      <w:proofErr w:type="gramStart"/>
      <w:r w:rsidR="00DE08DD">
        <w:t>So</w:t>
      </w:r>
      <w:proofErr w:type="gramEnd"/>
      <w:r w:rsidR="00DE08DD">
        <w:t xml:space="preserve"> there are a set of feeds which we would like to add, which we will be sharing it with you. But now why I am sharing this is so that you can understand why we are starting from the new brand launch till the execution. But the execution will...</w:t>
      </w:r>
    </w:p>
    <w:p w14:paraId="3CE9AAA4" w14:textId="075011D7" w:rsidR="00BC208D" w:rsidRDefault="00DE08DD" w:rsidP="00DE08DD">
      <w:r>
        <w:t>Almost remain same for the existing brand, but I wanted to start with the new brand where the technical setup of marketing cloud happens.</w:t>
      </w:r>
    </w:p>
    <w:p w14:paraId="79101B3F" w14:textId="77777777" w:rsidR="00DE08DD" w:rsidRDefault="00DE08DD" w:rsidP="00DE08DD"/>
    <w:p w14:paraId="5B4CDE3A" w14:textId="07A52058" w:rsidR="00DE08DD" w:rsidRDefault="001D6748" w:rsidP="00DE08DD">
      <w:r w:rsidRPr="001D6748">
        <w:t xml:space="preserve">So those will be the fields that we will be gathering in the next couple of weeks and share it across. So again, you will find the same similar roles, like a campaign manager </w:t>
      </w:r>
      <w:r w:rsidRPr="001D6748">
        <w:lastRenderedPageBreak/>
        <w:t>from campaign operations team will be facilitating and collecting this information from these product teams with their alignment.</w:t>
      </w:r>
    </w:p>
    <w:p w14:paraId="4A74F2F1" w14:textId="40BC0FD8" w:rsidR="007F4665" w:rsidRDefault="007F4665" w:rsidP="00DE08DD">
      <w:r w:rsidRPr="007F4665">
        <w:t>Sharing it to them again, so that they build it on to it. OK, but if you start the actual planning of ours.</w:t>
      </w:r>
    </w:p>
    <w:p w14:paraId="1FAC7CE9" w14:textId="77777777" w:rsidR="009B24C7" w:rsidRDefault="007F4665" w:rsidP="009B24C7">
      <w:r w:rsidRPr="007F4665">
        <w:t>Like it has mentioned, so there would be a demand coming from brands, okay? And for which the product owner, so who will kick off and align with the AOR's market strategy, CXE PO, and all this campaign strategy, all these folks will come together.</w:t>
      </w:r>
      <w:r w:rsidR="00FB3296">
        <w:br/>
      </w:r>
      <w:r w:rsidR="00FB3296" w:rsidRPr="00FB3296">
        <w:t>Okay, with option enablement, and they would talk about the campaign what they wanted to come up with. So, this would be almost a similar situation when it comes to building a campaign for the existing, or it could be a new brand.</w:t>
      </w:r>
      <w:r w:rsidR="009B24C7">
        <w:br/>
      </w:r>
    </w:p>
    <w:p w14:paraId="4502506C" w14:textId="68444F8B" w:rsidR="009B24C7" w:rsidRDefault="009B24C7" w:rsidP="009B24C7">
      <w:r>
        <w:t>So, this is how the initial request starts, and it will be differentiated in two ways, whether it's a new brand or an existing brand. When it comes to the new brand, that is where you see the in planning the next phase. Discovery sessions are facilitated by OPS enablement, where you have...</w:t>
      </w:r>
    </w:p>
    <w:p w14:paraId="0E1D7587" w14:textId="778C78E0" w:rsidR="007F4665" w:rsidRDefault="009B24C7" w:rsidP="009B24C7">
      <w:r>
        <w:t xml:space="preserve">Not only campaign operations team, </w:t>
      </w:r>
      <w:proofErr w:type="gramStart"/>
      <w:r>
        <w:t>OMS</w:t>
      </w:r>
      <w:proofErr w:type="gramEnd"/>
      <w:r>
        <w:t xml:space="preserve"> included, and all these teams will be part of it. And you will have a technical discussion over there. What is that required for this BU? Okay, and we do have a different...</w:t>
      </w:r>
      <w:r>
        <w:br/>
      </w:r>
      <w:r>
        <w:br/>
      </w:r>
      <w:r w:rsidRPr="009B24C7">
        <w:t xml:space="preserve">And customers, as we mentioned, like it is DTC or HP. </w:t>
      </w:r>
      <w:proofErr w:type="gramStart"/>
      <w:r w:rsidRPr="009B24C7">
        <w:t>So</w:t>
      </w:r>
      <w:proofErr w:type="gramEnd"/>
      <w:r w:rsidRPr="009B24C7">
        <w:t xml:space="preserve"> it will define what is the target audience we have based on that the BU will be settled.</w:t>
      </w:r>
      <w:r w:rsidR="00433354">
        <w:br/>
      </w:r>
      <w:r w:rsidR="00433354" w:rsidRPr="00433354">
        <w:t xml:space="preserve">Okay. And out of that discussion, that is where we are trying to bring you the core information of the fields, what is required to set up that BU. </w:t>
      </w:r>
      <w:proofErr w:type="gramStart"/>
      <w:r w:rsidR="00433354" w:rsidRPr="00433354">
        <w:t>So</w:t>
      </w:r>
      <w:proofErr w:type="gramEnd"/>
      <w:r w:rsidR="00433354" w:rsidRPr="00433354">
        <w:t xml:space="preserve"> this is the one which we are referring here, where the BU will be set up based on the requirement gathered.</w:t>
      </w:r>
    </w:p>
    <w:p w14:paraId="6FF3BFFE" w14:textId="77777777" w:rsidR="002F2137" w:rsidRDefault="002F2137" w:rsidP="002F2137">
      <w:r>
        <w:t>OK, so that B.U. is specific to that, no, no, so like a new brand, same brand, put it like that, your regular is project briefing, this is brand onboarding briefing, onboarding, because brand onboarding requires taking a configuration at SFMC, OK, that's what they're saying, B.U. now, OK, I'm putting it in the, and onboarding project briefing.</w:t>
      </w:r>
    </w:p>
    <w:p w14:paraId="05643730" w14:textId="77777777" w:rsidR="002F4765" w:rsidRDefault="002F2137" w:rsidP="002F4765">
      <w:r>
        <w:t>OPS.</w:t>
      </w:r>
      <w:r w:rsidR="002F4765">
        <w:br/>
      </w:r>
      <w:r w:rsidR="002F4765">
        <w:t>OK, so that would be done. So, as you see, there will be a process post that you will find a process going from the market strategies in the planning, where they will submit the fuse for MLR review. In the submission to fuse, they will have...</w:t>
      </w:r>
    </w:p>
    <w:p w14:paraId="390205FC" w14:textId="77777777" w:rsidR="005E1C0D" w:rsidRDefault="002F4765" w:rsidP="005E1C0D">
      <w:r>
        <w:t xml:space="preserve">what is the asset and that </w:t>
      </w:r>
      <w:proofErr w:type="gramStart"/>
      <w:r>
        <w:t>has to</w:t>
      </w:r>
      <w:proofErr w:type="gramEnd"/>
      <w:r>
        <w:t xml:space="preserve"> get this review and approval so that the asset can be built for the technical team based on whether it's an email.</w:t>
      </w:r>
      <w:r w:rsidR="005E1C0D">
        <w:br/>
      </w:r>
    </w:p>
    <w:p w14:paraId="72D8755E" w14:textId="62F70184" w:rsidR="005E1C0D" w:rsidRDefault="005E1C0D" w:rsidP="005E1C0D">
      <w:r>
        <w:t xml:space="preserve">On other channels, if it is so, that is the submission happens right after the discovery session. If I could just add here, team, I'm a logger team, so discovery would allocate </w:t>
      </w:r>
      <w:r>
        <w:lastRenderedPageBreak/>
        <w:t xml:space="preserve">different tasks for different, you would have reduced banner, yeah, so there are two clear work </w:t>
      </w:r>
      <w:proofErr w:type="gramStart"/>
      <w:r>
        <w:t>stream</w:t>
      </w:r>
      <w:proofErr w:type="gramEnd"/>
      <w:r>
        <w:t xml:space="preserve"> here, so like...</w:t>
      </w:r>
    </w:p>
    <w:p w14:paraId="63179B66" w14:textId="77777777" w:rsidR="006D6F59" w:rsidRDefault="005E1C0D" w:rsidP="006D6F59">
      <w:r>
        <w:t xml:space="preserve">The product team and others are working on the configuration in parallel to get the view set up and in continuity agency marketing are working to create your content which </w:t>
      </w:r>
      <w:proofErr w:type="gramStart"/>
      <w:r>
        <w:t>has to</w:t>
      </w:r>
      <w:proofErr w:type="gramEnd"/>
      <w:r>
        <w:t xml:space="preserve"> be one part of brand launch when the volume loading is done. So the team what you are seeing, the fuse part, etc.</w:t>
      </w:r>
      <w:r w:rsidR="006D6F59">
        <w:br/>
      </w:r>
      <w:r w:rsidR="006D6F59">
        <w:br/>
      </w:r>
      <w:r w:rsidR="006D6F59">
        <w:t>That is pertaining to your content readings, content readings, and if you look at the steps which are in a CPU or stream or data that is hosting, those are all your configuration and set up part, so the stream work right now we mentioned, right? So that is where you will see the different steps, so fundamental BU setup.</w:t>
      </w:r>
    </w:p>
    <w:p w14:paraId="7FC48C28" w14:textId="1BB17FAF" w:rsidR="00433354" w:rsidRDefault="006D6F59" w:rsidP="006D6F59">
      <w:r>
        <w:t xml:space="preserve">configuring the campaign, like that is for the campaign operations team, enabling the different studios for us, followed by the QAs and technical </w:t>
      </w:r>
      <w:proofErr w:type="spellStart"/>
      <w:r>
        <w:t>gaurav</w:t>
      </w:r>
      <w:proofErr w:type="spellEnd"/>
      <w:r>
        <w:t xml:space="preserve">. That's their stream. But the above stream, what you see, that is few </w:t>
      </w:r>
      <w:proofErr w:type="gramStart"/>
      <w:r>
        <w:t>submission</w:t>
      </w:r>
      <w:proofErr w:type="gramEnd"/>
      <w:r>
        <w:t>, followed by AOR will submit in the TAG plan. This is where the journey of CPF starts.</w:t>
      </w:r>
    </w:p>
    <w:p w14:paraId="47D0A817" w14:textId="77777777" w:rsidR="0078760F" w:rsidRDefault="0078760F" w:rsidP="0078760F">
      <w:r>
        <w:t xml:space="preserve">o in the CPF, they will articulate what is the journey requirement and what are the business rules. Okay, what is that details required for this campaign? Everything will be put in there. CPF. </w:t>
      </w:r>
      <w:proofErr w:type="gramStart"/>
      <w:r>
        <w:t>So</w:t>
      </w:r>
      <w:proofErr w:type="gramEnd"/>
      <w:r>
        <w:t xml:space="preserve"> what is CPF? Campaign planning form.</w:t>
      </w:r>
    </w:p>
    <w:p w14:paraId="2ACD5266" w14:textId="77777777" w:rsidR="0078760F" w:rsidRDefault="0078760F" w:rsidP="0078760F">
      <w:r>
        <w:t xml:space="preserve">Planning, so if you see, you </w:t>
      </w:r>
      <w:proofErr w:type="gramStart"/>
      <w:r>
        <w:t>would</w:t>
      </w:r>
      <w:proofErr w:type="gramEnd"/>
      <w:r>
        <w:t xml:space="preserve"> have this </w:t>
      </w:r>
      <w:proofErr w:type="gramStart"/>
      <w:r>
        <w:t>two document</w:t>
      </w:r>
      <w:proofErr w:type="gramEnd"/>
      <w:r>
        <w:t xml:space="preserve"> referred again: CPF and CRF. Yeah, so campaign planning form is just a higher planning update for the internal goal, et cetera, but the requirement would be very much granular, how many tactics they are looking for that campaign, what this tactic pertains to.</w:t>
      </w:r>
    </w:p>
    <w:p w14:paraId="1DD748E8" w14:textId="77777777" w:rsidR="008522A1" w:rsidRDefault="0078760F" w:rsidP="008522A1">
      <w:r>
        <w:t>Where you deploy what kind of content you do, targeting, messaging, etcetera. OK, so CPF high level and detailed briefing is C.R.C.R.</w:t>
      </w:r>
      <w:r w:rsidR="008522A1">
        <w:br/>
      </w:r>
      <w:r w:rsidR="008522A1">
        <w:br/>
      </w:r>
      <w:r w:rsidR="008522A1">
        <w:t>One quick question for the CPF, we do on tech plan as an output, right? Where is the CRF created?</w:t>
      </w:r>
    </w:p>
    <w:p w14:paraId="6714BA21" w14:textId="77777777" w:rsidR="008522A1" w:rsidRDefault="008522A1" w:rsidP="008522A1">
      <w:r>
        <w:t>INHY_COLLAB_6BMR06</w:t>
      </w:r>
    </w:p>
    <w:p w14:paraId="213579A1" w14:textId="77777777" w:rsidR="008522A1" w:rsidRDefault="008522A1" w:rsidP="008522A1">
      <w:r>
        <w:t>15:53</w:t>
      </w:r>
    </w:p>
    <w:p w14:paraId="1B87CFB6" w14:textId="77777777" w:rsidR="008522A1" w:rsidRDefault="008522A1" w:rsidP="008522A1">
      <w:r>
        <w:t>Sierra.</w:t>
      </w:r>
    </w:p>
    <w:p w14:paraId="443831C3" w14:textId="77777777" w:rsidR="008522A1" w:rsidRDefault="008522A1" w:rsidP="008522A1">
      <w:r>
        <w:t>Two.</w:t>
      </w:r>
    </w:p>
    <w:p w14:paraId="3AD9EBF8" w14:textId="77777777" w:rsidR="008522A1" w:rsidRDefault="008522A1" w:rsidP="008522A1">
      <w:r>
        <w:t>Yes, yes, it is also in the TAG plan, but we will come to the how CRF gets into, so that I can show you the actual, yeah, yeah, but I think the key take away here, Shaswata, is that if you see, and what I think Javan is trying to emphasize, the campaign operations.</w:t>
      </w:r>
    </w:p>
    <w:p w14:paraId="711AADBF" w14:textId="6212BC81" w:rsidR="008522A1" w:rsidRDefault="008522A1" w:rsidP="008522A1">
      <w:r>
        <w:t>]</w:t>
      </w:r>
    </w:p>
    <w:p w14:paraId="27885992" w14:textId="1B2F35F3" w:rsidR="008522A1" w:rsidRDefault="008522A1" w:rsidP="008522A1">
      <w:r>
        <w:lastRenderedPageBreak/>
        <w:t>INHY_COLLAB_6BMR06</w:t>
      </w:r>
      <w:r>
        <w:br/>
      </w:r>
      <w:r>
        <w:t>Shaswata Bhowmick</w:t>
      </w:r>
    </w:p>
    <w:p w14:paraId="34E10025" w14:textId="77777777" w:rsidR="008522A1" w:rsidRDefault="008522A1" w:rsidP="008522A1">
      <w:r>
        <w:t>15:54</w:t>
      </w:r>
    </w:p>
    <w:p w14:paraId="36CF5792" w14:textId="77777777" w:rsidR="008522A1" w:rsidRDefault="008522A1" w:rsidP="008522A1">
      <w:r>
        <w:t xml:space="preserve">TAG what you see on this </w:t>
      </w:r>
      <w:proofErr w:type="gramStart"/>
      <w:r>
        <w:t>particular page</w:t>
      </w:r>
      <w:proofErr w:type="gramEnd"/>
      <w:r>
        <w:t xml:space="preserve">. The worst in which lies on this team and above is typically your content and campaign briefing, which is your regular button </w:t>
      </w:r>
      <w:proofErr w:type="spellStart"/>
      <w:r>
        <w:t>button</w:t>
      </w:r>
      <w:proofErr w:type="spellEnd"/>
      <w:r>
        <w:t>.</w:t>
      </w:r>
    </w:p>
    <w:p w14:paraId="216C01F4" w14:textId="77777777" w:rsidR="008522A1" w:rsidRDefault="008522A1" w:rsidP="008522A1">
      <w:r>
        <w:t>INHY_COLLAB_6BMR06</w:t>
      </w:r>
    </w:p>
    <w:p w14:paraId="4793C4C8" w14:textId="77777777" w:rsidR="008522A1" w:rsidRDefault="008522A1" w:rsidP="008522A1">
      <w:r>
        <w:t>15:54</w:t>
      </w:r>
    </w:p>
    <w:p w14:paraId="0AF11004" w14:textId="77777777" w:rsidR="008522A1" w:rsidRDefault="008522A1" w:rsidP="008522A1">
      <w:r>
        <w:t>Common for launch, common for regular projects also. The activity what you see downwards, they are typically one time activity done for brand onboarding. Yeah, this is the ideal scenario for a new onboarding of a brand. If it is not a new brand existing, you will not find any of this process there. Yes, the journey will the journey will be more confined.</w:t>
      </w:r>
    </w:p>
    <w:p w14:paraId="74590A8C" w14:textId="77777777" w:rsidR="007C2DDE" w:rsidRDefault="00914E2D" w:rsidP="007C2DDE">
      <w:r>
        <w:t xml:space="preserve">Shaswat: </w:t>
      </w:r>
      <w:r w:rsidRPr="00914E2D">
        <w:t>Would it be possible for you to use a laser pointer or something of that sort just to help us with some of the boxes? Because the names that you are calling out, and we are noting them down, but they are separate from the boxes that are there on the screen. This will be better. Thank you. Thank you.</w:t>
      </w:r>
      <w:r w:rsidR="007C2DDE">
        <w:br/>
      </w:r>
      <w:r w:rsidR="007C2DDE">
        <w:br/>
      </w:r>
      <w:r w:rsidR="007C2DDE">
        <w:br/>
      </w:r>
      <w:r w:rsidR="007C2DDE">
        <w:t>So I'm referring here the campaign planning form. That is where we are trying to consolidate the journey requirement. Okay, so how the journey would be, what kind of a split will be there, which are the segmented audience will have, all those aspects will be covered here.</w:t>
      </w:r>
    </w:p>
    <w:p w14:paraId="3648E555" w14:textId="77777777" w:rsidR="00BE2FC8" w:rsidRDefault="007C2DDE" w:rsidP="00BE2FC8">
      <w:r>
        <w:t xml:space="preserve">And there will be an output out of the CPF. </w:t>
      </w:r>
      <w:proofErr w:type="gramStart"/>
      <w:r>
        <w:t>So</w:t>
      </w:r>
      <w:proofErr w:type="gramEnd"/>
      <w:r>
        <w:t xml:space="preserve"> the moment it is getting to done. </w:t>
      </w:r>
      <w:proofErr w:type="gramStart"/>
      <w:r>
        <w:t>So</w:t>
      </w:r>
      <w:proofErr w:type="gramEnd"/>
      <w:r>
        <w:t xml:space="preserve"> there will be campaign operations work starts with a journey initiation just to build the video to replicate the journey of </w:t>
      </w:r>
      <w:proofErr w:type="spellStart"/>
      <w:proofErr w:type="gramStart"/>
      <w:r>
        <w:t>a</w:t>
      </w:r>
      <w:proofErr w:type="spellEnd"/>
      <w:proofErr w:type="gramEnd"/>
      <w:r>
        <w:t xml:space="preserve"> end user, how it is going to be start and the end.</w:t>
      </w:r>
      <w:r w:rsidR="008E2D7C">
        <w:br/>
      </w:r>
      <w:r w:rsidR="008E2D7C" w:rsidRPr="008E2D7C">
        <w:t>So where, when they will end, when they will split, when they will exit. All those aspects with the business rules covered in the video here.</w:t>
      </w:r>
      <w:r w:rsidR="008E2D7C">
        <w:br/>
      </w:r>
      <w:r w:rsidR="008E2D7C">
        <w:br/>
      </w:r>
      <w:r w:rsidR="008E2D7C">
        <w:t xml:space="preserve">Sure, sure. Two aspects </w:t>
      </w:r>
      <w:proofErr w:type="gramStart"/>
      <w:r w:rsidR="008E2D7C">
        <w:t>is</w:t>
      </w:r>
      <w:proofErr w:type="gramEnd"/>
      <w:r w:rsidR="008E2D7C">
        <w:t xml:space="preserve"> </w:t>
      </w:r>
      <w:r w:rsidR="008E2D7C">
        <w:t>understood</w:t>
      </w:r>
      <w:r w:rsidR="008E2D7C">
        <w:t xml:space="preserve"> this </w:t>
      </w:r>
      <w:proofErr w:type="gramStart"/>
      <w:r w:rsidR="008E2D7C">
        <w:t>particular CPF</w:t>
      </w:r>
      <w:proofErr w:type="gramEnd"/>
      <w:r w:rsidR="008E2D7C">
        <w:t xml:space="preserve"> is briefing for your data segmentation and journey visualization. Content, journey, and data vision. Three of the aspects comes into here. CPF will control. The content will submit, but you will have an idea. Yeah, tactic count.</w:t>
      </w:r>
      <w:r w:rsidR="00BE2FC8">
        <w:br/>
      </w:r>
      <w:r w:rsidR="00BE2FC8">
        <w:br/>
      </w:r>
      <w:r w:rsidR="00BE2FC8">
        <w:t>You will have a tactic count, but you will not have the actual information of the tactic, yeah, but you will know what is that we are going to deal with, like three emails, two SMS, exactly, those information are there, high level, high level will be there.</w:t>
      </w:r>
    </w:p>
    <w:p w14:paraId="2592C5C6" w14:textId="18BA958D" w:rsidR="00BE2FC8" w:rsidRDefault="00BE2FC8" w:rsidP="00BE2FC8">
      <w:r>
        <w:lastRenderedPageBreak/>
        <w:t>Shaswata Bhowmick</w:t>
      </w:r>
      <w:r>
        <w:t xml:space="preserve">: </w:t>
      </w:r>
    </w:p>
    <w:p w14:paraId="52A37D8A" w14:textId="77777777" w:rsidR="0072567D" w:rsidRDefault="00BE2FC8" w:rsidP="0072567D">
      <w:r>
        <w:t>Do we have the coded names of those tactics also in there or do it just the number of tactics?</w:t>
      </w:r>
      <w:r>
        <w:br/>
      </w:r>
      <w:r>
        <w:br/>
        <w:t xml:space="preserve">Noavrtis: </w:t>
      </w:r>
      <w:r w:rsidRPr="00BE2FC8">
        <w:t xml:space="preserve">The name would be indicator placeholder because until unless you start creating placeholder in fields, it is difficult to predict the name. Yes. So </w:t>
      </w:r>
      <w:proofErr w:type="gramStart"/>
      <w:r w:rsidRPr="00BE2FC8">
        <w:t>typically</w:t>
      </w:r>
      <w:proofErr w:type="gramEnd"/>
      <w:r w:rsidRPr="00BE2FC8">
        <w:t xml:space="preserve"> it is usually an indicator name. Yes. And as you as you saw, right, so there is a submit to fields have happened.</w:t>
      </w:r>
      <w:r w:rsidR="0072567D">
        <w:br/>
      </w:r>
      <w:r w:rsidR="0072567D">
        <w:br/>
      </w:r>
    </w:p>
    <w:p w14:paraId="478C4396" w14:textId="77777777" w:rsidR="0072567D" w:rsidRDefault="0072567D" w:rsidP="0072567D"/>
    <w:p w14:paraId="6FD02D16" w14:textId="77777777" w:rsidR="0072567D" w:rsidRDefault="0072567D" w:rsidP="0072567D"/>
    <w:p w14:paraId="6A1C7F19" w14:textId="77777777" w:rsidR="0072567D" w:rsidRDefault="0072567D" w:rsidP="0072567D"/>
    <w:p w14:paraId="06431BD2" w14:textId="205EA63F" w:rsidR="0072567D" w:rsidRDefault="0072567D" w:rsidP="0072567D">
      <w:proofErr w:type="gramStart"/>
      <w:r>
        <w:t>So</w:t>
      </w:r>
      <w:proofErr w:type="gramEnd"/>
      <w:r>
        <w:t xml:space="preserve"> it has its journey. And there is a video which has started. Okay. </w:t>
      </w:r>
      <w:proofErr w:type="gramStart"/>
      <w:r>
        <w:t>So</w:t>
      </w:r>
      <w:proofErr w:type="gramEnd"/>
      <w:r>
        <w:t xml:space="preserve"> in an ideal scenario, when a new existing BU, okay, when existing BU is the scenario, what happens is typically you are submission of fuse approval you will receive.</w:t>
      </w:r>
    </w:p>
    <w:p w14:paraId="0FE46F47" w14:textId="77777777" w:rsidR="00CC511B" w:rsidRDefault="0072567D" w:rsidP="00CC511B">
      <w:r>
        <w:t xml:space="preserve">and the AOR will submit the CRF with the asset handoff details. What are those? Those are the assets. Okay. There will be multiple other files like content matrix, link matrix. </w:t>
      </w:r>
      <w:proofErr w:type="gramStart"/>
      <w:r>
        <w:t>So</w:t>
      </w:r>
      <w:proofErr w:type="gramEnd"/>
      <w:r>
        <w:t xml:space="preserve"> these are certain Checklist and </w:t>
      </w:r>
      <w:proofErr w:type="spellStart"/>
      <w:r>
        <w:t>Xs</w:t>
      </w:r>
      <w:proofErr w:type="spellEnd"/>
      <w:r>
        <w:t xml:space="preserve"> what they will share with as part of asset handoff.</w:t>
      </w:r>
      <w:r w:rsidR="00CC511B">
        <w:br/>
      </w:r>
      <w:r w:rsidR="00CC511B">
        <w:t>So that your teams can start working on building the actual email, the content. Okay, so that's where you have, once they submit it, so that is when collaboration happens between the campaign manager and the CPM, that is our campaign project managers.</w:t>
      </w:r>
    </w:p>
    <w:p w14:paraId="69693488" w14:textId="77777777" w:rsidR="00C44EE6" w:rsidRDefault="00CC511B" w:rsidP="00C44EE6">
      <w:r>
        <w:t xml:space="preserve">they will do the asset handoff and asset review. And this is where the asset review happens and the internal technical team of companies also will be involved and see through if there </w:t>
      </w:r>
      <w:proofErr w:type="gramStart"/>
      <w:r>
        <w:t>is</w:t>
      </w:r>
      <w:proofErr w:type="gramEnd"/>
      <w:r>
        <w:t xml:space="preserve"> any challenges. That's a more internal, but just it is a step right after submission.</w:t>
      </w:r>
      <w:r w:rsidR="00795897">
        <w:br/>
      </w:r>
      <w:r w:rsidR="00795897" w:rsidRPr="00795897">
        <w:t xml:space="preserve">whether they have added the link matrix or the content matrix or the </w:t>
      </w:r>
      <w:proofErr w:type="gramStart"/>
      <w:r w:rsidR="00795897" w:rsidRPr="00795897">
        <w:t>asset</w:t>
      </w:r>
      <w:proofErr w:type="gramEnd"/>
      <w:r w:rsidR="00795897" w:rsidRPr="00795897">
        <w:t xml:space="preserve"> which is being approved, right? </w:t>
      </w:r>
      <w:proofErr w:type="gramStart"/>
      <w:r w:rsidR="00795897" w:rsidRPr="00795897">
        <w:t>So</w:t>
      </w:r>
      <w:proofErr w:type="gramEnd"/>
      <w:r w:rsidR="00795897" w:rsidRPr="00795897">
        <w:t xml:space="preserve"> all those aspects they will check so that they can take the hand off and start building on the content side. Okay. </w:t>
      </w:r>
      <w:proofErr w:type="gramStart"/>
      <w:r w:rsidR="00795897" w:rsidRPr="00795897">
        <w:t>So</w:t>
      </w:r>
      <w:proofErr w:type="gramEnd"/>
      <w:r w:rsidR="00795897" w:rsidRPr="00795897">
        <w:t xml:space="preserve"> it's like a check. It's a pre-requirement check like we have. No, pre-production check. It's a pre-production check, you can say.</w:t>
      </w:r>
      <w:r w:rsidR="00C44EE6">
        <w:br/>
      </w:r>
      <w:r w:rsidR="00C44EE6">
        <w:br/>
      </w:r>
      <w:r w:rsidR="00C44EE6">
        <w:t xml:space="preserve">And so any clarifications that like MDS or Data Cloud is having in terms of audience segmentation, right, business rules, any suppression. </w:t>
      </w:r>
      <w:proofErr w:type="gramStart"/>
      <w:r w:rsidR="00C44EE6">
        <w:t>So</w:t>
      </w:r>
      <w:proofErr w:type="gramEnd"/>
      <w:r w:rsidR="00C44EE6">
        <w:t xml:space="preserve"> they wanted to hear all that we go in a good base from here itself. </w:t>
      </w:r>
      <w:proofErr w:type="gramStart"/>
      <w:r w:rsidR="00C44EE6">
        <w:t>So</w:t>
      </w:r>
      <w:proofErr w:type="gramEnd"/>
      <w:r w:rsidR="00C44EE6">
        <w:t xml:space="preserve"> when we get into those fields, right, you will start relating it.</w:t>
      </w:r>
    </w:p>
    <w:p w14:paraId="2A14761B" w14:textId="77777777" w:rsidR="00322AF8" w:rsidRDefault="00C44EE6" w:rsidP="00322AF8">
      <w:r>
        <w:lastRenderedPageBreak/>
        <w:t>But on the on the on the.</w:t>
      </w:r>
      <w:r w:rsidR="00322AF8">
        <w:br/>
      </w:r>
      <w:r w:rsidR="00322AF8" w:rsidRPr="00322AF8">
        <w:t xml:space="preserve">On the flow side, it shows the activities or the checkpoints what we are performing between these teams. Okay, and these will become our future workflow triggers or the notifications when we </w:t>
      </w:r>
      <w:proofErr w:type="gramStart"/>
      <w:r w:rsidR="00322AF8" w:rsidRPr="00322AF8">
        <w:t>look into</w:t>
      </w:r>
      <w:proofErr w:type="gramEnd"/>
      <w:r w:rsidR="00322AF8" w:rsidRPr="00322AF8">
        <w:t xml:space="preserve"> the further requirement of it. Okay, now that we have completed the build Visio.</w:t>
      </w:r>
      <w:r w:rsidR="00322AF8">
        <w:br/>
      </w:r>
      <w:r w:rsidR="00322AF8">
        <w:t xml:space="preserve">and then it goes to the asset handoff and then it goes to the campaign </w:t>
      </w:r>
      <w:proofErr w:type="gramStart"/>
      <w:r w:rsidR="00322AF8">
        <w:t>journey</w:t>
      </w:r>
      <w:proofErr w:type="gramEnd"/>
      <w:r w:rsidR="00322AF8">
        <w:t xml:space="preserve"> and it follows the execution. But in here, as a new BU, you can see there are a set of steps here where we have a cross information getting shared. Like CEB has created a BU that is the SFMC.</w:t>
      </w:r>
    </w:p>
    <w:p w14:paraId="73ED3DF3" w14:textId="77777777" w:rsidR="00E46C08" w:rsidRDefault="00322AF8" w:rsidP="00E46C08">
      <w:r>
        <w:t>POT, they will create the BU and then give the access to.</w:t>
      </w:r>
      <w:r w:rsidR="00E46C08">
        <w:br/>
      </w:r>
      <w:r w:rsidR="00E46C08">
        <w:t>Campaign OPS, and then there will be a technical information like sender profile, which we generally use to send the email, the purpose of it, so it's just showing the technical aspects, so they will build, we will raise a ticket for the other campaign OPS will raise a ticket for the sender profile to create, like a.</w:t>
      </w:r>
    </w:p>
    <w:p w14:paraId="51E4D54C" w14:textId="77777777" w:rsidR="003E08CE" w:rsidRDefault="00E46C08" w:rsidP="003E08CE">
      <w:r>
        <w:t xml:space="preserve">email, like you see a generic email, right? Similarly, a sender profile will be there, which is used for that </w:t>
      </w:r>
      <w:proofErr w:type="gramStart"/>
      <w:r>
        <w:t>particular brand</w:t>
      </w:r>
      <w:proofErr w:type="gramEnd"/>
      <w:r>
        <w:t xml:space="preserve"> to send emails to the targeted audience. </w:t>
      </w:r>
      <w:proofErr w:type="gramStart"/>
      <w:r>
        <w:t>So</w:t>
      </w:r>
      <w:proofErr w:type="gramEnd"/>
      <w:r>
        <w:t xml:space="preserve"> you will not get it from anybody else. That will be defined in that requirement. </w:t>
      </w:r>
      <w:proofErr w:type="gramStart"/>
      <w:r>
        <w:t>So</w:t>
      </w:r>
      <w:proofErr w:type="gramEnd"/>
      <w:r>
        <w:t xml:space="preserve"> it will be confined to that BU. </w:t>
      </w:r>
      <w:proofErr w:type="gramStart"/>
      <w:r>
        <w:t>So</w:t>
      </w:r>
      <w:proofErr w:type="gramEnd"/>
      <w:r>
        <w:t xml:space="preserve"> because it's being the first.</w:t>
      </w:r>
      <w:r w:rsidR="008B58F5">
        <w:br/>
      </w:r>
      <w:r w:rsidR="008B58F5" w:rsidRPr="008B58F5">
        <w:t xml:space="preserve">time you are setting up the BU. </w:t>
      </w:r>
      <w:proofErr w:type="gramStart"/>
      <w:r w:rsidR="008B58F5" w:rsidRPr="008B58F5">
        <w:t>So</w:t>
      </w:r>
      <w:proofErr w:type="gramEnd"/>
      <w:r w:rsidR="008B58F5" w:rsidRPr="008B58F5">
        <w:t xml:space="preserve"> in setting up the BU access, </w:t>
      </w:r>
      <w:proofErr w:type="spellStart"/>
      <w:r w:rsidR="008B58F5" w:rsidRPr="008B58F5">
        <w:t>center</w:t>
      </w:r>
      <w:proofErr w:type="spellEnd"/>
      <w:r w:rsidR="008B58F5" w:rsidRPr="008B58F5">
        <w:t xml:space="preserve"> profile, all these technical aspects, it will reside in the business unit. Yeah, okay. Also to add on, right, so if you see the entire planning box, there are like different parallel clients working in together, right? The first parallel plan is like, you know, AOR submits for the fuse approval.</w:t>
      </w:r>
      <w:r w:rsidR="003E08CE">
        <w:br/>
      </w:r>
      <w:r w:rsidR="003E08CE">
        <w:t>MLR review will kick off and then campaign operations will be given with the discovery, like whatever information pertaining to the journey build or the segmentation build. Whereas the CEP team will be given the requirements of the new business unit setup while they will start setting up the business unit, right? And then MDS or Data Cloud will start setting up their instances.</w:t>
      </w:r>
    </w:p>
    <w:p w14:paraId="0631C23B" w14:textId="77777777" w:rsidR="003328A9" w:rsidRDefault="003E08CE" w:rsidP="003328A9">
      <w:r>
        <w:t xml:space="preserve">And so, MCI as well, right? So, these teams work in parallel planes, and that's where you also see, right? So, visual build has been kicked off much earlier than the video availability, and </w:t>
      </w:r>
      <w:proofErr w:type="spellStart"/>
      <w:r>
        <w:t>and</w:t>
      </w:r>
      <w:proofErr w:type="spellEnd"/>
      <w:r>
        <w:t xml:space="preserve"> so the MCI availability and even MDS or data cloud instances availability, right? </w:t>
      </w:r>
      <w:proofErr w:type="spellStart"/>
      <w:r>
        <w:t>So.</w:t>
      </w:r>
      <w:proofErr w:type="spellEnd"/>
      <w:r>
        <w:t>..</w:t>
      </w:r>
      <w:r w:rsidR="00016C27">
        <w:br/>
      </w:r>
      <w:r w:rsidR="00016C27" w:rsidRPr="00016C27">
        <w:t>What I'm trying to bring here is, you know, there are multiple layered communications happening across these teams and there can be to and through happens as well in terms of visual review approval by the brand and then, you know, feeding that approved visual information to the respective teams, right? Like, let's say MDS or even...</w:t>
      </w:r>
      <w:r w:rsidR="003328A9">
        <w:br/>
      </w:r>
    </w:p>
    <w:p w14:paraId="638B7A4E" w14:textId="2E0B6516" w:rsidR="003328A9" w:rsidRDefault="003328A9" w:rsidP="003328A9">
      <w:r>
        <w:t xml:space="preserve">The campaign operations, right? Hey, this visual is approved. Can you just move ahead building the journey or, you know, complete the journey configuration, right? The team </w:t>
      </w:r>
      <w:r>
        <w:lastRenderedPageBreak/>
        <w:t>might have created a shell journey while the visual is in progress, but by the time the visual is approved, then it goes back to the campaign operations that this is a visual that is approved. You now go ahead and create the...</w:t>
      </w:r>
    </w:p>
    <w:p w14:paraId="1AC11E7D" w14:textId="77777777" w:rsidR="00C05CE4" w:rsidRDefault="003328A9" w:rsidP="00C05CE4">
      <w:r>
        <w:t xml:space="preserve">actual journey or update the shared journey that you have drafted. Similarly, MDS, we will share that, hey, this is the approved visual, these are the approved segment rules for the audience creation. So here it is coming, the MDS team. Right. </w:t>
      </w:r>
      <w:proofErr w:type="gramStart"/>
      <w:r>
        <w:t>So</w:t>
      </w:r>
      <w:proofErr w:type="gramEnd"/>
      <w:r>
        <w:t xml:space="preserve"> where they will get this approved visual to them so that they get the target audience.</w:t>
      </w:r>
      <w:r w:rsidR="00C05CE4">
        <w:br/>
      </w:r>
    </w:p>
    <w:p w14:paraId="6465FD3A" w14:textId="55EA5B65" w:rsidR="00C05CE4" w:rsidRDefault="00C05CE4" w:rsidP="00C05CE4">
      <w:r>
        <w:t>So here, out of this, they are getting ready that there is a new BU is coming. From here, they are getting the information of the campaign specific segmentation to be done. One, the BU is new brand is getting onboarded from this year. And then they are getting an information what kind of a campaign this brand is going to start with.</w:t>
      </w:r>
    </w:p>
    <w:p w14:paraId="1FB4EDF4" w14:textId="77777777" w:rsidR="00163DD5" w:rsidRDefault="00C05CE4" w:rsidP="00163DD5">
      <w:r>
        <w:t>So, who are the target audience? So, this information will be fed to them.</w:t>
      </w:r>
      <w:r w:rsidR="00163DD5">
        <w:br/>
      </w:r>
    </w:p>
    <w:p w14:paraId="2F9A8E9E" w14:textId="1BD6EFA9" w:rsidR="00163DD5" w:rsidRDefault="00163DD5" w:rsidP="00163DD5">
      <w:r>
        <w:t>So, will be connecting to data clouds? No, not. I mean, let's not get into the data cloud. Yes, how we are seeing is MDS is being a data source. So similarly, we see data cloud as a data source. So technical enablement of having replaced MDS with the DC is something which is in transition.</w:t>
      </w:r>
    </w:p>
    <w:p w14:paraId="51FF15E4" w14:textId="77777777" w:rsidR="00EB4446" w:rsidRDefault="00163DD5" w:rsidP="00EB4446">
      <w:r>
        <w:t xml:space="preserve">Okay, so in this kind of database is data source, yes, connect, and then just to get in a list of target </w:t>
      </w:r>
      <w:proofErr w:type="spellStart"/>
      <w:r>
        <w:t>target</w:t>
      </w:r>
      <w:proofErr w:type="spellEnd"/>
      <w:r>
        <w:t xml:space="preserve">, target, yeah, so the A is </w:t>
      </w:r>
      <w:proofErr w:type="spellStart"/>
      <w:r>
        <w:t>is</w:t>
      </w:r>
      <w:proofErr w:type="spellEnd"/>
      <w:r>
        <w:t xml:space="preserve"> basically, yeah, data solutions, marketing data solutions team, M is who work on top of our data like which is M DNA, they do all that, you know, scrubbing all the database on the suppression.</w:t>
      </w:r>
      <w:r w:rsidR="002928EE">
        <w:br/>
      </w:r>
      <w:r w:rsidR="002928EE" w:rsidRPr="002928EE">
        <w:t xml:space="preserve">specialty inclusions, exclusions, any brand specific inclusions that brand wanted to add on top of the data layer, right? And they will bring the segmented data for the </w:t>
      </w:r>
      <w:proofErr w:type="gramStart"/>
      <w:r w:rsidR="002928EE" w:rsidRPr="002928EE">
        <w:t>campaign to campaign</w:t>
      </w:r>
      <w:proofErr w:type="gramEnd"/>
      <w:r w:rsidR="002928EE" w:rsidRPr="002928EE">
        <w:t xml:space="preserve"> operations. Segmented them </w:t>
      </w:r>
      <w:proofErr w:type="gramStart"/>
      <w:r w:rsidR="002928EE" w:rsidRPr="002928EE">
        <w:t>is will be</w:t>
      </w:r>
      <w:proofErr w:type="gramEnd"/>
      <w:r w:rsidR="002928EE" w:rsidRPr="002928EE">
        <w:t xml:space="preserve"> doing segmentation here or there they will be. </w:t>
      </w:r>
      <w:proofErr w:type="gramStart"/>
      <w:r w:rsidR="002928EE" w:rsidRPr="002928EE">
        <w:t>So</w:t>
      </w:r>
      <w:proofErr w:type="gramEnd"/>
      <w:r w:rsidR="002928EE" w:rsidRPr="002928EE">
        <w:t xml:space="preserve"> if you remember in the CPF on the </w:t>
      </w:r>
      <w:proofErr w:type="spellStart"/>
      <w:r w:rsidR="002928EE" w:rsidRPr="002928EE">
        <w:t>the</w:t>
      </w:r>
      <w:proofErr w:type="spellEnd"/>
      <w:r w:rsidR="002928EE" w:rsidRPr="002928EE">
        <w:t xml:space="preserve"> brief came in that how.</w:t>
      </w:r>
      <w:r w:rsidR="002928EE">
        <w:br/>
      </w:r>
      <w:r w:rsidR="002928EE">
        <w:br/>
      </w:r>
      <w:r w:rsidR="002928EE" w:rsidRPr="002928EE">
        <w:t xml:space="preserve">The brand and agency intent to segment the audience, that is business rules, so all the business rules are already fading, correct? OK, and MDS is using </w:t>
      </w:r>
      <w:proofErr w:type="gramStart"/>
      <w:r w:rsidR="002928EE" w:rsidRPr="002928EE">
        <w:t>those information</w:t>
      </w:r>
      <w:proofErr w:type="gramEnd"/>
      <w:r w:rsidR="002928EE" w:rsidRPr="002928EE">
        <w:t>, OK, to populate the segment directly as a data extension, OK, so it will populate that, so they'll all do the total data scraping, everything will be there, they're just ingesting the extension.</w:t>
      </w:r>
      <w:r w:rsidR="00EB4446">
        <w:br/>
      </w:r>
      <w:r w:rsidR="00EB4446">
        <w:t xml:space="preserve">data into extension. </w:t>
      </w:r>
      <w:proofErr w:type="gramStart"/>
      <w:r w:rsidR="00EB4446">
        <w:t>So</w:t>
      </w:r>
      <w:proofErr w:type="gramEnd"/>
      <w:r w:rsidR="00EB4446">
        <w:t xml:space="preserve"> in this case, we are seeing this world of setup because of new brand. But in existing, you may not have these steps. So that's what we were trying to. So here, CEP is preparing the SFMC. MDS is preparing their system. And then if you look at it.</w:t>
      </w:r>
    </w:p>
    <w:p w14:paraId="41F7B75A" w14:textId="77777777" w:rsidR="00EB4446" w:rsidRDefault="00EB4446" w:rsidP="00EB4446">
      <w:r>
        <w:t xml:space="preserve">Once the MDS is prepared, they are feeding into the SFMC. They are integrating this with the SFMC so that they can push the data into SFMC. Because here they have configured </w:t>
      </w:r>
      <w:r>
        <w:lastRenderedPageBreak/>
        <w:t xml:space="preserve">the BU. Suppose that, if you look at it here, they are giving the QA where MDS is also part of the SIT. </w:t>
      </w:r>
      <w:proofErr w:type="gramStart"/>
      <w:r>
        <w:t>So</w:t>
      </w:r>
      <w:proofErr w:type="gramEnd"/>
      <w:r>
        <w:t xml:space="preserve"> they are part of the SIT. They check.</w:t>
      </w:r>
    </w:p>
    <w:p w14:paraId="49D146CB" w14:textId="77777777" w:rsidR="00454C92" w:rsidRDefault="00EB4446" w:rsidP="00454C92">
      <w:r>
        <w:t xml:space="preserve">integration and everything </w:t>
      </w:r>
      <w:proofErr w:type="gramStart"/>
      <w:r>
        <w:t>is</w:t>
      </w:r>
      <w:proofErr w:type="gramEnd"/>
      <w:r>
        <w:t xml:space="preserve"> fine, data is there, so all good to go technical goal line.</w:t>
      </w:r>
      <w:r w:rsidR="00454C92">
        <w:br/>
      </w:r>
      <w:r w:rsidR="00454C92">
        <w:t xml:space="preserve">Okay, so this technical go live will have a further to one more thing that is called MCI, Marketing Cloud Intelligence. It's like a dashboard, what our brands gets feed from, how the campaign has been performed, what is the output. </w:t>
      </w:r>
      <w:proofErr w:type="gramStart"/>
      <w:r w:rsidR="00454C92">
        <w:t>So</w:t>
      </w:r>
      <w:proofErr w:type="gramEnd"/>
      <w:r w:rsidR="00454C92">
        <w:t xml:space="preserve"> all those aspects, there are different information will be fed.</w:t>
      </w:r>
    </w:p>
    <w:p w14:paraId="7C95AE0A" w14:textId="77777777" w:rsidR="00454C92" w:rsidRDefault="00454C92" w:rsidP="00454C92">
      <w:r>
        <w:t xml:space="preserve">that is coming directly from SFMC to MCA. Yeah. Okay. Think of them as like, you know, milestones, right? Every team will have a starting milestone and an ending milestone, right? Wherever the team is ending with a milestone, that is like, you know, final handoff that will be given to the next team. That is when the campaign operations </w:t>
      </w:r>
      <w:proofErr w:type="gramStart"/>
      <w:r>
        <w:t>is</w:t>
      </w:r>
      <w:proofErr w:type="gramEnd"/>
      <w:r>
        <w:t xml:space="preserve"> also involved.</w:t>
      </w:r>
    </w:p>
    <w:p w14:paraId="1542A833" w14:textId="77777777" w:rsidR="00454C92" w:rsidRDefault="00454C92" w:rsidP="00454C92">
      <w:r>
        <w:t>Shaswata Bhowmick</w:t>
      </w:r>
    </w:p>
    <w:p w14:paraId="393B7C07" w14:textId="77777777" w:rsidR="00454C92" w:rsidRDefault="00454C92" w:rsidP="00454C92">
      <w:r>
        <w:t>16:06</w:t>
      </w:r>
    </w:p>
    <w:p w14:paraId="3A11E7AB" w14:textId="77777777" w:rsidR="00454C92" w:rsidRDefault="00454C92" w:rsidP="00454C92">
      <w:r>
        <w:t>Hem.</w:t>
      </w:r>
    </w:p>
    <w:p w14:paraId="5BF15DC4" w14:textId="77777777" w:rsidR="00454C92" w:rsidRDefault="00454C92" w:rsidP="00454C92">
      <w:r>
        <w:t>INHY_COLLAB_6BMR06</w:t>
      </w:r>
    </w:p>
    <w:p w14:paraId="55A70F74" w14:textId="77777777" w:rsidR="00454C92" w:rsidRDefault="00454C92" w:rsidP="00454C92">
      <w:r>
        <w:t>16:06</w:t>
      </w:r>
    </w:p>
    <w:p w14:paraId="0508BA86" w14:textId="77777777" w:rsidR="00454C92" w:rsidRDefault="00454C92" w:rsidP="00454C92">
      <w:r>
        <w:t xml:space="preserve">Right, when CEP says the technical goal is completed, that information is something that we take to MCI, or at least we are grouping those communications that this is completed on the CEP end and MCI is going to kick off their activities or their milestones. </w:t>
      </w:r>
      <w:proofErr w:type="gramStart"/>
      <w:r>
        <w:t>So</w:t>
      </w:r>
      <w:proofErr w:type="gramEnd"/>
      <w:r>
        <w:t xml:space="preserve"> if you </w:t>
      </w:r>
      <w:proofErr w:type="gramStart"/>
      <w:r>
        <w:t>take a look</w:t>
      </w:r>
      <w:proofErr w:type="gramEnd"/>
      <w:r>
        <w:t xml:space="preserve"> at it.</w:t>
      </w:r>
    </w:p>
    <w:p w14:paraId="41A9B82B" w14:textId="4375CC4C" w:rsidR="00654B38" w:rsidRPr="007B42FC" w:rsidRDefault="00454C92" w:rsidP="00654B38">
      <w:r>
        <w:t xml:space="preserve">You can look at the arrow here. Again, it is going to MCA team. </w:t>
      </w:r>
      <w:proofErr w:type="gramStart"/>
      <w:r>
        <w:t>So</w:t>
      </w:r>
      <w:proofErr w:type="gramEnd"/>
      <w:r>
        <w:t xml:space="preserve"> they are aware that there is a new brand is coming. </w:t>
      </w:r>
      <w:proofErr w:type="gramStart"/>
      <w:r>
        <w:t>So</w:t>
      </w:r>
      <w:proofErr w:type="gramEnd"/>
      <w:r>
        <w:t xml:space="preserve"> I need, they will have the information by when the technical go live will happen and they will have the dashboards ready here.</w:t>
      </w:r>
      <w:r w:rsidR="00654B38">
        <w:br/>
      </w:r>
      <w:r w:rsidR="00654B38">
        <w:br/>
      </w:r>
      <w:r w:rsidR="00654B38" w:rsidRPr="007B42FC">
        <w:t>O</w:t>
      </w:r>
      <w:r w:rsidR="00654B38" w:rsidRPr="007B42FC">
        <w:t xml:space="preserve">kay, so they have all the information here. </w:t>
      </w:r>
      <w:proofErr w:type="gramStart"/>
      <w:r w:rsidR="00654B38" w:rsidRPr="007B42FC">
        <w:t>So</w:t>
      </w:r>
      <w:proofErr w:type="gramEnd"/>
      <w:r w:rsidR="00654B38" w:rsidRPr="007B42FC">
        <w:t xml:space="preserve"> look at in this way. SFMC is a platform where you build a journey and email. MDS is a platform where you do the segmentation. MCA is a platform where you do the reporting. </w:t>
      </w:r>
      <w:proofErr w:type="gramStart"/>
      <w:r w:rsidR="00654B38" w:rsidRPr="007B42FC">
        <w:t>So</w:t>
      </w:r>
      <w:proofErr w:type="gramEnd"/>
      <w:r w:rsidR="00654B38" w:rsidRPr="007B42FC">
        <w:t xml:space="preserve"> we are clubbing the journey or the execution path of end-to-end journey.</w:t>
      </w:r>
    </w:p>
    <w:p w14:paraId="28481E2B" w14:textId="01F5E00D" w:rsidR="008401B2" w:rsidRPr="007B42FC" w:rsidRDefault="00654B38" w:rsidP="008401B2">
      <w:r w:rsidRPr="007B42FC">
        <w:t>through SFMC, through a data source coming from MDS, which will be replicated in our dashboard post completion of the campaign.</w:t>
      </w:r>
      <w:r w:rsidRPr="007B42FC">
        <w:br/>
      </w:r>
      <w:r w:rsidRPr="007B42FC">
        <w:br/>
      </w:r>
      <w:r w:rsidR="008401B2" w:rsidRPr="007B42FC">
        <w:t>o</w:t>
      </w:r>
      <w:r w:rsidR="008401B2" w:rsidRPr="007B42FC">
        <w:t xml:space="preserve">kay, so they have all the information here. </w:t>
      </w:r>
      <w:proofErr w:type="gramStart"/>
      <w:r w:rsidR="008401B2" w:rsidRPr="007B42FC">
        <w:t>So</w:t>
      </w:r>
      <w:proofErr w:type="gramEnd"/>
      <w:r w:rsidR="008401B2" w:rsidRPr="007B42FC">
        <w:t xml:space="preserve"> look at in this way. SFMC is a platform where you build a journey and email. MDS is a platform where you do the segmentation. MCA is a platform where you do the reporting. </w:t>
      </w:r>
      <w:proofErr w:type="gramStart"/>
      <w:r w:rsidR="008401B2" w:rsidRPr="007B42FC">
        <w:t>So</w:t>
      </w:r>
      <w:proofErr w:type="gramEnd"/>
      <w:r w:rsidR="008401B2" w:rsidRPr="007B42FC">
        <w:t xml:space="preserve"> we are clubbing the journey or the execution path of end-to-end journey.</w:t>
      </w:r>
    </w:p>
    <w:p w14:paraId="516B0B0E" w14:textId="171EA22D" w:rsidR="008E2D7C" w:rsidRPr="007B42FC" w:rsidRDefault="008401B2" w:rsidP="008401B2">
      <w:r w:rsidRPr="007B42FC">
        <w:lastRenderedPageBreak/>
        <w:t>through SFMC, through a data source coming from MDS, which will be replicated in our dashboard post completion of the campaign.</w:t>
      </w:r>
    </w:p>
    <w:p w14:paraId="4CB3D93D" w14:textId="77777777" w:rsidR="006C2228" w:rsidRPr="007B42FC" w:rsidRDefault="006C2228" w:rsidP="006C2228">
      <w:r w:rsidRPr="007B42FC">
        <w:t xml:space="preserve">For sender profile, you have something called request and receives campaign source code campaign names from CMA2. </w:t>
      </w:r>
      <w:proofErr w:type="gramStart"/>
      <w:r w:rsidRPr="007B42FC">
        <w:t>So</w:t>
      </w:r>
      <w:proofErr w:type="gramEnd"/>
      <w:r w:rsidRPr="007B42FC">
        <w:t xml:space="preserve"> we did spoke about CMA2 yesterday, right? </w:t>
      </w:r>
      <w:proofErr w:type="gramStart"/>
      <w:r w:rsidRPr="007B42FC">
        <w:t>So</w:t>
      </w:r>
      <w:proofErr w:type="gramEnd"/>
      <w:r w:rsidRPr="007B42FC">
        <w:t xml:space="preserve"> this is where the OMS team will share this information to us. Okay, so this is the information.</w:t>
      </w:r>
    </w:p>
    <w:p w14:paraId="2AA1E38F" w14:textId="77777777" w:rsidR="006C2228" w:rsidRPr="007B42FC" w:rsidRDefault="006C2228" w:rsidP="006C2228">
      <w:r w:rsidRPr="007B42FC">
        <w:t xml:space="preserve">will be shared with us and this will get fed into, as the arrow mentioned, right? It gets fed into our CRF. </w:t>
      </w:r>
      <w:proofErr w:type="gramStart"/>
      <w:r w:rsidRPr="007B42FC">
        <w:t>So</w:t>
      </w:r>
      <w:proofErr w:type="gramEnd"/>
      <w:r w:rsidRPr="007B42FC">
        <w:t xml:space="preserve"> you know the campaign code, you know this through the OMS team where they will use the CMA tool.</w:t>
      </w:r>
    </w:p>
    <w:p w14:paraId="7578FD08" w14:textId="1FA3BC18" w:rsidR="006C2228" w:rsidRDefault="006C2228" w:rsidP="006C2228">
      <w:r w:rsidRPr="007B42FC">
        <w:t xml:space="preserve">To add on that, right? </w:t>
      </w:r>
      <w:proofErr w:type="gramStart"/>
      <w:r w:rsidRPr="007B42FC">
        <w:t>So</w:t>
      </w:r>
      <w:proofErr w:type="gramEnd"/>
      <w:r w:rsidRPr="007B42FC">
        <w:t xml:space="preserve"> a couple of things to add. CMA is basically a tool that OMS uses to generate the campaign codes and the </w:t>
      </w:r>
      <w:proofErr w:type="spellStart"/>
      <w:r w:rsidRPr="007B42FC">
        <w:t>enrollment</w:t>
      </w:r>
      <w:proofErr w:type="spellEnd"/>
      <w:r w:rsidRPr="007B42FC">
        <w:t xml:space="preserve"> sources, like </w:t>
      </w:r>
      <w:proofErr w:type="spellStart"/>
      <w:r w:rsidRPr="007B42FC">
        <w:t>enrollment</w:t>
      </w:r>
      <w:proofErr w:type="spellEnd"/>
      <w:r w:rsidRPr="007B42FC">
        <w:t xml:space="preserve"> source codes, right? </w:t>
      </w:r>
      <w:proofErr w:type="gramStart"/>
      <w:r w:rsidRPr="007B42FC">
        <w:t>So</w:t>
      </w:r>
      <w:proofErr w:type="gramEnd"/>
      <w:r w:rsidRPr="007B42FC">
        <w:t xml:space="preserve"> every campaign shall have different </w:t>
      </w:r>
      <w:proofErr w:type="spellStart"/>
      <w:r w:rsidRPr="007B42FC">
        <w:t>enrollment</w:t>
      </w:r>
      <w:proofErr w:type="spellEnd"/>
      <w:r w:rsidRPr="007B42FC">
        <w:t xml:space="preserve"> sources from which the legions will come into, right?</w:t>
      </w:r>
    </w:p>
    <w:p w14:paraId="20EA1A28" w14:textId="77777777" w:rsidR="00444BAF" w:rsidRDefault="00444BAF" w:rsidP="006C2228"/>
    <w:p w14:paraId="7ED14671" w14:textId="77777777" w:rsidR="00444BAF" w:rsidRDefault="00444BAF" w:rsidP="00444BAF">
      <w:r>
        <w:t xml:space="preserve">Then say web is one of the </w:t>
      </w:r>
      <w:proofErr w:type="spellStart"/>
      <w:r>
        <w:t>enrollment</w:t>
      </w:r>
      <w:proofErr w:type="spellEnd"/>
      <w:r>
        <w:t xml:space="preserve"> sources, or </w:t>
      </w:r>
      <w:proofErr w:type="gramStart"/>
      <w:r>
        <w:t>meta Facebook</w:t>
      </w:r>
      <w:proofErr w:type="gramEnd"/>
      <w:r>
        <w:t xml:space="preserve">, Instagram are one of the </w:t>
      </w:r>
      <w:proofErr w:type="spellStart"/>
      <w:r>
        <w:t>enrollment</w:t>
      </w:r>
      <w:proofErr w:type="spellEnd"/>
      <w:r>
        <w:t xml:space="preserve"> sources, right? Every source will have a unique code and can identify if that OMS creates by using the tool called which is CMA, right? Similarly to CMA </w:t>
      </w:r>
      <w:proofErr w:type="spellStart"/>
      <w:r>
        <w:t>CMA</w:t>
      </w:r>
      <w:proofErr w:type="spellEnd"/>
      <w:r>
        <w:t xml:space="preserve"> tool.</w:t>
      </w:r>
    </w:p>
    <w:p w14:paraId="3D885071" w14:textId="77777777" w:rsidR="00444BAF" w:rsidRDefault="00444BAF" w:rsidP="00444BAF">
      <w:r>
        <w:t xml:space="preserve">Right? And once these codes are generated, that data feeds back into the Visio because Visio is a single source of truth for all these teams. Visio will have that information captured like what is the campaign code, what are the </w:t>
      </w:r>
      <w:proofErr w:type="spellStart"/>
      <w:r>
        <w:t>enrollment</w:t>
      </w:r>
      <w:proofErr w:type="spellEnd"/>
      <w:r>
        <w:t xml:space="preserve"> sources, what are the codes, and what are the segment specific.</w:t>
      </w:r>
    </w:p>
    <w:p w14:paraId="19AE4514" w14:textId="77777777" w:rsidR="003F6E4C" w:rsidRDefault="00444BAF" w:rsidP="003F6E4C">
      <w:r>
        <w:t xml:space="preserve">Q&amp;A base, like </w:t>
      </w:r>
      <w:proofErr w:type="gramStart"/>
      <w:r>
        <w:t>question and answer</w:t>
      </w:r>
      <w:proofErr w:type="gramEnd"/>
      <w:r>
        <w:t xml:space="preserve"> base, that the end user will submit, right, where the segmentation </w:t>
      </w:r>
      <w:proofErr w:type="gramStart"/>
      <w:r>
        <w:t>actually happens</w:t>
      </w:r>
      <w:proofErr w:type="gramEnd"/>
      <w:r>
        <w:t>, all this information gets fed into the Visio, so that's the target audience of consumers, consumers, consumers, consumers.</w:t>
      </w:r>
      <w:r w:rsidR="003F6E4C">
        <w:br/>
      </w:r>
      <w:r w:rsidR="003F6E4C">
        <w:br/>
      </w:r>
      <w:r w:rsidR="003F6E4C">
        <w:t xml:space="preserve">So that's like end patience, right? The who consumes it, right? You </w:t>
      </w:r>
      <w:proofErr w:type="gramStart"/>
      <w:r w:rsidR="003F6E4C">
        <w:t>have to</w:t>
      </w:r>
      <w:proofErr w:type="gramEnd"/>
      <w:r w:rsidR="003F6E4C">
        <w:t xml:space="preserve"> give an example, right? On maybe </w:t>
      </w:r>
      <w:proofErr w:type="spellStart"/>
      <w:r w:rsidR="003F6E4C">
        <w:t>enrollment</w:t>
      </w:r>
      <w:proofErr w:type="spellEnd"/>
      <w:r w:rsidR="003F6E4C">
        <w:t xml:space="preserve"> source, I'll take web as an </w:t>
      </w:r>
      <w:proofErr w:type="spellStart"/>
      <w:r w:rsidR="003F6E4C">
        <w:t>enrollment</w:t>
      </w:r>
      <w:proofErr w:type="spellEnd"/>
      <w:r w:rsidR="003F6E4C">
        <w:t xml:space="preserve"> source, right? For Lake View as a brand. For Lake View brand, they have their web page on which they have a question like this. Are you on Lake View?</w:t>
      </w:r>
    </w:p>
    <w:p w14:paraId="55801469" w14:textId="2E9B91AF" w:rsidR="00D02D23" w:rsidRDefault="003F6E4C" w:rsidP="00D02D23">
      <w:r>
        <w:t xml:space="preserve">Right, that's a question. And we have two answers, which is yes and no, right? This question will have a code to uniquely identify in the system in the database. Similarly, yes, we have a unique code, answer code, and no, we have its unique code. Based on the </w:t>
      </w:r>
      <w:proofErr w:type="gramStart"/>
      <w:r>
        <w:t>question and answer</w:t>
      </w:r>
      <w:proofErr w:type="gramEnd"/>
      <w:r>
        <w:t xml:space="preserve"> combination, let's say,</w:t>
      </w:r>
      <w:r w:rsidR="00D032A5">
        <w:br/>
      </w:r>
      <w:r w:rsidR="00D032A5" w:rsidRPr="00D032A5">
        <w:t xml:space="preserve">I </w:t>
      </w:r>
      <w:proofErr w:type="gramStart"/>
      <w:r w:rsidR="00D032A5" w:rsidRPr="00D032A5">
        <w:t>being</w:t>
      </w:r>
      <w:proofErr w:type="gramEnd"/>
      <w:r w:rsidR="00D032A5" w:rsidRPr="00D032A5">
        <w:t xml:space="preserve"> a patient, I submitted yes to that question. Based on the response as an end user, as an </w:t>
      </w:r>
      <w:proofErr w:type="spellStart"/>
      <w:r w:rsidR="00D032A5" w:rsidRPr="00D032A5">
        <w:t>enrollee</w:t>
      </w:r>
      <w:proofErr w:type="spellEnd"/>
      <w:r w:rsidR="00D032A5" w:rsidRPr="00D032A5">
        <w:t xml:space="preserve">, the response that is submitted. Based on that, the segmentation will happen, right? </w:t>
      </w:r>
      <w:proofErr w:type="gramStart"/>
      <w:r w:rsidR="00D032A5" w:rsidRPr="00D032A5">
        <w:t>So</w:t>
      </w:r>
      <w:proofErr w:type="gramEnd"/>
      <w:r w:rsidR="00D032A5" w:rsidRPr="00D032A5">
        <w:t xml:space="preserve"> this is all taken into Visio and that Visio is then further cascade </w:t>
      </w:r>
      <w:r w:rsidR="00D032A5" w:rsidRPr="00D032A5">
        <w:lastRenderedPageBreak/>
        <w:t>into MDS, MCI to set up.</w:t>
      </w:r>
      <w:r w:rsidR="00D032A5">
        <w:br/>
      </w:r>
      <w:r w:rsidR="00D032A5">
        <w:br/>
      </w:r>
      <w:r w:rsidR="00D032A5" w:rsidRPr="00D032A5">
        <w:t xml:space="preserve">I </w:t>
      </w:r>
      <w:proofErr w:type="gramStart"/>
      <w:r w:rsidR="00D032A5" w:rsidRPr="00D032A5">
        <w:t>being</w:t>
      </w:r>
      <w:proofErr w:type="gramEnd"/>
      <w:r w:rsidR="00D032A5" w:rsidRPr="00D032A5">
        <w:t xml:space="preserve"> a patient, I submitted yes to that question. Based on the response as an end user, as an </w:t>
      </w:r>
      <w:proofErr w:type="spellStart"/>
      <w:r w:rsidR="00D032A5" w:rsidRPr="00D032A5">
        <w:t>enrollee</w:t>
      </w:r>
      <w:proofErr w:type="spellEnd"/>
      <w:r w:rsidR="00D032A5" w:rsidRPr="00D032A5">
        <w:t xml:space="preserve">, the response that is submitted. Based on that, the segmentation will happen, right? </w:t>
      </w:r>
      <w:proofErr w:type="gramStart"/>
      <w:r w:rsidR="00D032A5" w:rsidRPr="00D032A5">
        <w:t>So</w:t>
      </w:r>
      <w:proofErr w:type="gramEnd"/>
      <w:r w:rsidR="00D032A5" w:rsidRPr="00D032A5">
        <w:t xml:space="preserve"> this is all taken into Visio and that Visio is then further cascade into MDS, MCI to set up.</w:t>
      </w:r>
      <w:r w:rsidR="006D5035">
        <w:br/>
      </w:r>
      <w:r w:rsidR="006D5035" w:rsidRPr="006D5035">
        <w:t xml:space="preserve">No, we will come, we will come, we will come. </w:t>
      </w:r>
      <w:proofErr w:type="gramStart"/>
      <w:r w:rsidR="006D5035" w:rsidRPr="006D5035">
        <w:t>So</w:t>
      </w:r>
      <w:proofErr w:type="gramEnd"/>
      <w:r w:rsidR="006D5035" w:rsidRPr="006D5035">
        <w:t xml:space="preserve"> we are still at the juncture of asset handoff. If you look at it, that is the pre-step where it </w:t>
      </w:r>
      <w:proofErr w:type="gramStart"/>
      <w:r w:rsidR="006D5035" w:rsidRPr="006D5035">
        <w:t>has to</w:t>
      </w:r>
      <w:proofErr w:type="gramEnd"/>
      <w:r w:rsidR="006D5035" w:rsidRPr="006D5035">
        <w:t xml:space="preserve"> meet all the details, what is required for the campaign journey, right? And to build the asset.</w:t>
      </w:r>
      <w:r w:rsidR="00D02D23" w:rsidRPr="00D02D23">
        <w:t xml:space="preserve"> </w:t>
      </w:r>
      <w:r w:rsidR="00D02D23">
        <w:t xml:space="preserve">through that is our email or other channels. It is a pre-step which </w:t>
      </w:r>
      <w:proofErr w:type="gramStart"/>
      <w:r w:rsidR="00D02D23">
        <w:t>has to</w:t>
      </w:r>
      <w:proofErr w:type="gramEnd"/>
      <w:r w:rsidR="00D02D23">
        <w:t xml:space="preserve"> be met for the execution, to start the execution phase. So here we are collecting all the asset handoff </w:t>
      </w:r>
      <w:proofErr w:type="gramStart"/>
      <w:r w:rsidR="00D02D23">
        <w:t>and also</w:t>
      </w:r>
      <w:proofErr w:type="gramEnd"/>
      <w:r w:rsidR="00D02D23">
        <w:t xml:space="preserve"> there is one more team that is called Digital. Okay, it's...</w:t>
      </w:r>
      <w:r w:rsidR="00DB7B65">
        <w:br/>
      </w:r>
    </w:p>
    <w:p w14:paraId="2D9BECCB" w14:textId="77777777" w:rsidR="00D02D23" w:rsidRDefault="00D02D23" w:rsidP="00D02D23">
      <w:r>
        <w:t>Cn.</w:t>
      </w:r>
    </w:p>
    <w:p w14:paraId="51D7E9C2" w14:textId="77777777" w:rsidR="00D02D23" w:rsidRDefault="00D02D23" w:rsidP="00D02D23">
      <w:r>
        <w:t xml:space="preserve">It's A tagging, right? </w:t>
      </w:r>
      <w:proofErr w:type="spellStart"/>
      <w:r>
        <w:t>Claraman</w:t>
      </w:r>
      <w:proofErr w:type="spellEnd"/>
      <w:r>
        <w:t xml:space="preserve"> team, so it's a.</w:t>
      </w:r>
    </w:p>
    <w:p w14:paraId="25E8927A" w14:textId="78C3578D" w:rsidR="000B7D6A" w:rsidRDefault="00D02D23" w:rsidP="000B7D6A">
      <w:r>
        <w:t xml:space="preserve">It's A tagging team. </w:t>
      </w:r>
      <w:proofErr w:type="gramStart"/>
      <w:r>
        <w:t>So</w:t>
      </w:r>
      <w:proofErr w:type="gramEnd"/>
      <w:r>
        <w:t xml:space="preserve"> there is a tagging team who </w:t>
      </w:r>
      <w:proofErr w:type="gramStart"/>
      <w:r>
        <w:t>actually help</w:t>
      </w:r>
      <w:proofErr w:type="gramEnd"/>
      <w:r>
        <w:t xml:space="preserve"> in generating the tags which will be used in the email. So that last box, we have the campaign operation share link patterns. This one, this one, because unfortunately when I'm zooming in.</w:t>
      </w:r>
      <w:r w:rsidR="00DB7B65">
        <w:br/>
      </w:r>
      <w:r w:rsidR="00DB7B65">
        <w:br/>
      </w:r>
      <w:r w:rsidR="00DB7B65" w:rsidRPr="00DB7B65">
        <w:t xml:space="preserve">I see, okay, so, so each unique email will have unique tag, yeah, and based on the solution, yeah, UTM tag, UTM tag, UTM tag, right, for each call to action, etcetera, when you want to try that other traffic has been typed down, </w:t>
      </w:r>
      <w:proofErr w:type="spellStart"/>
      <w:r w:rsidR="00DB7B65" w:rsidRPr="00DB7B65">
        <w:t>travelers</w:t>
      </w:r>
      <w:proofErr w:type="spellEnd"/>
      <w:r w:rsidR="00DB7B65" w:rsidRPr="00DB7B65">
        <w:t xml:space="preserve"> have been used, you want to take on a central campaign,</w:t>
      </w:r>
      <w:r w:rsidR="000B7D6A" w:rsidRPr="000B7D6A">
        <w:t xml:space="preserve"> </w:t>
      </w:r>
      <w:r w:rsidR="000B7D6A">
        <w:t xml:space="preserve">And the identity of the traffic driver, so when it is, when it is leading that activity is getting tagged there, </w:t>
      </w:r>
      <w:proofErr w:type="spellStart"/>
      <w:r w:rsidR="000B7D6A">
        <w:t>ohh</w:t>
      </w:r>
      <w:proofErr w:type="spellEnd"/>
      <w:r w:rsidR="000B7D6A">
        <w:t>, tagged that, so through that tags, like when it is saying, how many times all interaction, yeah, so only in the email, how many click through over there, what all campaign into what button into which?</w:t>
      </w:r>
    </w:p>
    <w:p w14:paraId="664828DC" w14:textId="77777777" w:rsidR="000B7D6A" w:rsidRDefault="000B7D6A" w:rsidP="000B7D6A">
      <w:r>
        <w:t xml:space="preserve">Landing pages to </w:t>
      </w:r>
      <w:proofErr w:type="spellStart"/>
      <w:r>
        <w:t>to</w:t>
      </w:r>
      <w:proofErr w:type="spellEnd"/>
      <w:r>
        <w:t xml:space="preserve"> all the information on the side on this text, OK?</w:t>
      </w:r>
    </w:p>
    <w:p w14:paraId="79547841" w14:textId="77777777" w:rsidR="000B7D6A" w:rsidRDefault="000B7D6A" w:rsidP="000B7D6A">
      <w:r>
        <w:t>OK, yeah, I think over to you, Shaswata. So, this is what is the plan. It's entirely in the planning phase. Now, we will get into the execution phase.</w:t>
      </w:r>
    </w:p>
    <w:p w14:paraId="7F252890" w14:textId="111F1307" w:rsidR="00282C20" w:rsidRDefault="000B7D6A" w:rsidP="00282C20">
      <w:r>
        <w:t>But.</w:t>
      </w:r>
      <w:r w:rsidR="00282C20" w:rsidRPr="00282C20">
        <w:t xml:space="preserve"> </w:t>
      </w:r>
      <w:r w:rsidR="00282C20">
        <w:t>Is it Salesforce? Salesforce application, it's a campaign management application, yeah, it houses most of the data on the OMS side, what I like, so OMS team uses that as a source, and it is on the Salesforce platform they have built it, yeah.</w:t>
      </w:r>
    </w:p>
    <w:p w14:paraId="4F92091C" w14:textId="77777777" w:rsidR="00282C20" w:rsidRDefault="00282C20" w:rsidP="00282C20">
      <w:r>
        <w:t>Shaswata Bhowmick</w:t>
      </w:r>
    </w:p>
    <w:p w14:paraId="3074471F" w14:textId="77777777" w:rsidR="00282C20" w:rsidRDefault="00282C20" w:rsidP="00282C20">
      <w:r>
        <w:t>16:14</w:t>
      </w:r>
    </w:p>
    <w:p w14:paraId="77D942D4" w14:textId="77777777" w:rsidR="00282C20" w:rsidRDefault="00282C20" w:rsidP="00282C20">
      <w:r>
        <w:t>Okay.</w:t>
      </w:r>
    </w:p>
    <w:p w14:paraId="64E5C5A9" w14:textId="77777777" w:rsidR="00282C20" w:rsidRDefault="00282C20" w:rsidP="00282C20">
      <w:r>
        <w:t>INHY_COLLAB_6BMR06</w:t>
      </w:r>
    </w:p>
    <w:p w14:paraId="5DDCCDF8" w14:textId="77777777" w:rsidR="00282C20" w:rsidRDefault="00282C20" w:rsidP="00282C20">
      <w:r>
        <w:lastRenderedPageBreak/>
        <w:t>16:14</w:t>
      </w:r>
    </w:p>
    <w:p w14:paraId="5902DAA4" w14:textId="77777777" w:rsidR="000A083A" w:rsidRDefault="00282C20" w:rsidP="000A083A">
      <w:proofErr w:type="gramStart"/>
      <w:r>
        <w:t>So</w:t>
      </w:r>
      <w:proofErr w:type="gramEnd"/>
      <w:r>
        <w:t xml:space="preserve"> if I just correlate that with </w:t>
      </w:r>
      <w:proofErr w:type="spellStart"/>
      <w:r>
        <w:t>Claravine</w:t>
      </w:r>
      <w:proofErr w:type="spellEnd"/>
      <w:r>
        <w:t>, you remember the campaign identity campaign code and the details, those are generated and documented in CMN. Yeah, that is only difference here.</w:t>
      </w:r>
      <w:r w:rsidR="000A083A">
        <w:br/>
      </w:r>
      <w:r w:rsidR="000A083A" w:rsidRPr="000A083A">
        <w:t xml:space="preserve">Okay, and there is an arrow going from CMA to CRF, but none going to Visio. </w:t>
      </w:r>
      <w:proofErr w:type="gramStart"/>
      <w:r w:rsidR="000A083A" w:rsidRPr="000A083A">
        <w:t>So</w:t>
      </w:r>
      <w:proofErr w:type="gramEnd"/>
      <w:r w:rsidR="000A083A" w:rsidRPr="000A083A">
        <w:t xml:space="preserve"> at this point, is the Visio also revisited or recreated based on this data?</w:t>
      </w:r>
      <w:r w:rsidR="000A083A">
        <w:br/>
      </w:r>
      <w:r w:rsidR="000A083A">
        <w:t>No, approved issue will not be part of the CRF.</w:t>
      </w:r>
    </w:p>
    <w:p w14:paraId="4EEFFC99" w14:textId="42DDFFF5" w:rsidR="00444BAF" w:rsidRDefault="000A083A" w:rsidP="000A083A">
      <w:r>
        <w:t xml:space="preserve">Okay, so CRF will have the asset details like we mentioned, right? This link matrix and all. Okay, so Visual has its own path. </w:t>
      </w:r>
      <w:proofErr w:type="gramStart"/>
      <w:r>
        <w:t>So</w:t>
      </w:r>
      <w:proofErr w:type="gramEnd"/>
      <w:r>
        <w:t xml:space="preserve"> to add there, right? </w:t>
      </w:r>
      <w:proofErr w:type="spellStart"/>
      <w:r>
        <w:t>So.</w:t>
      </w:r>
      <w:proofErr w:type="spellEnd"/>
      <w:r w:rsidR="002F5D8D">
        <w:br/>
      </w:r>
    </w:p>
    <w:p w14:paraId="7D6F45B5" w14:textId="77777777" w:rsidR="002F5D8D" w:rsidRDefault="002F5D8D" w:rsidP="002F5D8D">
      <w:r>
        <w:t xml:space="preserve">As you have mentioned, the Visio will also be updated based on the finalized campaign codes and the </w:t>
      </w:r>
      <w:proofErr w:type="spellStart"/>
      <w:r>
        <w:t>enrollment</w:t>
      </w:r>
      <w:proofErr w:type="spellEnd"/>
      <w:r>
        <w:t xml:space="preserve"> sources. Whereas the actual source for us, which we call survey metadata sheets, right? Because the </w:t>
      </w:r>
      <w:proofErr w:type="spellStart"/>
      <w:r>
        <w:t>enrollment</w:t>
      </w:r>
      <w:proofErr w:type="spellEnd"/>
      <w:r>
        <w:t xml:space="preserve"> sources are nothing but the survey sheets, right?</w:t>
      </w:r>
    </w:p>
    <w:p w14:paraId="1A74166C" w14:textId="77777777" w:rsidR="00AB394E" w:rsidRDefault="002F5D8D" w:rsidP="00AB394E">
      <w:r>
        <w:t>a survey forms so that the survey sheet, which is an output from the CMA tool, which OMS has generated, will be shared as a file to us in the CRF. That is where you will see the data mark. Exactly. That's a file where CPF, sorry, will give a draft of the campaign code, like, you know, campaign code will be finalized.</w:t>
      </w:r>
      <w:r w:rsidR="00AB394E">
        <w:br/>
      </w:r>
      <w:r w:rsidR="00AB394E">
        <w:br/>
      </w:r>
      <w:r w:rsidR="00AB394E">
        <w:t xml:space="preserve">Right, the exam and the OMS will have a communication, like a conversation there. Campaign code will be finalized by the time we conclude the discovery session, but they're saying, "Hey, </w:t>
      </w:r>
      <w:proofErr w:type="spellStart"/>
      <w:r w:rsidR="00AB394E">
        <w:t>enrollment</w:t>
      </w:r>
      <w:proofErr w:type="spellEnd"/>
      <w:r w:rsidR="00AB394E">
        <w:t xml:space="preserve"> source codes are TBD, question and answer pairs are TBD, right? The Visio will kick off with those, you know, draft or shell values."</w:t>
      </w:r>
    </w:p>
    <w:p w14:paraId="3D139C19" w14:textId="77777777" w:rsidR="00054266" w:rsidRDefault="00AB394E" w:rsidP="00054266">
      <w:r>
        <w:t>as TBD, but by the time OMS concludes the survey metadata sheet creation, that will be submitted to CRF and the visual will also be updated with the actual values.</w:t>
      </w:r>
      <w:r>
        <w:br/>
      </w:r>
      <w:r>
        <w:br/>
      </w:r>
      <w:r w:rsidR="001E0086">
        <w:t xml:space="preserve">Shaswata: </w:t>
      </w:r>
      <w:r w:rsidR="001E0086" w:rsidRPr="001E0086">
        <w:t xml:space="preserve">One other question on the data side. </w:t>
      </w:r>
      <w:proofErr w:type="gramStart"/>
      <w:r w:rsidR="001E0086" w:rsidRPr="001E0086">
        <w:t>Typically</w:t>
      </w:r>
      <w:proofErr w:type="gramEnd"/>
      <w:r w:rsidR="001E0086" w:rsidRPr="001E0086">
        <w:t xml:space="preserve"> what we have seen is that the Visio, I mean, not from Novartis particularly, but I think from other engagements, the campaign briefing form or the Visio might not have enough details for the data team to do the segmentation properly and they </w:t>
      </w:r>
      <w:proofErr w:type="gramStart"/>
      <w:r w:rsidR="001E0086" w:rsidRPr="001E0086">
        <w:t>have to</w:t>
      </w:r>
      <w:proofErr w:type="gramEnd"/>
      <w:r w:rsidR="001E0086" w:rsidRPr="001E0086">
        <w:t xml:space="preserve"> </w:t>
      </w:r>
      <w:proofErr w:type="gramStart"/>
      <w:r w:rsidR="001E0086" w:rsidRPr="001E0086">
        <w:t>actually go</w:t>
      </w:r>
      <w:proofErr w:type="gramEnd"/>
      <w:r w:rsidR="001E0086" w:rsidRPr="001E0086">
        <w:t xml:space="preserve"> back.</w:t>
      </w:r>
      <w:r w:rsidR="001E0086" w:rsidRPr="001E0086">
        <w:t xml:space="preserve"> </w:t>
      </w:r>
      <w:r w:rsidR="001E0086" w:rsidRPr="001E0086">
        <w:t xml:space="preserve">and set up follow-up sessions. Is that also the case or do you think the current Visio captures </w:t>
      </w:r>
      <w:proofErr w:type="gramStart"/>
      <w:r w:rsidR="001E0086" w:rsidRPr="001E0086">
        <w:t>all of</w:t>
      </w:r>
      <w:proofErr w:type="gramEnd"/>
      <w:r w:rsidR="001E0086" w:rsidRPr="001E0086">
        <w:t xml:space="preserve"> the details that are needed for the segmentation activity to conclude?</w:t>
      </w:r>
      <w:r w:rsidR="00C76B89">
        <w:br/>
      </w:r>
      <w:r w:rsidR="00C76B89">
        <w:br/>
        <w:t>Novartis: S</w:t>
      </w:r>
      <w:r w:rsidR="00C76B89" w:rsidRPr="00C76B89">
        <w:t>o from a requirements, right, from the business rule perspective on how the audience must be segmented, right? The XM's vision about creating the segments is something that will be concluded in the discovery session itself, right? A good start for the data team, which is MDS to start the segments.</w:t>
      </w:r>
      <w:r w:rsidR="00C76B89" w:rsidRPr="00C76B89">
        <w:t xml:space="preserve"> </w:t>
      </w:r>
      <w:r w:rsidR="00C76B89" w:rsidRPr="00C76B89">
        <w:t xml:space="preserve">But the real values, as I said, right, the real values for them are like </w:t>
      </w:r>
      <w:proofErr w:type="spellStart"/>
      <w:r w:rsidR="00C76B89" w:rsidRPr="00C76B89">
        <w:t>enrollment</w:t>
      </w:r>
      <w:proofErr w:type="spellEnd"/>
      <w:r w:rsidR="00C76B89" w:rsidRPr="00C76B89">
        <w:t xml:space="preserve"> source code and then question answer pair </w:t>
      </w:r>
      <w:r w:rsidR="00C76B89" w:rsidRPr="00C76B89">
        <w:lastRenderedPageBreak/>
        <w:t>codes to actually scrub the data on their tables is something where they have a dependency on and that is where there may be a couple more sessions if they want some clarifications.</w:t>
      </w:r>
      <w:r w:rsidR="007A7EFB" w:rsidRPr="007A7EFB">
        <w:t xml:space="preserve"> </w:t>
      </w:r>
      <w:r w:rsidR="007A7EFB" w:rsidRPr="007A7EFB">
        <w:t xml:space="preserve">or if they wanted to understand more about those survey metric data sheets, right? They will try to connect those draws from what they received from the discovery session in terms of how the business rule </w:t>
      </w:r>
      <w:proofErr w:type="gramStart"/>
      <w:r w:rsidR="007A7EFB" w:rsidRPr="007A7EFB">
        <w:t>has to</w:t>
      </w:r>
      <w:proofErr w:type="gramEnd"/>
      <w:r w:rsidR="007A7EFB" w:rsidRPr="007A7EFB">
        <w:t xml:space="preserve"> be translated versus the actual survey metric data sheet that they received.</w:t>
      </w:r>
      <w:r w:rsidR="00980A16">
        <w:br/>
      </w:r>
      <w:r w:rsidR="00980A16">
        <w:br/>
      </w:r>
      <w:r w:rsidR="00980A16" w:rsidRPr="00980A16">
        <w:t>Right, so they will not receive the survey meta sheet. Instead, they will receive the Visio, which is updated with those survey data, right? So maybe a couple more sessions they would want to have, the reason they wanted to correct the business requirement and how they wanted to translate that into a technical specification for them to set up that segment in the database.</w:t>
      </w:r>
      <w:r w:rsidR="00980A16">
        <w:br/>
      </w:r>
      <w:r w:rsidR="00980A16">
        <w:br/>
      </w:r>
      <w:r w:rsidR="00980A16">
        <w:t>Shaswata Bhowmick</w:t>
      </w:r>
      <w:r w:rsidR="00980A16">
        <w:t xml:space="preserve">: </w:t>
      </w:r>
      <w:r w:rsidR="00980A16">
        <w:t>Got it, got it. Okay. And when we do a technical go live at that point, technical go live is only of the data extension as well as the BU having been configured. None of the actual journeys have been configured by that point, right? Okay.</w:t>
      </w:r>
      <w:r w:rsidR="00054266">
        <w:br/>
      </w:r>
      <w:r w:rsidR="00054266">
        <w:br/>
      </w:r>
      <w:r w:rsidR="00054266">
        <w:br/>
        <w:t xml:space="preserve">Novartis: </w:t>
      </w:r>
      <w:r w:rsidR="00054266" w:rsidRPr="00054266">
        <w:t xml:space="preserve">No, correct, not </w:t>
      </w:r>
      <w:proofErr w:type="gramStart"/>
      <w:r w:rsidR="00054266" w:rsidRPr="00054266">
        <w:t>yet,</w:t>
      </w:r>
      <w:proofErr w:type="gramEnd"/>
      <w:r w:rsidR="00054266" w:rsidRPr="00054266">
        <w:t xml:space="preserve"> not correct. Yeah, </w:t>
      </w:r>
      <w:proofErr w:type="gramStart"/>
      <w:r w:rsidR="00054266" w:rsidRPr="00054266">
        <w:t>and also</w:t>
      </w:r>
      <w:proofErr w:type="gramEnd"/>
      <w:r w:rsidR="00054266" w:rsidRPr="00054266">
        <w:t>, Sarvesh, I'm going back to your original question, as you called out, yes, there are need of multiple discussion, but as I understand to him in that that happens before the finalization issue, so this is in the role of our internal team.</w:t>
      </w:r>
      <w:r w:rsidR="00054266">
        <w:br/>
      </w:r>
      <w:r w:rsidR="00054266">
        <w:t>To make sure that there are no gaps in the business rule, yes, before we pass on to the data team data, so that they can segment optimally.</w:t>
      </w:r>
    </w:p>
    <w:p w14:paraId="2B05E6EA" w14:textId="77777777" w:rsidR="006B5E4F" w:rsidRDefault="00054266" w:rsidP="006B5E4F">
      <w:r>
        <w:t>So, that that's why we have mentioned that approved visual will be shared with them, so the approved visual will have all the aspects, so our team is very much secure to understand what are the shortcomings, what are the gaps, what we must reach, yeah, to avoid any addition to the MDS team, yeah.</w:t>
      </w:r>
      <w:r w:rsidR="006B5E4F">
        <w:br/>
      </w:r>
      <w:r w:rsidR="006B5E4F">
        <w:br/>
      </w:r>
      <w:r w:rsidR="006B5E4F" w:rsidRPr="006B5E4F">
        <w:t>So, before we get into the execution, I think, Shaswata, now we are covering, as we have divided into four agents, other aspects, right, in the proposal. So, here it will come the collection agent of collecting the requirement.</w:t>
      </w:r>
      <w:r w:rsidR="006B5E4F">
        <w:br/>
      </w:r>
      <w:r w:rsidR="006B5E4F">
        <w:t xml:space="preserve">Okay, and you will have a flow agent which has to build the visual what we are building. </w:t>
      </w:r>
      <w:proofErr w:type="gramStart"/>
      <w:r w:rsidR="006B5E4F">
        <w:t>So</w:t>
      </w:r>
      <w:proofErr w:type="gramEnd"/>
      <w:r w:rsidR="006B5E4F">
        <w:t xml:space="preserve"> this is where these two agents will come into picture.</w:t>
      </w:r>
    </w:p>
    <w:p w14:paraId="0A92204C" w14:textId="77777777" w:rsidR="00E541E7" w:rsidRDefault="006B5E4F" w:rsidP="00E541E7">
      <w:r>
        <w:t>Okay, the execution phase will you have the remaining two agents, that is journey creation and segmentation.</w:t>
      </w:r>
      <w:r w:rsidR="002222AC">
        <w:br/>
      </w:r>
      <w:r w:rsidR="002222AC">
        <w:br/>
      </w:r>
      <w:r w:rsidR="002222AC" w:rsidRPr="002222AC">
        <w:t xml:space="preserve">Okay, so we are getting into that other two agents phase now. </w:t>
      </w:r>
      <w:proofErr w:type="gramStart"/>
      <w:r w:rsidR="002222AC" w:rsidRPr="002222AC">
        <w:t>So</w:t>
      </w:r>
      <w:proofErr w:type="gramEnd"/>
      <w:r w:rsidR="002222AC" w:rsidRPr="002222AC">
        <w:t xml:space="preserve"> I'm saying that differentiation, like planning has these two agents, execution has these two agents. So if you the campaign briefing has aspect of your segmentation, tactical detail, etc.</w:t>
      </w:r>
      <w:r w:rsidR="00E541E7">
        <w:br/>
      </w:r>
      <w:r w:rsidR="00E541E7">
        <w:lastRenderedPageBreak/>
        <w:br/>
      </w:r>
      <w:r w:rsidR="00E541E7">
        <w:t>Then just captures the briefing part, and then the visual of the journey part, what I'm saying, the brief of the journey is capturing the flow, flow agent, yeah, OK, versus logical sequence, logical sequence, so now that's the reason we have planning. Now, when you get into execution, like I mentioned, you have a journey agent, you have a segmentation agent.</w:t>
      </w:r>
    </w:p>
    <w:p w14:paraId="22EDADB9" w14:textId="4DA0E019" w:rsidR="00E541E7" w:rsidRDefault="00E541E7" w:rsidP="00E541E7">
      <w:r>
        <w:t>Shaswata Bhowmick</w:t>
      </w:r>
      <w:r>
        <w:t>:</w:t>
      </w:r>
    </w:p>
    <w:p w14:paraId="71ACD6D0" w14:textId="77777777" w:rsidR="00E541E7" w:rsidRDefault="00E541E7" w:rsidP="00E541E7">
      <w:proofErr w:type="gramStart"/>
      <w:r>
        <w:t>So</w:t>
      </w:r>
      <w:proofErr w:type="gramEnd"/>
      <w:r>
        <w:t xml:space="preserve"> on top of that question, I think now that you have brought in the agent's perspective as well, so clear on the briefing agent, the briefing agent's job would primarily be to create the CPF. The Floor Planner agent then </w:t>
      </w:r>
      <w:proofErr w:type="gramStart"/>
      <w:r>
        <w:t>has to</w:t>
      </w:r>
      <w:proofErr w:type="gramEnd"/>
      <w:r>
        <w:t xml:space="preserve"> create the Visio based on that.</w:t>
      </w:r>
    </w:p>
    <w:p w14:paraId="1E4BEAEA" w14:textId="0583FA52" w:rsidR="00E541E7" w:rsidRDefault="00FD3E30" w:rsidP="00E541E7">
      <w:proofErr w:type="gramStart"/>
      <w:r>
        <w:t>Novartis :</w:t>
      </w:r>
      <w:r w:rsidR="00E541E7">
        <w:t>No</w:t>
      </w:r>
      <w:proofErr w:type="gramEnd"/>
      <w:r w:rsidR="00E541E7">
        <w:t xml:space="preserve">, sure, sure. See, briefing covers both CPF and CRF. CRF. OK, don't miss on that. So, briefing, we're calling requirement, all it will have CPF, CRF, </w:t>
      </w:r>
      <w:proofErr w:type="spellStart"/>
      <w:r w:rsidR="00E541E7">
        <w:t>automatrix</w:t>
      </w:r>
      <w:proofErr w:type="spellEnd"/>
      <w:r w:rsidR="00E541E7">
        <w:t>, survey capture, survey capture, every, so whatever input we are gathering, yes, is all planning, everything gets fed into briefing, so we are we are trying to bring...</w:t>
      </w:r>
    </w:p>
    <w:p w14:paraId="6A7D5A57" w14:textId="2C8A90F0" w:rsidR="001A22B3" w:rsidRDefault="001A22B3" w:rsidP="001A22B3">
      <w:r>
        <w:t xml:space="preserve">Novartis: </w:t>
      </w:r>
      <w:r>
        <w:t xml:space="preserve">All the maximum fields into that briefing, then you will have multiple triggers to different teams, because they </w:t>
      </w:r>
      <w:proofErr w:type="gramStart"/>
      <w:r>
        <w:t>have to</w:t>
      </w:r>
      <w:proofErr w:type="gramEnd"/>
      <w:r>
        <w:t xml:space="preserve"> feedback with the information. So, this CPF, CRF, these are all formed on UI, URP, as of, as of today, CPF is in the tag plan, CRF is a spreadsheet. If I click, it is in the tag plan, it's in the tag plan, but I'll show you how they look at it. We started using that, so...</w:t>
      </w:r>
    </w:p>
    <w:p w14:paraId="65FF9C90" w14:textId="77777777" w:rsidR="001A22B3" w:rsidRDefault="001A22B3" w:rsidP="001A22B3">
      <w:r>
        <w:t>So, I'll give you a quick glimpse of...</w:t>
      </w:r>
    </w:p>
    <w:p w14:paraId="1A261BCD" w14:textId="77777777" w:rsidR="001A22B3" w:rsidRDefault="001A22B3" w:rsidP="001A22B3">
      <w:r>
        <w:t>What it starts with? OK, so I'm not sure.</w:t>
      </w:r>
    </w:p>
    <w:p w14:paraId="155E9EA3" w14:textId="47D2C5AA" w:rsidR="0061562B" w:rsidRDefault="001A22B3" w:rsidP="0061562B">
      <w:r>
        <w:t>Shaswata Bhowmick</w:t>
      </w:r>
      <w:r>
        <w:t xml:space="preserve">: </w:t>
      </w:r>
      <w:r>
        <w:t xml:space="preserve">And as you do that, can we also talk about the stakeholders, right? </w:t>
      </w:r>
      <w:proofErr w:type="gramStart"/>
      <w:r>
        <w:t>So</w:t>
      </w:r>
      <w:proofErr w:type="gramEnd"/>
      <w:r>
        <w:t xml:space="preserve"> one I understand obviously the campaign operations team would need and the AOR team would need direct access, right, to provide information. Apart from that, what other teams might need access to it?</w:t>
      </w:r>
      <w:r w:rsidR="0061562B">
        <w:br/>
      </w:r>
      <w:r w:rsidR="0061562B">
        <w:br/>
        <w:t>Novartis:</w:t>
      </w:r>
    </w:p>
    <w:p w14:paraId="69F89154" w14:textId="77777777" w:rsidR="0061562B" w:rsidRDefault="0061562B" w:rsidP="0061562B">
      <w:r>
        <w:t>That we will have it in the next session: which field, who is the owner, what is the current source, what should be the future source? So, all those aspects, so I can make it of all the rules. OK, yeah, and now at least I can click the link into that. I have as much as possible rule coming and doing it here again.</w:t>
      </w:r>
    </w:p>
    <w:p w14:paraId="732C75D0" w14:textId="77777777" w:rsidR="00BE2839" w:rsidRDefault="0061562B" w:rsidP="00BE2839">
      <w:r>
        <w:t xml:space="preserve">But, of course, there will certain limitation we can do it later, but the idea is that see whatever max we can achieve. Okay, so if you </w:t>
      </w:r>
      <w:proofErr w:type="gramStart"/>
      <w:r>
        <w:t>take a look</w:t>
      </w:r>
      <w:proofErr w:type="gramEnd"/>
      <w:r>
        <w:t xml:space="preserve"> at it, so this is what the deliverable of the project plan. So, this is that plan</w:t>
      </w:r>
      <w:proofErr w:type="gramStart"/>
      <w:r>
        <w:t>, actually, this</w:t>
      </w:r>
      <w:proofErr w:type="gramEnd"/>
      <w:r>
        <w:t xml:space="preserve"> is where the actual starts. Okay, so this is when the actual, after we log in, you will see the screen.</w:t>
      </w:r>
      <w:r w:rsidR="00BE2839">
        <w:br/>
      </w:r>
      <w:r w:rsidR="00BE2839">
        <w:br/>
        <w:t xml:space="preserve">Novartis: </w:t>
      </w:r>
      <w:r w:rsidR="00BE2839">
        <w:t xml:space="preserve">Yeah, this is the screen, just open the project, open the project, so AOR comes </w:t>
      </w:r>
      <w:r w:rsidR="00BE2839">
        <w:lastRenderedPageBreak/>
        <w:t>and opens this project with, like, what is the delivery name, what is the tactic, whether it's an email, like tactic type, email headquarters, all these aspects they will add it here.</w:t>
      </w:r>
    </w:p>
    <w:p w14:paraId="0BB09FF5" w14:textId="77777777" w:rsidR="00BE2839" w:rsidRDefault="00BE2839" w:rsidP="00BE2839">
      <w:r>
        <w:t xml:space="preserve">Okay, so it will have, and we have covered even these fields for you. Okay, then then we'll be having deliverable details, like what is the type, okay, and whether it's a branded, unbounded, what is the channel. </w:t>
      </w:r>
      <w:proofErr w:type="gramStart"/>
      <w:r>
        <w:t>So</w:t>
      </w:r>
      <w:proofErr w:type="gramEnd"/>
      <w:r>
        <w:t xml:space="preserve"> all these we have converted into the fields in your requirement gathering. That's what the spreadsheet was talking about. I think.</w:t>
      </w:r>
    </w:p>
    <w:p w14:paraId="5DAB5971" w14:textId="77777777" w:rsidR="009915EB" w:rsidRDefault="00BE2839" w:rsidP="009915EB">
      <w:r>
        <w:t>Hope you guys have seen when you have interacted with Sarita. So that's how we are relating to AT-150 fields. So those are the ones I'm referring to here.</w:t>
      </w:r>
      <w:r w:rsidR="00451DAF">
        <w:br/>
      </w:r>
      <w:r w:rsidR="00451DAF" w:rsidRPr="00451DAF">
        <w:t xml:space="preserve">OK, so another CR, what is CR? It's not the CPF, neither it is a CR, just a deliverable project we just get right </w:t>
      </w:r>
      <w:proofErr w:type="gramStart"/>
      <w:r w:rsidR="00451DAF" w:rsidRPr="00451DAF">
        <w:t>entered into</w:t>
      </w:r>
      <w:proofErr w:type="gramEnd"/>
      <w:r w:rsidR="00451DAF" w:rsidRPr="00451DAF">
        <w:t xml:space="preserve"> that plan. OK, so this will be already somebody has already entered. Yes, this is what the initiates those discussions, discovery sessions and all those. This is a demand detail if I should say.</w:t>
      </w:r>
      <w:r w:rsidR="009915EB">
        <w:br/>
      </w:r>
      <w:r w:rsidR="009915EB">
        <w:t xml:space="preserve">Right, it is now converted to project </w:t>
      </w:r>
      <w:proofErr w:type="spellStart"/>
      <w:r w:rsidR="009915EB">
        <w:t>project</w:t>
      </w:r>
      <w:proofErr w:type="spellEnd"/>
      <w:r w:rsidR="009915EB">
        <w:t xml:space="preserve">, so you initially said that this is potentially I want to create, there's a demand, OK, right? Someone will verify, etcetera, makes sense, budget is allocated, approved by </w:t>
      </w:r>
      <w:proofErr w:type="spellStart"/>
      <w:r w:rsidR="009915EB">
        <w:t>Opex</w:t>
      </w:r>
      <w:proofErr w:type="spellEnd"/>
      <w:r w:rsidR="009915EB">
        <w:t xml:space="preserve">, yeah, they just confirm project, that's a </w:t>
      </w:r>
      <w:proofErr w:type="gramStart"/>
      <w:r w:rsidR="009915EB">
        <w:t>high level</w:t>
      </w:r>
      <w:proofErr w:type="gramEnd"/>
      <w:r w:rsidR="009915EB">
        <w:t xml:space="preserve"> scope, if I should, yeah, yeah, so CRF is a combination of this UI.</w:t>
      </w:r>
    </w:p>
    <w:p w14:paraId="11932396" w14:textId="77777777" w:rsidR="009915EB" w:rsidRDefault="009915EB" w:rsidP="009915EB">
      <w:r>
        <w:t xml:space="preserve">the screen and that's </w:t>
      </w:r>
      <w:proofErr w:type="gramStart"/>
      <w:r>
        <w:t>it</w:t>
      </w:r>
      <w:proofErr w:type="gramEnd"/>
      <w:r>
        <w:t xml:space="preserve"> handoff. </w:t>
      </w:r>
      <w:proofErr w:type="gramStart"/>
      <w:r>
        <w:t>So</w:t>
      </w:r>
      <w:proofErr w:type="gramEnd"/>
      <w:r>
        <w:t xml:space="preserve"> once you see the CPF, you will see the limited information there, but most of the information is driving from here for the entire, almost all the groups. That's how they generate the information out of this. And discovery session will give more.</w:t>
      </w:r>
    </w:p>
    <w:p w14:paraId="1EEAC236" w14:textId="77777777" w:rsidR="00415D33" w:rsidRDefault="009915EB" w:rsidP="00415D33">
      <w:r>
        <w:t>A detailing in it.</w:t>
      </w:r>
      <w:r w:rsidR="00415D33">
        <w:br/>
      </w:r>
      <w:r w:rsidR="00415D33">
        <w:t xml:space="preserve">Okay, so now you what I am showing you the campaign planning from this is the CPF. So CPF also have the deliverable details, which is bringing here, but </w:t>
      </w:r>
      <w:proofErr w:type="gramStart"/>
      <w:r w:rsidR="00415D33">
        <w:t>actually the</w:t>
      </w:r>
      <w:proofErr w:type="gramEnd"/>
      <w:r w:rsidR="00415D33">
        <w:t xml:space="preserve"> CPF will have the desired go live date, what is the email type, whether it is a static.</w:t>
      </w:r>
    </w:p>
    <w:p w14:paraId="2E4AA3D1" w14:textId="77777777" w:rsidR="00E13076" w:rsidRDefault="00415D33" w:rsidP="00E13076">
      <w:r>
        <w:t xml:space="preserve">real time. </w:t>
      </w:r>
      <w:proofErr w:type="gramStart"/>
      <w:r>
        <w:t>So</w:t>
      </w:r>
      <w:proofErr w:type="gramEnd"/>
      <w:r>
        <w:t xml:space="preserve"> all these campaigns are like, cadenced, ad hoc. </w:t>
      </w:r>
      <w:proofErr w:type="gramStart"/>
      <w:r>
        <w:t>So</w:t>
      </w:r>
      <w:proofErr w:type="gramEnd"/>
      <w:r>
        <w:t xml:space="preserve"> these are the different types what we have. What is the campaign source code? What is the goal of the campaign? What is the journey requirement? Then you have followed by. </w:t>
      </w:r>
      <w:proofErr w:type="gramStart"/>
      <w:r>
        <w:t>So</w:t>
      </w:r>
      <w:proofErr w:type="gramEnd"/>
      <w:r>
        <w:t xml:space="preserve"> audience segmentation, campaign journey, setting information, journey flow, document, all those aspects.</w:t>
      </w:r>
      <w:r w:rsidR="00E13076">
        <w:br/>
      </w:r>
      <w:r w:rsidR="00E13076">
        <w:t>They will add it to it if you see here, right? So, we also have a survey meta sheet added here, right? So, initially, when they submit CPF, they may not have that survey sheet available with them, right? But once the discovery session is concluded, that is when OMS will start generating the sheet with the necessary information of the.</w:t>
      </w:r>
    </w:p>
    <w:p w14:paraId="007B555B" w14:textId="77777777" w:rsidR="00E13076" w:rsidRDefault="00E13076" w:rsidP="00E13076">
      <w:r>
        <w:t>Segments, and once the sheet is approved by the brand, that sheet will come here, right? And this sheet will also be shared with the CRF, and if I understand that correctly, this sheet is nothing but an export from CMF, correct, correct, so...</w:t>
      </w:r>
    </w:p>
    <w:p w14:paraId="41CECB89" w14:textId="77777777" w:rsidR="006330CA" w:rsidRDefault="00E13076" w:rsidP="006330CA">
      <w:r>
        <w:lastRenderedPageBreak/>
        <w:t xml:space="preserve">Should we open the sheet and show an example </w:t>
      </w:r>
      <w:proofErr w:type="gramStart"/>
      <w:r>
        <w:t>games</w:t>
      </w:r>
      <w:proofErr w:type="gramEnd"/>
      <w:r>
        <w:t xml:space="preserve"> to the team, so we should excel back? OK.</w:t>
      </w:r>
      <w:r w:rsidR="006330CA">
        <w:br/>
      </w:r>
      <w:r w:rsidR="006330CA">
        <w:t xml:space="preserve">So, we are trying to bring this information also into our requirement, yeah, yeah, so we don't want multiple artifacts coming there, so sorry that I, yeah, and I think that it justifies their first slide, right? Data sitting in silos, and then we are trying to bring the data together, ah, so </w:t>
      </w:r>
      <w:proofErr w:type="gramStart"/>
      <w:r w:rsidR="006330CA">
        <w:t>essentially</w:t>
      </w:r>
      <w:proofErr w:type="gramEnd"/>
      <w:r w:rsidR="006330CA">
        <w:t xml:space="preserve"> they're simply from the different team inside of data and all.</w:t>
      </w:r>
    </w:p>
    <w:p w14:paraId="329756E9" w14:textId="77777777" w:rsidR="003C51FA" w:rsidRDefault="006330CA" w:rsidP="003C51FA">
      <w:r>
        <w:t>Yeah, we want everything to come together. OK, so this is the team.</w:t>
      </w:r>
      <w:r>
        <w:br/>
      </w:r>
      <w:r>
        <w:br/>
      </w:r>
      <w:r w:rsidR="003A17F8" w:rsidRPr="003A17F8">
        <w:rPr>
          <w:b/>
          <w:bCs/>
        </w:rPr>
        <w:t xml:space="preserve">Shaswata </w:t>
      </w:r>
      <w:proofErr w:type="spellStart"/>
      <w:proofErr w:type="gramStart"/>
      <w:r w:rsidR="003A17F8" w:rsidRPr="003A17F8">
        <w:rPr>
          <w:b/>
          <w:bCs/>
        </w:rPr>
        <w:t>Bhowmick</w:t>
      </w:r>
      <w:r w:rsidR="003A17F8">
        <w:t>:</w:t>
      </w:r>
      <w:r w:rsidR="003A17F8">
        <w:t>So</w:t>
      </w:r>
      <w:proofErr w:type="spellEnd"/>
      <w:proofErr w:type="gramEnd"/>
      <w:r w:rsidR="003A17F8">
        <w:t>, one quick question there, sorry, just interjecting. I think the idea of bringing this data also in the form makes sense. Do you want to, you know, still have them upload the file and then extract data from there, or is it better to kind of show them fields and then them filling them out?</w:t>
      </w:r>
      <w:r w:rsidR="00815D8F">
        <w:br/>
      </w:r>
      <w:r w:rsidR="00815D8F">
        <w:br/>
        <w:t xml:space="preserve">Novartis: </w:t>
      </w:r>
      <w:r w:rsidR="00815D8F" w:rsidRPr="00815D8F">
        <w:t xml:space="preserve">So, that's why I just give that reference and Javed you can correct me as we are explaining these are nothing but the extension came on CMM and we already listed that what are the feeds you are looking for. Yes, so our idea is that at a certain time if you want to retrieve the values there is no need of manual export and upload here </w:t>
      </w:r>
      <w:proofErr w:type="gramStart"/>
      <w:r w:rsidR="00815D8F" w:rsidRPr="00815D8F">
        <w:t>other</w:t>
      </w:r>
      <w:proofErr w:type="gramEnd"/>
      <w:r w:rsidR="00815D8F" w:rsidRPr="00815D8F">
        <w:t xml:space="preserve"> we can retrieve on.</w:t>
      </w:r>
      <w:r w:rsidR="00815D8F" w:rsidRPr="00815D8F">
        <w:t xml:space="preserve"> </w:t>
      </w:r>
      <w:r w:rsidR="00815D8F" w:rsidRPr="00815D8F">
        <w:t xml:space="preserve">Yeah, we can do that, but most of this CPF and CRF, not most of both CPF and CRF will be transitioned into our solution. Yeah, and so I think that it was specifically, I think most are, yeah, yeah, I mean, even that they have, we, that's what we are when we are looking at it, right, should be triggering, yeah, they should, and they </w:t>
      </w:r>
      <w:proofErr w:type="gramStart"/>
      <w:r w:rsidR="00815D8F" w:rsidRPr="00815D8F">
        <w:t>have to</w:t>
      </w:r>
      <w:proofErr w:type="gramEnd"/>
      <w:r w:rsidR="00815D8F" w:rsidRPr="00815D8F">
        <w:t xml:space="preserve"> upload.</w:t>
      </w:r>
      <w:r w:rsidR="00FF1FE8" w:rsidRPr="00FF1FE8">
        <w:t xml:space="preserve"> </w:t>
      </w:r>
      <w:r w:rsidR="00FF1FE8" w:rsidRPr="00FF1FE8">
        <w:t>In there, so that's how we are visualizing it, yeah. So, like this is a workflow, what I understand is in the CMA tool information is up to date, certain stakeholder would approve, like, etcetera, yeah, and only after that trigger that information to pass on to briefing. It should not be unvetted information coming through. That's the idea behind it, yeah.</w:t>
      </w:r>
      <w:r w:rsidR="003C51FA">
        <w:br/>
      </w:r>
      <w:r w:rsidR="003C51FA">
        <w:br/>
      </w:r>
      <w:r w:rsidR="003C51FA">
        <w:t xml:space="preserve">Okay, I'll just show quickly it is </w:t>
      </w:r>
      <w:proofErr w:type="gramStart"/>
      <w:r w:rsidR="003C51FA">
        <w:t>actually a</w:t>
      </w:r>
      <w:proofErr w:type="gramEnd"/>
      <w:r w:rsidR="003C51FA">
        <w:t xml:space="preserve"> CRF, but it is if I can relate it because </w:t>
      </w:r>
      <w:proofErr w:type="spellStart"/>
      <w:r w:rsidR="003C51FA">
        <w:t>because</w:t>
      </w:r>
      <w:proofErr w:type="spellEnd"/>
      <w:r w:rsidR="003C51FA">
        <w:t xml:space="preserve"> we know it's more of </w:t>
      </w:r>
      <w:proofErr w:type="spellStart"/>
      <w:proofErr w:type="gramStart"/>
      <w:r w:rsidR="003C51FA">
        <w:t>a</w:t>
      </w:r>
      <w:proofErr w:type="spellEnd"/>
      <w:proofErr w:type="gramEnd"/>
      <w:r w:rsidR="003C51FA">
        <w:t xml:space="preserve"> asset handoff details Checklist. So here you will have the checklist of what is the fuse details is there.</w:t>
      </w:r>
    </w:p>
    <w:p w14:paraId="49F05F0E" w14:textId="77777777" w:rsidR="00364BC3" w:rsidRDefault="003C51FA" w:rsidP="00364BC3">
      <w:r>
        <w:t xml:space="preserve">Okay, whether when is it getting expired, retirement date. Okay, what is the friendly from address they </w:t>
      </w:r>
      <w:proofErr w:type="gramStart"/>
      <w:r>
        <w:t>have to</w:t>
      </w:r>
      <w:proofErr w:type="gramEnd"/>
      <w:r>
        <w:t xml:space="preserve"> use? Okay, and then you have auto matrix content, map approved, verified PDF, which we are submitting for approval, right? That will be there, metadata matrix, link matrix.</w:t>
      </w:r>
      <w:r w:rsidR="00364BC3">
        <w:br/>
      </w:r>
      <w:r w:rsidR="00364BC3">
        <w:br/>
      </w:r>
      <w:r w:rsidR="00364BC3">
        <w:t xml:space="preserve">Is there are any assets for us? Sorry, just one thing I forgot to mention, and something has changed, but CRF is tactic specific, which means if you have 5 </w:t>
      </w:r>
      <w:proofErr w:type="gramStart"/>
      <w:r w:rsidR="00364BC3">
        <w:t>tactic</w:t>
      </w:r>
      <w:proofErr w:type="gramEnd"/>
      <w:r w:rsidR="00364BC3">
        <w:t xml:space="preserve">, you </w:t>
      </w:r>
      <w:proofErr w:type="gramStart"/>
      <w:r w:rsidR="00364BC3">
        <w:t>would</w:t>
      </w:r>
      <w:proofErr w:type="gramEnd"/>
      <w:r w:rsidR="00364BC3">
        <w:t xml:space="preserve"> have 5 CRF, right? Yeah, still the same, right? Yes, it's still the same, still the same. Sorry, </w:t>
      </w:r>
      <w:r w:rsidR="00364BC3">
        <w:lastRenderedPageBreak/>
        <w:t>guys, I'm slightly out of the process now, but that's important, yeah, that's important, but because you need to understand the fold.</w:t>
      </w:r>
    </w:p>
    <w:p w14:paraId="74C1FEA2" w14:textId="7146299D" w:rsidR="00840582" w:rsidRDefault="00364BC3" w:rsidP="00840582">
      <w:r>
        <w:t xml:space="preserve">more tactic you have, more CRM. </w:t>
      </w:r>
      <w:proofErr w:type="gramStart"/>
      <w:r>
        <w:t>So</w:t>
      </w:r>
      <w:proofErr w:type="gramEnd"/>
      <w:r>
        <w:t xml:space="preserve"> it is difficult to handle binary. That is where the agents composite the brief field and complexity and the accuracy is very relevant. It </w:t>
      </w:r>
      <w:proofErr w:type="gramStart"/>
      <w:r>
        <w:t>has to</w:t>
      </w:r>
      <w:proofErr w:type="gramEnd"/>
      <w:r>
        <w:t xml:space="preserve"> keep the information flowing in accurate and in sync. </w:t>
      </w:r>
      <w:proofErr w:type="gramStart"/>
      <w:r>
        <w:t>So</w:t>
      </w:r>
      <w:proofErr w:type="gramEnd"/>
      <w:r>
        <w:t xml:space="preserve"> what is duplicative need not be kept </w:t>
      </w:r>
      <w:proofErr w:type="gramStart"/>
      <w:r>
        <w:t>again and again</w:t>
      </w:r>
      <w:proofErr w:type="gramEnd"/>
      <w:r>
        <w:t>. Exactly.</w:t>
      </w:r>
      <w:r w:rsidR="00840582">
        <w:br/>
      </w:r>
      <w:r w:rsidR="00840582">
        <w:br/>
      </w:r>
      <w:r w:rsidR="00840582">
        <w:t xml:space="preserve">Of that, that content will be the same for each of them. It's not like a cloning. Sometimes you will have different, so teams </w:t>
      </w:r>
      <w:proofErr w:type="gramStart"/>
      <w:r w:rsidR="00840582">
        <w:t>have to</w:t>
      </w:r>
      <w:proofErr w:type="gramEnd"/>
      <w:r w:rsidR="00840582">
        <w:t xml:space="preserve"> look at as a different one. We cannot have the same information, so that's the reason. Yeah, looks like in the webinar. I'm just taking very vague that most of us can associate.</w:t>
      </w:r>
      <w:r w:rsidR="007F2919">
        <w:br/>
      </w:r>
      <w:r w:rsidR="007F2919">
        <w:br/>
      </w:r>
    </w:p>
    <w:p w14:paraId="737F273D" w14:textId="77777777" w:rsidR="00C038D5" w:rsidRDefault="00840582" w:rsidP="00C038D5">
      <w:r>
        <w:t xml:space="preserve">There's a webinar happening. You will have first a sale date, then the actual invite registration email going on, then there will be like on the summary, and then like in maybe some kind of key insight. These are the four typical emails. </w:t>
      </w:r>
      <w:proofErr w:type="gramStart"/>
      <w:r>
        <w:t>So</w:t>
      </w:r>
      <w:proofErr w:type="gramEnd"/>
      <w:r>
        <w:t xml:space="preserve"> everyone is for that </w:t>
      </w:r>
      <w:proofErr w:type="gramStart"/>
      <w:r>
        <w:t>particular event</w:t>
      </w:r>
      <w:proofErr w:type="gramEnd"/>
      <w:r>
        <w:t>, all the four event, but the content and the structure of all four emails, because the content or the topic, it would vary.</w:t>
      </w:r>
      <w:r w:rsidR="007F2919">
        <w:br/>
      </w:r>
      <w:r w:rsidR="007F2919" w:rsidRPr="007F2919">
        <w:t xml:space="preserve">That's how the four in campaign also will be different. Efforts will be different. You </w:t>
      </w:r>
      <w:proofErr w:type="gramStart"/>
      <w:r w:rsidR="007F2919" w:rsidRPr="007F2919">
        <w:t>have to</w:t>
      </w:r>
      <w:proofErr w:type="gramEnd"/>
      <w:r w:rsidR="007F2919" w:rsidRPr="007F2919">
        <w:t xml:space="preserve"> do everything. CBF is just talking about it, but your CRF defines what you are working on and how many variations, and that's what tactic type it is. And if you ask me right, we might also have to change down a challenge here, right? Because not that every time.</w:t>
      </w:r>
      <w:r w:rsidR="00C038D5">
        <w:br/>
      </w:r>
      <w:r w:rsidR="00C038D5">
        <w:br/>
      </w:r>
      <w:r w:rsidR="00C038D5">
        <w:t>Neil Sarkar</w:t>
      </w:r>
    </w:p>
    <w:p w14:paraId="70114CAA" w14:textId="77777777" w:rsidR="00C038D5" w:rsidRDefault="00C038D5" w:rsidP="00C038D5">
      <w:r>
        <w:t>16:31</w:t>
      </w:r>
    </w:p>
    <w:p w14:paraId="62B6F930" w14:textId="77777777" w:rsidR="00C038D5" w:rsidRDefault="00C038D5" w:rsidP="00C038D5">
      <w:r>
        <w:t>Yeah, so I mean...</w:t>
      </w:r>
    </w:p>
    <w:p w14:paraId="6E60F216" w14:textId="77777777" w:rsidR="008246F8" w:rsidRDefault="00C038D5" w:rsidP="008246F8">
      <w:r>
        <w:t>Yeah, I just wanted to understand what kind of information is repeated.</w:t>
      </w:r>
      <w:r w:rsidR="008246F8">
        <w:br/>
      </w:r>
      <w:r w:rsidR="008246F8">
        <w:br/>
        <w:t xml:space="preserve">Novartis: </w:t>
      </w:r>
      <w:r w:rsidR="008246F8">
        <w:t xml:space="preserve">Yeah, I'm just </w:t>
      </w:r>
      <w:proofErr w:type="spellStart"/>
      <w:r w:rsidR="008246F8">
        <w:t>gonna</w:t>
      </w:r>
      <w:proofErr w:type="spellEnd"/>
      <w:r w:rsidR="008246F8">
        <w:t xml:space="preserve"> throw some </w:t>
      </w:r>
      <w:proofErr w:type="gramStart"/>
      <w:r w:rsidR="008246F8">
        <w:t>example</w:t>
      </w:r>
      <w:proofErr w:type="gramEnd"/>
      <w:r w:rsidR="008246F8">
        <w:t xml:space="preserve"> here; you can correlate right. So, typically, audience type in so far, mostly the audience type would remain the same for most tactic, even when you move in future, at least few </w:t>
      </w:r>
      <w:proofErr w:type="gramStart"/>
      <w:r w:rsidR="008246F8">
        <w:t>tactic</w:t>
      </w:r>
      <w:proofErr w:type="gramEnd"/>
      <w:r w:rsidR="008246F8">
        <w:t xml:space="preserve"> would have common </w:t>
      </w:r>
      <w:proofErr w:type="spellStart"/>
      <w:r w:rsidR="008246F8">
        <w:t>common</w:t>
      </w:r>
      <w:proofErr w:type="spellEnd"/>
      <w:r w:rsidR="008246F8">
        <w:t xml:space="preserve"> audiences coming in, so like if it is a HP journey, because we have a </w:t>
      </w:r>
      <w:proofErr w:type="gramStart"/>
      <w:r w:rsidR="008246F8">
        <w:t>separate views</w:t>
      </w:r>
      <w:proofErr w:type="gramEnd"/>
      <w:r w:rsidR="008246F8">
        <w:t>, etcetera.</w:t>
      </w:r>
    </w:p>
    <w:p w14:paraId="3FB16A17" w14:textId="77777777" w:rsidR="00E82760" w:rsidRDefault="008246F8" w:rsidP="00E82760">
      <w:r>
        <w:t>The audience would remain predominantly a city, right? The campaign name would remain the same if I should say the campaign code might remain the same. For some of the automatics, Sachin would remain the same. But your tactic will change based on the stage where they are. Yeah, so fuse ID or just in like in the reference of MLR Avirup from my document ID would change.</w:t>
      </w:r>
      <w:r w:rsidR="00B93109">
        <w:br/>
      </w:r>
      <w:r w:rsidR="00B93109" w:rsidRPr="00B93109">
        <w:lastRenderedPageBreak/>
        <w:t>So, here the fuse ID would change, yes, on the MLR side, then, like in the, if I should say the subject line would also be different, prefer right, but the sender profile or the friendly prompt would remain the same, it will remain same, you got it, so there are areas which could be common, areas which could be individual, individual, yeah, I think Javed already identified those also in his.</w:t>
      </w:r>
      <w:r w:rsidR="00B93109">
        <w:br/>
      </w:r>
      <w:r w:rsidR="00B93109">
        <w:br/>
      </w:r>
      <w:r w:rsidR="00E82760">
        <w:t>Neil Sarkar</w:t>
      </w:r>
    </w:p>
    <w:p w14:paraId="07C52FE6" w14:textId="77777777" w:rsidR="00EB3ABC" w:rsidRDefault="00E82760" w:rsidP="00EB3ABC">
      <w:r>
        <w:t xml:space="preserve">And just one more minute here. </w:t>
      </w:r>
      <w:proofErr w:type="gramStart"/>
      <w:r>
        <w:t>So</w:t>
      </w:r>
      <w:proofErr w:type="gramEnd"/>
      <w:r>
        <w:t xml:space="preserve"> for the areas that are not common, is the objective to just highlight to the end users that for this </w:t>
      </w:r>
      <w:proofErr w:type="gramStart"/>
      <w:r>
        <w:t>particular stage</w:t>
      </w:r>
      <w:proofErr w:type="gramEnd"/>
      <w:r>
        <w:t>, these are the new things that they need to review, or is the expectation something else?</w:t>
      </w:r>
      <w:r>
        <w:br/>
      </w:r>
      <w:r>
        <w:br/>
        <w:t xml:space="preserve">Novartis: </w:t>
      </w:r>
      <w:r w:rsidRPr="00E82760">
        <w:t xml:space="preserve">No, no, so, Neil, if you are familiar with this FMC platform, you would know, right? You draw a campaign journey diagram and then you </w:t>
      </w:r>
      <w:proofErr w:type="gramStart"/>
      <w:r w:rsidRPr="00E82760">
        <w:t>have to</w:t>
      </w:r>
      <w:proofErr w:type="gramEnd"/>
      <w:r w:rsidRPr="00E82760">
        <w:t xml:space="preserve"> do a certain tactic there, but each tactic </w:t>
      </w:r>
      <w:proofErr w:type="gramStart"/>
      <w:r w:rsidRPr="00E82760">
        <w:t>has to</w:t>
      </w:r>
      <w:proofErr w:type="gramEnd"/>
      <w:r w:rsidRPr="00E82760">
        <w:t xml:space="preserve"> do independently, right? So, what we are seeing, the unique data, et cetera, of the CRF.</w:t>
      </w:r>
      <w:r w:rsidR="00212354" w:rsidRPr="00212354">
        <w:t xml:space="preserve"> </w:t>
      </w:r>
      <w:r w:rsidR="00212354" w:rsidRPr="00212354">
        <w:t>is contributing to how you're configuring, not creating the content, how you're configuring that tactic within the SCMC journey, what tags you are assigned to each tactic. That is what is driving for. That's what a lot different.</w:t>
      </w:r>
      <w:r w:rsidR="00212354">
        <w:br/>
      </w:r>
      <w:r w:rsidR="00212354" w:rsidRPr="00212354">
        <w:t xml:space="preserve">So, I mean, you </w:t>
      </w:r>
      <w:proofErr w:type="gramStart"/>
      <w:r w:rsidR="00212354" w:rsidRPr="00212354">
        <w:t>have to</w:t>
      </w:r>
      <w:proofErr w:type="gramEnd"/>
      <w:r w:rsidR="00212354" w:rsidRPr="00212354">
        <w:t xml:space="preserve"> get more understanding how the </w:t>
      </w:r>
      <w:proofErr w:type="spellStart"/>
      <w:r w:rsidR="00212354" w:rsidRPr="00212354">
        <w:t>behavioral</w:t>
      </w:r>
      <w:proofErr w:type="spellEnd"/>
      <w:r w:rsidR="00212354" w:rsidRPr="00212354">
        <w:t xml:space="preserve"> aspect stages splits. </w:t>
      </w:r>
      <w:proofErr w:type="gramStart"/>
      <w:r w:rsidR="00212354" w:rsidRPr="00212354">
        <w:t>So</w:t>
      </w:r>
      <w:proofErr w:type="gramEnd"/>
      <w:r w:rsidR="00212354" w:rsidRPr="00212354">
        <w:t xml:space="preserve"> if you get more into that understanding of business aspect, then you can relate it. Why we are having different CRFs. Okay. I think we should share some exported form, et cetera, so they can come from the same campaign, how different CRFs we shared already. I think I have shared the CPF CRFs with them.</w:t>
      </w:r>
      <w:r w:rsidR="005053A5">
        <w:br/>
      </w:r>
      <w:r w:rsidR="005053A5">
        <w:br/>
      </w:r>
      <w:r w:rsidR="005053A5" w:rsidRPr="005053A5">
        <w:t>So, we can share it more if you want. So, I think from same campaign, if you can share multiple CRF, yeah, I think I can do that. I can do that if I, Neil, what I propose to this team that maybe, like, you know, we will share a campaign CPF and all associates CRF for you to understand how it is, yeah.</w:t>
      </w:r>
      <w:r w:rsidR="005053A5" w:rsidRPr="005053A5">
        <w:t xml:space="preserve"> </w:t>
      </w:r>
      <w:r w:rsidR="005053A5" w:rsidRPr="005053A5">
        <w:t>So, we can share it more if you want. So, I think from same campaign, if you can share multiple CRF, yeah, I think I can do that. I can do that if I, Neil, what I propose to this team that maybe, like, you know, we will share a campaign CPF and all associates CRF for you to understand how it is, yeah.</w:t>
      </w:r>
      <w:r w:rsidR="00670611">
        <w:br/>
      </w:r>
      <w:r w:rsidR="00670611">
        <w:br/>
      </w:r>
      <w:r w:rsidR="00670611" w:rsidRPr="00670611">
        <w:t>Since we are talking about different CRFs, based on the different tactics that we have within a campaign, the current challenge is it is really difficult to understand what tactic, what this specific tactic is belonging to our campaign. Because we don't have a unique identifier based on the campaign code to see if this tactic belongs to this particular campaign.</w:t>
      </w:r>
      <w:r w:rsidR="003213FF">
        <w:br/>
      </w:r>
      <w:r w:rsidR="003213FF">
        <w:br/>
      </w:r>
      <w:r w:rsidR="003213FF" w:rsidRPr="003213FF">
        <w:t xml:space="preserve">Right, if we can simplify this, because we are now bringing this together into a solution, if we can simplify that whenever different stakeholders come into the, you know, into the application to feed the information in different stages, right, based on the tactic ID, </w:t>
      </w:r>
      <w:r w:rsidR="003213FF" w:rsidRPr="003213FF">
        <w:lastRenderedPageBreak/>
        <w:t>they can provide this information, but for them and for also the teams of...</w:t>
      </w:r>
      <w:r w:rsidR="003213FF">
        <w:br/>
      </w:r>
      <w:r w:rsidR="003213FF">
        <w:br/>
      </w:r>
      <w:r w:rsidR="003213FF" w:rsidRPr="003213FF">
        <w:t>If it is possible to also show up that this tactic ID, these many tactic IDs, all these belong to a particular campaign, that also solves the reporting challenges. Yeah, got it. So, Nick, I hope you got what Fani is trying to say here. Like in the briefing part, there are three ideas happening.</w:t>
      </w:r>
      <w:r w:rsidR="003213FF">
        <w:br/>
      </w:r>
      <w:r w:rsidR="003213FF">
        <w:br/>
      </w:r>
      <w:r w:rsidR="00EB3ABC">
        <w:t xml:space="preserve">Right, we start with CPF and then somewhere we are implying or the briefing person is implying that I am to cover 4 tactics there and for each tactic they are to cover the brief. </w:t>
      </w:r>
      <w:proofErr w:type="gramStart"/>
      <w:r w:rsidR="00EB3ABC">
        <w:t>So</w:t>
      </w:r>
      <w:proofErr w:type="gramEnd"/>
      <w:r w:rsidR="00EB3ABC">
        <w:t xml:space="preserve"> for the major it is a single conversation happening, right? But on the tracking side what we must establish or populate that here is my overarching campaign and these are the new tactics.</w:t>
      </w:r>
    </w:p>
    <w:p w14:paraId="7333E111" w14:textId="77777777" w:rsidR="00252CD0" w:rsidRDefault="00EB3ABC" w:rsidP="00252CD0">
      <w:r>
        <w:t>And then I need active specific data what we are received, right? So, in the production, we have very structured information to review and utilize - that's the idea.</w:t>
      </w:r>
      <w:r w:rsidR="00FF328C">
        <w:br/>
      </w:r>
      <w:r w:rsidR="00FF328C">
        <w:br/>
      </w:r>
      <w:r w:rsidR="00FF328C" w:rsidRPr="00FF328C">
        <w:t>At least 30 to 40% of information is common, yeah, across all tactic types, tactic IDs, yeah, and information to populate, and also to review will come down, yeah, and agent can pre-populate, hoping that, yes, yes, repopulate, and lastly, I believe the kind of dynamic city business need, there are situations when...</w:t>
      </w:r>
      <w:r w:rsidR="00FF328C">
        <w:br/>
      </w:r>
      <w:r w:rsidR="00FF328C" w:rsidRPr="00FF328C">
        <w:t>In the middle of the project, new tactic being added, modified, exactly. OK, so, exactly, there is a provision for that, this account, this scenario. So, what we see, the brand team suddenly says that, hey, I think we need to modify the journey and insert one of tactic, one more tactic based on recent insight.</w:t>
      </w:r>
      <w:r w:rsidR="00FF328C">
        <w:br/>
      </w:r>
      <w:r w:rsidR="00FF328C">
        <w:br/>
      </w:r>
      <w:r w:rsidR="00A31F2D" w:rsidRPr="00A31F2D">
        <w:t>So, they have previous campaigns running right, which help them try certain insight, and when I'm saying campaign, not necessarily business efficiency, it could be a third-party campaign done by the external publisher from there, they get an insight that there's a lag because this part was missing, so if you add that, yeah, better, better retention of stakeholders to try the journey.</w:t>
      </w:r>
      <w:r w:rsidR="00E625A1">
        <w:br/>
      </w:r>
      <w:r w:rsidR="00E625A1" w:rsidRPr="00E625A1">
        <w:t>So, we can introduce here also, then that will do the modification. So, this is not like one time to log, it's logged. They will add another tactic. So, so this is fluid brief. Let's go. Yes, OK. Yeah, because that is a day-to-day challenge. I don't want to miss on that part. Yes, so when is it?</w:t>
      </w:r>
      <w:r w:rsidR="00A153F5">
        <w:br/>
      </w:r>
      <w:r w:rsidR="00A153F5" w:rsidRPr="00A153F5">
        <w:t xml:space="preserve">Tactic, it's like </w:t>
      </w:r>
      <w:proofErr w:type="gramStart"/>
      <w:r w:rsidR="00A153F5" w:rsidRPr="00A153F5">
        <w:t>a</w:t>
      </w:r>
      <w:proofErr w:type="gramEnd"/>
      <w:r w:rsidR="00A153F5" w:rsidRPr="00A153F5">
        <w:t xml:space="preserve"> email or SMS </w:t>
      </w:r>
      <w:proofErr w:type="gramStart"/>
      <w:r w:rsidR="00A153F5" w:rsidRPr="00A153F5">
        <w:t>thing</w:t>
      </w:r>
      <w:proofErr w:type="gramEnd"/>
      <w:r w:rsidR="00A153F5" w:rsidRPr="00A153F5">
        <w:t xml:space="preserve"> like that, so they may say that's requirement through email or SMS. Yeah, they </w:t>
      </w:r>
      <w:proofErr w:type="spellStart"/>
      <w:r w:rsidR="00A153F5" w:rsidRPr="00A153F5">
        <w:t>they</w:t>
      </w:r>
      <w:proofErr w:type="spellEnd"/>
      <w:r w:rsidR="00A153F5" w:rsidRPr="00A153F5">
        <w:t xml:space="preserve"> may say want to target certain audience stating that, OK, based on my </w:t>
      </w:r>
      <w:proofErr w:type="gramStart"/>
      <w:r w:rsidR="00A153F5" w:rsidRPr="00A153F5">
        <w:t>third party</w:t>
      </w:r>
      <w:proofErr w:type="gramEnd"/>
      <w:r w:rsidR="00A153F5" w:rsidRPr="00A153F5">
        <w:t xml:space="preserve"> email or some event, we came through that this email </w:t>
      </w:r>
      <w:proofErr w:type="gramStart"/>
      <w:r w:rsidR="00A153F5" w:rsidRPr="00A153F5">
        <w:t>has to</w:t>
      </w:r>
      <w:proofErr w:type="gramEnd"/>
      <w:r w:rsidR="00A153F5" w:rsidRPr="00A153F5">
        <w:t xml:space="preserve"> be communicated, so add it into the same campaign as it.</w:t>
      </w:r>
      <w:r w:rsidR="00252CD0">
        <w:br/>
      </w:r>
      <w:r w:rsidR="00252CD0">
        <w:t>One more, I see, yeah, OK.</w:t>
      </w:r>
    </w:p>
    <w:p w14:paraId="284E2F9B" w14:textId="77777777" w:rsidR="00252CD0" w:rsidRDefault="00252CD0" w:rsidP="00252CD0">
      <w:r>
        <w:lastRenderedPageBreak/>
        <w:t>Okay, so just for the CRQ is campaign, no CRF campaign, CRF is from campaign, okay, that's deployment, okay, no DS. CRF is campaign deployment request from request. So, in the interest of time, we are left with another twenty-five minutes, but I'll...</w:t>
      </w:r>
    </w:p>
    <w:p w14:paraId="5A850C79" w14:textId="77777777" w:rsidR="00252CD0" w:rsidRDefault="00252CD0" w:rsidP="00252CD0">
      <w:r>
        <w:t>try to see if we can quickly wrap up the execution. Should not take much time. I'll check it also. You're getting the faster. No, that's fine. That's fine. Please include. So now that we have the asset handled, that campaign journey creation and campaign development. So that means that email and everything is.</w:t>
      </w:r>
    </w:p>
    <w:p w14:paraId="7338E8E5" w14:textId="77777777" w:rsidR="006C12B2" w:rsidRDefault="00252CD0" w:rsidP="006C12B2">
      <w:r>
        <w:t xml:space="preserve">getting developed. </w:t>
      </w:r>
      <w:proofErr w:type="gramStart"/>
      <w:r>
        <w:t>So</w:t>
      </w:r>
      <w:proofErr w:type="gramEnd"/>
      <w:r>
        <w:t xml:space="preserve"> you have two scenarios here. One is deployed litmus proof. So here we are trying to.</w:t>
      </w:r>
      <w:r w:rsidR="006C12B2">
        <w:br/>
      </w:r>
      <w:r w:rsidR="006C12B2">
        <w:t>Share the email being generated, the content being created with the AWOL, so you can see the swim lane goes to the CXPO and AOR, so they will review the emails, OK, and they will send it back if there is anything to be looked into or corrected, so there are...</w:t>
      </w:r>
    </w:p>
    <w:p w14:paraId="34DC8D69" w14:textId="77777777" w:rsidR="00F72043" w:rsidRDefault="006C12B2" w:rsidP="00F72043">
      <w:r>
        <w:t>certain rounds before they finalize, okay, based on the approved asset what we have submitted, we see the email content has been generated. So that's where it will close the lock. And that is when it will directly get into this phase where the campaign journey would have been created.</w:t>
      </w:r>
      <w:r w:rsidR="00F72043">
        <w:br/>
      </w:r>
      <w:r w:rsidR="00F72043">
        <w:br/>
      </w:r>
      <w:r w:rsidR="00F72043">
        <w:t>Okay, and it will come here to build and deploy segmentation proof. That is, you bring the email here.</w:t>
      </w:r>
    </w:p>
    <w:p w14:paraId="5558A8BB" w14:textId="77777777" w:rsidR="00087ED0" w:rsidRDefault="00F72043" w:rsidP="00087ED0">
      <w:r>
        <w:t xml:space="preserve">You bring the tagging information here and you bring the journey, you club everything and you'll send a segmentation proof. </w:t>
      </w:r>
      <w:proofErr w:type="gramStart"/>
      <w:r>
        <w:t>So</w:t>
      </w:r>
      <w:proofErr w:type="gramEnd"/>
      <w:r>
        <w:t xml:space="preserve"> this.</w:t>
      </w:r>
      <w:r w:rsidRPr="00F72043">
        <w:t xml:space="preserve"> </w:t>
      </w:r>
      <w:r w:rsidRPr="00F72043">
        <w:t>Close the segmentation, because it will also have its own iterations.</w:t>
      </w:r>
      <w:r w:rsidRPr="00F72043">
        <w:t xml:space="preserve"> </w:t>
      </w:r>
      <w:r w:rsidRPr="00F72043">
        <w:t xml:space="preserve">Okay, and it will also have its own iterations. And once the segmentation proof is completed, once it is signed off, that is where it will get into the campaign deployment. </w:t>
      </w:r>
      <w:proofErr w:type="gramStart"/>
      <w:r w:rsidRPr="00F72043">
        <w:t>So</w:t>
      </w:r>
      <w:proofErr w:type="gramEnd"/>
      <w:r w:rsidRPr="00F72043">
        <w:t xml:space="preserve"> in the campaign deployment, we would have our pre-deployment QA done, and we enable the...</w:t>
      </w:r>
      <w:r w:rsidR="00502192" w:rsidRPr="00502192">
        <w:t xml:space="preserve"> </w:t>
      </w:r>
      <w:r w:rsidR="00502192" w:rsidRPr="00502192">
        <w:t xml:space="preserve">email and it will be sent to the target audience. And we have </w:t>
      </w:r>
      <w:proofErr w:type="spellStart"/>
      <w:proofErr w:type="gramStart"/>
      <w:r w:rsidR="00502192" w:rsidRPr="00502192">
        <w:t>a</w:t>
      </w:r>
      <w:proofErr w:type="spellEnd"/>
      <w:proofErr w:type="gramEnd"/>
      <w:r w:rsidR="00502192" w:rsidRPr="00502192">
        <w:t xml:space="preserve"> internal audit where the audit team will look at whether we are compliant with our email, are there any issues or any challenges. But this step, what we are seeing here, okay.</w:t>
      </w:r>
      <w:r w:rsidR="00F148CD">
        <w:br/>
      </w:r>
      <w:r w:rsidR="00F148CD">
        <w:br/>
      </w:r>
      <w:r w:rsidR="00F148CD" w:rsidRPr="00F148CD">
        <w:t>So, so we are, we were here and the journey creation, you have a litmus proof sent to the AOR and CXE, round of litmus proof will be checked, the litmus is finalized, and it, what is exactly litmus, so that email that content, what you have written there, so campaign journey all understood.</w:t>
      </w:r>
      <w:r w:rsidR="00F87478">
        <w:br/>
      </w:r>
      <w:r w:rsidR="00F87478" w:rsidRPr="00F87478">
        <w:t>We got the briefing, we draw, map the journey into Journey Builder. Now what happens? We have received the source file of content details for creating email or SMS. Litmus proof is just that the email test blast sent to all the recipient the team has indicated. It would include agency person, the brand person, and in the review.</w:t>
      </w:r>
      <w:r w:rsidR="00561C7B" w:rsidRPr="00561C7B">
        <w:t xml:space="preserve"> </w:t>
      </w:r>
      <w:r w:rsidR="00561C7B" w:rsidRPr="00561C7B">
        <w:t xml:space="preserve">This is simply sending the static test class. OK, that is the idea litmus, so they are logging the content design and the links here, as of now, so they are finalizing that it is as we submitted the </w:t>
      </w:r>
      <w:r w:rsidR="00561C7B" w:rsidRPr="00561C7B">
        <w:lastRenderedPageBreak/>
        <w:t>approved PDF and it is replicating the same. OK, so they agreed to it, sure.</w:t>
      </w:r>
      <w:r w:rsidR="00561C7B">
        <w:br/>
      </w:r>
      <w:r w:rsidR="00561C7B">
        <w:br/>
        <w:t xml:space="preserve">Shaswata: </w:t>
      </w:r>
      <w:proofErr w:type="gramStart"/>
      <w:r w:rsidR="00561C7B" w:rsidRPr="00561C7B">
        <w:t>So</w:t>
      </w:r>
      <w:proofErr w:type="gramEnd"/>
      <w:r w:rsidR="00561C7B" w:rsidRPr="00561C7B">
        <w:t xml:space="preserve"> one question here, sorry, just interjecting. Typically for the litmus, you will also have a list of devices where this would be tested. Is that part of CPF CRF or is that pre-refined?</w:t>
      </w:r>
      <w:r w:rsidR="00561C7B">
        <w:br/>
      </w:r>
      <w:r w:rsidR="00561C7B">
        <w:br/>
        <w:t xml:space="preserve">Novartis: </w:t>
      </w:r>
      <w:r w:rsidR="00561C7B" w:rsidRPr="00561C7B">
        <w:t>Yes, yes, yeah, so, yeah, so test pass is there and the standard litmus link is there, yeah, that's why it's called the litmus proof, but since we already have standard list of devices and we have a litmus account, so we generate the link, yes, so...</w:t>
      </w:r>
      <w:r w:rsidR="00087ED0">
        <w:br/>
      </w:r>
      <w:r w:rsidR="00087ED0" w:rsidRPr="00087ED0">
        <w:t xml:space="preserve">o, like an above brand alignment happens, including new devices, yeah, will not change, yeah, we proactively keep on adding new devices, as per the condition, exactly, we </w:t>
      </w:r>
      <w:proofErr w:type="spellStart"/>
      <w:r w:rsidR="00087ED0" w:rsidRPr="00087ED0">
        <w:t>we</w:t>
      </w:r>
      <w:proofErr w:type="spellEnd"/>
      <w:r w:rsidR="00087ED0" w:rsidRPr="00087ED0">
        <w:t xml:space="preserve"> </w:t>
      </w:r>
      <w:proofErr w:type="spellStart"/>
      <w:r w:rsidR="00087ED0" w:rsidRPr="00087ED0">
        <w:t>we</w:t>
      </w:r>
      <w:proofErr w:type="spellEnd"/>
      <w:r w:rsidR="00087ED0" w:rsidRPr="00087ED0">
        <w:t xml:space="preserve"> add and retired based on the in after the alignment with the brands, so these are the assets we will be verifying and these are the set of devices what we have, but this is overrun activity, we do, yes, don't do that regularly, like very, very frequently, we do that in the...</w:t>
      </w:r>
      <w:r w:rsidR="00087ED0">
        <w:br/>
      </w:r>
      <w:r w:rsidR="00087ED0">
        <w:br/>
      </w:r>
      <w:r w:rsidR="00087ED0">
        <w:br/>
      </w:r>
      <w:r w:rsidR="00087ED0">
        <w:t>Shaswata Bhowmick</w:t>
      </w:r>
    </w:p>
    <w:p w14:paraId="5CFA37F9" w14:textId="77777777" w:rsidR="00087ED0" w:rsidRDefault="00087ED0" w:rsidP="00087ED0">
      <w:r>
        <w:t>Got it. And your actual asset handoff is still happening in the planning phase, right? That's the last box in campaign office.</w:t>
      </w:r>
    </w:p>
    <w:p w14:paraId="06423C3A" w14:textId="77777777" w:rsidR="00087ED0" w:rsidRDefault="00087ED0" w:rsidP="00087ED0">
      <w:r>
        <w:t>INHY_COLLAB_6BMR06</w:t>
      </w:r>
    </w:p>
    <w:p w14:paraId="624A95EB" w14:textId="77777777" w:rsidR="00354436" w:rsidRDefault="00087ED0" w:rsidP="00354436">
      <w:r>
        <w:t xml:space="preserve">Yes, if you see that at last, the central line, the capital operation, this is where the agency has given us design source files. </w:t>
      </w:r>
      <w:proofErr w:type="gramStart"/>
      <w:r>
        <w:t>So</w:t>
      </w:r>
      <w:proofErr w:type="gramEnd"/>
      <w:r>
        <w:t xml:space="preserve"> if you see what has happened, MLR has approved, not approved for distribution, but a production in our normal lingo. Okay, so it means that two to five </w:t>
      </w:r>
      <w:proofErr w:type="gramStart"/>
      <w:r>
        <w:t>submission</w:t>
      </w:r>
      <w:proofErr w:type="gramEnd"/>
      <w:r>
        <w:t xml:space="preserve"> has not happened. But now content MLR team has said that yes, this content is compliant from our perspective.</w:t>
      </w:r>
      <w:r w:rsidR="00EF6D84">
        <w:br/>
      </w:r>
      <w:r w:rsidR="00EF6D84">
        <w:br/>
      </w:r>
      <w:r w:rsidR="00EF6D84" w:rsidRPr="00EF6D84">
        <w:t xml:space="preserve">Got it. One final question, the asset handoff is, is it in an email template format or is it like a PDF that you </w:t>
      </w:r>
      <w:proofErr w:type="gramStart"/>
      <w:r w:rsidR="00EF6D84" w:rsidRPr="00EF6D84">
        <w:t>have to</w:t>
      </w:r>
      <w:proofErr w:type="gramEnd"/>
      <w:r w:rsidR="00EF6D84" w:rsidRPr="00EF6D84">
        <w:t xml:space="preserve"> convert to an HTML?</w:t>
      </w:r>
      <w:r w:rsidR="00EF6D84">
        <w:br/>
      </w:r>
      <w:r w:rsidR="00EF6D84">
        <w:br/>
        <w:t xml:space="preserve">Novartis: </w:t>
      </w:r>
      <w:r w:rsidR="00EF6D84" w:rsidRPr="00EF6D84">
        <w:t xml:space="preserve">No, no, so they'll actually show the source file, like InDesign, Figma, etc. </w:t>
      </w:r>
      <w:proofErr w:type="gramStart"/>
      <w:r w:rsidR="00EF6D84" w:rsidRPr="00EF6D84">
        <w:t>So</w:t>
      </w:r>
      <w:proofErr w:type="gramEnd"/>
      <w:r w:rsidR="00EF6D84" w:rsidRPr="00EF6D84">
        <w:t xml:space="preserve"> you would have seen in the asset handoff that is as part of CRF, right? That is where they attach the files, attach the files. </w:t>
      </w:r>
      <w:proofErr w:type="gramStart"/>
      <w:r w:rsidR="00EF6D84" w:rsidRPr="00EF6D84">
        <w:t>So</w:t>
      </w:r>
      <w:proofErr w:type="gramEnd"/>
      <w:r w:rsidR="00EF6D84" w:rsidRPr="00EF6D84">
        <w:t xml:space="preserve"> when Javed is showcasing, you can go back in the video after the reporting is completed, then you would notice that there are attachment filters, typically they'll attach their Figma, PSD, etc. Exactly.</w:t>
      </w:r>
      <w:r w:rsidR="00AC1CEF">
        <w:br/>
      </w:r>
      <w:r w:rsidR="00AC1CEF" w:rsidRPr="00AC1CEF">
        <w:t>Preferably commonly coming Figma only, what I remember now, Figma and Design, that's what we get. OK, and...</w:t>
      </w:r>
      <w:r w:rsidR="00AC1CEF">
        <w:br/>
      </w:r>
      <w:r w:rsidR="00AC1CEF">
        <w:br/>
        <w:t xml:space="preserve">Shaswata: </w:t>
      </w:r>
      <w:r w:rsidR="00AC1CEF" w:rsidRPr="00AC1CEF">
        <w:t xml:space="preserve">And then the email template creation, at what phase does that happen? Is it </w:t>
      </w:r>
      <w:r w:rsidR="00AC1CEF" w:rsidRPr="00AC1CEF">
        <w:lastRenderedPageBreak/>
        <w:t>part of the campaign journey creation?</w:t>
      </w:r>
      <w:r w:rsidR="00AC1CEF">
        <w:br/>
      </w:r>
      <w:r w:rsidR="00AC1CEF">
        <w:br/>
      </w:r>
      <w:r w:rsidR="00A55AD0">
        <w:t xml:space="preserve">Novartis: </w:t>
      </w:r>
      <w:r w:rsidR="00A55AD0" w:rsidRPr="00A55AD0">
        <w:t xml:space="preserve">No, so after campaign and you see declared it must, this is where the litmus proof. OK, so this is where the email </w:t>
      </w:r>
      <w:proofErr w:type="gramStart"/>
      <w:r w:rsidR="00A55AD0" w:rsidRPr="00A55AD0">
        <w:t>are</w:t>
      </w:r>
      <w:proofErr w:type="gramEnd"/>
      <w:r w:rsidR="00A55AD0" w:rsidRPr="00A55AD0">
        <w:t xml:space="preserve"> being created. OK, so this is where the email and journey </w:t>
      </w:r>
      <w:proofErr w:type="gramStart"/>
      <w:r w:rsidR="00A55AD0" w:rsidRPr="00A55AD0">
        <w:t>is</w:t>
      </w:r>
      <w:proofErr w:type="gramEnd"/>
      <w:r w:rsidR="00A55AD0" w:rsidRPr="00A55AD0">
        <w:t xml:space="preserve"> getting created. Yeah, OK.</w:t>
      </w:r>
      <w:r w:rsidR="00A55AD0" w:rsidRPr="00A55AD0">
        <w:t xml:space="preserve"> </w:t>
      </w:r>
      <w:r w:rsidR="00A55AD0" w:rsidRPr="00A55AD0">
        <w:t xml:space="preserve">And then you prepare the test class and then the customer review or the agency and the grantee review, give the confirmation. Once that is done, the segmentation proof, if you see what exactly that implies, the briefing would have indicated that for each segment, what differences of tags, </w:t>
      </w:r>
      <w:proofErr w:type="spellStart"/>
      <w:r w:rsidR="00A55AD0" w:rsidRPr="00A55AD0">
        <w:t>behavior</w:t>
      </w:r>
      <w:proofErr w:type="spellEnd"/>
      <w:r w:rsidR="00A55AD0" w:rsidRPr="00A55AD0">
        <w:t>, contents, slots, subject lines, yeah, subject lines, all the...</w:t>
      </w:r>
      <w:r w:rsidR="00A55AD0" w:rsidRPr="00A55AD0">
        <w:t xml:space="preserve"> </w:t>
      </w:r>
      <w:r w:rsidR="00A55AD0" w:rsidRPr="00A55AD0">
        <w:t>So, we are deploying the variation there. So, first, this class over on the static email, maybe we only built the first options, yes, for most of the variations. Segmentation, we deploy all the possible variations, so that the end, like into the marketing team and agency, have the confidence that all the variations are coming, as we expected those to be.</w:t>
      </w:r>
      <w:r w:rsidR="005B1922">
        <w:br/>
      </w:r>
      <w:r w:rsidR="005B1922" w:rsidRPr="005B1922">
        <w:t>OK, that's the segmentation proof, and lastly, before you go to deployment, on the very top, you see a few notification coming, and prior to that, the FDA is happening. What it means now, there are a proper FDA approval, everything is coming for us to start sending this email to outer audience, yes, external world, so we are we are giving this is sending the external world, yeah, so this ensure that now we are ready to deploy.</w:t>
      </w:r>
      <w:r w:rsidR="005B1922" w:rsidRPr="005B1922">
        <w:t xml:space="preserve"> </w:t>
      </w:r>
      <w:r w:rsidR="005B1922" w:rsidRPr="005B1922">
        <w:t>In parallel, we had to have the final target list also coming and adjusting here. So now we have the final audience, latest question coming, and the approve coming, and our journey and continue. So that means now we are ready for campaign deployment. Okay. So here, like just now, Mohit mentioned, right? So here it is getting approved.</w:t>
      </w:r>
      <w:r w:rsidR="0090128B">
        <w:br/>
      </w:r>
      <w:r w:rsidR="0090128B">
        <w:br/>
      </w:r>
      <w:r w:rsidR="0090128B" w:rsidRPr="0090128B">
        <w:t>for us to start production. Here it is getting a final go ahead that it is ready to send it to audience, target audience. And after that you have this campaign performance monitoring that is where it has that MCA aspect coming in.</w:t>
      </w:r>
      <w:r w:rsidR="00C53B24">
        <w:br/>
      </w:r>
      <w:r w:rsidR="00C53B24">
        <w:br/>
      </w:r>
      <w:r w:rsidR="00C53B24" w:rsidRPr="00C53B24">
        <w:t xml:space="preserve">And sorry, one step back here, just go to deploy example. So, Shaswata Neil, you would have noticed that the test email litmus and segmentation proof are done outside of fuse our approval platform. So, typically, the process is that your content copy design and your other functional check </w:t>
      </w:r>
      <w:proofErr w:type="gramStart"/>
      <w:r w:rsidR="00C53B24" w:rsidRPr="00C53B24">
        <w:t>needs</w:t>
      </w:r>
      <w:proofErr w:type="gramEnd"/>
      <w:r w:rsidR="00C53B24" w:rsidRPr="00C53B24">
        <w:t xml:space="preserve"> to happen in your approval platform fuse.</w:t>
      </w:r>
      <w:r w:rsidR="00C53B24">
        <w:br/>
      </w:r>
      <w:r w:rsidR="00C53B24">
        <w:br/>
      </w:r>
      <w:r w:rsidR="00C53B24" w:rsidRPr="00C53B24">
        <w:t>Because for our HQE, the functional check happens outside of use. That sort of ensure compliance. The compliance team performs audits of certain sample emails on the campaign. That's for the status after deployment to ensure the content compliance. Any non-compliant which trigger would raise an escalation, RCA, etc.</w:t>
      </w:r>
      <w:r w:rsidR="00C53B24">
        <w:br/>
      </w:r>
      <w:r w:rsidR="00C53B24">
        <w:br/>
      </w:r>
      <w:r w:rsidR="00E1666F" w:rsidRPr="00E1666F">
        <w:t>Okay, but it is not dependent, and deployment is not dependent on the yeah, yeah, audit samples done, but usually the team is proactive and have optimized our production, so we are sending it a couple of days ahead itself, so there are scenarios if there is anything we captured well before deployment.</w:t>
      </w:r>
      <w:r w:rsidR="00E1666F">
        <w:br/>
      </w:r>
      <w:r w:rsidR="00E1666F">
        <w:lastRenderedPageBreak/>
        <w:t xml:space="preserve">Neil: </w:t>
      </w:r>
      <w:r w:rsidR="00E1666F" w:rsidRPr="00E1666F">
        <w:t>Makes sense. I just have one more question. In the litmus proof boxes where the AOR and the campaign manager and everybody are checking and giving their approvals, is this one of the main...</w:t>
      </w:r>
      <w:r w:rsidR="00D1148E" w:rsidRPr="00D1148E">
        <w:t xml:space="preserve"> </w:t>
      </w:r>
      <w:r w:rsidR="00D1148E" w:rsidRPr="00D1148E">
        <w:t>time taking processes and do the approvals happen in parallel or do they happen sequentially? How does that work?</w:t>
      </w:r>
      <w:r w:rsidR="00D1148E">
        <w:br/>
      </w:r>
      <w:r w:rsidR="00D1148E">
        <w:br/>
      </w:r>
      <w:r w:rsidR="005F317C">
        <w:t xml:space="preserve">Novartis: </w:t>
      </w:r>
      <w:r w:rsidR="005F317C" w:rsidRPr="005F317C">
        <w:t xml:space="preserve">It is, it is, it is a time bound if I have to talk about, so we give them a couple of days as per the process to review the litmus </w:t>
      </w:r>
      <w:proofErr w:type="spellStart"/>
      <w:r w:rsidR="005F317C" w:rsidRPr="005F317C">
        <w:t>litmus</w:t>
      </w:r>
      <w:proofErr w:type="spellEnd"/>
      <w:r w:rsidR="005F317C" w:rsidRPr="005F317C">
        <w:t xml:space="preserve"> proof sent to them, and they have to get back to us, because typically if you look at the time swim line here, like the timeline right, so it all are time bound, so...</w:t>
      </w:r>
      <w:r w:rsidR="005F317C" w:rsidRPr="005F317C">
        <w:t xml:space="preserve"> </w:t>
      </w:r>
      <w:r w:rsidR="005F317C" w:rsidRPr="005F317C">
        <w:t>Starting for a new brand till the end, we go with the campaign. It is typically 4 1/2 months, sure. So, and if I should just add this, Shaswata, as I established earlier, what process dictate that we must have MLR approved content and design coming. So, from content and design, there should not be heavy feedback.</w:t>
      </w:r>
      <w:r w:rsidR="005F317C" w:rsidRPr="005F317C">
        <w:t xml:space="preserve"> </w:t>
      </w:r>
      <w:r w:rsidR="005F317C" w:rsidRPr="005F317C">
        <w:t>No potential for making any changes, usually, yeah, so feedback is only in the area where, like, in our output has certain technical regulation, those are the area or certain design formatting alignment we need to do, that is the yeah feedback area, yeah, however, your fear would come true when we are building at risk, so when you are running because a timeline.</w:t>
      </w:r>
      <w:r w:rsidR="008229CC" w:rsidRPr="008229CC">
        <w:t xml:space="preserve"> </w:t>
      </w:r>
      <w:proofErr w:type="gramStart"/>
      <w:r w:rsidR="008229CC" w:rsidRPr="008229CC">
        <w:t>And,</w:t>
      </w:r>
      <w:proofErr w:type="gramEnd"/>
      <w:r w:rsidR="008229CC" w:rsidRPr="008229CC">
        <w:t xml:space="preserve"> </w:t>
      </w:r>
      <w:proofErr w:type="spellStart"/>
      <w:r w:rsidR="008229CC" w:rsidRPr="008229CC">
        <w:t>'cause</w:t>
      </w:r>
      <w:proofErr w:type="spellEnd"/>
      <w:r w:rsidR="008229CC" w:rsidRPr="008229CC">
        <w:t xml:space="preserve"> like our brand team want us to start even production even before securing the MLR approval. This is where, because the content is not worked, we have more feedback coming in, yeah, so that </w:t>
      </w:r>
      <w:proofErr w:type="gramStart"/>
      <w:r w:rsidR="008229CC" w:rsidRPr="008229CC">
        <w:t>is will be</w:t>
      </w:r>
      <w:proofErr w:type="gramEnd"/>
      <w:r w:rsidR="008229CC" w:rsidRPr="008229CC">
        <w:t xml:space="preserve"> a more aggressive production with many people involving that, and that is also time-bound again with the.</w:t>
      </w:r>
      <w:r w:rsidR="00292B29">
        <w:br/>
      </w:r>
      <w:r w:rsidR="00292B29" w:rsidRPr="00292B29">
        <w:t>Larger alignment with the brand and AWAS, wherein typically team works around the clock to get it done. So, there are launch scenarios, launch scenarios where we are rushing, so everyone is on standby, yeah. So, in this case, it's more of like a very limited changes will be there, so...</w:t>
      </w:r>
      <w:r w:rsidR="00354436">
        <w:br/>
      </w:r>
      <w:r w:rsidR="00354436">
        <w:br/>
      </w:r>
      <w:r w:rsidR="00354436">
        <w:t>So, so this is the timelines we have. OK, so if I go to...</w:t>
      </w:r>
    </w:p>
    <w:p w14:paraId="62663C66" w14:textId="77777777" w:rsidR="00354436" w:rsidRDefault="00354436" w:rsidP="00354436">
      <w:r>
        <w:t xml:space="preserve">HP campaigns. </w:t>
      </w:r>
      <w:proofErr w:type="gramStart"/>
      <w:r>
        <w:t>So</w:t>
      </w:r>
      <w:proofErr w:type="gramEnd"/>
      <w:r>
        <w:t xml:space="preserve"> this is the existing brand. </w:t>
      </w:r>
      <w:proofErr w:type="gramStart"/>
      <w:r>
        <w:t>So</w:t>
      </w:r>
      <w:proofErr w:type="gramEnd"/>
      <w:r>
        <w:t xml:space="preserve"> if you look at it, this is how it feels very simplified. I hope that you can now correlate that what all major </w:t>
      </w:r>
      <w:proofErr w:type="gramStart"/>
      <w:r>
        <w:t>actually taken</w:t>
      </w:r>
      <w:proofErr w:type="gramEnd"/>
      <w:r>
        <w:t xml:space="preserve"> down and how only the campaign and canton execution. Yeah, because we </w:t>
      </w:r>
      <w:proofErr w:type="gramStart"/>
      <w:r>
        <w:t>actually just</w:t>
      </w:r>
      <w:proofErr w:type="gramEnd"/>
      <w:r>
        <w:t xml:space="preserve"> still left out. </w:t>
      </w:r>
      <w:proofErr w:type="gramStart"/>
      <w:r>
        <w:t>So</w:t>
      </w:r>
      <w:proofErr w:type="gramEnd"/>
      <w:r>
        <w:t xml:space="preserve"> you have a discovery session.</w:t>
      </w:r>
    </w:p>
    <w:p w14:paraId="072801B4" w14:textId="77777777" w:rsidR="00354436" w:rsidRDefault="00354436" w:rsidP="00354436">
      <w:r>
        <w:t xml:space="preserve">You have </w:t>
      </w:r>
      <w:proofErr w:type="gramStart"/>
      <w:r>
        <w:t>submit</w:t>
      </w:r>
      <w:proofErr w:type="gramEnd"/>
      <w:r>
        <w:t xml:space="preserve"> a fuse, you have CPF submission relating to Visio, and once it is approved sharing with MDS, you have approved Visio for production, and they will submit the CRF. As a handoff happens, where campaign operations also share this information with the tagging team.</w:t>
      </w:r>
    </w:p>
    <w:p w14:paraId="24D61868" w14:textId="77777777" w:rsidR="00354436" w:rsidRDefault="00354436" w:rsidP="00354436">
      <w:r>
        <w:t>They go ahead, start the start the journey and the email build, and you have the feed coming from the tags here, so everything will go as what we have seen in the previous process.</w:t>
      </w:r>
    </w:p>
    <w:p w14:paraId="4473023B" w14:textId="77777777" w:rsidR="00354436" w:rsidRDefault="00354436" w:rsidP="00354436">
      <w:r>
        <w:lastRenderedPageBreak/>
        <w:t xml:space="preserve">We'll take a minute, pause, and see Neil and </w:t>
      </w:r>
      <w:proofErr w:type="spellStart"/>
      <w:r>
        <w:t>Shashat</w:t>
      </w:r>
      <w:proofErr w:type="spellEnd"/>
      <w:r>
        <w:t xml:space="preserve"> if you are able to correlate or </w:t>
      </w:r>
      <w:proofErr w:type="gramStart"/>
      <w:r>
        <w:t>you have</w:t>
      </w:r>
      <w:proofErr w:type="gramEnd"/>
      <w:r>
        <w:t xml:space="preserve"> any questions, </w:t>
      </w:r>
      <w:proofErr w:type="gramStart"/>
      <w:r>
        <w:t>have to</w:t>
      </w:r>
      <w:proofErr w:type="gramEnd"/>
      <w:r>
        <w:t xml:space="preserve"> deliver it there.</w:t>
      </w:r>
    </w:p>
    <w:p w14:paraId="612E6913" w14:textId="171F215E" w:rsidR="006A4EF3" w:rsidRDefault="00354436" w:rsidP="006A4EF3">
      <w:r>
        <w:t xml:space="preserve">Shaswata </w:t>
      </w:r>
      <w:proofErr w:type="spellStart"/>
      <w:proofErr w:type="gramStart"/>
      <w:r>
        <w:t>Bhowmick</w:t>
      </w:r>
      <w:r>
        <w:t>:</w:t>
      </w:r>
      <w:r>
        <w:t>No</w:t>
      </w:r>
      <w:proofErr w:type="spellEnd"/>
      <w:proofErr w:type="gramEnd"/>
      <w:r>
        <w:t>, no, no, absolutely. This is, I think we should just on a lighter note, we should have started with this flow to make it a little easy</w:t>
      </w:r>
      <w:r w:rsidR="006A4EF3">
        <w:br/>
      </w:r>
      <w:r w:rsidR="006A4EF3">
        <w:br/>
        <w:t xml:space="preserve">Novartis; </w:t>
      </w:r>
    </w:p>
    <w:p w14:paraId="2A932821" w14:textId="307BC7AC" w:rsidR="00B51913" w:rsidRDefault="006A4EF3" w:rsidP="00B51913">
      <w:r>
        <w:t>No, so, so look, what would happen the moment we started that? You would have lots of questions on how the configuration is done. Now we establish the ground there. Yeah, no, no, I get, I get it. This would have been simpler, but now you have better context. We don't need to go get to this, yeah. OK, now that we have...</w:t>
      </w:r>
      <w:r w:rsidR="00316EDF">
        <w:br/>
      </w:r>
      <w:r w:rsidR="00316EDF">
        <w:br/>
      </w:r>
      <w:r w:rsidR="00316EDF" w:rsidRPr="00316EDF">
        <w:t>new brand launch and the existing rights. This is how the entire process would be, okay, end to end. And converting this into the fields what we have done would be our next discussion on Monday. Yeah, so what I was suggesting.</w:t>
      </w:r>
      <w:r w:rsidR="00316EDF">
        <w:br/>
      </w:r>
      <w:r w:rsidR="00316EDF">
        <w:br/>
      </w:r>
      <w:r w:rsidR="00316EDF" w:rsidRPr="00316EDF">
        <w:t>Neil and Shaswata, I hope you already made note. It's already recorded. After Monday's session, we should also have like a playback session. Yes, OK, yes, so that we can validate, validate that the understanding is correct. There is no gap in this specific area. We need to double click. Yeah, we can then take an opportunity. Sure, we can put the gaps and...</w:t>
      </w:r>
      <w:r w:rsidR="002017D2">
        <w:br/>
      </w:r>
      <w:r w:rsidR="002017D2">
        <w:br/>
      </w:r>
      <w:r w:rsidR="002017D2" w:rsidRPr="002017D2">
        <w:t xml:space="preserve">On a lighter note, like I did mention about like here two agents, here two agents, and just wanted to relate you guys to what you have </w:t>
      </w:r>
      <w:proofErr w:type="spellStart"/>
      <w:r w:rsidR="002017D2" w:rsidRPr="002017D2">
        <w:t>solutionized</w:t>
      </w:r>
      <w:proofErr w:type="spellEnd"/>
      <w:r w:rsidR="002017D2" w:rsidRPr="002017D2">
        <w:t xml:space="preserve">. Yeah, we are not going to solution it. You want to increase it to five. We are telling how the business saw it, but you feel free to like </w:t>
      </w:r>
      <w:proofErr w:type="gramStart"/>
      <w:r w:rsidR="002017D2" w:rsidRPr="002017D2">
        <w:t>see</w:t>
      </w:r>
      <w:proofErr w:type="gramEnd"/>
      <w:r w:rsidR="002017D2" w:rsidRPr="002017D2">
        <w:t xml:space="preserve"> how it is the right fit, etc. Yes, you can suggest us, we can discuss that.</w:t>
      </w:r>
      <w:r w:rsidR="002017D2">
        <w:br/>
      </w:r>
      <w:r w:rsidR="002017D2">
        <w:br/>
        <w:t xml:space="preserve">Neil: </w:t>
      </w:r>
      <w:r w:rsidR="002017D2" w:rsidRPr="002017D2">
        <w:t>I just have one more question. I'm so sorry. Could we discuss the workload a bit? Like how many campaigns or what percentage of time does the team spend on, say, new product campaigns and what percentage is the existing campaigns? I just want to understand a bit of that as well.</w:t>
      </w:r>
      <w:r w:rsidR="00DB32EF">
        <w:br/>
      </w:r>
      <w:r w:rsidR="00DB32EF">
        <w:br/>
        <w:t xml:space="preserve">Novartis: </w:t>
      </w:r>
      <w:r w:rsidR="00DB32EF" w:rsidRPr="00DB32EF">
        <w:t xml:space="preserve">See, brand, brand onboarding does not happen very often. It happens with the new drug coming. It depends on how many products and what is intended to launch and how it </w:t>
      </w:r>
      <w:proofErr w:type="gramStart"/>
      <w:r w:rsidR="00DB32EF" w:rsidRPr="00DB32EF">
        <w:t>has to</w:t>
      </w:r>
      <w:proofErr w:type="gramEnd"/>
      <w:r w:rsidR="00DB32EF" w:rsidRPr="00DB32EF">
        <w:t xml:space="preserve"> be, yeah, so, yeah, so, but new existing brands wherein you might have a.</w:t>
      </w:r>
      <w:r w:rsidR="006945C4" w:rsidRPr="006945C4">
        <w:t xml:space="preserve"> </w:t>
      </w:r>
      <w:r w:rsidR="006945C4" w:rsidRPr="006945C4">
        <w:t xml:space="preserve">new email coming in with a new indication, or a repurposed email. </w:t>
      </w:r>
      <w:proofErr w:type="gramStart"/>
      <w:r w:rsidR="006945C4" w:rsidRPr="006945C4">
        <w:t>So</w:t>
      </w:r>
      <w:proofErr w:type="gramEnd"/>
      <w:r w:rsidR="006945C4" w:rsidRPr="006945C4">
        <w:t xml:space="preserve"> there are many scenarios comes into it. Typically, if you look at it, this is a team of 30 people who are based out of different location. They all come together with a different capacity and rules. Okay, where campaign managers, the one who </w:t>
      </w:r>
      <w:proofErr w:type="gramStart"/>
      <w:r w:rsidR="006945C4" w:rsidRPr="006945C4">
        <w:t>actually represent</w:t>
      </w:r>
      <w:proofErr w:type="gramEnd"/>
      <w:r w:rsidR="006945C4" w:rsidRPr="006945C4">
        <w:t xml:space="preserve"> us in the.</w:t>
      </w:r>
      <w:r w:rsidR="006945C4" w:rsidRPr="006945C4">
        <w:t xml:space="preserve"> </w:t>
      </w:r>
      <w:r w:rsidR="006945C4" w:rsidRPr="006945C4">
        <w:t xml:space="preserve">brands, then it gets into CPM, that is campaign project managers, then we have solution </w:t>
      </w:r>
      <w:r w:rsidR="006945C4" w:rsidRPr="006945C4">
        <w:lastRenderedPageBreak/>
        <w:t>architects who build the VGOs, then we have deployment specialists who build the journeys, technical producer who builds the emails, there are QAs who validate both of this, and that's how the typically this team is. And based on last two years, and the last year and this year,</w:t>
      </w:r>
      <w:r w:rsidR="00A672D2">
        <w:br/>
      </w:r>
      <w:r w:rsidR="00A672D2">
        <w:br/>
      </w:r>
      <w:r w:rsidR="00A672D2" w:rsidRPr="00A672D2">
        <w:t xml:space="preserve">Our volumes are a little lower side with the 70 to 80 percent capacity occupied in the Q1 and the midst of Q2. But right after midst of Q2, the 100 percent capacity is going beyond that. </w:t>
      </w:r>
      <w:proofErr w:type="gramStart"/>
      <w:r w:rsidR="00A672D2" w:rsidRPr="00A672D2">
        <w:t>So</w:t>
      </w:r>
      <w:proofErr w:type="gramEnd"/>
      <w:r w:rsidR="00A672D2" w:rsidRPr="00A672D2">
        <w:t xml:space="preserve"> we are sometimes even touch 120, 130 percent. We file short and we </w:t>
      </w:r>
      <w:proofErr w:type="gramStart"/>
      <w:r w:rsidR="00A672D2" w:rsidRPr="00A672D2">
        <w:t>have to</w:t>
      </w:r>
      <w:proofErr w:type="gramEnd"/>
      <w:r w:rsidR="00A672D2" w:rsidRPr="00A672D2">
        <w:t xml:space="preserve"> negotiate with the brands that we may not be able to deliver it.</w:t>
      </w:r>
      <w:r w:rsidR="003B3195">
        <w:br/>
      </w:r>
      <w:r w:rsidR="003B3195">
        <w:br/>
      </w:r>
      <w:r w:rsidR="003B3195" w:rsidRPr="003B3195">
        <w:t>Well, that's how the volumes will come in. The typical understanding, Mohanhanish can correct to it, because the beginning of the year, that is where the entire strategy happens. How many campaigns do we drive? Brands do take time and come up with their plan, and that may accumulate the moment we are getting into the hedge.</w:t>
      </w:r>
      <w:r w:rsidR="003B3195">
        <w:br/>
      </w:r>
      <w:r w:rsidR="003B3195" w:rsidRPr="003B3195">
        <w:t>I think some of you might have to correlate typically. Q4 of the parent year is the time to plan for your next year. But the Q1, as Jav was saying, typically skipped light. Maybe some of the events, et cetera, that might draw a certain activity. But the major engagement at site is typically, you know, H2 onwards.</w:t>
      </w:r>
      <w:r w:rsidR="009D2FC9">
        <w:br/>
      </w:r>
      <w:r w:rsidR="009D2FC9">
        <w:br/>
      </w:r>
      <w:r w:rsidR="009D2FC9" w:rsidRPr="009D2FC9">
        <w:t>So, Q2 and onwards, it will be heavier, and also in, like, you know, Q4, there are so many other events, yeah, conferences, yeah, that also drives, and Neil and Shaswata, to answer your question in product perspective, in current scenario, Novartis is launching two, three brands a year, so you imagine, like, you know, three to four different B onboarding will be happening.</w:t>
      </w:r>
      <w:r w:rsidR="009D2FC9" w:rsidRPr="009D2FC9">
        <w:t xml:space="preserve"> </w:t>
      </w:r>
      <w:r w:rsidR="009D2FC9" w:rsidRPr="009D2FC9">
        <w:t>Average basis, it could go down here and there, but three to four number is pretty much could be, could be the scenario for sure, but variations, indications, there is no stop, yeah, but beyond this, because this is I'm talking about configuration perspective, but for brand there is existing value, but there are new launches for new indication, new dosage formulation.</w:t>
      </w:r>
      <w:r w:rsidR="00452225" w:rsidRPr="00452225">
        <w:t xml:space="preserve"> </w:t>
      </w:r>
      <w:r w:rsidR="00452225" w:rsidRPr="00452225">
        <w:t xml:space="preserve">ISI update, label update, they will drive urgent scenario, urgent scenario, so that is a different scenario. This configuration is not changing, but the campaign becomes priority, priority, so the teams </w:t>
      </w:r>
      <w:proofErr w:type="gramStart"/>
      <w:r w:rsidR="00452225" w:rsidRPr="00452225">
        <w:t>have to</w:t>
      </w:r>
      <w:proofErr w:type="gramEnd"/>
      <w:r w:rsidR="00452225" w:rsidRPr="00452225">
        <w:t xml:space="preserve"> prioritize, come together, like around the clock, and all you </w:t>
      </w:r>
      <w:proofErr w:type="gramStart"/>
      <w:r w:rsidR="00452225" w:rsidRPr="00452225">
        <w:t>have to</w:t>
      </w:r>
      <w:proofErr w:type="gramEnd"/>
      <w:r w:rsidR="00452225" w:rsidRPr="00452225">
        <w:t xml:space="preserve"> work, and you are just seeing at the email we have introduced SMS as a channel.</w:t>
      </w:r>
      <w:r w:rsidR="00535BB8" w:rsidRPr="00535BB8">
        <w:t xml:space="preserve"> </w:t>
      </w:r>
      <w:r w:rsidR="00535BB8" w:rsidRPr="00535BB8">
        <w:t xml:space="preserve">And then we have a multi-touch that is both email and SMS going in the same journey. And we may end up having web also a channel at later stage, but this is not going to stop from what we are doing. This will have more evolved. </w:t>
      </w:r>
      <w:proofErr w:type="gramStart"/>
      <w:r w:rsidR="00535BB8" w:rsidRPr="00535BB8">
        <w:t>So</w:t>
      </w:r>
      <w:proofErr w:type="gramEnd"/>
      <w:r w:rsidR="00535BB8" w:rsidRPr="00535BB8">
        <w:t xml:space="preserve"> the journey part would be now multi-channel, et cetera, would be, what do you call that journey?</w:t>
      </w:r>
      <w:r w:rsidR="00B51913" w:rsidRPr="00B51913">
        <w:t xml:space="preserve"> </w:t>
      </w:r>
      <w:r w:rsidR="00B51913">
        <w:t xml:space="preserve">Multi-touch or multi-channel. E360. E360. It's a program. I don't want to call E360 and confuse you. Yeah. Rather keep it simple. For team, it's a simple multi-channel journey. Yes. Currently it's a single channel journey what we discuss, but we are evolving towards multi-channel. </w:t>
      </w:r>
      <w:proofErr w:type="gramStart"/>
      <w:r w:rsidR="00B51913">
        <w:t>So</w:t>
      </w:r>
      <w:proofErr w:type="gramEnd"/>
      <w:r w:rsidR="00B51913">
        <w:t xml:space="preserve"> our brief may also have a scenario where they will be grieving at future.</w:t>
      </w:r>
    </w:p>
    <w:p w14:paraId="6A773362" w14:textId="77777777" w:rsidR="00B51913" w:rsidRDefault="00B51913" w:rsidP="00B51913">
      <w:r>
        <w:lastRenderedPageBreak/>
        <w:t>both email and SMS together.</w:t>
      </w:r>
    </w:p>
    <w:p w14:paraId="7E2AACE4" w14:textId="79FB15AF" w:rsidR="0078760F" w:rsidRPr="003F64A8" w:rsidRDefault="00B51913" w:rsidP="00B51913">
      <w:r>
        <w:t xml:space="preserve">Yeah, email, SMS, </w:t>
      </w:r>
      <w:proofErr w:type="gramStart"/>
      <w:r>
        <w:t>and also</w:t>
      </w:r>
      <w:proofErr w:type="gramEnd"/>
      <w:r>
        <w:t xml:space="preserve"> maybe going ahead include content of web, web, so that's how this is going to evolve for sure. Sure.</w:t>
      </w:r>
    </w:p>
    <w:sectPr w:rsidR="0078760F" w:rsidRPr="003F64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457D9"/>
    <w:multiLevelType w:val="multilevel"/>
    <w:tmpl w:val="E2A21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64C51"/>
    <w:multiLevelType w:val="multilevel"/>
    <w:tmpl w:val="1958B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E375F0"/>
    <w:multiLevelType w:val="multilevel"/>
    <w:tmpl w:val="8920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D838C6"/>
    <w:multiLevelType w:val="hybridMultilevel"/>
    <w:tmpl w:val="95288B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A336F11"/>
    <w:multiLevelType w:val="multilevel"/>
    <w:tmpl w:val="5B789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787835"/>
    <w:multiLevelType w:val="multilevel"/>
    <w:tmpl w:val="A1AE3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627F9D"/>
    <w:multiLevelType w:val="multilevel"/>
    <w:tmpl w:val="07A0C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474264"/>
    <w:multiLevelType w:val="multilevel"/>
    <w:tmpl w:val="85467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27027D"/>
    <w:multiLevelType w:val="multilevel"/>
    <w:tmpl w:val="57EC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C65139"/>
    <w:multiLevelType w:val="multilevel"/>
    <w:tmpl w:val="916C7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DD7799"/>
    <w:multiLevelType w:val="multilevel"/>
    <w:tmpl w:val="E57E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051EBE"/>
    <w:multiLevelType w:val="multilevel"/>
    <w:tmpl w:val="295AB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9D4C25"/>
    <w:multiLevelType w:val="multilevel"/>
    <w:tmpl w:val="CA942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1B5835"/>
    <w:multiLevelType w:val="multilevel"/>
    <w:tmpl w:val="70107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DA53A4"/>
    <w:multiLevelType w:val="multilevel"/>
    <w:tmpl w:val="292CE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6460806">
    <w:abstractNumId w:val="8"/>
  </w:num>
  <w:num w:numId="2" w16cid:durableId="685836290">
    <w:abstractNumId w:val="13"/>
  </w:num>
  <w:num w:numId="3" w16cid:durableId="867371568">
    <w:abstractNumId w:val="9"/>
  </w:num>
  <w:num w:numId="4" w16cid:durableId="1354187558">
    <w:abstractNumId w:val="0"/>
  </w:num>
  <w:num w:numId="5" w16cid:durableId="436409960">
    <w:abstractNumId w:val="4"/>
  </w:num>
  <w:num w:numId="6" w16cid:durableId="899049190">
    <w:abstractNumId w:val="5"/>
  </w:num>
  <w:num w:numId="7" w16cid:durableId="1386681023">
    <w:abstractNumId w:val="6"/>
  </w:num>
  <w:num w:numId="8" w16cid:durableId="1302618327">
    <w:abstractNumId w:val="11"/>
  </w:num>
  <w:num w:numId="9" w16cid:durableId="124201773">
    <w:abstractNumId w:val="12"/>
  </w:num>
  <w:num w:numId="10" w16cid:durableId="1291741576">
    <w:abstractNumId w:val="1"/>
  </w:num>
  <w:num w:numId="11" w16cid:durableId="2020810442">
    <w:abstractNumId w:val="7"/>
  </w:num>
  <w:num w:numId="12" w16cid:durableId="1618101354">
    <w:abstractNumId w:val="10"/>
  </w:num>
  <w:num w:numId="13" w16cid:durableId="1725056281">
    <w:abstractNumId w:val="14"/>
  </w:num>
  <w:num w:numId="14" w16cid:durableId="914318084">
    <w:abstractNumId w:val="2"/>
  </w:num>
  <w:num w:numId="15" w16cid:durableId="334965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4E9"/>
    <w:rsid w:val="00016C27"/>
    <w:rsid w:val="00054266"/>
    <w:rsid w:val="00087ED0"/>
    <w:rsid w:val="000A083A"/>
    <w:rsid w:val="000B7D6A"/>
    <w:rsid w:val="000C1DB0"/>
    <w:rsid w:val="000D2CA7"/>
    <w:rsid w:val="000E1234"/>
    <w:rsid w:val="00163DD5"/>
    <w:rsid w:val="00163FE9"/>
    <w:rsid w:val="00171AAF"/>
    <w:rsid w:val="00173EA8"/>
    <w:rsid w:val="001A22B3"/>
    <w:rsid w:val="001C6969"/>
    <w:rsid w:val="001D6748"/>
    <w:rsid w:val="001E0086"/>
    <w:rsid w:val="002017D2"/>
    <w:rsid w:val="00212354"/>
    <w:rsid w:val="00220450"/>
    <w:rsid w:val="002222AC"/>
    <w:rsid w:val="00252CD0"/>
    <w:rsid w:val="00282C20"/>
    <w:rsid w:val="00286069"/>
    <w:rsid w:val="002928EE"/>
    <w:rsid w:val="00292B29"/>
    <w:rsid w:val="002C01AB"/>
    <w:rsid w:val="002E52BE"/>
    <w:rsid w:val="002F2137"/>
    <w:rsid w:val="002F4765"/>
    <w:rsid w:val="002F5D8D"/>
    <w:rsid w:val="00311AD2"/>
    <w:rsid w:val="00314362"/>
    <w:rsid w:val="00316EDF"/>
    <w:rsid w:val="003213FF"/>
    <w:rsid w:val="00322AF8"/>
    <w:rsid w:val="003262FC"/>
    <w:rsid w:val="003328A9"/>
    <w:rsid w:val="00344EEB"/>
    <w:rsid w:val="00354436"/>
    <w:rsid w:val="003573D3"/>
    <w:rsid w:val="00364BC3"/>
    <w:rsid w:val="00366570"/>
    <w:rsid w:val="00372577"/>
    <w:rsid w:val="00394C48"/>
    <w:rsid w:val="003A17F8"/>
    <w:rsid w:val="003B008A"/>
    <w:rsid w:val="003B3195"/>
    <w:rsid w:val="003C51FA"/>
    <w:rsid w:val="003C74B6"/>
    <w:rsid w:val="003E08CE"/>
    <w:rsid w:val="003F64A8"/>
    <w:rsid w:val="003F6E4C"/>
    <w:rsid w:val="00415D33"/>
    <w:rsid w:val="00433354"/>
    <w:rsid w:val="00444BAF"/>
    <w:rsid w:val="00451DAF"/>
    <w:rsid w:val="00452225"/>
    <w:rsid w:val="00454C92"/>
    <w:rsid w:val="004E3A15"/>
    <w:rsid w:val="00502192"/>
    <w:rsid w:val="005053A5"/>
    <w:rsid w:val="005308F9"/>
    <w:rsid w:val="00535BB8"/>
    <w:rsid w:val="00561C7B"/>
    <w:rsid w:val="00595D97"/>
    <w:rsid w:val="005A0F33"/>
    <w:rsid w:val="005B1922"/>
    <w:rsid w:val="005E1C0D"/>
    <w:rsid w:val="005F317C"/>
    <w:rsid w:val="0061562B"/>
    <w:rsid w:val="006330CA"/>
    <w:rsid w:val="00654B38"/>
    <w:rsid w:val="00670611"/>
    <w:rsid w:val="00693D7C"/>
    <w:rsid w:val="006945C4"/>
    <w:rsid w:val="006A4EF3"/>
    <w:rsid w:val="006B5E4F"/>
    <w:rsid w:val="006C12B2"/>
    <w:rsid w:val="006C2228"/>
    <w:rsid w:val="006C4A32"/>
    <w:rsid w:val="006D5035"/>
    <w:rsid w:val="006D6F59"/>
    <w:rsid w:val="0072567D"/>
    <w:rsid w:val="0078760F"/>
    <w:rsid w:val="00795897"/>
    <w:rsid w:val="007A7EFB"/>
    <w:rsid w:val="007B42FC"/>
    <w:rsid w:val="007B7597"/>
    <w:rsid w:val="007C2DDE"/>
    <w:rsid w:val="007F2919"/>
    <w:rsid w:val="007F4665"/>
    <w:rsid w:val="00805892"/>
    <w:rsid w:val="00815D8F"/>
    <w:rsid w:val="008229CC"/>
    <w:rsid w:val="008246F8"/>
    <w:rsid w:val="008401B2"/>
    <w:rsid w:val="00840582"/>
    <w:rsid w:val="00842E77"/>
    <w:rsid w:val="008522A1"/>
    <w:rsid w:val="008B2DD7"/>
    <w:rsid w:val="008B58F5"/>
    <w:rsid w:val="008B5F80"/>
    <w:rsid w:val="008E2D7C"/>
    <w:rsid w:val="0090128B"/>
    <w:rsid w:val="00914E2D"/>
    <w:rsid w:val="0097680E"/>
    <w:rsid w:val="00980A16"/>
    <w:rsid w:val="009915EB"/>
    <w:rsid w:val="009B24C7"/>
    <w:rsid w:val="009D2FC9"/>
    <w:rsid w:val="00A153F5"/>
    <w:rsid w:val="00A31F2D"/>
    <w:rsid w:val="00A3310A"/>
    <w:rsid w:val="00A35C93"/>
    <w:rsid w:val="00A515CC"/>
    <w:rsid w:val="00A55AD0"/>
    <w:rsid w:val="00A672D2"/>
    <w:rsid w:val="00AA2A0E"/>
    <w:rsid w:val="00AB394E"/>
    <w:rsid w:val="00AB69E3"/>
    <w:rsid w:val="00AC1CEF"/>
    <w:rsid w:val="00AF2CE8"/>
    <w:rsid w:val="00B12D9A"/>
    <w:rsid w:val="00B267C9"/>
    <w:rsid w:val="00B51913"/>
    <w:rsid w:val="00B5562C"/>
    <w:rsid w:val="00B93109"/>
    <w:rsid w:val="00BB4439"/>
    <w:rsid w:val="00BC208D"/>
    <w:rsid w:val="00BD34E9"/>
    <w:rsid w:val="00BE2839"/>
    <w:rsid w:val="00BE2FC8"/>
    <w:rsid w:val="00C038D5"/>
    <w:rsid w:val="00C05CE4"/>
    <w:rsid w:val="00C26BFE"/>
    <w:rsid w:val="00C27EA1"/>
    <w:rsid w:val="00C439A2"/>
    <w:rsid w:val="00C44EE6"/>
    <w:rsid w:val="00C53B24"/>
    <w:rsid w:val="00C76B89"/>
    <w:rsid w:val="00CC3A7B"/>
    <w:rsid w:val="00CC511B"/>
    <w:rsid w:val="00D02D23"/>
    <w:rsid w:val="00D032A5"/>
    <w:rsid w:val="00D1148E"/>
    <w:rsid w:val="00D30D33"/>
    <w:rsid w:val="00DA5A55"/>
    <w:rsid w:val="00DB32EF"/>
    <w:rsid w:val="00DB7B65"/>
    <w:rsid w:val="00DE08DD"/>
    <w:rsid w:val="00DE44E4"/>
    <w:rsid w:val="00DF0F53"/>
    <w:rsid w:val="00E13076"/>
    <w:rsid w:val="00E13BF9"/>
    <w:rsid w:val="00E1666F"/>
    <w:rsid w:val="00E261FC"/>
    <w:rsid w:val="00E46C08"/>
    <w:rsid w:val="00E541E7"/>
    <w:rsid w:val="00E625A1"/>
    <w:rsid w:val="00E82760"/>
    <w:rsid w:val="00EB34A8"/>
    <w:rsid w:val="00EB3ABC"/>
    <w:rsid w:val="00EB4446"/>
    <w:rsid w:val="00EF4DCE"/>
    <w:rsid w:val="00EF6D84"/>
    <w:rsid w:val="00F10E5A"/>
    <w:rsid w:val="00F148CD"/>
    <w:rsid w:val="00F72043"/>
    <w:rsid w:val="00F87478"/>
    <w:rsid w:val="00FB3296"/>
    <w:rsid w:val="00FD3E30"/>
    <w:rsid w:val="00FF1FE8"/>
    <w:rsid w:val="00FF32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1F0A3"/>
  <w15:chartTrackingRefBased/>
  <w15:docId w15:val="{B1830BAC-DBCC-4870-95CC-4712869EE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34E9"/>
  </w:style>
  <w:style w:type="paragraph" w:styleId="Heading1">
    <w:name w:val="heading 1"/>
    <w:basedOn w:val="Normal"/>
    <w:next w:val="Normal"/>
    <w:link w:val="Heading1Char"/>
    <w:uiPriority w:val="9"/>
    <w:qFormat/>
    <w:rsid w:val="00BD34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34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34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34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34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34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34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34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34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34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34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34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34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34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34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34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34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34E9"/>
    <w:rPr>
      <w:rFonts w:eastAsiaTheme="majorEastAsia" w:cstheme="majorBidi"/>
      <w:color w:val="272727" w:themeColor="text1" w:themeTint="D8"/>
    </w:rPr>
  </w:style>
  <w:style w:type="paragraph" w:styleId="Title">
    <w:name w:val="Title"/>
    <w:basedOn w:val="Normal"/>
    <w:next w:val="Normal"/>
    <w:link w:val="TitleChar"/>
    <w:uiPriority w:val="10"/>
    <w:qFormat/>
    <w:rsid w:val="00BD34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34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34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34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34E9"/>
    <w:pPr>
      <w:spacing w:before="160"/>
      <w:jc w:val="center"/>
    </w:pPr>
    <w:rPr>
      <w:i/>
      <w:iCs/>
      <w:color w:val="404040" w:themeColor="text1" w:themeTint="BF"/>
    </w:rPr>
  </w:style>
  <w:style w:type="character" w:customStyle="1" w:styleId="QuoteChar">
    <w:name w:val="Quote Char"/>
    <w:basedOn w:val="DefaultParagraphFont"/>
    <w:link w:val="Quote"/>
    <w:uiPriority w:val="29"/>
    <w:rsid w:val="00BD34E9"/>
    <w:rPr>
      <w:i/>
      <w:iCs/>
      <w:color w:val="404040" w:themeColor="text1" w:themeTint="BF"/>
    </w:rPr>
  </w:style>
  <w:style w:type="paragraph" w:styleId="ListParagraph">
    <w:name w:val="List Paragraph"/>
    <w:basedOn w:val="Normal"/>
    <w:uiPriority w:val="34"/>
    <w:qFormat/>
    <w:rsid w:val="00BD34E9"/>
    <w:pPr>
      <w:ind w:left="720"/>
      <w:contextualSpacing/>
    </w:pPr>
  </w:style>
  <w:style w:type="character" w:styleId="IntenseEmphasis">
    <w:name w:val="Intense Emphasis"/>
    <w:basedOn w:val="DefaultParagraphFont"/>
    <w:uiPriority w:val="21"/>
    <w:qFormat/>
    <w:rsid w:val="00BD34E9"/>
    <w:rPr>
      <w:i/>
      <w:iCs/>
      <w:color w:val="0F4761" w:themeColor="accent1" w:themeShade="BF"/>
    </w:rPr>
  </w:style>
  <w:style w:type="paragraph" w:styleId="IntenseQuote">
    <w:name w:val="Intense Quote"/>
    <w:basedOn w:val="Normal"/>
    <w:next w:val="Normal"/>
    <w:link w:val="IntenseQuoteChar"/>
    <w:uiPriority w:val="30"/>
    <w:qFormat/>
    <w:rsid w:val="00BD34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34E9"/>
    <w:rPr>
      <w:i/>
      <w:iCs/>
      <w:color w:val="0F4761" w:themeColor="accent1" w:themeShade="BF"/>
    </w:rPr>
  </w:style>
  <w:style w:type="character" w:styleId="IntenseReference">
    <w:name w:val="Intense Reference"/>
    <w:basedOn w:val="DefaultParagraphFont"/>
    <w:uiPriority w:val="32"/>
    <w:qFormat/>
    <w:rsid w:val="00BD34E9"/>
    <w:rPr>
      <w:b/>
      <w:bCs/>
      <w:smallCaps/>
      <w:color w:val="0F4761" w:themeColor="accent1" w:themeShade="BF"/>
      <w:spacing w:val="5"/>
    </w:rPr>
  </w:style>
  <w:style w:type="character" w:styleId="Hyperlink">
    <w:name w:val="Hyperlink"/>
    <w:basedOn w:val="DefaultParagraphFont"/>
    <w:uiPriority w:val="99"/>
    <w:unhideWhenUsed/>
    <w:rsid w:val="00F10E5A"/>
    <w:rPr>
      <w:color w:val="467886" w:themeColor="hyperlink"/>
      <w:u w:val="single"/>
    </w:rPr>
  </w:style>
  <w:style w:type="character" w:styleId="UnresolvedMention">
    <w:name w:val="Unresolved Mention"/>
    <w:basedOn w:val="DefaultParagraphFont"/>
    <w:uiPriority w:val="99"/>
    <w:semiHidden/>
    <w:unhideWhenUsed/>
    <w:rsid w:val="00F10E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customXml" Target="../customXml/item4.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BFC4CAF93ABD846923801765E842EA8" ma:contentTypeVersion="11" ma:contentTypeDescription="Create a new document." ma:contentTypeScope="" ma:versionID="da3a4d733cd47f908238fbc682078eaf">
  <xsd:schema xmlns:xsd="http://www.w3.org/2001/XMLSchema" xmlns:xs="http://www.w3.org/2001/XMLSchema" xmlns:p="http://schemas.microsoft.com/office/2006/metadata/properties" xmlns:ns2="80708390-f933-473c-9289-c88c87676217" xmlns:ns3="51c8039a-d1c3-426b-a9d9-583677db8b4a" targetNamespace="http://schemas.microsoft.com/office/2006/metadata/properties" ma:root="true" ma:fieldsID="e935f4663b580213d0db75319a2a2a1a" ns2:_="" ns3:_="">
    <xsd:import namespace="80708390-f933-473c-9289-c88c87676217"/>
    <xsd:import namespace="51c8039a-d1c3-426b-a9d9-583677db8b4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708390-f933-473c-9289-c88c876762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0bcb879-820a-44a8-b8fa-29fd875866d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1c8039a-d1c3-426b-a9d9-583677db8b4a"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e2ffd2b-d58d-4664-b34d-b7c5b338e58f}" ma:internalName="TaxCatchAll" ma:showField="CatchAllData" ma:web="51c8039a-d1c3-426b-a9d9-583677db8b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51c8039a-d1c3-426b-a9d9-583677db8b4a" xsi:nil="true"/>
    <lcf76f155ced4ddcb4097134ff3c332f xmlns="80708390-f933-473c-9289-c88c8767621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5A35A2B-09CB-4488-A793-3A15A614A047}">
  <ds:schemaRefs>
    <ds:schemaRef ds:uri="http://schemas.openxmlformats.org/officeDocument/2006/bibliography"/>
  </ds:schemaRefs>
</ds:datastoreItem>
</file>

<file path=customXml/itemProps2.xml><?xml version="1.0" encoding="utf-8"?>
<ds:datastoreItem xmlns:ds="http://schemas.openxmlformats.org/officeDocument/2006/customXml" ds:itemID="{B43D9997-7316-4516-ADDF-58F02F679F26}"/>
</file>

<file path=customXml/itemProps3.xml><?xml version="1.0" encoding="utf-8"?>
<ds:datastoreItem xmlns:ds="http://schemas.openxmlformats.org/officeDocument/2006/customXml" ds:itemID="{38F75340-830E-4D6D-8713-B412AC2291A1}"/>
</file>

<file path=customXml/itemProps4.xml><?xml version="1.0" encoding="utf-8"?>
<ds:datastoreItem xmlns:ds="http://schemas.openxmlformats.org/officeDocument/2006/customXml" ds:itemID="{A1C6E2E9-77E3-48A1-8AF1-C531C42CAFE6}"/>
</file>

<file path=docMetadata/LabelInfo.xml><?xml version="1.0" encoding="utf-8"?>
<clbl:labelList xmlns:clbl="http://schemas.microsoft.com/office/2020/mipLabelMetadata">
  <clbl:label id="{6d787ab7-f295-424f-b8cc-e3116a0f8520}" enabled="0" method="" siteId="{6d787ab7-f295-424f-b8cc-e3116a0f8520}" removed="1"/>
</clbl:labelList>
</file>

<file path=docProps/app.xml><?xml version="1.0" encoding="utf-8"?>
<Properties xmlns="http://schemas.openxmlformats.org/officeDocument/2006/extended-properties" xmlns:vt="http://schemas.openxmlformats.org/officeDocument/2006/docPropsVTypes">
  <Template>Normal</Template>
  <TotalTime>1121</TotalTime>
  <Pages>25</Pages>
  <Words>9042</Words>
  <Characters>51540</Characters>
  <Application>Microsoft Office Word</Application>
  <DocSecurity>0</DocSecurity>
  <Lines>429</Lines>
  <Paragraphs>120</Paragraphs>
  <ScaleCrop>false</ScaleCrop>
  <Company/>
  <LinksUpToDate>false</LinksUpToDate>
  <CharactersWithSpaces>60462</CharactersWithSpaces>
  <SharedDoc>false</SharedDoc>
  <HLinks>
    <vt:vector size="114" baseType="variant">
      <vt:variant>
        <vt:i4>7471149</vt:i4>
      </vt:variant>
      <vt:variant>
        <vt:i4>54</vt:i4>
      </vt:variant>
      <vt:variant>
        <vt:i4>0</vt:i4>
      </vt:variant>
      <vt:variant>
        <vt:i4>5</vt:i4>
      </vt:variant>
      <vt:variant>
        <vt:lpwstr>https://www.office.com/search?q=Neha+Kumari&amp;EntityRepresentationId=fa2cc676-460e-4e27-9ed9-cb2bdbacec5f</vt:lpwstr>
      </vt:variant>
      <vt:variant>
        <vt:lpwstr/>
      </vt:variant>
      <vt:variant>
        <vt:i4>1179728</vt:i4>
      </vt:variant>
      <vt:variant>
        <vt:i4>51</vt:i4>
      </vt:variant>
      <vt:variant>
        <vt:i4>0</vt:i4>
      </vt:variant>
      <vt:variant>
        <vt:i4>5</vt:i4>
      </vt:variant>
      <vt:variant>
        <vt:lpwstr>https://www.office.com/search?q=Seelam%2c+Sarita&amp;EntityRepresentationId=981683e2-d2b7-40ce-8a06-81fab6a46350</vt:lpwstr>
      </vt:variant>
      <vt:variant>
        <vt:lpwstr/>
      </vt:variant>
      <vt:variant>
        <vt:i4>7471149</vt:i4>
      </vt:variant>
      <vt:variant>
        <vt:i4>48</vt:i4>
      </vt:variant>
      <vt:variant>
        <vt:i4>0</vt:i4>
      </vt:variant>
      <vt:variant>
        <vt:i4>5</vt:i4>
      </vt:variant>
      <vt:variant>
        <vt:lpwstr>https://www.office.com/search?q=Neha+Kumari&amp;EntityRepresentationId=fa2cc676-460e-4e27-9ed9-cb2bdbacec5f</vt:lpwstr>
      </vt:variant>
      <vt:variant>
        <vt:lpwstr/>
      </vt:variant>
      <vt:variant>
        <vt:i4>4587590</vt:i4>
      </vt:variant>
      <vt:variant>
        <vt:i4>45</vt:i4>
      </vt:variant>
      <vt:variant>
        <vt:i4>0</vt:i4>
      </vt:variant>
      <vt:variant>
        <vt:i4>5</vt:i4>
      </vt:variant>
      <vt:variant>
        <vt:lpwstr>https://www.office.com/search?q=Miah%2c+Javid&amp;EntityRepresentationId=57024e8e-2839-428f-8f62-be6189fb231b</vt:lpwstr>
      </vt:variant>
      <vt:variant>
        <vt:lpwstr/>
      </vt:variant>
      <vt:variant>
        <vt:i4>1179728</vt:i4>
      </vt:variant>
      <vt:variant>
        <vt:i4>42</vt:i4>
      </vt:variant>
      <vt:variant>
        <vt:i4>0</vt:i4>
      </vt:variant>
      <vt:variant>
        <vt:i4>5</vt:i4>
      </vt:variant>
      <vt:variant>
        <vt:lpwstr>https://www.office.com/search?q=Seelam%2c+Sarita&amp;EntityRepresentationId=981683e2-d2b7-40ce-8a06-81fab6a46350</vt:lpwstr>
      </vt:variant>
      <vt:variant>
        <vt:lpwstr/>
      </vt:variant>
      <vt:variant>
        <vt:i4>1179728</vt:i4>
      </vt:variant>
      <vt:variant>
        <vt:i4>39</vt:i4>
      </vt:variant>
      <vt:variant>
        <vt:i4>0</vt:i4>
      </vt:variant>
      <vt:variant>
        <vt:i4>5</vt:i4>
      </vt:variant>
      <vt:variant>
        <vt:lpwstr>https://www.office.com/search?q=Seelam%2c+Sarita&amp;EntityRepresentationId=981683e2-d2b7-40ce-8a06-81fab6a46350</vt:lpwstr>
      </vt:variant>
      <vt:variant>
        <vt:lpwstr/>
      </vt:variant>
      <vt:variant>
        <vt:i4>1572957</vt:i4>
      </vt:variant>
      <vt:variant>
        <vt:i4>36</vt:i4>
      </vt:variant>
      <vt:variant>
        <vt:i4>0</vt:i4>
      </vt:variant>
      <vt:variant>
        <vt:i4>5</vt:i4>
      </vt:variant>
      <vt:variant>
        <vt:lpwstr>https://www.office.com/search?q=Shaswata+Bhowmick&amp;EntityRepresentationId=11a08d96-d4ff-4194-a8ef-61c6cf89ad03</vt:lpwstr>
      </vt:variant>
      <vt:variant>
        <vt:lpwstr/>
      </vt:variant>
      <vt:variant>
        <vt:i4>6291503</vt:i4>
      </vt:variant>
      <vt:variant>
        <vt:i4>33</vt:i4>
      </vt:variant>
      <vt:variant>
        <vt:i4>0</vt:i4>
      </vt:variant>
      <vt:variant>
        <vt:i4>5</vt:i4>
      </vt:variant>
      <vt:variant>
        <vt:lpwstr>https://www.office.com/search?q=Paitundy%2c+Sanjay&amp;EntityRepresentationId=a7336f6f-c217-4bc0-9357-3a7aceac1a4e</vt:lpwstr>
      </vt:variant>
      <vt:variant>
        <vt:lpwstr/>
      </vt:variant>
      <vt:variant>
        <vt:i4>7405691</vt:i4>
      </vt:variant>
      <vt:variant>
        <vt:i4>30</vt:i4>
      </vt:variant>
      <vt:variant>
        <vt:i4>0</vt:i4>
      </vt:variant>
      <vt:variant>
        <vt:i4>5</vt:i4>
      </vt:variant>
      <vt:variant>
        <vt:lpwstr>https://www.office.com/search?q=Goorvich%2c+Jono+%28Ext%29&amp;EntityRepresentationId=ba2e970c-aa3f-4dd3-92a3-c134e39ffba1</vt:lpwstr>
      </vt:variant>
      <vt:variant>
        <vt:lpwstr/>
      </vt:variant>
      <vt:variant>
        <vt:i4>7471149</vt:i4>
      </vt:variant>
      <vt:variant>
        <vt:i4>27</vt:i4>
      </vt:variant>
      <vt:variant>
        <vt:i4>0</vt:i4>
      </vt:variant>
      <vt:variant>
        <vt:i4>5</vt:i4>
      </vt:variant>
      <vt:variant>
        <vt:lpwstr>https://www.office.com/search?q=Neha+Kumari&amp;EntityRepresentationId=fa2cc676-460e-4e27-9ed9-cb2bdbacec5f</vt:lpwstr>
      </vt:variant>
      <vt:variant>
        <vt:lpwstr/>
      </vt:variant>
      <vt:variant>
        <vt:i4>7405691</vt:i4>
      </vt:variant>
      <vt:variant>
        <vt:i4>24</vt:i4>
      </vt:variant>
      <vt:variant>
        <vt:i4>0</vt:i4>
      </vt:variant>
      <vt:variant>
        <vt:i4>5</vt:i4>
      </vt:variant>
      <vt:variant>
        <vt:lpwstr>https://www.office.com/search?q=Goorvich%2c+Jono+%28Ext%29&amp;EntityRepresentationId=ba2e970c-aa3f-4dd3-92a3-c134e39ffba1</vt:lpwstr>
      </vt:variant>
      <vt:variant>
        <vt:lpwstr/>
      </vt:variant>
      <vt:variant>
        <vt:i4>6291503</vt:i4>
      </vt:variant>
      <vt:variant>
        <vt:i4>21</vt:i4>
      </vt:variant>
      <vt:variant>
        <vt:i4>0</vt:i4>
      </vt:variant>
      <vt:variant>
        <vt:i4>5</vt:i4>
      </vt:variant>
      <vt:variant>
        <vt:lpwstr>https://www.office.com/search?q=Paitundy%2c+Sanjay&amp;EntityRepresentationId=a7336f6f-c217-4bc0-9357-3a7aceac1a4e</vt:lpwstr>
      </vt:variant>
      <vt:variant>
        <vt:lpwstr/>
      </vt:variant>
      <vt:variant>
        <vt:i4>3211305</vt:i4>
      </vt:variant>
      <vt:variant>
        <vt:i4>18</vt:i4>
      </vt:variant>
      <vt:variant>
        <vt:i4>0</vt:i4>
      </vt:variant>
      <vt:variant>
        <vt:i4>5</vt:i4>
      </vt:variant>
      <vt:variant>
        <vt:lpwstr>https://www.office.com/search?q=Neil+Sarkar&amp;EntityRepresentationId=4ac9a505-ecbb-44c6-bfb8-20d676945242</vt:lpwstr>
      </vt:variant>
      <vt:variant>
        <vt:lpwstr/>
      </vt:variant>
      <vt:variant>
        <vt:i4>655369</vt:i4>
      </vt:variant>
      <vt:variant>
        <vt:i4>15</vt:i4>
      </vt:variant>
      <vt:variant>
        <vt:i4>0</vt:i4>
      </vt:variant>
      <vt:variant>
        <vt:i4>5</vt:i4>
      </vt:variant>
      <vt:variant>
        <vt:lpwstr>https://www.office.com/search?q=Kadri%2c+Moin&amp;EntityRepresentationId=681bd2af-0dcf-4745-a42b-cc6d21cb2944</vt:lpwstr>
      </vt:variant>
      <vt:variant>
        <vt:lpwstr/>
      </vt:variant>
      <vt:variant>
        <vt:i4>4587590</vt:i4>
      </vt:variant>
      <vt:variant>
        <vt:i4>12</vt:i4>
      </vt:variant>
      <vt:variant>
        <vt:i4>0</vt:i4>
      </vt:variant>
      <vt:variant>
        <vt:i4>5</vt:i4>
      </vt:variant>
      <vt:variant>
        <vt:lpwstr>https://www.office.com/search?q=Miah%2c+Javid&amp;EntityRepresentationId=57024e8e-2839-428f-8f62-be6189fb231b</vt:lpwstr>
      </vt:variant>
      <vt:variant>
        <vt:lpwstr/>
      </vt:variant>
      <vt:variant>
        <vt:i4>4980806</vt:i4>
      </vt:variant>
      <vt:variant>
        <vt:i4>9</vt:i4>
      </vt:variant>
      <vt:variant>
        <vt:i4>0</vt:i4>
      </vt:variant>
      <vt:variant>
        <vt:i4>5</vt:i4>
      </vt:variant>
      <vt:variant>
        <vt:lpwstr>https://www.office.com/search?q=Phani+Kiran%2c+Palagummi&amp;EntityRepresentationId=54aaf9b3-2f4f-4942-82f6-ab18fa7c4235</vt:lpwstr>
      </vt:variant>
      <vt:variant>
        <vt:lpwstr/>
      </vt:variant>
      <vt:variant>
        <vt:i4>1179728</vt:i4>
      </vt:variant>
      <vt:variant>
        <vt:i4>6</vt:i4>
      </vt:variant>
      <vt:variant>
        <vt:i4>0</vt:i4>
      </vt:variant>
      <vt:variant>
        <vt:i4>5</vt:i4>
      </vt:variant>
      <vt:variant>
        <vt:lpwstr>https://www.office.com/search?q=Seelam%2c+Sarita&amp;EntityRepresentationId=981683e2-d2b7-40ce-8a06-81fab6a46350</vt:lpwstr>
      </vt:variant>
      <vt:variant>
        <vt:lpwstr/>
      </vt:variant>
      <vt:variant>
        <vt:i4>1572957</vt:i4>
      </vt:variant>
      <vt:variant>
        <vt:i4>3</vt:i4>
      </vt:variant>
      <vt:variant>
        <vt:i4>0</vt:i4>
      </vt:variant>
      <vt:variant>
        <vt:i4>5</vt:i4>
      </vt:variant>
      <vt:variant>
        <vt:lpwstr>https://www.office.com/search?q=Shaswata+Bhowmick&amp;EntityRepresentationId=11a08d96-d4ff-4194-a8ef-61c6cf89ad03</vt:lpwstr>
      </vt:variant>
      <vt:variant>
        <vt:lpwstr/>
      </vt:variant>
      <vt:variant>
        <vt:i4>4849746</vt:i4>
      </vt:variant>
      <vt:variant>
        <vt:i4>0</vt:i4>
      </vt:variant>
      <vt:variant>
        <vt:i4>0</vt:i4>
      </vt:variant>
      <vt:variant>
        <vt:i4>5</vt:i4>
      </vt:variant>
      <vt:variant>
        <vt:lpwstr>https://indegene123-my.sharepoint.com/personal/manika_gupta_indegene_com/_layouts/15/Doc.aspx?sourcedoc=%7B1DF1CC41-5698-41D1-8125-6FA5D2FA5359%7D&amp;file=Campaign%20Accelerator%20Recap%20Call-%2023.06.26.docx&amp;action=default&amp;mobileredirect=true&amp;EntityRepresentationId=ba91cbc9-c222-4d9a-b351-d1c19ae0e2f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Manika Gupta</dc:creator>
  <cp:keywords/>
  <dc:description/>
  <cp:lastModifiedBy>Manika Gupta</cp:lastModifiedBy>
  <cp:revision>130</cp:revision>
  <dcterms:created xsi:type="dcterms:W3CDTF">2026-06-24T13:58:00Z</dcterms:created>
  <dcterms:modified xsi:type="dcterms:W3CDTF">2026-06-25T11:28:00Z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0x010100BBFC4CAF93ABD846923801765E842EA8</vt:lpwstr>
  </property>
</Properties>
</file>