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675EF" w14:textId="18384691" w:rsidR="005F128F" w:rsidRPr="005F128F" w:rsidRDefault="005F128F" w:rsidP="005F128F">
      <w:r w:rsidRPr="005F128F">
        <w:rPr>
          <w:b/>
          <w:bCs/>
        </w:rPr>
        <w:t>Weekly Internship Report: Week 1/Week 2</w:t>
      </w:r>
      <w:r w:rsidRPr="005F128F">
        <w:br/>
      </w:r>
      <w:r w:rsidRPr="005F128F">
        <w:rPr>
          <w:b/>
          <w:bCs/>
        </w:rPr>
        <w:t>Domain:</w:t>
      </w:r>
      <w:r w:rsidRPr="005F128F">
        <w:t xml:space="preserve"> Frontend Development</w:t>
      </w:r>
      <w:r w:rsidRPr="005F128F">
        <w:br/>
      </w:r>
      <w:r w:rsidRPr="005F128F">
        <w:rPr>
          <w:b/>
          <w:bCs/>
        </w:rPr>
        <w:t>Date:</w:t>
      </w:r>
      <w:r w:rsidRPr="005F128F">
        <w:t xml:space="preserve"> </w:t>
      </w:r>
      <w:r w:rsidR="009869E3">
        <w:t>12</w:t>
      </w:r>
      <w:r w:rsidRPr="005F128F">
        <w:t xml:space="preserve">/06/2024 - </w:t>
      </w:r>
      <w:r w:rsidR="009869E3">
        <w:t>26</w:t>
      </w:r>
      <w:r w:rsidRPr="005F128F">
        <w:t>/07/2024</w:t>
      </w:r>
      <w:r w:rsidRPr="005F128F">
        <w:br/>
      </w:r>
      <w:r w:rsidRPr="005F128F">
        <w:rPr>
          <w:b/>
          <w:bCs/>
        </w:rPr>
        <w:t>Prepared by:</w:t>
      </w:r>
      <w:r w:rsidRPr="005F128F">
        <w:t xml:space="preserve"> Sarvesh Shingare</w:t>
      </w:r>
    </w:p>
    <w:p w14:paraId="16173C73" w14:textId="77777777" w:rsidR="005F128F" w:rsidRPr="005F128F" w:rsidRDefault="00000000" w:rsidP="005F128F">
      <w:r>
        <w:pict w14:anchorId="1F6C1D15">
          <v:rect id="_x0000_i1025" style="width:0;height:1.5pt" o:hralign="center" o:hrstd="t" o:hr="t" fillcolor="#a0a0a0" stroked="f"/>
        </w:pict>
      </w:r>
    </w:p>
    <w:p w14:paraId="1476CD8A" w14:textId="77777777" w:rsidR="005F128F" w:rsidRPr="005F128F" w:rsidRDefault="005F128F" w:rsidP="005F128F">
      <w:pPr>
        <w:rPr>
          <w:b/>
          <w:bCs/>
        </w:rPr>
      </w:pPr>
      <w:r w:rsidRPr="005F128F">
        <w:rPr>
          <w:b/>
          <w:bCs/>
        </w:rPr>
        <w:t>I. Overview</w:t>
      </w:r>
    </w:p>
    <w:p w14:paraId="2CB7DEBB" w14:textId="77777777" w:rsidR="005F128F" w:rsidRPr="005F128F" w:rsidRDefault="005F128F" w:rsidP="005F128F">
      <w:r w:rsidRPr="005F128F">
        <w:t xml:space="preserve">During the first two weeks of my internship, the primary focus was on understanding the company's frontend development process, with a particular emphasis on </w:t>
      </w:r>
      <w:r w:rsidRPr="005F128F">
        <w:rPr>
          <w:b/>
          <w:bCs/>
        </w:rPr>
        <w:t>React</w:t>
      </w:r>
      <w:r w:rsidRPr="005F128F">
        <w:t xml:space="preserve">. These weeks involved exploring the existing codebase and familiarizing myself with </w:t>
      </w:r>
      <w:r w:rsidRPr="005F128F">
        <w:rPr>
          <w:b/>
          <w:bCs/>
        </w:rPr>
        <w:t>React components</w:t>
      </w:r>
      <w:r w:rsidRPr="005F128F">
        <w:t xml:space="preserve">, lifecycle methods, and the integration of </w:t>
      </w:r>
      <w:r w:rsidRPr="005F128F">
        <w:rPr>
          <w:b/>
          <w:bCs/>
        </w:rPr>
        <w:t>Tailwind CSS</w:t>
      </w:r>
      <w:r w:rsidRPr="005F128F">
        <w:t xml:space="preserve"> for styling.</w:t>
      </w:r>
    </w:p>
    <w:p w14:paraId="24E87D3C" w14:textId="77777777" w:rsidR="005F128F" w:rsidRPr="005F128F" w:rsidRDefault="005F128F" w:rsidP="005F128F">
      <w:r w:rsidRPr="005F128F">
        <w:t xml:space="preserve">In Week 1, I focused on building foundational components using </w:t>
      </w:r>
      <w:r w:rsidRPr="005F128F">
        <w:rPr>
          <w:b/>
          <w:bCs/>
        </w:rPr>
        <w:t>React</w:t>
      </w:r>
      <w:r w:rsidRPr="005F128F">
        <w:t xml:space="preserve"> and learning how to ensure consistency across the project by adhering to established guidelines for component structure and styling. I worked on small but essential components like </w:t>
      </w:r>
      <w:r w:rsidRPr="005F128F">
        <w:rPr>
          <w:b/>
          <w:bCs/>
        </w:rPr>
        <w:t>Button</w:t>
      </w:r>
      <w:r w:rsidRPr="005F128F">
        <w:t xml:space="preserve">, </w:t>
      </w:r>
      <w:r w:rsidRPr="005F128F">
        <w:rPr>
          <w:b/>
          <w:bCs/>
        </w:rPr>
        <w:t>Input Field</w:t>
      </w:r>
      <w:r w:rsidRPr="005F128F">
        <w:t xml:space="preserve">, and </w:t>
      </w:r>
      <w:r w:rsidRPr="005F128F">
        <w:rPr>
          <w:b/>
          <w:bCs/>
        </w:rPr>
        <w:t>Navbar</w:t>
      </w:r>
      <w:r w:rsidRPr="005F128F">
        <w:t xml:space="preserve">, which serve as the building blocks of the application. I also gained experience with </w:t>
      </w:r>
      <w:r w:rsidRPr="005F128F">
        <w:rPr>
          <w:b/>
          <w:bCs/>
        </w:rPr>
        <w:t>Styled Components</w:t>
      </w:r>
      <w:r w:rsidRPr="005F128F">
        <w:t xml:space="preserve"> and </w:t>
      </w:r>
      <w:r w:rsidRPr="005F128F">
        <w:rPr>
          <w:b/>
          <w:bCs/>
        </w:rPr>
        <w:t>CSS modules</w:t>
      </w:r>
      <w:r w:rsidRPr="005F128F">
        <w:t>, learning to incorporate dynamic and scoped styling in React.</w:t>
      </w:r>
    </w:p>
    <w:p w14:paraId="06191D59" w14:textId="77777777" w:rsidR="005F128F" w:rsidRPr="005F128F" w:rsidRDefault="005F128F" w:rsidP="005F128F">
      <w:r w:rsidRPr="005F128F">
        <w:t xml:space="preserve">In Week 2, I transitioned to more complex tasks. I integrated </w:t>
      </w:r>
      <w:r w:rsidRPr="005F128F">
        <w:rPr>
          <w:b/>
          <w:bCs/>
        </w:rPr>
        <w:t>Tailwind CSS</w:t>
      </w:r>
      <w:r w:rsidRPr="005F128F">
        <w:t xml:space="preserve">, which allowed for faster styling through utility-first classes. This included refactoring existing components to align with the company's design system, making the UI more responsive. My focus was on building scalable and reusable components, such as a </w:t>
      </w:r>
      <w:r w:rsidRPr="005F128F">
        <w:rPr>
          <w:b/>
          <w:bCs/>
        </w:rPr>
        <w:t>Card Component</w:t>
      </w:r>
      <w:r w:rsidRPr="005F128F">
        <w:t xml:space="preserve"> and a </w:t>
      </w:r>
      <w:r w:rsidRPr="005F128F">
        <w:rPr>
          <w:b/>
          <w:bCs/>
        </w:rPr>
        <w:t>Form Component</w:t>
      </w:r>
      <w:r w:rsidRPr="005F128F">
        <w:t xml:space="preserve">, while also working on </w:t>
      </w:r>
      <w:r w:rsidRPr="005F128F">
        <w:rPr>
          <w:b/>
          <w:bCs/>
        </w:rPr>
        <w:t>state management</w:t>
      </w:r>
      <w:r w:rsidRPr="005F128F">
        <w:t xml:space="preserve"> within React for user interactions.</w:t>
      </w:r>
    </w:p>
    <w:p w14:paraId="0C879BCD" w14:textId="77777777" w:rsidR="005F128F" w:rsidRPr="005F128F" w:rsidRDefault="00000000" w:rsidP="005F128F">
      <w:r>
        <w:pict w14:anchorId="11A474D7">
          <v:rect id="_x0000_i1026" style="width:0;height:1.5pt" o:hralign="center" o:hrstd="t" o:hr="t" fillcolor="#a0a0a0" stroked="f"/>
        </w:pict>
      </w:r>
    </w:p>
    <w:p w14:paraId="4970D15A" w14:textId="77777777" w:rsidR="005F128F" w:rsidRPr="005F128F" w:rsidRDefault="005F128F" w:rsidP="005F128F">
      <w:pPr>
        <w:rPr>
          <w:b/>
          <w:bCs/>
        </w:rPr>
      </w:pPr>
      <w:r w:rsidRPr="005F128F">
        <w:rPr>
          <w:b/>
          <w:bCs/>
        </w:rPr>
        <w:t>II. Achievements</w:t>
      </w:r>
    </w:p>
    <w:p w14:paraId="081C4749" w14:textId="77777777" w:rsidR="005F128F" w:rsidRPr="005F128F" w:rsidRDefault="005F128F" w:rsidP="005F128F">
      <w:pPr>
        <w:numPr>
          <w:ilvl w:val="0"/>
          <w:numId w:val="1"/>
        </w:numPr>
      </w:pPr>
      <w:r w:rsidRPr="005F128F">
        <w:rPr>
          <w:b/>
          <w:bCs/>
        </w:rPr>
        <w:t>Company Familiarization:</w:t>
      </w:r>
    </w:p>
    <w:p w14:paraId="3FE769FA" w14:textId="77777777" w:rsidR="005F128F" w:rsidRPr="005F128F" w:rsidRDefault="005F128F" w:rsidP="005F128F">
      <w:pPr>
        <w:numPr>
          <w:ilvl w:val="1"/>
          <w:numId w:val="1"/>
        </w:numPr>
      </w:pPr>
      <w:r w:rsidRPr="005F128F">
        <w:t>Explored internal documentation, tools, and resources to understand the company's frontend development workflow.</w:t>
      </w:r>
    </w:p>
    <w:p w14:paraId="2BD966FA" w14:textId="77777777" w:rsidR="005F128F" w:rsidRPr="005F128F" w:rsidRDefault="005F128F" w:rsidP="005F128F">
      <w:pPr>
        <w:numPr>
          <w:ilvl w:val="1"/>
          <w:numId w:val="1"/>
        </w:numPr>
      </w:pPr>
      <w:r w:rsidRPr="005F128F">
        <w:t>Participated in team meetings to become acquainted with project goals, timelines, and the development environment.</w:t>
      </w:r>
    </w:p>
    <w:p w14:paraId="4E503F6A" w14:textId="77777777" w:rsidR="005F128F" w:rsidRPr="005F128F" w:rsidRDefault="005F128F" w:rsidP="005F128F">
      <w:pPr>
        <w:numPr>
          <w:ilvl w:val="0"/>
          <w:numId w:val="1"/>
        </w:numPr>
      </w:pPr>
      <w:r w:rsidRPr="005F128F">
        <w:rPr>
          <w:b/>
          <w:bCs/>
        </w:rPr>
        <w:t>Component Development:</w:t>
      </w:r>
    </w:p>
    <w:p w14:paraId="779DA0FE" w14:textId="77777777" w:rsidR="005F128F" w:rsidRPr="005F128F" w:rsidRDefault="005F128F" w:rsidP="005F128F">
      <w:pPr>
        <w:numPr>
          <w:ilvl w:val="1"/>
          <w:numId w:val="1"/>
        </w:numPr>
      </w:pPr>
      <w:r w:rsidRPr="005F128F">
        <w:t>Implemented basic UI components in Week 1, including:</w:t>
      </w:r>
    </w:p>
    <w:p w14:paraId="75362828" w14:textId="77777777" w:rsidR="005F128F" w:rsidRPr="005F128F" w:rsidRDefault="005F128F" w:rsidP="005F128F">
      <w:pPr>
        <w:numPr>
          <w:ilvl w:val="2"/>
          <w:numId w:val="1"/>
        </w:numPr>
      </w:pPr>
      <w:r w:rsidRPr="005F128F">
        <w:rPr>
          <w:b/>
          <w:bCs/>
        </w:rPr>
        <w:t>Button Component:</w:t>
      </w:r>
      <w:r w:rsidRPr="005F128F">
        <w:t xml:space="preserve"> Reusable with props for customization.</w:t>
      </w:r>
    </w:p>
    <w:p w14:paraId="39AF7859" w14:textId="77777777" w:rsidR="005F128F" w:rsidRPr="005F128F" w:rsidRDefault="005F128F" w:rsidP="005F128F">
      <w:pPr>
        <w:numPr>
          <w:ilvl w:val="2"/>
          <w:numId w:val="1"/>
        </w:numPr>
      </w:pPr>
      <w:r w:rsidRPr="005F128F">
        <w:rPr>
          <w:b/>
          <w:bCs/>
        </w:rPr>
        <w:t>Input Field Component:</w:t>
      </w:r>
      <w:r w:rsidRPr="005F128F">
        <w:t xml:space="preserve"> Handles form validation dynamically.</w:t>
      </w:r>
    </w:p>
    <w:p w14:paraId="1BA8C4E0" w14:textId="77777777" w:rsidR="005F128F" w:rsidRPr="005F128F" w:rsidRDefault="005F128F" w:rsidP="005F128F">
      <w:pPr>
        <w:numPr>
          <w:ilvl w:val="2"/>
          <w:numId w:val="1"/>
        </w:numPr>
      </w:pPr>
      <w:r w:rsidRPr="005F128F">
        <w:rPr>
          <w:b/>
          <w:bCs/>
        </w:rPr>
        <w:t>Navbar Component:</w:t>
      </w:r>
      <w:r w:rsidRPr="005F128F">
        <w:t xml:space="preserve"> Responsive, adapts to mobile and desktop layouts.</w:t>
      </w:r>
    </w:p>
    <w:p w14:paraId="34959759" w14:textId="77777777" w:rsidR="005F128F" w:rsidRPr="005F128F" w:rsidRDefault="005F128F" w:rsidP="005F128F">
      <w:pPr>
        <w:numPr>
          <w:ilvl w:val="1"/>
          <w:numId w:val="1"/>
        </w:numPr>
      </w:pPr>
      <w:r w:rsidRPr="005F128F">
        <w:t>In Week 2, I developed more advanced components, including:</w:t>
      </w:r>
    </w:p>
    <w:p w14:paraId="69DC003B" w14:textId="77777777" w:rsidR="005F128F" w:rsidRPr="005F128F" w:rsidRDefault="005F128F" w:rsidP="005F128F">
      <w:pPr>
        <w:numPr>
          <w:ilvl w:val="2"/>
          <w:numId w:val="1"/>
        </w:numPr>
      </w:pPr>
      <w:r w:rsidRPr="005F128F">
        <w:rPr>
          <w:b/>
          <w:bCs/>
        </w:rPr>
        <w:t>Card Component:</w:t>
      </w:r>
      <w:r w:rsidRPr="005F128F">
        <w:t xml:space="preserve"> Dynamic and reusable with support for different props.</w:t>
      </w:r>
    </w:p>
    <w:p w14:paraId="3801BB8A" w14:textId="77777777" w:rsidR="005F128F" w:rsidRPr="005F128F" w:rsidRDefault="005F128F" w:rsidP="005F128F">
      <w:pPr>
        <w:numPr>
          <w:ilvl w:val="2"/>
          <w:numId w:val="1"/>
        </w:numPr>
      </w:pPr>
      <w:r w:rsidRPr="005F128F">
        <w:rPr>
          <w:b/>
          <w:bCs/>
        </w:rPr>
        <w:t>Form Component:</w:t>
      </w:r>
      <w:r w:rsidRPr="005F128F">
        <w:t xml:space="preserve"> Handles real-time validation and provides responsive feedback.</w:t>
      </w:r>
    </w:p>
    <w:p w14:paraId="35846A63" w14:textId="77777777" w:rsidR="005F128F" w:rsidRPr="005F128F" w:rsidRDefault="005F128F" w:rsidP="005F128F">
      <w:pPr>
        <w:numPr>
          <w:ilvl w:val="2"/>
          <w:numId w:val="1"/>
        </w:numPr>
      </w:pPr>
      <w:r w:rsidRPr="005F128F">
        <w:rPr>
          <w:b/>
          <w:bCs/>
        </w:rPr>
        <w:lastRenderedPageBreak/>
        <w:t>Modal Component:</w:t>
      </w:r>
      <w:r w:rsidRPr="005F128F">
        <w:t xml:space="preserve"> Handles user interactions with smooth animations and responsiveness.</w:t>
      </w:r>
    </w:p>
    <w:p w14:paraId="33F215DB" w14:textId="77777777" w:rsidR="005F128F" w:rsidRPr="005F128F" w:rsidRDefault="005F128F" w:rsidP="005F128F">
      <w:pPr>
        <w:numPr>
          <w:ilvl w:val="0"/>
          <w:numId w:val="1"/>
        </w:numPr>
      </w:pPr>
      <w:r w:rsidRPr="005F128F">
        <w:rPr>
          <w:b/>
          <w:bCs/>
        </w:rPr>
        <w:t>Tailwind CSS Integration:</w:t>
      </w:r>
    </w:p>
    <w:p w14:paraId="693D4DBE" w14:textId="77777777" w:rsidR="005F128F" w:rsidRPr="005F128F" w:rsidRDefault="005F128F" w:rsidP="005F128F">
      <w:pPr>
        <w:numPr>
          <w:ilvl w:val="1"/>
          <w:numId w:val="1"/>
        </w:numPr>
      </w:pPr>
      <w:r w:rsidRPr="005F128F">
        <w:t xml:space="preserve">Integrated </w:t>
      </w:r>
      <w:r w:rsidRPr="005F128F">
        <w:rPr>
          <w:b/>
          <w:bCs/>
        </w:rPr>
        <w:t>Tailwind CSS</w:t>
      </w:r>
      <w:r w:rsidRPr="005F128F">
        <w:t xml:space="preserve"> to streamline the styling process, refactoring components to eliminate custom CSS.</w:t>
      </w:r>
    </w:p>
    <w:p w14:paraId="6FDC7465" w14:textId="77777777" w:rsidR="005F128F" w:rsidRPr="005F128F" w:rsidRDefault="005F128F" w:rsidP="005F128F">
      <w:pPr>
        <w:numPr>
          <w:ilvl w:val="1"/>
          <w:numId w:val="1"/>
        </w:numPr>
      </w:pPr>
      <w:r w:rsidRPr="005F128F">
        <w:t>Utilized Tailwind’s utility classes for responsive design, reducing the amount of code needed for layout and styling adjustments.</w:t>
      </w:r>
    </w:p>
    <w:p w14:paraId="776A48FD" w14:textId="77777777" w:rsidR="005F128F" w:rsidRPr="005F128F" w:rsidRDefault="005F128F" w:rsidP="005F128F">
      <w:pPr>
        <w:numPr>
          <w:ilvl w:val="1"/>
          <w:numId w:val="1"/>
        </w:numPr>
      </w:pPr>
      <w:r w:rsidRPr="005F128F">
        <w:t>Refactored components using Tailwind’s predefined classes, such as grid and flex utilities, to ensure responsive layouts across devices.</w:t>
      </w:r>
    </w:p>
    <w:p w14:paraId="437F0D51" w14:textId="77777777" w:rsidR="005F128F" w:rsidRPr="005F128F" w:rsidRDefault="005F128F" w:rsidP="005F128F">
      <w:pPr>
        <w:numPr>
          <w:ilvl w:val="0"/>
          <w:numId w:val="1"/>
        </w:numPr>
      </w:pPr>
      <w:r w:rsidRPr="005F128F">
        <w:rPr>
          <w:b/>
          <w:bCs/>
        </w:rPr>
        <w:t>Learning New Tools:</w:t>
      </w:r>
    </w:p>
    <w:p w14:paraId="7C2EBC8E" w14:textId="77777777" w:rsidR="005F128F" w:rsidRPr="005F128F" w:rsidRDefault="005F128F" w:rsidP="005F128F">
      <w:pPr>
        <w:numPr>
          <w:ilvl w:val="1"/>
          <w:numId w:val="1"/>
        </w:numPr>
      </w:pPr>
      <w:r w:rsidRPr="005F128F">
        <w:t>Gained hands-on experience with:</w:t>
      </w:r>
    </w:p>
    <w:p w14:paraId="28049583" w14:textId="77777777" w:rsidR="005F128F" w:rsidRPr="005F128F" w:rsidRDefault="005F128F" w:rsidP="005F128F">
      <w:pPr>
        <w:numPr>
          <w:ilvl w:val="2"/>
          <w:numId w:val="1"/>
        </w:numPr>
      </w:pPr>
      <w:r w:rsidRPr="005F128F">
        <w:rPr>
          <w:b/>
          <w:bCs/>
        </w:rPr>
        <w:t>React Router</w:t>
      </w:r>
      <w:r w:rsidRPr="005F128F">
        <w:t xml:space="preserve"> for implementing navigation.</w:t>
      </w:r>
    </w:p>
    <w:p w14:paraId="52E89B3B" w14:textId="77777777" w:rsidR="005F128F" w:rsidRPr="005F128F" w:rsidRDefault="005F128F" w:rsidP="005F128F">
      <w:pPr>
        <w:numPr>
          <w:ilvl w:val="2"/>
          <w:numId w:val="1"/>
        </w:numPr>
      </w:pPr>
      <w:r w:rsidRPr="005F128F">
        <w:rPr>
          <w:b/>
          <w:bCs/>
        </w:rPr>
        <w:t>Styled Components</w:t>
      </w:r>
      <w:r w:rsidRPr="005F128F">
        <w:t xml:space="preserve"> for CSS-in-JS dynamic styling.</w:t>
      </w:r>
    </w:p>
    <w:p w14:paraId="4097FBB4" w14:textId="77777777" w:rsidR="005F128F" w:rsidRPr="005F128F" w:rsidRDefault="005F128F" w:rsidP="005F128F">
      <w:pPr>
        <w:numPr>
          <w:ilvl w:val="2"/>
          <w:numId w:val="1"/>
        </w:numPr>
      </w:pPr>
      <w:r w:rsidRPr="005F128F">
        <w:rPr>
          <w:b/>
          <w:bCs/>
        </w:rPr>
        <w:t>Tailwind CSS</w:t>
      </w:r>
      <w:r w:rsidRPr="005F128F">
        <w:t xml:space="preserve"> for utility-first styling, enabling faster and more consistent design implementation.</w:t>
      </w:r>
    </w:p>
    <w:p w14:paraId="219FF6FE" w14:textId="77777777" w:rsidR="005F128F" w:rsidRPr="005F128F" w:rsidRDefault="005F128F" w:rsidP="005F128F">
      <w:pPr>
        <w:numPr>
          <w:ilvl w:val="0"/>
          <w:numId w:val="1"/>
        </w:numPr>
      </w:pPr>
      <w:r w:rsidRPr="005F128F">
        <w:rPr>
          <w:b/>
          <w:bCs/>
        </w:rPr>
        <w:t>Responsive Design:</w:t>
      </w:r>
    </w:p>
    <w:p w14:paraId="10D33682" w14:textId="77777777" w:rsidR="005F128F" w:rsidRPr="005F128F" w:rsidRDefault="005F128F" w:rsidP="005F128F">
      <w:pPr>
        <w:numPr>
          <w:ilvl w:val="1"/>
          <w:numId w:val="1"/>
        </w:numPr>
      </w:pPr>
      <w:r w:rsidRPr="005F128F">
        <w:t>Ensured that all components were responsive, adapting to different screen sizes (mobile, tablet, and desktop).</w:t>
      </w:r>
    </w:p>
    <w:p w14:paraId="11DED09A" w14:textId="77777777" w:rsidR="005F128F" w:rsidRPr="005F128F" w:rsidRDefault="005F128F" w:rsidP="005F128F">
      <w:pPr>
        <w:numPr>
          <w:ilvl w:val="1"/>
          <w:numId w:val="1"/>
        </w:numPr>
      </w:pPr>
      <w:r w:rsidRPr="005F128F">
        <w:t>Utilized Tailwind’s responsive utilities (e.g., sm, md, lg) for dynamic layouts.</w:t>
      </w:r>
    </w:p>
    <w:p w14:paraId="2BF56057" w14:textId="77777777" w:rsidR="005F128F" w:rsidRPr="005F128F" w:rsidRDefault="00000000" w:rsidP="005F128F">
      <w:r>
        <w:pict w14:anchorId="6D231726">
          <v:rect id="_x0000_i1027" style="width:0;height:1.5pt" o:hralign="center" o:hrstd="t" o:hr="t" fillcolor="#a0a0a0" stroked="f"/>
        </w:pict>
      </w:r>
    </w:p>
    <w:p w14:paraId="7F7DAC83" w14:textId="77777777" w:rsidR="005F128F" w:rsidRPr="005F128F" w:rsidRDefault="005F128F" w:rsidP="005F128F">
      <w:pPr>
        <w:rPr>
          <w:b/>
          <w:bCs/>
        </w:rPr>
      </w:pPr>
      <w:r w:rsidRPr="005F128F">
        <w:rPr>
          <w:b/>
          <w:bCs/>
        </w:rPr>
        <w:t>III. Challenges</w:t>
      </w:r>
    </w:p>
    <w:p w14:paraId="135025AA" w14:textId="77777777" w:rsidR="005F128F" w:rsidRPr="005F128F" w:rsidRDefault="005F128F" w:rsidP="005F128F">
      <w:pPr>
        <w:numPr>
          <w:ilvl w:val="0"/>
          <w:numId w:val="2"/>
        </w:numPr>
      </w:pPr>
      <w:r w:rsidRPr="005F128F">
        <w:rPr>
          <w:b/>
          <w:bCs/>
        </w:rPr>
        <w:t>Codebase Understanding:</w:t>
      </w:r>
    </w:p>
    <w:p w14:paraId="04C198D8" w14:textId="77777777" w:rsidR="005F128F" w:rsidRPr="005F128F" w:rsidRDefault="005F128F" w:rsidP="005F128F">
      <w:pPr>
        <w:numPr>
          <w:ilvl w:val="1"/>
          <w:numId w:val="2"/>
        </w:numPr>
      </w:pPr>
      <w:r w:rsidRPr="005F128F">
        <w:t>Initially faced difficulties navigating the existing codebase and understanding the flow of data between components. This required thorough exploration and support from the team.</w:t>
      </w:r>
    </w:p>
    <w:p w14:paraId="12113EC9" w14:textId="77777777" w:rsidR="005F128F" w:rsidRPr="005F128F" w:rsidRDefault="005F128F" w:rsidP="005F128F">
      <w:pPr>
        <w:numPr>
          <w:ilvl w:val="0"/>
          <w:numId w:val="2"/>
        </w:numPr>
      </w:pPr>
      <w:r w:rsidRPr="005F128F">
        <w:rPr>
          <w:b/>
          <w:bCs/>
        </w:rPr>
        <w:t>Tailwind CSS Learning Curve:</w:t>
      </w:r>
    </w:p>
    <w:p w14:paraId="3AA24DDB" w14:textId="77777777" w:rsidR="005F128F" w:rsidRPr="005F128F" w:rsidRDefault="005F128F" w:rsidP="005F128F">
      <w:pPr>
        <w:numPr>
          <w:ilvl w:val="1"/>
          <w:numId w:val="2"/>
        </w:numPr>
      </w:pPr>
      <w:r w:rsidRPr="005F128F">
        <w:t>While Tailwind CSS helped streamline the styling process, becoming accustomed to its extensive utility classes posed a challenge. Frequent reference to documentation was necessary to ensure correct usage.</w:t>
      </w:r>
    </w:p>
    <w:p w14:paraId="7F91A42B" w14:textId="77777777" w:rsidR="005F128F" w:rsidRPr="005F128F" w:rsidRDefault="005F128F" w:rsidP="005F128F">
      <w:pPr>
        <w:numPr>
          <w:ilvl w:val="0"/>
          <w:numId w:val="2"/>
        </w:numPr>
      </w:pPr>
      <w:r w:rsidRPr="005F128F">
        <w:rPr>
          <w:b/>
          <w:bCs/>
        </w:rPr>
        <w:t>UI Integration:</w:t>
      </w:r>
    </w:p>
    <w:p w14:paraId="11540F1E" w14:textId="77777777" w:rsidR="005F128F" w:rsidRPr="005F128F" w:rsidRDefault="005F128F" w:rsidP="005F128F">
      <w:pPr>
        <w:numPr>
          <w:ilvl w:val="1"/>
          <w:numId w:val="2"/>
        </w:numPr>
      </w:pPr>
      <w:r w:rsidRPr="005F128F">
        <w:t xml:space="preserve">Ensuring that components adhered to </w:t>
      </w:r>
      <w:r w:rsidRPr="005F128F">
        <w:rPr>
          <w:b/>
          <w:bCs/>
        </w:rPr>
        <w:t>pixel-perfect</w:t>
      </w:r>
      <w:r w:rsidRPr="005F128F">
        <w:t xml:space="preserve"> designs required extra time and attention to detail, particularly in managing responsive behaviors across different breakpoints.</w:t>
      </w:r>
    </w:p>
    <w:p w14:paraId="60D4B15C" w14:textId="77777777" w:rsidR="005F128F" w:rsidRPr="005F128F" w:rsidRDefault="005F128F" w:rsidP="005F128F">
      <w:pPr>
        <w:numPr>
          <w:ilvl w:val="0"/>
          <w:numId w:val="2"/>
        </w:numPr>
      </w:pPr>
      <w:r w:rsidRPr="005F128F">
        <w:rPr>
          <w:b/>
          <w:bCs/>
        </w:rPr>
        <w:t>Responsive Fine-Tuning:</w:t>
      </w:r>
    </w:p>
    <w:p w14:paraId="5AA510DA" w14:textId="77777777" w:rsidR="005F128F" w:rsidRPr="005F128F" w:rsidRDefault="005F128F" w:rsidP="005F128F">
      <w:pPr>
        <w:numPr>
          <w:ilvl w:val="1"/>
          <w:numId w:val="2"/>
        </w:numPr>
      </w:pPr>
      <w:r w:rsidRPr="005F128F">
        <w:lastRenderedPageBreak/>
        <w:t>While Tailwind simplified responsive design, achieving perfection across all devices and orientations required extensive testing and fine-tuning of breakpoints and layouts.</w:t>
      </w:r>
    </w:p>
    <w:p w14:paraId="098473C2" w14:textId="77777777" w:rsidR="005F128F" w:rsidRPr="005F128F" w:rsidRDefault="00000000" w:rsidP="005F128F">
      <w:r>
        <w:pict w14:anchorId="763BEBBC">
          <v:rect id="_x0000_i1028" style="width:0;height:1.5pt" o:hralign="center" o:hrstd="t" o:hr="t" fillcolor="#a0a0a0" stroked="f"/>
        </w:pict>
      </w:r>
    </w:p>
    <w:p w14:paraId="395996EB" w14:textId="77777777" w:rsidR="005F128F" w:rsidRPr="005F128F" w:rsidRDefault="005F128F" w:rsidP="005F128F">
      <w:pPr>
        <w:rPr>
          <w:b/>
          <w:bCs/>
        </w:rPr>
      </w:pPr>
      <w:r w:rsidRPr="005F128F">
        <w:rPr>
          <w:b/>
          <w:bCs/>
        </w:rPr>
        <w:t>IV. Learning Resources</w:t>
      </w:r>
    </w:p>
    <w:p w14:paraId="3CFF8D1D" w14:textId="77777777" w:rsidR="005F128F" w:rsidRPr="005F128F" w:rsidRDefault="005F128F" w:rsidP="005F128F">
      <w:pPr>
        <w:numPr>
          <w:ilvl w:val="0"/>
          <w:numId w:val="3"/>
        </w:numPr>
      </w:pPr>
      <w:r w:rsidRPr="005F128F">
        <w:rPr>
          <w:b/>
          <w:bCs/>
        </w:rPr>
        <w:t>React Documentation:</w:t>
      </w:r>
    </w:p>
    <w:p w14:paraId="32D55FE9" w14:textId="77777777" w:rsidR="005F128F" w:rsidRPr="005F128F" w:rsidRDefault="005F128F" w:rsidP="005F128F">
      <w:pPr>
        <w:numPr>
          <w:ilvl w:val="1"/>
          <w:numId w:val="3"/>
        </w:numPr>
      </w:pPr>
      <w:r w:rsidRPr="005F128F">
        <w:t xml:space="preserve">The official React documentation helped deepen my understanding of </w:t>
      </w:r>
      <w:r w:rsidRPr="005F128F">
        <w:rPr>
          <w:b/>
          <w:bCs/>
        </w:rPr>
        <w:t>hooks</w:t>
      </w:r>
      <w:r w:rsidRPr="005F128F">
        <w:t xml:space="preserve">, </w:t>
      </w:r>
      <w:r w:rsidRPr="005F128F">
        <w:rPr>
          <w:b/>
          <w:bCs/>
        </w:rPr>
        <w:t>state management</w:t>
      </w:r>
      <w:r w:rsidRPr="005F128F">
        <w:t>, and lifecycle methods.</w:t>
      </w:r>
    </w:p>
    <w:p w14:paraId="3ECD4756" w14:textId="77777777" w:rsidR="005F128F" w:rsidRPr="005F128F" w:rsidRDefault="005F128F" w:rsidP="005F128F">
      <w:pPr>
        <w:numPr>
          <w:ilvl w:val="0"/>
          <w:numId w:val="3"/>
        </w:numPr>
      </w:pPr>
      <w:r w:rsidRPr="005F128F">
        <w:rPr>
          <w:b/>
          <w:bCs/>
        </w:rPr>
        <w:t>Tailwind CSS Documentation:</w:t>
      </w:r>
    </w:p>
    <w:p w14:paraId="643671FA" w14:textId="77777777" w:rsidR="005F128F" w:rsidRPr="005F128F" w:rsidRDefault="005F128F" w:rsidP="005F128F">
      <w:pPr>
        <w:numPr>
          <w:ilvl w:val="1"/>
          <w:numId w:val="3"/>
        </w:numPr>
      </w:pPr>
      <w:r w:rsidRPr="005F128F">
        <w:t>Referred frequently to Tailwind’s official documentation to get comfortable with utility classes and their application.</w:t>
      </w:r>
    </w:p>
    <w:p w14:paraId="17BF6574" w14:textId="77777777" w:rsidR="005F128F" w:rsidRPr="005F128F" w:rsidRDefault="005F128F" w:rsidP="005F128F">
      <w:pPr>
        <w:numPr>
          <w:ilvl w:val="0"/>
          <w:numId w:val="3"/>
        </w:numPr>
      </w:pPr>
      <w:r w:rsidRPr="005F128F">
        <w:rPr>
          <w:b/>
          <w:bCs/>
        </w:rPr>
        <w:t>Learning Platforms:</w:t>
      </w:r>
    </w:p>
    <w:p w14:paraId="24A3E09E" w14:textId="77777777" w:rsidR="005F128F" w:rsidRPr="005F128F" w:rsidRDefault="005F128F" w:rsidP="005F128F">
      <w:pPr>
        <w:numPr>
          <w:ilvl w:val="1"/>
          <w:numId w:val="3"/>
        </w:numPr>
      </w:pPr>
      <w:r w:rsidRPr="005F128F">
        <w:t>Engaged with online tutorials, particularly the course "React with chai aur code," which provided real-world scenarios for applying React concepts.</w:t>
      </w:r>
    </w:p>
    <w:p w14:paraId="3DECE032" w14:textId="77777777" w:rsidR="005F128F" w:rsidRPr="005F128F" w:rsidRDefault="005F128F" w:rsidP="005F128F">
      <w:pPr>
        <w:numPr>
          <w:ilvl w:val="0"/>
          <w:numId w:val="3"/>
        </w:numPr>
      </w:pPr>
      <w:r w:rsidRPr="005F128F">
        <w:rPr>
          <w:b/>
          <w:bCs/>
        </w:rPr>
        <w:t>Project Codebase:</w:t>
      </w:r>
    </w:p>
    <w:p w14:paraId="4361ACFD" w14:textId="77777777" w:rsidR="005F128F" w:rsidRPr="005F128F" w:rsidRDefault="005F128F" w:rsidP="005F128F">
      <w:pPr>
        <w:numPr>
          <w:ilvl w:val="1"/>
          <w:numId w:val="3"/>
        </w:numPr>
      </w:pPr>
      <w:r w:rsidRPr="005F128F">
        <w:t>By reviewing and refactoring older components, I gained insights into how the existing components were structured and maintained.</w:t>
      </w:r>
    </w:p>
    <w:p w14:paraId="1536430D" w14:textId="77777777" w:rsidR="005F128F" w:rsidRPr="005F128F" w:rsidRDefault="00000000" w:rsidP="005F128F">
      <w:r>
        <w:pict w14:anchorId="73CF90E4">
          <v:rect id="_x0000_i1029" style="width:0;height:1.5pt" o:hralign="center" o:hrstd="t" o:hr="t" fillcolor="#a0a0a0" stroked="f"/>
        </w:pict>
      </w:r>
    </w:p>
    <w:p w14:paraId="5DB6F4BB" w14:textId="77777777" w:rsidR="005F128F" w:rsidRPr="005F128F" w:rsidRDefault="005F128F" w:rsidP="005F128F">
      <w:pPr>
        <w:rPr>
          <w:b/>
          <w:bCs/>
        </w:rPr>
      </w:pPr>
      <w:r w:rsidRPr="005F128F">
        <w:rPr>
          <w:b/>
          <w:bCs/>
        </w:rPr>
        <w:t>V. Conclusion</w:t>
      </w:r>
    </w:p>
    <w:p w14:paraId="4ED78DD0" w14:textId="7B41070C" w:rsidR="005F128F" w:rsidRPr="005F128F" w:rsidRDefault="005F128F" w:rsidP="005F128F">
      <w:r w:rsidRPr="005F128F">
        <w:t xml:space="preserve">The combined experience of Week 1 and Week 2 provided me with a strong foundation in </w:t>
      </w:r>
      <w:r w:rsidRPr="005F128F">
        <w:rPr>
          <w:b/>
          <w:bCs/>
        </w:rPr>
        <w:t>React</w:t>
      </w:r>
      <w:r w:rsidRPr="005F128F">
        <w:t xml:space="preserve"> development</w:t>
      </w:r>
      <w:r>
        <w:t xml:space="preserve"> </w:t>
      </w:r>
      <w:r w:rsidRPr="005F128F">
        <w:t xml:space="preserve">and styling with </w:t>
      </w:r>
      <w:r w:rsidRPr="005F128F">
        <w:rPr>
          <w:b/>
          <w:bCs/>
        </w:rPr>
        <w:t>Tailwind CSS</w:t>
      </w:r>
      <w:r w:rsidRPr="005F128F">
        <w:t>. I gained experience in building both basic and advanced components while ensuring that the UI remained responsive and visually consistent with the company's design system. The challenges I faced with understanding the codebase and implementing responsive designs were valuable learning experiences that will guide my progress in the coming weeks.</w:t>
      </w:r>
    </w:p>
    <w:p w14:paraId="1EEC32C9" w14:textId="77777777" w:rsidR="00623831" w:rsidRDefault="00623831"/>
    <w:sectPr w:rsidR="006238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251C4"/>
    <w:multiLevelType w:val="multilevel"/>
    <w:tmpl w:val="151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234C5"/>
    <w:multiLevelType w:val="multilevel"/>
    <w:tmpl w:val="5B0A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77910"/>
    <w:multiLevelType w:val="multilevel"/>
    <w:tmpl w:val="7B2C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251525">
    <w:abstractNumId w:val="2"/>
  </w:num>
  <w:num w:numId="2" w16cid:durableId="62989885">
    <w:abstractNumId w:val="0"/>
  </w:num>
  <w:num w:numId="3" w16cid:durableId="1764184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8F"/>
    <w:rsid w:val="000C058A"/>
    <w:rsid w:val="00185F05"/>
    <w:rsid w:val="005F128F"/>
    <w:rsid w:val="00623831"/>
    <w:rsid w:val="006F1CCE"/>
    <w:rsid w:val="009869E3"/>
    <w:rsid w:val="00A8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CC16"/>
  <w15:chartTrackingRefBased/>
  <w15:docId w15:val="{E118C9DF-09C9-4FE3-BF16-4DC22747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shingare</dc:creator>
  <cp:keywords/>
  <dc:description/>
  <cp:lastModifiedBy>sarvesh shingare</cp:lastModifiedBy>
  <cp:revision>2</cp:revision>
  <dcterms:created xsi:type="dcterms:W3CDTF">2024-09-05T14:47:00Z</dcterms:created>
  <dcterms:modified xsi:type="dcterms:W3CDTF">2024-09-05T15:14:00Z</dcterms:modified>
</cp:coreProperties>
</file>