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05A9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99F5C19" w14:textId="77777777" w:rsidR="000E22B2" w:rsidRPr="0037002C" w:rsidRDefault="000E22B2" w:rsidP="000E22B2">
      <w:pPr>
        <w:spacing w:after="0"/>
        <w:rPr>
          <w:b/>
          <w:bCs/>
        </w:rPr>
      </w:pPr>
    </w:p>
    <w:p w14:paraId="619CE27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AA85EE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84D60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7FE9A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96F1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49A2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11111D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AFC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B02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8322F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713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264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54351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BE6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90D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594DCF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175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44A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A82A6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B3D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1D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93168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60B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83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095AA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FA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4B80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617F3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8F3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66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6AF673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6BE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6BF8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2A4CA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0D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AE1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596AA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2CC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AC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5A90C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A73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40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8988D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7CD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504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73C9B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8AC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808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27E6E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6A6F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4F3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7510C1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B48C11D" w14:textId="7AFCBB8C" w:rsidR="000E22B2" w:rsidRDefault="000E22B2" w:rsidP="000E22B2">
      <w:pPr>
        <w:autoSpaceDE w:val="0"/>
        <w:autoSpaceDN w:val="0"/>
        <w:adjustRightInd w:val="0"/>
        <w:spacing w:after="0"/>
      </w:pPr>
    </w:p>
    <w:p w14:paraId="4CB3D72E" w14:textId="77777777" w:rsidR="00A37395" w:rsidRDefault="00A37395" w:rsidP="000E22B2">
      <w:pPr>
        <w:autoSpaceDE w:val="0"/>
        <w:autoSpaceDN w:val="0"/>
        <w:adjustRightInd w:val="0"/>
        <w:spacing w:after="0"/>
      </w:pPr>
    </w:p>
    <w:p w14:paraId="72E0DF79" w14:textId="15DEF1F9" w:rsidR="000E22B2" w:rsidRDefault="00A37395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53578468" wp14:editId="6C3C47C2">
            <wp:extent cx="5943600" cy="1532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22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4D0B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BDBF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7ABB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705EE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F492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A1BA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7FCA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810C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DC53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7761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DD394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EBB60F" w14:textId="327DC99D" w:rsidR="000E22B2" w:rsidRDefault="00A37395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1EAC51CC" wp14:editId="53CAB6B5">
            <wp:extent cx="4937760" cy="2834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1F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306C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B758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B8FC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AD53E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79B86A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1A484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1DED471" wp14:editId="7C88A4E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69483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5038F97" w14:textId="6FB7C4F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780D6717" w14:textId="704A124F" w:rsidR="00A37395" w:rsidRPr="00A37395" w:rsidRDefault="00A37395" w:rsidP="00A37395">
      <w:pPr>
        <w:autoSpaceDE w:val="0"/>
        <w:autoSpaceDN w:val="0"/>
        <w:adjustRightInd w:val="0"/>
        <w:spacing w:after="0"/>
        <w:rPr>
          <w:b/>
          <w:bCs/>
        </w:rPr>
      </w:pPr>
      <w:r>
        <w:t xml:space="preserve">                ANS</w:t>
      </w:r>
      <w:r>
        <w:softHyphen/>
      </w:r>
      <w:r>
        <w:softHyphen/>
      </w:r>
      <w:r>
        <w:sym w:font="Wingdings" w:char="F0E0"/>
      </w:r>
      <w:r w:rsidRPr="00A37395">
        <w:rPr>
          <w:b/>
          <w:bCs/>
        </w:rPr>
        <w:t>IQR=Q3-Q1=12-5=7</w:t>
      </w:r>
    </w:p>
    <w:p w14:paraId="64A85D35" w14:textId="64AD63F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AE12A49" w14:textId="2FDDD58B" w:rsidR="00A37395" w:rsidRPr="00A37395" w:rsidRDefault="00A37395" w:rsidP="00A37395">
      <w:pPr>
        <w:autoSpaceDE w:val="0"/>
        <w:autoSpaceDN w:val="0"/>
        <w:adjustRightInd w:val="0"/>
        <w:spacing w:after="0"/>
        <w:rPr>
          <w:b/>
          <w:bCs/>
        </w:rPr>
      </w:pPr>
      <w:r>
        <w:t xml:space="preserve">               ANS</w:t>
      </w:r>
      <w:r>
        <w:sym w:font="Wingdings" w:char="F0E0"/>
      </w:r>
      <w:r w:rsidRPr="00A37395">
        <w:rPr>
          <w:b/>
          <w:bCs/>
        </w:rPr>
        <w:t>Right Skewed</w:t>
      </w:r>
    </w:p>
    <w:p w14:paraId="2A0CB3CA" w14:textId="6C560BE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C12EDDD" w14:textId="7A69A4F3" w:rsidR="00A37395" w:rsidRDefault="00A37395" w:rsidP="00A37395">
      <w:pPr>
        <w:autoSpaceDE w:val="0"/>
        <w:autoSpaceDN w:val="0"/>
        <w:adjustRightInd w:val="0"/>
        <w:spacing w:after="0"/>
        <w:ind w:left="720"/>
      </w:pPr>
      <w:r>
        <w:t xml:space="preserve"> ANS</w:t>
      </w:r>
      <w:r>
        <w:sym w:font="Wingdings" w:char="F0E0"/>
      </w:r>
      <w:r>
        <w:rPr>
          <w:b/>
          <w:bCs/>
        </w:rPr>
        <w:t>It won’t be affected much and no outliers will be there</w:t>
      </w:r>
    </w:p>
    <w:p w14:paraId="445A17B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F4B8378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EFF65D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12A1D90" wp14:editId="67BCDE4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F2BB6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0B3C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F227FEC" w14:textId="40A590B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AADAF46" w14:textId="0E3965F3" w:rsidR="00A37395" w:rsidRPr="00A00439" w:rsidRDefault="00A00439" w:rsidP="00A00439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>ANS</w:t>
      </w:r>
      <w:r w:rsidRPr="00A00439">
        <w:rPr>
          <w:b/>
          <w:bCs/>
        </w:rPr>
        <w:sym w:font="Wingdings" w:char="F0E0"/>
      </w:r>
      <w:r w:rsidRPr="00A00439">
        <w:rPr>
          <w:b/>
          <w:bCs/>
        </w:rPr>
        <w:t>Mode will lie between 5 and 8</w:t>
      </w:r>
    </w:p>
    <w:p w14:paraId="2D498444" w14:textId="77777777" w:rsidR="00A0043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99275DA" w14:textId="184F0E35" w:rsidR="000E22B2" w:rsidRPr="00B54530" w:rsidRDefault="008C637A" w:rsidP="008C637A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ANS</w:t>
      </w:r>
      <w:r w:rsidRPr="008C637A">
        <w:rPr>
          <w:b/>
          <w:bCs/>
        </w:rPr>
        <w:sym w:font="Wingdings" w:char="F0E0"/>
      </w:r>
      <w:r>
        <w:rPr>
          <w:b/>
          <w:bCs/>
        </w:rPr>
        <w:t>.</w:t>
      </w:r>
      <w:r w:rsidR="00B54530" w:rsidRPr="00B54530">
        <w:rPr>
          <w:b/>
          <w:bCs/>
        </w:rPr>
        <w:t>Right skewed dataset</w:t>
      </w:r>
    </w:p>
    <w:p w14:paraId="22BFDC1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0FD8E17" w14:textId="4DD59DE8" w:rsidR="006A539B" w:rsidRPr="006A539B" w:rsidRDefault="006A539B" w:rsidP="006A539B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>
        <w:t xml:space="preserve">               </w:t>
      </w:r>
      <w:r w:rsidR="008C637A" w:rsidRPr="00D57D17">
        <w:rPr>
          <w:b/>
          <w:bCs/>
        </w:rPr>
        <w:t>ANS</w:t>
      </w:r>
      <w:r w:rsidR="008C637A">
        <w:sym w:font="Wingdings" w:char="F0E0"/>
      </w:r>
      <w:r w:rsidR="00B54530">
        <w:t xml:space="preserve"> </w:t>
      </w:r>
      <w:r w:rsidRPr="006A539B">
        <w:rPr>
          <w:rFonts w:cstheme="minorHAnsi"/>
          <w:b/>
          <w:bCs/>
        </w:rPr>
        <w:t>Both Plots give idea about skewness of the data but,</w:t>
      </w:r>
    </w:p>
    <w:p w14:paraId="5A40D48E" w14:textId="77777777" w:rsidR="006A539B" w:rsidRDefault="006A539B" w:rsidP="006A539B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using histogram, we can find frequency distribution of data but we cannot detect</w:t>
      </w:r>
    </w:p>
    <w:p w14:paraId="04274161" w14:textId="77777777" w:rsidR="006A539B" w:rsidRDefault="006A539B" w:rsidP="006A539B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outliers by using boxplot we can find outlier value.</w:t>
      </w:r>
    </w:p>
    <w:p w14:paraId="7103C807" w14:textId="77777777" w:rsidR="006A539B" w:rsidRDefault="006A539B" w:rsidP="006A539B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</w:rPr>
      </w:pPr>
    </w:p>
    <w:p w14:paraId="66E05AD6" w14:textId="391DB1AD" w:rsidR="00B54530" w:rsidRDefault="00B54530" w:rsidP="00B54530">
      <w:pPr>
        <w:autoSpaceDE w:val="0"/>
        <w:autoSpaceDN w:val="0"/>
        <w:adjustRightInd w:val="0"/>
        <w:spacing w:after="0"/>
        <w:ind w:left="720"/>
      </w:pPr>
    </w:p>
    <w:p w14:paraId="356AA15D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6BD4C2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71FF03A" w14:textId="77777777" w:rsidR="000E22B2" w:rsidRPr="008C637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E4C9E55" w14:textId="77777777" w:rsidR="000C4771" w:rsidRDefault="000C4771" w:rsidP="000C4771">
      <w:pPr>
        <w:autoSpaceDE w:val="0"/>
        <w:autoSpaceDN w:val="0"/>
        <w:adjustRightInd w:val="0"/>
        <w:spacing w:after="0"/>
        <w:ind w:left="360"/>
        <w:rPr>
          <w:rFonts w:cstheme="minorHAnsi"/>
          <w:b/>
          <w:bCs/>
        </w:rPr>
      </w:pPr>
      <w:proofErr w:type="gramStart"/>
      <w:r w:rsidRPr="000C4771">
        <w:rPr>
          <w:rFonts w:cstheme="minorHAnsi"/>
          <w:b/>
          <w:bCs/>
        </w:rPr>
        <w:lastRenderedPageBreak/>
        <w:t>P(</w:t>
      </w:r>
      <w:proofErr w:type="gramEnd"/>
      <w:r w:rsidRPr="000C4771">
        <w:rPr>
          <w:rFonts w:cstheme="minorHAnsi"/>
          <w:b/>
          <w:bCs/>
        </w:rPr>
        <w:t xml:space="preserve">calls misdirected)= 1/200 </w:t>
      </w:r>
    </w:p>
    <w:p w14:paraId="2C900280" w14:textId="77777777" w:rsidR="004D3B56" w:rsidRDefault="004D3B56" w:rsidP="004D3B56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P(</w:t>
      </w:r>
      <w:proofErr w:type="gramEnd"/>
      <w:r>
        <w:rPr>
          <w:rFonts w:cstheme="minorHAnsi"/>
          <w:b/>
          <w:bCs/>
        </w:rPr>
        <w:t>calls not misdirecting)=1- P(call is misdirected)=199/200</w:t>
      </w:r>
    </w:p>
    <w:p w14:paraId="2BBCC590" w14:textId="77777777" w:rsidR="004D3B56" w:rsidRDefault="004D3B56" w:rsidP="004D3B56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Number of calls=</w:t>
      </w:r>
      <w:proofErr w:type="gramStart"/>
      <w:r>
        <w:rPr>
          <w:rFonts w:cstheme="minorHAnsi"/>
          <w:b/>
          <w:bCs/>
        </w:rPr>
        <w:t>5 ,</w:t>
      </w:r>
      <w:proofErr w:type="gramEnd"/>
      <w:r>
        <w:rPr>
          <w:rFonts w:cstheme="minorHAnsi"/>
          <w:b/>
          <w:bCs/>
        </w:rPr>
        <w:t xml:space="preserve"> </w:t>
      </w:r>
    </w:p>
    <w:p w14:paraId="03F3EFB8" w14:textId="77777777" w:rsidR="004D3B56" w:rsidRDefault="004D3B56" w:rsidP="004D3B56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</w:rPr>
      </w:pPr>
    </w:p>
    <w:p w14:paraId="4040277B" w14:textId="77777777" w:rsidR="004D3B56" w:rsidRDefault="004D3B56" w:rsidP="004D3B56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Probability that at least one in 5 attempted call reaches the wrong number</w:t>
      </w:r>
    </w:p>
    <w:p w14:paraId="78377804" w14:textId="77777777" w:rsidR="004D3B56" w:rsidRDefault="004D3B56" w:rsidP="004D3B56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= 1 - no call reaches the wrong number</w:t>
      </w:r>
    </w:p>
    <w:p w14:paraId="03042599" w14:textId="77777777" w:rsidR="004D3B56" w:rsidRDefault="004D3B56" w:rsidP="004D3B56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= 1 – (199/</w:t>
      </w:r>
      <w:proofErr w:type="gramStart"/>
      <w:r>
        <w:rPr>
          <w:rFonts w:cstheme="minorHAnsi"/>
          <w:b/>
          <w:bCs/>
        </w:rPr>
        <w:t>200)</w:t>
      </w:r>
      <w:r>
        <w:rPr>
          <w:rFonts w:ascii="Nunito Sans" w:hAnsi="Nunito Sans" w:cstheme="minorHAnsi"/>
          <w:b/>
          <w:bCs/>
        </w:rPr>
        <w:t>×</w:t>
      </w:r>
      <w:proofErr w:type="gramEnd"/>
      <w:r>
        <w:rPr>
          <w:rFonts w:cstheme="minorHAnsi"/>
          <w:b/>
          <w:bCs/>
        </w:rPr>
        <w:t xml:space="preserve">(199/200) </w:t>
      </w:r>
      <w:r>
        <w:rPr>
          <w:rFonts w:ascii="Nunito Sans" w:hAnsi="Nunito Sans" w:cstheme="minorHAnsi"/>
          <w:b/>
          <w:bCs/>
        </w:rPr>
        <w:t>×</w:t>
      </w:r>
      <w:r>
        <w:rPr>
          <w:rFonts w:cstheme="minorHAnsi"/>
          <w:b/>
          <w:bCs/>
        </w:rPr>
        <w:t xml:space="preserve"> (199/200)</w:t>
      </w:r>
      <w:r>
        <w:rPr>
          <w:rFonts w:ascii="Nunito Sans" w:hAnsi="Nunito Sans" w:cstheme="minorHAnsi"/>
          <w:b/>
          <w:bCs/>
        </w:rPr>
        <w:t xml:space="preserve"> ×</w:t>
      </w:r>
      <w:r>
        <w:rPr>
          <w:rFonts w:cstheme="minorHAnsi"/>
          <w:b/>
          <w:bCs/>
        </w:rPr>
        <w:t xml:space="preserve"> (199/200)</w:t>
      </w:r>
      <w:r>
        <w:rPr>
          <w:rFonts w:ascii="Nunito Sans" w:hAnsi="Nunito Sans" w:cstheme="minorHAnsi"/>
          <w:b/>
          <w:bCs/>
        </w:rPr>
        <w:t xml:space="preserve"> ×</w:t>
      </w:r>
      <w:r>
        <w:rPr>
          <w:rFonts w:cstheme="minorHAnsi"/>
          <w:b/>
          <w:bCs/>
        </w:rPr>
        <w:t xml:space="preserve"> (199/200)</w:t>
      </w:r>
    </w:p>
    <w:p w14:paraId="512300AC" w14:textId="77777777" w:rsidR="004D3B56" w:rsidRDefault="004D3B56" w:rsidP="004D3B56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= 1 -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</w:rPr>
              <m:t>(199/200</m:t>
            </m:r>
            <m:r>
              <m:rPr>
                <m:sty m:val="b"/>
              </m:rPr>
              <w:rPr>
                <w:rFonts w:ascii="Cambria Math" w:cstheme="minorHAnsi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5</m:t>
            </m:r>
          </m:sup>
        </m:sSup>
      </m:oMath>
    </w:p>
    <w:p w14:paraId="46DDB920" w14:textId="77777777" w:rsidR="004D3B56" w:rsidRDefault="004D3B56" w:rsidP="004D3B56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= 0.025</w:t>
      </w:r>
    </w:p>
    <w:p w14:paraId="22206195" w14:textId="77777777" w:rsidR="004D3B56" w:rsidRPr="000C4771" w:rsidRDefault="004D3B56" w:rsidP="000C4771">
      <w:pPr>
        <w:autoSpaceDE w:val="0"/>
        <w:autoSpaceDN w:val="0"/>
        <w:adjustRightInd w:val="0"/>
        <w:spacing w:after="0"/>
        <w:ind w:left="360"/>
        <w:rPr>
          <w:rFonts w:cstheme="minorHAnsi"/>
          <w:b/>
          <w:bCs/>
        </w:rPr>
      </w:pPr>
    </w:p>
    <w:p w14:paraId="6A8D4564" w14:textId="77777777" w:rsidR="008C637A" w:rsidRPr="000E22B2" w:rsidRDefault="008C637A" w:rsidP="008C637A">
      <w:pPr>
        <w:autoSpaceDE w:val="0"/>
        <w:autoSpaceDN w:val="0"/>
        <w:adjustRightInd w:val="0"/>
        <w:spacing w:after="0"/>
        <w:ind w:left="360"/>
      </w:pPr>
    </w:p>
    <w:p w14:paraId="5F4FBC6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0FBCB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6C398A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2CA54D8" w14:textId="77777777" w:rsidTr="00BB3C58">
        <w:trPr>
          <w:trHeight w:val="276"/>
          <w:jc w:val="center"/>
        </w:trPr>
        <w:tc>
          <w:tcPr>
            <w:tcW w:w="2078" w:type="dxa"/>
          </w:tcPr>
          <w:p w14:paraId="38C32E3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2D079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E26F3EB" w14:textId="77777777" w:rsidTr="00BB3C58">
        <w:trPr>
          <w:trHeight w:val="276"/>
          <w:jc w:val="center"/>
        </w:trPr>
        <w:tc>
          <w:tcPr>
            <w:tcW w:w="2078" w:type="dxa"/>
          </w:tcPr>
          <w:p w14:paraId="27259C1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8E1EBF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7071A9F" w14:textId="77777777" w:rsidTr="00BB3C58">
        <w:trPr>
          <w:trHeight w:val="276"/>
          <w:jc w:val="center"/>
        </w:trPr>
        <w:tc>
          <w:tcPr>
            <w:tcW w:w="2078" w:type="dxa"/>
          </w:tcPr>
          <w:p w14:paraId="776862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A8E0F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83EB65B" w14:textId="77777777" w:rsidTr="00BB3C58">
        <w:trPr>
          <w:trHeight w:val="276"/>
          <w:jc w:val="center"/>
        </w:trPr>
        <w:tc>
          <w:tcPr>
            <w:tcW w:w="2078" w:type="dxa"/>
          </w:tcPr>
          <w:p w14:paraId="26951FE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1F5A81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EE45A33" w14:textId="77777777" w:rsidTr="00BB3C58">
        <w:trPr>
          <w:trHeight w:val="276"/>
          <w:jc w:val="center"/>
        </w:trPr>
        <w:tc>
          <w:tcPr>
            <w:tcW w:w="2078" w:type="dxa"/>
          </w:tcPr>
          <w:p w14:paraId="68E66A6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A8D6EE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87B2B79" w14:textId="77777777" w:rsidTr="00BB3C58">
        <w:trPr>
          <w:trHeight w:val="276"/>
          <w:jc w:val="center"/>
        </w:trPr>
        <w:tc>
          <w:tcPr>
            <w:tcW w:w="2078" w:type="dxa"/>
          </w:tcPr>
          <w:p w14:paraId="29653EE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C2AFE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AF177F5" w14:textId="77777777" w:rsidTr="00BB3C58">
        <w:trPr>
          <w:trHeight w:val="276"/>
          <w:jc w:val="center"/>
        </w:trPr>
        <w:tc>
          <w:tcPr>
            <w:tcW w:w="2078" w:type="dxa"/>
          </w:tcPr>
          <w:p w14:paraId="783F64C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309D30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C939F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519C1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50EF454" w14:textId="10CAF1E8" w:rsidR="004D3B56" w:rsidRPr="005B0ECB" w:rsidRDefault="005B0ECB" w:rsidP="005B0ECB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 xml:space="preserve"> ANS</w:t>
      </w:r>
      <w:r w:rsidRPr="005B0ECB">
        <w:rPr>
          <w:b/>
          <w:bCs/>
        </w:rPr>
        <w:sym w:font="Wingdings" w:char="F0E0"/>
      </w:r>
      <w:r>
        <w:rPr>
          <w:b/>
          <w:bCs/>
        </w:rPr>
        <w:t xml:space="preserve">   </w:t>
      </w:r>
      <w:r w:rsidRPr="005B0ECB">
        <w:rPr>
          <w:b/>
          <w:bCs/>
        </w:rPr>
        <w:t xml:space="preserve">When x=2000 the probability is </w:t>
      </w:r>
      <w:proofErr w:type="spellStart"/>
      <w:proofErr w:type="gramStart"/>
      <w:r w:rsidRPr="005B0ECB">
        <w:rPr>
          <w:b/>
          <w:bCs/>
        </w:rPr>
        <w:t>more.Therefore</w:t>
      </w:r>
      <w:proofErr w:type="spellEnd"/>
      <w:proofErr w:type="gramEnd"/>
      <w:r w:rsidRPr="005B0ECB">
        <w:rPr>
          <w:b/>
          <w:bCs/>
        </w:rPr>
        <w:t xml:space="preserve"> the most likely monetary outcome of </w:t>
      </w:r>
      <w:r>
        <w:rPr>
          <w:b/>
          <w:bCs/>
        </w:rPr>
        <w:t xml:space="preserve">        </w:t>
      </w:r>
      <w:r w:rsidRPr="005B0ECB">
        <w:rPr>
          <w:b/>
          <w:bCs/>
        </w:rPr>
        <w:t>the business venture is 2000</w:t>
      </w:r>
    </w:p>
    <w:p w14:paraId="03DDF48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D2D6BEB" w14:textId="29F7FF74" w:rsidR="005B0ECB" w:rsidRPr="00E742F7" w:rsidRDefault="00E742F7" w:rsidP="00E742F7">
      <w:pPr>
        <w:autoSpaceDE w:val="0"/>
        <w:autoSpaceDN w:val="0"/>
        <w:adjustRightInd w:val="0"/>
        <w:spacing w:after="0"/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>ANS</w:t>
      </w:r>
      <w:r w:rsidRPr="00E742F7">
        <w:rPr>
          <w:rFonts w:cstheme="minorHAnsi"/>
          <w:b/>
          <w:bCs/>
        </w:rPr>
        <w:sym w:font="Wingdings" w:char="F0E0"/>
      </w:r>
      <w:proofErr w:type="gramStart"/>
      <w:r w:rsidRPr="00E742F7">
        <w:rPr>
          <w:rFonts w:cstheme="minorHAnsi"/>
          <w:b/>
          <w:bCs/>
        </w:rPr>
        <w:t>Yes ,the</w:t>
      </w:r>
      <w:proofErr w:type="gramEnd"/>
      <w:r w:rsidRPr="00E742F7">
        <w:rPr>
          <w:rFonts w:cstheme="minorHAnsi"/>
          <w:b/>
          <w:bCs/>
        </w:rPr>
        <w:t xml:space="preserve"> venture is likely to be successful. As there is </w:t>
      </w:r>
      <w:proofErr w:type="gramStart"/>
      <w:r w:rsidRPr="00E742F7">
        <w:rPr>
          <w:rFonts w:cstheme="minorHAnsi"/>
          <w:b/>
          <w:bCs/>
        </w:rPr>
        <w:t>a</w:t>
      </w:r>
      <w:proofErr w:type="gramEnd"/>
      <w:r w:rsidRPr="00E742F7">
        <w:rPr>
          <w:rFonts w:cstheme="minorHAnsi"/>
          <w:b/>
          <w:bCs/>
        </w:rPr>
        <w:t xml:space="preserve"> 80 % chance of making profit whereas the loss is only 20%</w:t>
      </w:r>
    </w:p>
    <w:p w14:paraId="74FA8E2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D4BFBF8" w14:textId="297C3FC2" w:rsidR="00E742F7" w:rsidRPr="005F532B" w:rsidRDefault="005F532B" w:rsidP="005F532B">
      <w:pPr>
        <w:autoSpaceDE w:val="0"/>
        <w:autoSpaceDN w:val="0"/>
        <w:adjustRightInd w:val="0"/>
        <w:spacing w:after="0"/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>ANS</w:t>
      </w:r>
      <w:r w:rsidRPr="005F532B">
        <w:rPr>
          <w:rFonts w:cstheme="minorHAnsi"/>
          <w:b/>
          <w:bCs/>
        </w:rPr>
        <w:sym w:font="Wingdings" w:char="F0E0"/>
      </w:r>
      <w:r w:rsidRPr="005F532B">
        <w:rPr>
          <w:rFonts w:cstheme="minorHAnsi"/>
          <w:b/>
          <w:bCs/>
        </w:rPr>
        <w:t>Long term average earnings = (-2000×0.</w:t>
      </w:r>
      <w:proofErr w:type="gramStart"/>
      <w:r w:rsidRPr="005F532B">
        <w:rPr>
          <w:rFonts w:cstheme="minorHAnsi"/>
          <w:b/>
          <w:bCs/>
        </w:rPr>
        <w:t>1)+</w:t>
      </w:r>
      <w:proofErr w:type="gramEnd"/>
      <w:r w:rsidRPr="005F532B">
        <w:rPr>
          <w:rFonts w:cstheme="minorHAnsi"/>
          <w:b/>
          <w:bCs/>
        </w:rPr>
        <w:t xml:space="preserve"> (-1000×0.1)+ (1000×0.2)+ (2000×0.3)+ (3000×0.1) =</w:t>
      </w:r>
      <w:r w:rsidRPr="005F532B">
        <w:rPr>
          <w:b/>
          <w:bCs/>
        </w:rPr>
        <w:t>$</w:t>
      </w:r>
      <w:r w:rsidRPr="005F532B">
        <w:rPr>
          <w:rFonts w:cstheme="minorHAnsi"/>
          <w:b/>
          <w:bCs/>
        </w:rPr>
        <w:t>800</w:t>
      </w:r>
    </w:p>
    <w:p w14:paraId="4B2D117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6593405" w14:textId="6002C6D4" w:rsidR="00D57D17" w:rsidRPr="00D57D17" w:rsidRDefault="00D57D17" w:rsidP="00D57D17">
      <w:pPr>
        <w:autoSpaceDE w:val="0"/>
        <w:autoSpaceDN w:val="0"/>
        <w:adjustRightInd w:val="0"/>
        <w:spacing w:after="0"/>
        <w:rPr>
          <w:rFonts w:cstheme="minorHAnsi"/>
          <w:color w:val="000000"/>
          <w:shd w:val="clear" w:color="auto" w:fill="FFFFFF"/>
        </w:rPr>
      </w:pPr>
      <w:r>
        <w:t xml:space="preserve">              </w:t>
      </w:r>
      <w:r w:rsidRPr="00D57D17">
        <w:rPr>
          <w:b/>
          <w:bCs/>
        </w:rPr>
        <w:t xml:space="preserve"> </w:t>
      </w:r>
      <w:r w:rsidR="005F532B" w:rsidRPr="00D57D17">
        <w:rPr>
          <w:b/>
          <w:bCs/>
        </w:rPr>
        <w:t>ANS</w:t>
      </w:r>
      <w:r w:rsidR="005F532B">
        <w:sym w:font="Wingdings" w:char="F0E0"/>
      </w:r>
      <w:r w:rsidRPr="00D57D17">
        <w:rPr>
          <w:rFonts w:cstheme="minorHAnsi"/>
          <w:color w:val="000000"/>
          <w:shd w:val="clear" w:color="auto" w:fill="FFFFFF"/>
        </w:rPr>
        <w:t>Var (X) = E(X²) – (E(X</w:t>
      </w:r>
      <w:proofErr w:type="gramStart"/>
      <w:r w:rsidRPr="00D57D17">
        <w:rPr>
          <w:rFonts w:cstheme="minorHAnsi"/>
          <w:color w:val="000000"/>
          <w:shd w:val="clear" w:color="auto" w:fill="FFFFFF"/>
        </w:rPr>
        <w:t>))²</w:t>
      </w:r>
      <w:proofErr w:type="gramEnd"/>
    </w:p>
    <w:p w14:paraId="672D81C6" w14:textId="77777777" w:rsidR="00D57D17" w:rsidRDefault="00D57D17" w:rsidP="00D57D17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        </w:t>
      </w:r>
      <w:r>
        <w:rPr>
          <w:rFonts w:cstheme="minorHAnsi"/>
          <w:color w:val="000000"/>
          <w:shd w:val="clear" w:color="auto" w:fill="FFFFFF"/>
        </w:rPr>
        <w:t xml:space="preserve"> =2800000 -   800²</w:t>
      </w:r>
    </w:p>
    <w:p w14:paraId="57D88097" w14:textId="77777777" w:rsidR="00D57D17" w:rsidRDefault="00D57D17" w:rsidP="00D57D17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  <w:b w:val="0"/>
          <w:bCs w:val="0"/>
        </w:rPr>
      </w:pPr>
      <w:r>
        <w:rPr>
          <w:rFonts w:cstheme="minorHAnsi"/>
          <w:color w:val="000000"/>
          <w:shd w:val="clear" w:color="auto" w:fill="FFFFFF"/>
        </w:rPr>
        <w:t xml:space="preserve">             =</w:t>
      </w:r>
      <w:r>
        <w:rPr>
          <w:rStyle w:val="Strong"/>
          <w:rFonts w:cstheme="minorHAnsi"/>
          <w:color w:val="000000"/>
          <w:shd w:val="clear" w:color="auto" w:fill="FFFFFF"/>
        </w:rPr>
        <w:t>2160000</w:t>
      </w:r>
    </w:p>
    <w:p w14:paraId="27C9FDC5" w14:textId="2D66EFA7" w:rsidR="00D57D17" w:rsidRDefault="00D57D17" w:rsidP="00D57D17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  SD </w:t>
      </w:r>
      <w:proofErr w:type="gramStart"/>
      <w:r>
        <w:rPr>
          <w:rFonts w:cstheme="minorHAnsi"/>
          <w:color w:val="000000"/>
          <w:shd w:val="clear" w:color="auto" w:fill="FFFFFF"/>
        </w:rPr>
        <w:t>=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  </w:t>
      </w:r>
      <w:r>
        <w:rPr>
          <w:rStyle w:val="Strong"/>
          <w:rFonts w:cstheme="minorHAnsi"/>
          <w:color w:val="000000"/>
          <w:shd w:val="clear" w:color="auto" w:fill="FFFFFF"/>
        </w:rPr>
        <w:t>$</w:t>
      </w:r>
      <w:proofErr w:type="gramEnd"/>
      <w:r>
        <w:rPr>
          <w:rStyle w:val="Strong"/>
          <w:rFonts w:cstheme="minorHAnsi"/>
          <w:color w:val="000000"/>
          <w:shd w:val="clear" w:color="auto" w:fill="FFFFFF"/>
        </w:rPr>
        <w:t xml:space="preserve"> 1470(</w:t>
      </w:r>
      <w:proofErr w:type="spellStart"/>
      <w:r>
        <w:rPr>
          <w:rStyle w:val="Strong"/>
          <w:rFonts w:cstheme="minorHAnsi"/>
          <w:color w:val="000000"/>
          <w:shd w:val="clear" w:color="auto" w:fill="FFFFFF"/>
        </w:rPr>
        <w:t>apprx</w:t>
      </w:r>
      <w:proofErr w:type="spellEnd"/>
      <w:r>
        <w:rPr>
          <w:rStyle w:val="Strong"/>
          <w:rFonts w:cstheme="minorHAnsi"/>
          <w:color w:val="000000"/>
          <w:shd w:val="clear" w:color="auto" w:fill="FFFFFF"/>
        </w:rPr>
        <w:t>)</w:t>
      </w:r>
    </w:p>
    <w:p w14:paraId="0B192B09" w14:textId="77777777" w:rsidR="00D57D17" w:rsidRDefault="00D57D17" w:rsidP="00D57D17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cstheme="minorHAnsi"/>
          <w:color w:val="000000"/>
          <w:shd w:val="clear" w:color="auto" w:fill="FFFFFF"/>
        </w:rPr>
        <w:t xml:space="preserve">Variance is high therefore the risk involved </w:t>
      </w:r>
      <w:proofErr w:type="gramStart"/>
      <w:r>
        <w:rPr>
          <w:rFonts w:cstheme="minorHAnsi"/>
          <w:color w:val="000000"/>
          <w:shd w:val="clear" w:color="auto" w:fill="FFFFFF"/>
        </w:rPr>
        <w:t>is  high</w:t>
      </w:r>
      <w:proofErr w:type="gramEnd"/>
    </w:p>
    <w:p w14:paraId="5F94C226" w14:textId="77777777" w:rsidR="00D57D17" w:rsidRDefault="00D57D17" w:rsidP="00D57D17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00000"/>
          <w:shd w:val="clear" w:color="auto" w:fill="FFFFFF"/>
        </w:rPr>
      </w:pPr>
    </w:p>
    <w:p w14:paraId="7F9D3168" w14:textId="68E90963" w:rsidR="005F532B" w:rsidRPr="0037002C" w:rsidRDefault="005F532B" w:rsidP="005F532B">
      <w:pPr>
        <w:autoSpaceDE w:val="0"/>
        <w:autoSpaceDN w:val="0"/>
        <w:adjustRightInd w:val="0"/>
        <w:spacing w:after="0"/>
        <w:ind w:left="720"/>
      </w:pPr>
    </w:p>
    <w:p w14:paraId="1B04CAA5" w14:textId="77777777" w:rsidR="00ED4082" w:rsidRDefault="00E56A01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0A32C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26E13A23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FCE2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14F40CC" w14:textId="77777777" w:rsidR="00BD6EA9" w:rsidRDefault="00E56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80FC6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4021840B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43999301">
    <w:abstractNumId w:val="1"/>
  </w:num>
  <w:num w:numId="2" w16cid:durableId="468060068">
    <w:abstractNumId w:val="2"/>
  </w:num>
  <w:num w:numId="3" w16cid:durableId="1889297600">
    <w:abstractNumId w:val="3"/>
  </w:num>
  <w:num w:numId="4" w16cid:durableId="213294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C4771"/>
    <w:rsid w:val="000E22B2"/>
    <w:rsid w:val="00310065"/>
    <w:rsid w:val="00451586"/>
    <w:rsid w:val="004D3B56"/>
    <w:rsid w:val="005B0ECB"/>
    <w:rsid w:val="005F532B"/>
    <w:rsid w:val="00614CA4"/>
    <w:rsid w:val="006A539B"/>
    <w:rsid w:val="006D1667"/>
    <w:rsid w:val="006F3392"/>
    <w:rsid w:val="008946C1"/>
    <w:rsid w:val="008B5FFA"/>
    <w:rsid w:val="008C637A"/>
    <w:rsid w:val="00A00439"/>
    <w:rsid w:val="00A37395"/>
    <w:rsid w:val="00AF65C6"/>
    <w:rsid w:val="00B54530"/>
    <w:rsid w:val="00D57D17"/>
    <w:rsid w:val="00DA11FF"/>
    <w:rsid w:val="00E742F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67F5"/>
  <w15:docId w15:val="{4888DC1C-C2CC-4245-8790-B0AE49FF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57D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SARVESH Surve</cp:lastModifiedBy>
  <cp:revision>2</cp:revision>
  <dcterms:created xsi:type="dcterms:W3CDTF">2022-12-05T16:37:00Z</dcterms:created>
  <dcterms:modified xsi:type="dcterms:W3CDTF">2022-12-05T16:37:00Z</dcterms:modified>
</cp:coreProperties>
</file>