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0A667" w14:textId="1596C7B8" w:rsidR="00A83A42" w:rsidRPr="006347DC" w:rsidRDefault="00A83A42" w:rsidP="00C64527">
      <w:pPr>
        <w:spacing w:line="360" w:lineRule="auto"/>
        <w:jc w:val="center"/>
        <w:rPr>
          <w:rFonts w:ascii="Times New Roman" w:hAnsi="Times New Roman" w:cs="Times New Roman"/>
          <w:b/>
          <w:sz w:val="28"/>
          <w:lang w:val="en-IN"/>
        </w:rPr>
      </w:pPr>
      <w:r w:rsidRPr="006347DC">
        <w:rPr>
          <w:rFonts w:ascii="Times New Roman" w:hAnsi="Times New Roman" w:cs="Times New Roman"/>
          <w:b/>
          <w:sz w:val="28"/>
          <w:lang w:val="en-IN"/>
        </w:rPr>
        <w:t>RFC 5681 – Summari</w:t>
      </w:r>
      <w:r w:rsidR="001B0095">
        <w:rPr>
          <w:rFonts w:ascii="Times New Roman" w:hAnsi="Times New Roman" w:cs="Times New Roman"/>
          <w:b/>
          <w:sz w:val="28"/>
          <w:lang w:val="en-IN"/>
        </w:rPr>
        <w:t>z</w:t>
      </w:r>
      <w:r w:rsidRPr="006347DC">
        <w:rPr>
          <w:rFonts w:ascii="Times New Roman" w:hAnsi="Times New Roman" w:cs="Times New Roman"/>
          <w:b/>
          <w:sz w:val="28"/>
          <w:lang w:val="en-IN"/>
        </w:rPr>
        <w:t>ation and Comparison with RFC 2001 and RFC 2581</w:t>
      </w:r>
    </w:p>
    <w:p w14:paraId="1DFCA426" w14:textId="77777777" w:rsidR="00A83A42" w:rsidRPr="006347DC" w:rsidRDefault="00A83A42" w:rsidP="00C64527">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Introduction:</w:t>
      </w:r>
    </w:p>
    <w:p w14:paraId="0031FA7C" w14:textId="69209CF1" w:rsidR="00A83A42" w:rsidRPr="006347DC" w:rsidRDefault="00A83A42" w:rsidP="00C64527">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 xml:space="preserve">RFC 5681 describes four of the congestion control algorithms. This document obsoletes the older RFCs (RFC 2581 and RFC 2001) which </w:t>
      </w:r>
      <w:r w:rsidRPr="001B0095">
        <w:rPr>
          <w:rFonts w:ascii="Times New Roman" w:hAnsi="Times New Roman" w:cs="Times New Roman"/>
          <w:noProof/>
          <w:sz w:val="24"/>
          <w:lang w:val="en-IN"/>
        </w:rPr>
        <w:t>are based</w:t>
      </w:r>
      <w:r w:rsidRPr="006347DC">
        <w:rPr>
          <w:rFonts w:ascii="Times New Roman" w:hAnsi="Times New Roman" w:cs="Times New Roman"/>
          <w:sz w:val="24"/>
          <w:lang w:val="en-IN"/>
        </w:rPr>
        <w:t xml:space="preserve"> on these congestion control algorithms. In this </w:t>
      </w:r>
      <w:r w:rsidRPr="001B0095">
        <w:rPr>
          <w:rFonts w:ascii="Times New Roman" w:hAnsi="Times New Roman" w:cs="Times New Roman"/>
          <w:noProof/>
          <w:sz w:val="24"/>
          <w:lang w:val="en-IN"/>
        </w:rPr>
        <w:t>summari</w:t>
      </w:r>
      <w:r w:rsidR="001B0095">
        <w:rPr>
          <w:rFonts w:ascii="Times New Roman" w:hAnsi="Times New Roman" w:cs="Times New Roman"/>
          <w:noProof/>
          <w:sz w:val="24"/>
          <w:lang w:val="en-IN"/>
        </w:rPr>
        <w:t>z</w:t>
      </w:r>
      <w:r w:rsidRPr="001B0095">
        <w:rPr>
          <w:rFonts w:ascii="Times New Roman" w:hAnsi="Times New Roman" w:cs="Times New Roman"/>
          <w:noProof/>
          <w:sz w:val="24"/>
          <w:lang w:val="en-IN"/>
        </w:rPr>
        <w:t>ation</w:t>
      </w:r>
      <w:r w:rsidR="001B0095">
        <w:rPr>
          <w:rFonts w:ascii="Times New Roman" w:hAnsi="Times New Roman" w:cs="Times New Roman"/>
          <w:noProof/>
          <w:sz w:val="24"/>
          <w:lang w:val="en-IN"/>
        </w:rPr>
        <w:t>,</w:t>
      </w:r>
      <w:r w:rsidRPr="006347DC">
        <w:rPr>
          <w:rFonts w:ascii="Times New Roman" w:hAnsi="Times New Roman" w:cs="Times New Roman"/>
          <w:sz w:val="24"/>
          <w:lang w:val="en-IN"/>
        </w:rPr>
        <w:t xml:space="preserve"> we will compare all the three RFCs and understand the reason for the change.</w:t>
      </w:r>
    </w:p>
    <w:p w14:paraId="61F58828" w14:textId="42CC171C" w:rsidR="00A83A42" w:rsidRPr="006347DC" w:rsidRDefault="00A83A42" w:rsidP="00C64527">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Congestion Control Algorithms</w:t>
      </w:r>
      <w:r w:rsidR="0097008B" w:rsidRPr="006347DC">
        <w:rPr>
          <w:rFonts w:ascii="Times New Roman" w:hAnsi="Times New Roman" w:cs="Times New Roman"/>
          <w:b/>
          <w:sz w:val="24"/>
          <w:lang w:val="en-IN"/>
        </w:rPr>
        <w:t xml:space="preserve"> – </w:t>
      </w:r>
      <w:r w:rsidRPr="006347DC">
        <w:rPr>
          <w:rFonts w:ascii="Times New Roman" w:hAnsi="Times New Roman" w:cs="Times New Roman"/>
          <w:b/>
          <w:sz w:val="24"/>
          <w:lang w:val="en-IN"/>
        </w:rPr>
        <w:t xml:space="preserve">Slow Start: </w:t>
      </w:r>
    </w:p>
    <w:p w14:paraId="5935ABCF" w14:textId="78824585" w:rsidR="00A83A42" w:rsidRPr="006347DC" w:rsidRDefault="004831D9" w:rsidP="00C64527">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When a new connection is</w:t>
      </w:r>
      <w:r w:rsidR="001B0095">
        <w:rPr>
          <w:rFonts w:ascii="Times New Roman" w:hAnsi="Times New Roman" w:cs="Times New Roman"/>
          <w:sz w:val="24"/>
          <w:lang w:val="en-IN"/>
        </w:rPr>
        <w:t xml:space="preserve"> </w:t>
      </w:r>
      <w:r w:rsidRPr="001B0095">
        <w:rPr>
          <w:rFonts w:ascii="Times New Roman" w:hAnsi="Times New Roman" w:cs="Times New Roman"/>
          <w:noProof/>
          <w:sz w:val="24"/>
          <w:lang w:val="en-IN"/>
        </w:rPr>
        <w:t>setup</w:t>
      </w:r>
      <w:r w:rsidR="001B0095">
        <w:rPr>
          <w:rFonts w:ascii="Times New Roman" w:hAnsi="Times New Roman" w:cs="Times New Roman"/>
          <w:noProof/>
          <w:sz w:val="24"/>
          <w:lang w:val="en-IN"/>
        </w:rPr>
        <w:t>,</w:t>
      </w:r>
      <w:r w:rsidRPr="006347DC">
        <w:rPr>
          <w:rFonts w:ascii="Times New Roman" w:hAnsi="Times New Roman" w:cs="Times New Roman"/>
          <w:sz w:val="24"/>
          <w:lang w:val="en-IN"/>
        </w:rPr>
        <w:t xml:space="preserve"> </w:t>
      </w:r>
      <w:r w:rsidRPr="001B0095">
        <w:rPr>
          <w:rFonts w:ascii="Times New Roman" w:hAnsi="Times New Roman" w:cs="Times New Roman"/>
          <w:noProof/>
          <w:sz w:val="24"/>
          <w:lang w:val="en-IN"/>
        </w:rPr>
        <w:t>and</w:t>
      </w:r>
      <w:r w:rsidRPr="006347DC">
        <w:rPr>
          <w:rFonts w:ascii="Times New Roman" w:hAnsi="Times New Roman" w:cs="Times New Roman"/>
          <w:sz w:val="24"/>
          <w:lang w:val="en-IN"/>
        </w:rPr>
        <w:t xml:space="preserve"> the data transmission </w:t>
      </w:r>
      <w:r w:rsidRPr="001B0095">
        <w:rPr>
          <w:rFonts w:ascii="Times New Roman" w:hAnsi="Times New Roman" w:cs="Times New Roman"/>
          <w:noProof/>
          <w:sz w:val="24"/>
          <w:lang w:val="en-IN"/>
        </w:rPr>
        <w:t>is started</w:t>
      </w:r>
      <w:r w:rsidRPr="006347DC">
        <w:rPr>
          <w:rFonts w:ascii="Times New Roman" w:hAnsi="Times New Roman" w:cs="Times New Roman"/>
          <w:sz w:val="24"/>
          <w:lang w:val="en-IN"/>
        </w:rPr>
        <w:t xml:space="preserve">, TCP would send </w:t>
      </w:r>
      <w:r w:rsidRPr="001B0095">
        <w:rPr>
          <w:rFonts w:ascii="Times New Roman" w:hAnsi="Times New Roman" w:cs="Times New Roman"/>
          <w:noProof/>
          <w:sz w:val="24"/>
          <w:lang w:val="en-IN"/>
        </w:rPr>
        <w:t>huge</w:t>
      </w:r>
      <w:r w:rsidRPr="006347DC">
        <w:rPr>
          <w:rFonts w:ascii="Times New Roman" w:hAnsi="Times New Roman" w:cs="Times New Roman"/>
          <w:sz w:val="24"/>
          <w:lang w:val="en-IN"/>
        </w:rPr>
        <w:t xml:space="preserve"> chunks of data into the network. </w:t>
      </w:r>
      <w:r w:rsidRPr="001B0095">
        <w:rPr>
          <w:rFonts w:ascii="Times New Roman" w:hAnsi="Times New Roman" w:cs="Times New Roman"/>
          <w:noProof/>
          <w:sz w:val="24"/>
          <w:lang w:val="en-IN"/>
        </w:rPr>
        <w:t>This</w:t>
      </w:r>
      <w:r w:rsidRPr="006347DC">
        <w:rPr>
          <w:rFonts w:ascii="Times New Roman" w:hAnsi="Times New Roman" w:cs="Times New Roman"/>
          <w:sz w:val="24"/>
          <w:lang w:val="en-IN"/>
        </w:rPr>
        <w:t xml:space="preserve"> could cause congestion if there are intermediate devices which are slower than the others. There are possibilities that the intermediate </w:t>
      </w:r>
      <w:r w:rsidRPr="001B0095">
        <w:rPr>
          <w:rFonts w:ascii="Times New Roman" w:hAnsi="Times New Roman" w:cs="Times New Roman"/>
          <w:noProof/>
          <w:sz w:val="24"/>
          <w:lang w:val="en-IN"/>
        </w:rPr>
        <w:t>devi</w:t>
      </w:r>
      <w:r w:rsidR="001B0095">
        <w:rPr>
          <w:rFonts w:ascii="Times New Roman" w:hAnsi="Times New Roman" w:cs="Times New Roman"/>
          <w:noProof/>
          <w:sz w:val="24"/>
          <w:lang w:val="en-IN"/>
        </w:rPr>
        <w:t>c</w:t>
      </w:r>
      <w:r w:rsidRPr="001B0095">
        <w:rPr>
          <w:rFonts w:ascii="Times New Roman" w:hAnsi="Times New Roman" w:cs="Times New Roman"/>
          <w:noProof/>
          <w:sz w:val="24"/>
          <w:lang w:val="en-IN"/>
        </w:rPr>
        <w:t>es</w:t>
      </w:r>
      <w:r w:rsidRPr="006347DC">
        <w:rPr>
          <w:rFonts w:ascii="Times New Roman" w:hAnsi="Times New Roman" w:cs="Times New Roman"/>
          <w:sz w:val="24"/>
          <w:lang w:val="en-IN"/>
        </w:rPr>
        <w:t xml:space="preserve"> run out of space and starts dropping the packets. An </w:t>
      </w:r>
      <w:bookmarkStart w:id="0" w:name="_GoBack"/>
      <w:bookmarkEnd w:id="0"/>
      <w:r w:rsidRPr="006347DC">
        <w:rPr>
          <w:rFonts w:ascii="Times New Roman" w:hAnsi="Times New Roman" w:cs="Times New Roman"/>
          <w:sz w:val="24"/>
          <w:lang w:val="en-IN"/>
        </w:rPr>
        <w:t xml:space="preserve">algorithm was devised to address this issue which is called Slow Start. </w:t>
      </w:r>
      <w:r w:rsidR="007D1DDA" w:rsidRPr="006347DC">
        <w:rPr>
          <w:rFonts w:ascii="Times New Roman" w:hAnsi="Times New Roman" w:cs="Times New Roman"/>
          <w:sz w:val="24"/>
          <w:lang w:val="en-IN"/>
        </w:rPr>
        <w:t xml:space="preserve">This algorithm adds congestion window (cwnd) into the TCP of the sender. </w:t>
      </w:r>
      <w:r w:rsidR="007D1DDA" w:rsidRPr="001B0095">
        <w:rPr>
          <w:rFonts w:ascii="Times New Roman" w:hAnsi="Times New Roman" w:cs="Times New Roman"/>
          <w:noProof/>
          <w:sz w:val="24"/>
          <w:lang w:val="en-IN"/>
        </w:rPr>
        <w:t>This</w:t>
      </w:r>
      <w:r w:rsidR="007D1DDA" w:rsidRPr="006347DC">
        <w:rPr>
          <w:rFonts w:ascii="Times New Roman" w:hAnsi="Times New Roman" w:cs="Times New Roman"/>
          <w:sz w:val="24"/>
          <w:lang w:val="en-IN"/>
        </w:rPr>
        <w:t xml:space="preserve"> </w:t>
      </w:r>
      <w:r w:rsidR="007D1DDA" w:rsidRPr="001B0095">
        <w:rPr>
          <w:rFonts w:ascii="Times New Roman" w:hAnsi="Times New Roman" w:cs="Times New Roman"/>
          <w:noProof/>
          <w:sz w:val="24"/>
          <w:lang w:val="en-IN"/>
        </w:rPr>
        <w:t>is initially set</w:t>
      </w:r>
      <w:r w:rsidR="007D1DDA" w:rsidRPr="006347DC">
        <w:rPr>
          <w:rFonts w:ascii="Times New Roman" w:hAnsi="Times New Roman" w:cs="Times New Roman"/>
          <w:sz w:val="24"/>
          <w:lang w:val="en-IN"/>
        </w:rPr>
        <w:t xml:space="preserve"> to one segment</w:t>
      </w:r>
      <w:r w:rsidR="001B0095">
        <w:rPr>
          <w:rFonts w:ascii="Times New Roman" w:hAnsi="Times New Roman" w:cs="Times New Roman"/>
          <w:sz w:val="24"/>
          <w:lang w:val="en-IN"/>
        </w:rPr>
        <w:t>,</w:t>
      </w:r>
      <w:r w:rsidR="007D1DDA" w:rsidRPr="006347DC">
        <w:rPr>
          <w:rFonts w:ascii="Times New Roman" w:hAnsi="Times New Roman" w:cs="Times New Roman"/>
          <w:sz w:val="24"/>
          <w:lang w:val="en-IN"/>
        </w:rPr>
        <w:t xml:space="preserve"> </w:t>
      </w:r>
      <w:r w:rsidR="007D1DDA" w:rsidRPr="001B0095">
        <w:rPr>
          <w:rFonts w:ascii="Times New Roman" w:hAnsi="Times New Roman" w:cs="Times New Roman"/>
          <w:noProof/>
          <w:sz w:val="24"/>
          <w:lang w:val="en-IN"/>
        </w:rPr>
        <w:t>and</w:t>
      </w:r>
      <w:r w:rsidR="007D1DDA" w:rsidRPr="006347DC">
        <w:rPr>
          <w:rFonts w:ascii="Times New Roman" w:hAnsi="Times New Roman" w:cs="Times New Roman"/>
          <w:sz w:val="24"/>
          <w:lang w:val="en-IN"/>
        </w:rPr>
        <w:t xml:space="preserve"> whenever there is an ACK from the receiver, the size of the cwnd is increased by one segment. Congestion Window is the sender side limit</w:t>
      </w:r>
      <w:r w:rsidR="001B0095">
        <w:rPr>
          <w:rFonts w:ascii="Times New Roman" w:hAnsi="Times New Roman" w:cs="Times New Roman"/>
          <w:sz w:val="24"/>
          <w:lang w:val="en-IN"/>
        </w:rPr>
        <w:t>,</w:t>
      </w:r>
      <w:r w:rsidR="007D1DDA" w:rsidRPr="006347DC">
        <w:rPr>
          <w:rFonts w:ascii="Times New Roman" w:hAnsi="Times New Roman" w:cs="Times New Roman"/>
          <w:sz w:val="24"/>
          <w:lang w:val="en-IN"/>
        </w:rPr>
        <w:t xml:space="preserve"> </w:t>
      </w:r>
      <w:r w:rsidR="007D1DDA" w:rsidRPr="001B0095">
        <w:rPr>
          <w:rFonts w:ascii="Times New Roman" w:hAnsi="Times New Roman" w:cs="Times New Roman"/>
          <w:noProof/>
          <w:sz w:val="24"/>
          <w:lang w:val="en-IN"/>
        </w:rPr>
        <w:t>and</w:t>
      </w:r>
      <w:r w:rsidR="007D1DDA" w:rsidRPr="006347DC">
        <w:rPr>
          <w:rFonts w:ascii="Times New Roman" w:hAnsi="Times New Roman" w:cs="Times New Roman"/>
          <w:sz w:val="24"/>
          <w:lang w:val="en-IN"/>
        </w:rPr>
        <w:t xml:space="preserve"> the Receivers Advertised Window(rwnd) is the receiver side limit. The size of cwnd increases </w:t>
      </w:r>
      <w:r w:rsidR="007D1DDA" w:rsidRPr="001B0095">
        <w:rPr>
          <w:rFonts w:ascii="Times New Roman" w:hAnsi="Times New Roman" w:cs="Times New Roman"/>
          <w:noProof/>
          <w:sz w:val="24"/>
          <w:lang w:val="en-IN"/>
        </w:rPr>
        <w:t>exponentially</w:t>
      </w:r>
      <w:r w:rsidR="007D1DDA" w:rsidRPr="006347DC">
        <w:rPr>
          <w:rFonts w:ascii="Times New Roman" w:hAnsi="Times New Roman" w:cs="Times New Roman"/>
          <w:sz w:val="24"/>
          <w:lang w:val="en-IN"/>
        </w:rPr>
        <w:t xml:space="preserve"> until there is a congestion in the network. </w:t>
      </w:r>
    </w:p>
    <w:p w14:paraId="04A6A546" w14:textId="22185269" w:rsidR="007D1DDA" w:rsidRPr="006347DC" w:rsidRDefault="007D1DDA" w:rsidP="00C64527">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 xml:space="preserve">Congestion Control Algorithms – Congestion Avoidance: </w:t>
      </w:r>
    </w:p>
    <w:p w14:paraId="42EF6ABF" w14:textId="317E65E2" w:rsidR="007D1DDA" w:rsidRPr="006347DC" w:rsidRDefault="007D1DDA" w:rsidP="00C64527">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 xml:space="preserve">Congestion Avoidance algorithm deals with the lost data due to the congestion in the network. This loss of data during the </w:t>
      </w:r>
      <w:r w:rsidRPr="001B0095">
        <w:rPr>
          <w:rFonts w:ascii="Times New Roman" w:hAnsi="Times New Roman" w:cs="Times New Roman"/>
          <w:noProof/>
          <w:sz w:val="24"/>
          <w:lang w:val="en-IN"/>
        </w:rPr>
        <w:t>transmit</w:t>
      </w:r>
      <w:r w:rsidRPr="006347DC">
        <w:rPr>
          <w:rFonts w:ascii="Times New Roman" w:hAnsi="Times New Roman" w:cs="Times New Roman"/>
          <w:sz w:val="24"/>
          <w:lang w:val="en-IN"/>
        </w:rPr>
        <w:t xml:space="preserve"> can </w:t>
      </w:r>
      <w:r w:rsidRPr="001B0095">
        <w:rPr>
          <w:rFonts w:ascii="Times New Roman" w:hAnsi="Times New Roman" w:cs="Times New Roman"/>
          <w:noProof/>
          <w:sz w:val="24"/>
          <w:lang w:val="en-IN"/>
        </w:rPr>
        <w:t>be found</w:t>
      </w:r>
      <w:r w:rsidRPr="006347DC">
        <w:rPr>
          <w:rFonts w:ascii="Times New Roman" w:hAnsi="Times New Roman" w:cs="Times New Roman"/>
          <w:sz w:val="24"/>
          <w:lang w:val="en-IN"/>
        </w:rPr>
        <w:t xml:space="preserve"> out when there is a timeout </w:t>
      </w:r>
      <w:r w:rsidR="00FD15B7" w:rsidRPr="006347DC">
        <w:rPr>
          <w:rFonts w:ascii="Times New Roman" w:hAnsi="Times New Roman" w:cs="Times New Roman"/>
          <w:sz w:val="24"/>
          <w:lang w:val="en-IN"/>
        </w:rPr>
        <w:t>and</w:t>
      </w:r>
      <w:r w:rsidRPr="006347DC">
        <w:rPr>
          <w:rFonts w:ascii="Times New Roman" w:hAnsi="Times New Roman" w:cs="Times New Roman"/>
          <w:sz w:val="24"/>
          <w:lang w:val="en-IN"/>
        </w:rPr>
        <w:t xml:space="preserve"> when receiving duplicate acknowledgements. Though congestion avoidance and slow start are two different algorithms, they work together. Whenever there is a congestion in</w:t>
      </w:r>
      <w:r w:rsidR="001B0095">
        <w:rPr>
          <w:rFonts w:ascii="Times New Roman" w:hAnsi="Times New Roman" w:cs="Times New Roman"/>
          <w:sz w:val="24"/>
          <w:lang w:val="en-IN"/>
        </w:rPr>
        <w:t xml:space="preserve"> the</w:t>
      </w:r>
      <w:r w:rsidRPr="006347DC">
        <w:rPr>
          <w:rFonts w:ascii="Times New Roman" w:hAnsi="Times New Roman" w:cs="Times New Roman"/>
          <w:sz w:val="24"/>
          <w:lang w:val="en-IN"/>
        </w:rPr>
        <w:t xml:space="preserve"> </w:t>
      </w:r>
      <w:r w:rsidRPr="001B0095">
        <w:rPr>
          <w:rFonts w:ascii="Times New Roman" w:hAnsi="Times New Roman" w:cs="Times New Roman"/>
          <w:noProof/>
          <w:sz w:val="24"/>
          <w:lang w:val="en-IN"/>
        </w:rPr>
        <w:t>network</w:t>
      </w:r>
      <w:r w:rsidRPr="006347DC">
        <w:rPr>
          <w:rFonts w:ascii="Times New Roman" w:hAnsi="Times New Roman" w:cs="Times New Roman"/>
          <w:sz w:val="24"/>
          <w:lang w:val="en-IN"/>
        </w:rPr>
        <w:t xml:space="preserve">, the rate at which the data </w:t>
      </w:r>
      <w:r w:rsidRPr="001B0095">
        <w:rPr>
          <w:rFonts w:ascii="Times New Roman" w:hAnsi="Times New Roman" w:cs="Times New Roman"/>
          <w:noProof/>
          <w:sz w:val="24"/>
          <w:lang w:val="en-IN"/>
        </w:rPr>
        <w:t>is transmitted</w:t>
      </w:r>
      <w:r w:rsidRPr="006347DC">
        <w:rPr>
          <w:rFonts w:ascii="Times New Roman" w:hAnsi="Times New Roman" w:cs="Times New Roman"/>
          <w:sz w:val="24"/>
          <w:lang w:val="en-IN"/>
        </w:rPr>
        <w:t xml:space="preserve"> into the network should </w:t>
      </w:r>
      <w:r w:rsidRPr="001B0095">
        <w:rPr>
          <w:rFonts w:ascii="Times New Roman" w:hAnsi="Times New Roman" w:cs="Times New Roman"/>
          <w:noProof/>
          <w:sz w:val="24"/>
          <w:lang w:val="en-IN"/>
        </w:rPr>
        <w:t>be reduced</w:t>
      </w:r>
      <w:r w:rsidRPr="006347DC">
        <w:rPr>
          <w:rFonts w:ascii="Times New Roman" w:hAnsi="Times New Roman" w:cs="Times New Roman"/>
          <w:sz w:val="24"/>
          <w:lang w:val="en-IN"/>
        </w:rPr>
        <w:t xml:space="preserve"> which is taken care when slow start algorithm </w:t>
      </w:r>
      <w:r w:rsidRPr="001B0095">
        <w:rPr>
          <w:rFonts w:ascii="Times New Roman" w:hAnsi="Times New Roman" w:cs="Times New Roman"/>
          <w:noProof/>
          <w:sz w:val="24"/>
          <w:lang w:val="en-IN"/>
        </w:rPr>
        <w:t>is used</w:t>
      </w:r>
      <w:r w:rsidRPr="006347DC">
        <w:rPr>
          <w:rFonts w:ascii="Times New Roman" w:hAnsi="Times New Roman" w:cs="Times New Roman"/>
          <w:sz w:val="24"/>
          <w:lang w:val="en-IN"/>
        </w:rPr>
        <w:t xml:space="preserve">. </w:t>
      </w:r>
      <w:r w:rsidR="00EA7E1D" w:rsidRPr="006347DC">
        <w:rPr>
          <w:rFonts w:ascii="Times New Roman" w:hAnsi="Times New Roman" w:cs="Times New Roman"/>
          <w:sz w:val="24"/>
          <w:lang w:val="en-IN"/>
        </w:rPr>
        <w:t xml:space="preserve">These two algorithms </w:t>
      </w:r>
      <w:r w:rsidR="00EA7E1D" w:rsidRPr="001B0095">
        <w:rPr>
          <w:rFonts w:ascii="Times New Roman" w:hAnsi="Times New Roman" w:cs="Times New Roman"/>
          <w:noProof/>
          <w:sz w:val="24"/>
          <w:lang w:val="en-IN"/>
        </w:rPr>
        <w:t>require</w:t>
      </w:r>
      <w:r w:rsidR="00EA7E1D" w:rsidRPr="006347DC">
        <w:rPr>
          <w:rFonts w:ascii="Times New Roman" w:hAnsi="Times New Roman" w:cs="Times New Roman"/>
          <w:sz w:val="24"/>
          <w:lang w:val="en-IN"/>
        </w:rPr>
        <w:t xml:space="preserve"> two variables to be added to the TCP whenever there is a new connection. The first one is the congestion window and the second one being slow </w:t>
      </w:r>
      <w:r w:rsidR="00EA7E1D" w:rsidRPr="001B0095">
        <w:rPr>
          <w:rFonts w:ascii="Times New Roman" w:hAnsi="Times New Roman" w:cs="Times New Roman"/>
          <w:noProof/>
          <w:sz w:val="24"/>
          <w:lang w:val="en-IN"/>
        </w:rPr>
        <w:t>start</w:t>
      </w:r>
      <w:r w:rsidR="00EA7E1D" w:rsidRPr="006347DC">
        <w:rPr>
          <w:rFonts w:ascii="Times New Roman" w:hAnsi="Times New Roman" w:cs="Times New Roman"/>
          <w:sz w:val="24"/>
          <w:lang w:val="en-IN"/>
        </w:rPr>
        <w:t xml:space="preserve"> threshold size (ssthresh). </w:t>
      </w:r>
      <w:r w:rsidR="001066C8">
        <w:rPr>
          <w:rFonts w:ascii="Times New Roman" w:hAnsi="Times New Roman" w:cs="Times New Roman"/>
          <w:sz w:val="24"/>
          <w:lang w:val="en-IN"/>
        </w:rPr>
        <w:t>W</w:t>
      </w:r>
      <w:r w:rsidR="00EA7E1D" w:rsidRPr="006347DC">
        <w:rPr>
          <w:rFonts w:ascii="Times New Roman" w:hAnsi="Times New Roman" w:cs="Times New Roman"/>
          <w:sz w:val="24"/>
          <w:lang w:val="en-IN"/>
        </w:rPr>
        <w:t>hen Congestion Window &lt; Slow Start Threshold</w:t>
      </w:r>
      <w:r w:rsidR="001066C8">
        <w:rPr>
          <w:rFonts w:ascii="Times New Roman" w:hAnsi="Times New Roman" w:cs="Times New Roman"/>
          <w:sz w:val="24"/>
          <w:lang w:val="en-IN"/>
        </w:rPr>
        <w:t>, t</w:t>
      </w:r>
      <w:r w:rsidR="001066C8" w:rsidRPr="006347DC">
        <w:rPr>
          <w:rFonts w:ascii="Times New Roman" w:hAnsi="Times New Roman" w:cs="Times New Roman"/>
          <w:sz w:val="24"/>
          <w:lang w:val="en-IN"/>
        </w:rPr>
        <w:t xml:space="preserve">he slow start algorithm </w:t>
      </w:r>
      <w:r w:rsidR="001066C8" w:rsidRPr="001B0095">
        <w:rPr>
          <w:rFonts w:ascii="Times New Roman" w:hAnsi="Times New Roman" w:cs="Times New Roman"/>
          <w:noProof/>
          <w:sz w:val="24"/>
          <w:lang w:val="en-IN"/>
        </w:rPr>
        <w:t>is implemented</w:t>
      </w:r>
      <w:r w:rsidR="001066C8" w:rsidRPr="006347DC">
        <w:rPr>
          <w:rFonts w:ascii="Times New Roman" w:hAnsi="Times New Roman" w:cs="Times New Roman"/>
          <w:sz w:val="24"/>
          <w:lang w:val="en-IN"/>
        </w:rPr>
        <w:t xml:space="preserve"> </w:t>
      </w:r>
      <w:r w:rsidR="00EA7E1D" w:rsidRPr="006347DC">
        <w:rPr>
          <w:rFonts w:ascii="Times New Roman" w:hAnsi="Times New Roman" w:cs="Times New Roman"/>
          <w:sz w:val="24"/>
          <w:lang w:val="en-IN"/>
        </w:rPr>
        <w:t xml:space="preserve">and when the other way is </w:t>
      </w:r>
      <w:r w:rsidR="00EA7E1D" w:rsidRPr="001B0095">
        <w:rPr>
          <w:rFonts w:ascii="Times New Roman" w:hAnsi="Times New Roman" w:cs="Times New Roman"/>
          <w:noProof/>
          <w:sz w:val="24"/>
          <w:lang w:val="en-IN"/>
        </w:rPr>
        <w:t>true</w:t>
      </w:r>
      <w:r w:rsidR="00EA7E1D" w:rsidRPr="006347DC">
        <w:rPr>
          <w:rFonts w:ascii="Times New Roman" w:hAnsi="Times New Roman" w:cs="Times New Roman"/>
          <w:sz w:val="24"/>
          <w:lang w:val="en-IN"/>
        </w:rPr>
        <w:t xml:space="preserve"> then congestion avoidance algorithm is applied. If both the values are same, then the sender can choose any one of the two algorithms. </w:t>
      </w:r>
      <w:r w:rsidR="001066C8">
        <w:rPr>
          <w:rFonts w:ascii="Times New Roman" w:hAnsi="Times New Roman" w:cs="Times New Roman"/>
          <w:sz w:val="24"/>
          <w:lang w:val="en-IN"/>
        </w:rPr>
        <w:t>Congestion Window`s size</w:t>
      </w:r>
      <w:r w:rsidR="00EA7E1D" w:rsidRPr="006347DC">
        <w:rPr>
          <w:rFonts w:ascii="Times New Roman" w:hAnsi="Times New Roman" w:cs="Times New Roman"/>
          <w:sz w:val="24"/>
          <w:lang w:val="en-IN"/>
        </w:rPr>
        <w:t xml:space="preserve"> increases exponentially</w:t>
      </w:r>
      <w:r w:rsidR="001066C8">
        <w:rPr>
          <w:rFonts w:ascii="Times New Roman" w:hAnsi="Times New Roman" w:cs="Times New Roman"/>
          <w:sz w:val="24"/>
          <w:lang w:val="en-IN"/>
        </w:rPr>
        <w:t xml:space="preserve"> when slow start algorithm is used</w:t>
      </w:r>
      <w:r w:rsidR="00EA7E1D" w:rsidRPr="006347DC">
        <w:rPr>
          <w:rFonts w:ascii="Times New Roman" w:hAnsi="Times New Roman" w:cs="Times New Roman"/>
          <w:sz w:val="24"/>
          <w:lang w:val="en-IN"/>
        </w:rPr>
        <w:t xml:space="preserve">. </w:t>
      </w:r>
      <w:r w:rsidR="001B0095">
        <w:rPr>
          <w:rFonts w:ascii="Times New Roman" w:hAnsi="Times New Roman" w:cs="Times New Roman"/>
          <w:noProof/>
          <w:sz w:val="24"/>
          <w:lang w:val="en-IN"/>
        </w:rPr>
        <w:t>However,</w:t>
      </w:r>
      <w:r w:rsidR="00EA7E1D" w:rsidRPr="006347DC">
        <w:rPr>
          <w:rFonts w:ascii="Times New Roman" w:hAnsi="Times New Roman" w:cs="Times New Roman"/>
          <w:sz w:val="24"/>
          <w:lang w:val="en-IN"/>
        </w:rPr>
        <w:t xml:space="preserve"> when congestion avoidance algorithm </w:t>
      </w:r>
      <w:r w:rsidR="00EA7E1D" w:rsidRPr="001B0095">
        <w:rPr>
          <w:rFonts w:ascii="Times New Roman" w:hAnsi="Times New Roman" w:cs="Times New Roman"/>
          <w:noProof/>
          <w:sz w:val="24"/>
          <w:lang w:val="en-IN"/>
        </w:rPr>
        <w:t>is used</w:t>
      </w:r>
      <w:r w:rsidR="00EA7E1D" w:rsidRPr="006347DC">
        <w:rPr>
          <w:rFonts w:ascii="Times New Roman" w:hAnsi="Times New Roman" w:cs="Times New Roman"/>
          <w:sz w:val="24"/>
          <w:lang w:val="en-IN"/>
        </w:rPr>
        <w:t xml:space="preserve">, </w:t>
      </w:r>
      <w:r w:rsidR="001066C8">
        <w:rPr>
          <w:rFonts w:ascii="Times New Roman" w:hAnsi="Times New Roman" w:cs="Times New Roman"/>
          <w:sz w:val="24"/>
          <w:lang w:val="en-IN"/>
        </w:rPr>
        <w:t xml:space="preserve">Congestion Window`s size increases </w:t>
      </w:r>
      <w:r w:rsidR="00EA7E1D" w:rsidRPr="006347DC">
        <w:rPr>
          <w:rFonts w:ascii="Times New Roman" w:hAnsi="Times New Roman" w:cs="Times New Roman"/>
          <w:sz w:val="24"/>
          <w:lang w:val="en-IN"/>
        </w:rPr>
        <w:t xml:space="preserve">linearly. </w:t>
      </w:r>
    </w:p>
    <w:p w14:paraId="0B7CE79D" w14:textId="77777777" w:rsidR="00FD15B7" w:rsidRPr="006347DC" w:rsidRDefault="00FD15B7" w:rsidP="00C64527">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lastRenderedPageBreak/>
        <w:t>Comparison of above algorithms with newer RFCs:</w:t>
      </w:r>
    </w:p>
    <w:p w14:paraId="602071A5" w14:textId="1B20357B" w:rsidR="00EA7E1D" w:rsidRPr="006347DC" w:rsidRDefault="00DB2BB1" w:rsidP="00C64527">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In addition to the description provided by RFC 2001 in the above paragraphs for</w:t>
      </w:r>
      <w:r w:rsidR="001B0095">
        <w:rPr>
          <w:rFonts w:ascii="Times New Roman" w:hAnsi="Times New Roman" w:cs="Times New Roman"/>
          <w:sz w:val="24"/>
          <w:lang w:val="en-IN"/>
        </w:rPr>
        <w:t xml:space="preserve"> a</w:t>
      </w:r>
      <w:r w:rsidRPr="006347DC">
        <w:rPr>
          <w:rFonts w:ascii="Times New Roman" w:hAnsi="Times New Roman" w:cs="Times New Roman"/>
          <w:sz w:val="24"/>
          <w:lang w:val="en-IN"/>
        </w:rPr>
        <w:t xml:space="preserve"> </w:t>
      </w:r>
      <w:r w:rsidRPr="001B0095">
        <w:rPr>
          <w:rFonts w:ascii="Times New Roman" w:hAnsi="Times New Roman" w:cs="Times New Roman"/>
          <w:noProof/>
          <w:sz w:val="24"/>
          <w:lang w:val="en-IN"/>
        </w:rPr>
        <w:t>slow</w:t>
      </w:r>
      <w:r w:rsidRPr="006347DC">
        <w:rPr>
          <w:rFonts w:ascii="Times New Roman" w:hAnsi="Times New Roman" w:cs="Times New Roman"/>
          <w:sz w:val="24"/>
          <w:lang w:val="en-IN"/>
        </w:rPr>
        <w:t xml:space="preserve"> start and congestion avoidance algorithms, RFC 2581 suggests </w:t>
      </w:r>
      <w:r w:rsidR="00415087" w:rsidRPr="006347DC">
        <w:rPr>
          <w:rFonts w:ascii="Times New Roman" w:hAnsi="Times New Roman" w:cs="Times New Roman"/>
          <w:sz w:val="24"/>
          <w:lang w:val="en-IN"/>
        </w:rPr>
        <w:t xml:space="preserve">methods on how to increase the size of the initial window of the cwnd. It also suggests that during the congestion avoidance, the size of cwnd can </w:t>
      </w:r>
      <w:r w:rsidR="00415087" w:rsidRPr="001B0095">
        <w:rPr>
          <w:rFonts w:ascii="Times New Roman" w:hAnsi="Times New Roman" w:cs="Times New Roman"/>
          <w:noProof/>
          <w:sz w:val="24"/>
          <w:lang w:val="en-IN"/>
        </w:rPr>
        <w:t>be increased</w:t>
      </w:r>
      <w:r w:rsidR="00415087" w:rsidRPr="006347DC">
        <w:rPr>
          <w:rFonts w:ascii="Times New Roman" w:hAnsi="Times New Roman" w:cs="Times New Roman"/>
          <w:sz w:val="24"/>
          <w:lang w:val="en-IN"/>
        </w:rPr>
        <w:t xml:space="preserve"> by a technique called Byte Counting. RFC 5681 which obsoletes RFC 2581 </w:t>
      </w:r>
      <w:r w:rsidR="0097008B" w:rsidRPr="006347DC">
        <w:rPr>
          <w:rFonts w:ascii="Times New Roman" w:hAnsi="Times New Roman" w:cs="Times New Roman"/>
          <w:sz w:val="24"/>
          <w:lang w:val="en-IN"/>
        </w:rPr>
        <w:t xml:space="preserve">explicitly </w:t>
      </w:r>
      <w:r w:rsidR="00415087" w:rsidRPr="006347DC">
        <w:rPr>
          <w:rFonts w:ascii="Times New Roman" w:hAnsi="Times New Roman" w:cs="Times New Roman"/>
          <w:sz w:val="24"/>
          <w:lang w:val="en-IN"/>
        </w:rPr>
        <w:t xml:space="preserve">suggests Appropriate Byte Counting [RFC 3465] </w:t>
      </w:r>
      <w:r w:rsidR="0097008B" w:rsidRPr="006347DC">
        <w:rPr>
          <w:rFonts w:ascii="Times New Roman" w:hAnsi="Times New Roman" w:cs="Times New Roman"/>
          <w:sz w:val="24"/>
          <w:lang w:val="en-IN"/>
        </w:rPr>
        <w:t xml:space="preserve">while not denying the use of </w:t>
      </w:r>
      <w:r w:rsidR="0097008B" w:rsidRPr="001B0095">
        <w:rPr>
          <w:rFonts w:ascii="Times New Roman" w:hAnsi="Times New Roman" w:cs="Times New Roman"/>
          <w:noProof/>
          <w:sz w:val="24"/>
          <w:lang w:val="en-IN"/>
        </w:rPr>
        <w:t>above</w:t>
      </w:r>
      <w:r w:rsidR="001B0095">
        <w:rPr>
          <w:rFonts w:ascii="Times New Roman" w:hAnsi="Times New Roman" w:cs="Times New Roman"/>
          <w:noProof/>
          <w:sz w:val="24"/>
          <w:lang w:val="en-IN"/>
        </w:rPr>
        <w:t>-</w:t>
      </w:r>
      <w:r w:rsidR="0097008B" w:rsidRPr="001B0095">
        <w:rPr>
          <w:rFonts w:ascii="Times New Roman" w:hAnsi="Times New Roman" w:cs="Times New Roman"/>
          <w:noProof/>
          <w:sz w:val="24"/>
          <w:lang w:val="en-IN"/>
        </w:rPr>
        <w:t>suggested</w:t>
      </w:r>
      <w:r w:rsidR="0097008B" w:rsidRPr="006347DC">
        <w:rPr>
          <w:rFonts w:ascii="Times New Roman" w:hAnsi="Times New Roman" w:cs="Times New Roman"/>
          <w:sz w:val="24"/>
          <w:lang w:val="en-IN"/>
        </w:rPr>
        <w:t xml:space="preserve"> methods in RFC 2581. Also, RFC 2581 states that the ssthresh</w:t>
      </w:r>
      <w:r w:rsidR="001066C8">
        <w:rPr>
          <w:rFonts w:ascii="Times New Roman" w:hAnsi="Times New Roman" w:cs="Times New Roman"/>
          <w:sz w:val="24"/>
          <w:lang w:val="en-IN"/>
        </w:rPr>
        <w:t>`s initial value</w:t>
      </w:r>
      <w:r w:rsidR="0097008B" w:rsidRPr="006347DC">
        <w:rPr>
          <w:rFonts w:ascii="Times New Roman" w:hAnsi="Times New Roman" w:cs="Times New Roman"/>
          <w:sz w:val="24"/>
          <w:lang w:val="en-IN"/>
        </w:rPr>
        <w:t xml:space="preserve"> MAY be arbitrarily high. </w:t>
      </w:r>
      <w:r w:rsidR="0097008B" w:rsidRPr="001B0095">
        <w:rPr>
          <w:rFonts w:ascii="Times New Roman" w:hAnsi="Times New Roman" w:cs="Times New Roman"/>
          <w:noProof/>
          <w:sz w:val="24"/>
          <w:lang w:val="en-IN"/>
        </w:rPr>
        <w:t>This</w:t>
      </w:r>
      <w:r w:rsidR="0097008B" w:rsidRPr="006347DC">
        <w:rPr>
          <w:rFonts w:ascii="Times New Roman" w:hAnsi="Times New Roman" w:cs="Times New Roman"/>
          <w:sz w:val="24"/>
          <w:lang w:val="en-IN"/>
        </w:rPr>
        <w:t xml:space="preserve"> has been updated to SHOULD by RFC 5681.</w:t>
      </w:r>
    </w:p>
    <w:p w14:paraId="2194163C" w14:textId="55FA16C3" w:rsidR="0097008B" w:rsidRPr="006347DC" w:rsidRDefault="0097008B" w:rsidP="00C64527">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Congestion Control Algorithms – Fast Retransmit:</w:t>
      </w:r>
    </w:p>
    <w:p w14:paraId="764819AB" w14:textId="093B1A3D" w:rsidR="0097008B" w:rsidRPr="006347DC" w:rsidRDefault="0097008B" w:rsidP="00C64527">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 xml:space="preserve">Whenever there is data which is out of its order, then there will be an immediate acknowledgement from the receiver. The TCP sender on receiving this ACK </w:t>
      </w:r>
      <w:r w:rsidRPr="001B0095">
        <w:rPr>
          <w:rFonts w:ascii="Times New Roman" w:hAnsi="Times New Roman" w:cs="Times New Roman"/>
          <w:noProof/>
          <w:sz w:val="24"/>
          <w:lang w:val="en-IN"/>
        </w:rPr>
        <w:t>does</w:t>
      </w:r>
      <w:r w:rsidR="001B0095">
        <w:rPr>
          <w:rFonts w:ascii="Times New Roman" w:hAnsi="Times New Roman" w:cs="Times New Roman"/>
          <w:noProof/>
          <w:sz w:val="24"/>
          <w:lang w:val="en-IN"/>
        </w:rPr>
        <w:t xml:space="preserve"> no</w:t>
      </w:r>
      <w:r w:rsidRPr="001B0095">
        <w:rPr>
          <w:rFonts w:ascii="Times New Roman" w:hAnsi="Times New Roman" w:cs="Times New Roman"/>
          <w:noProof/>
          <w:sz w:val="24"/>
          <w:lang w:val="en-IN"/>
        </w:rPr>
        <w:t>t</w:t>
      </w:r>
      <w:r w:rsidRPr="006347DC">
        <w:rPr>
          <w:rFonts w:ascii="Times New Roman" w:hAnsi="Times New Roman" w:cs="Times New Roman"/>
          <w:sz w:val="24"/>
          <w:lang w:val="en-IN"/>
        </w:rPr>
        <w:t xml:space="preserve"> know if it is due to the loss of data or due to the change in</w:t>
      </w:r>
      <w:r w:rsidR="001B0095">
        <w:rPr>
          <w:rFonts w:ascii="Times New Roman" w:hAnsi="Times New Roman" w:cs="Times New Roman"/>
          <w:sz w:val="24"/>
          <w:lang w:val="en-IN"/>
        </w:rPr>
        <w:t xml:space="preserve"> the</w:t>
      </w:r>
      <w:r w:rsidRPr="006347DC">
        <w:rPr>
          <w:rFonts w:ascii="Times New Roman" w:hAnsi="Times New Roman" w:cs="Times New Roman"/>
          <w:sz w:val="24"/>
          <w:lang w:val="en-IN"/>
        </w:rPr>
        <w:t xml:space="preserve"> </w:t>
      </w:r>
      <w:r w:rsidRPr="001B0095">
        <w:rPr>
          <w:rFonts w:ascii="Times New Roman" w:hAnsi="Times New Roman" w:cs="Times New Roman"/>
          <w:noProof/>
          <w:sz w:val="24"/>
          <w:lang w:val="en-IN"/>
        </w:rPr>
        <w:t>order</w:t>
      </w:r>
      <w:r w:rsidRPr="006347DC">
        <w:rPr>
          <w:rFonts w:ascii="Times New Roman" w:hAnsi="Times New Roman" w:cs="Times New Roman"/>
          <w:sz w:val="24"/>
          <w:lang w:val="en-IN"/>
        </w:rPr>
        <w:t xml:space="preserve"> of the data. Hence it closes watches the duplicate ACKs. If more than </w:t>
      </w:r>
      <w:r w:rsidR="001B0095">
        <w:rPr>
          <w:rFonts w:ascii="Times New Roman" w:hAnsi="Times New Roman" w:cs="Times New Roman"/>
          <w:noProof/>
          <w:sz w:val="24"/>
          <w:lang w:val="en-IN"/>
        </w:rPr>
        <w:t>two</w:t>
      </w:r>
      <w:r w:rsidRPr="006347DC">
        <w:rPr>
          <w:rFonts w:ascii="Times New Roman" w:hAnsi="Times New Roman" w:cs="Times New Roman"/>
          <w:sz w:val="24"/>
          <w:lang w:val="en-IN"/>
        </w:rPr>
        <w:t xml:space="preserve"> duplicate ACKs are </w:t>
      </w:r>
      <w:r w:rsidRPr="001B0095">
        <w:rPr>
          <w:rFonts w:ascii="Times New Roman" w:hAnsi="Times New Roman" w:cs="Times New Roman"/>
          <w:noProof/>
          <w:sz w:val="24"/>
          <w:lang w:val="en-IN"/>
        </w:rPr>
        <w:t>received</w:t>
      </w:r>
      <w:r w:rsidR="001B0095">
        <w:rPr>
          <w:rFonts w:ascii="Times New Roman" w:hAnsi="Times New Roman" w:cs="Times New Roman"/>
          <w:noProof/>
          <w:sz w:val="24"/>
          <w:lang w:val="en-IN"/>
        </w:rPr>
        <w:t>,</w:t>
      </w:r>
      <w:r w:rsidRPr="006347DC">
        <w:rPr>
          <w:rFonts w:ascii="Times New Roman" w:hAnsi="Times New Roman" w:cs="Times New Roman"/>
          <w:sz w:val="24"/>
          <w:lang w:val="en-IN"/>
        </w:rPr>
        <w:t xml:space="preserve"> then there are more chances that the data has </w:t>
      </w:r>
      <w:r w:rsidRPr="001B0095">
        <w:rPr>
          <w:rFonts w:ascii="Times New Roman" w:hAnsi="Times New Roman" w:cs="Times New Roman"/>
          <w:noProof/>
          <w:sz w:val="24"/>
          <w:lang w:val="en-IN"/>
        </w:rPr>
        <w:t>been lost</w:t>
      </w:r>
      <w:r w:rsidRPr="006347DC">
        <w:rPr>
          <w:rFonts w:ascii="Times New Roman" w:hAnsi="Times New Roman" w:cs="Times New Roman"/>
          <w:sz w:val="24"/>
          <w:lang w:val="en-IN"/>
        </w:rPr>
        <w:t xml:space="preserve">. Hence it retransmits the data on the network. </w:t>
      </w:r>
    </w:p>
    <w:p w14:paraId="563C416D" w14:textId="57474ED0" w:rsidR="0097008B" w:rsidRPr="006347DC" w:rsidRDefault="0097008B" w:rsidP="00C64527">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Congestion Control Algorithms – Fast Recovery:</w:t>
      </w:r>
    </w:p>
    <w:p w14:paraId="01974D64" w14:textId="533A89B5" w:rsidR="001B0095" w:rsidRPr="001066C8" w:rsidRDefault="00FD15B7" w:rsidP="00C64527">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 xml:space="preserve">When the missing data is retransmitted by the TCP using Fast Retransmit algorithm, the congestion avoidance algorithm is implemented rather than the slow start. This algorithm is called Fast Recovery. </w:t>
      </w:r>
      <w:r w:rsidRPr="001B0095">
        <w:rPr>
          <w:rFonts w:ascii="Times New Roman" w:hAnsi="Times New Roman" w:cs="Times New Roman"/>
          <w:noProof/>
          <w:sz w:val="24"/>
          <w:lang w:val="en-IN"/>
        </w:rPr>
        <w:t>This</w:t>
      </w:r>
      <w:r w:rsidRPr="006347DC">
        <w:rPr>
          <w:rFonts w:ascii="Times New Roman" w:hAnsi="Times New Roman" w:cs="Times New Roman"/>
          <w:sz w:val="24"/>
          <w:lang w:val="en-IN"/>
        </w:rPr>
        <w:t xml:space="preserve"> is because there will still be data in the buffer which are flowing between the sender and receiver and implementing slow start will reduce the flow which isn’t an ideal way of handling this situation. Similar to </w:t>
      </w:r>
      <w:r w:rsidR="001B0095">
        <w:rPr>
          <w:rFonts w:ascii="Times New Roman" w:hAnsi="Times New Roman" w:cs="Times New Roman"/>
          <w:noProof/>
          <w:sz w:val="24"/>
          <w:lang w:val="en-IN"/>
        </w:rPr>
        <w:t xml:space="preserve">above algorithms, </w:t>
      </w:r>
      <w:r w:rsidRPr="006347DC">
        <w:rPr>
          <w:rFonts w:ascii="Times New Roman" w:hAnsi="Times New Roman" w:cs="Times New Roman"/>
          <w:sz w:val="24"/>
          <w:lang w:val="en-IN"/>
        </w:rPr>
        <w:t xml:space="preserve">Fast Retransmit and Fast Recovery Algorithms </w:t>
      </w:r>
      <w:r w:rsidR="001B0095">
        <w:rPr>
          <w:rFonts w:ascii="Times New Roman" w:hAnsi="Times New Roman" w:cs="Times New Roman"/>
          <w:sz w:val="24"/>
          <w:lang w:val="en-IN"/>
        </w:rPr>
        <w:t xml:space="preserve">also </w:t>
      </w:r>
      <w:r w:rsidRPr="006347DC">
        <w:rPr>
          <w:rFonts w:ascii="Times New Roman" w:hAnsi="Times New Roman" w:cs="Times New Roman"/>
          <w:sz w:val="24"/>
          <w:lang w:val="en-IN"/>
        </w:rPr>
        <w:t>work together.</w:t>
      </w:r>
    </w:p>
    <w:p w14:paraId="758752BC" w14:textId="74BC946F" w:rsidR="00FD15B7" w:rsidRPr="006347DC" w:rsidRDefault="00FD15B7" w:rsidP="00C64527">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Comparison of above algorithms with newer RFCs:</w:t>
      </w:r>
    </w:p>
    <w:p w14:paraId="1361E206" w14:textId="4319393B" w:rsidR="00FD15B7" w:rsidRPr="006347DC" w:rsidRDefault="00FD15B7" w:rsidP="00C64527">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 xml:space="preserve">RFC 2581 suggests that whenever there is a detection of loss of data due to the retransmission timer, the ssthresh`s value must not </w:t>
      </w:r>
      <w:r w:rsidRPr="001B0095">
        <w:rPr>
          <w:rFonts w:ascii="Times New Roman" w:hAnsi="Times New Roman" w:cs="Times New Roman"/>
          <w:noProof/>
          <w:sz w:val="24"/>
          <w:lang w:val="en-IN"/>
        </w:rPr>
        <w:t>be set</w:t>
      </w:r>
      <w:r w:rsidRPr="006347DC">
        <w:rPr>
          <w:rFonts w:ascii="Times New Roman" w:hAnsi="Times New Roman" w:cs="Times New Roman"/>
          <w:sz w:val="24"/>
          <w:lang w:val="en-IN"/>
        </w:rPr>
        <w:t xml:space="preserve"> more than the maximum value between half the flight size and twice the value of SMSS. </w:t>
      </w:r>
      <w:r w:rsidRPr="001B0095">
        <w:rPr>
          <w:rFonts w:ascii="Times New Roman" w:hAnsi="Times New Roman" w:cs="Times New Roman"/>
          <w:noProof/>
          <w:sz w:val="24"/>
          <w:lang w:val="en-IN"/>
        </w:rPr>
        <w:t>This</w:t>
      </w:r>
      <w:r w:rsidRPr="006347DC">
        <w:rPr>
          <w:rFonts w:ascii="Times New Roman" w:hAnsi="Times New Roman" w:cs="Times New Roman"/>
          <w:sz w:val="24"/>
          <w:lang w:val="en-IN"/>
        </w:rPr>
        <w:t xml:space="preserve"> has </w:t>
      </w:r>
      <w:r w:rsidRPr="001B0095">
        <w:rPr>
          <w:rFonts w:ascii="Times New Roman" w:hAnsi="Times New Roman" w:cs="Times New Roman"/>
          <w:noProof/>
          <w:sz w:val="24"/>
          <w:lang w:val="en-IN"/>
        </w:rPr>
        <w:t>been clarified</w:t>
      </w:r>
      <w:r w:rsidRPr="006347DC">
        <w:rPr>
          <w:rFonts w:ascii="Times New Roman" w:hAnsi="Times New Roman" w:cs="Times New Roman"/>
          <w:sz w:val="24"/>
          <w:lang w:val="en-IN"/>
        </w:rPr>
        <w:t xml:space="preserve"> in RFC 5681 stating that the ssthresh`s value must be equal to half of the flight size on the first retransmission </w:t>
      </w:r>
      <w:r w:rsidR="0048553F" w:rsidRPr="006347DC">
        <w:rPr>
          <w:rFonts w:ascii="Times New Roman" w:hAnsi="Times New Roman" w:cs="Times New Roman"/>
          <w:sz w:val="24"/>
          <w:lang w:val="en-IN"/>
        </w:rPr>
        <w:t xml:space="preserve">and </w:t>
      </w:r>
      <w:r w:rsidR="0048553F" w:rsidRPr="001B0095">
        <w:rPr>
          <w:rFonts w:ascii="Times New Roman" w:hAnsi="Times New Roman" w:cs="Times New Roman"/>
          <w:noProof/>
          <w:sz w:val="24"/>
          <w:lang w:val="en-IN"/>
        </w:rPr>
        <w:t>mov</w:t>
      </w:r>
      <w:r w:rsidR="001B0095" w:rsidRPr="001B0095">
        <w:rPr>
          <w:rFonts w:ascii="Times New Roman" w:hAnsi="Times New Roman" w:cs="Times New Roman"/>
          <w:noProof/>
          <w:sz w:val="24"/>
          <w:lang w:val="en-IN"/>
        </w:rPr>
        <w:t>ing</w:t>
      </w:r>
      <w:r w:rsidR="0048553F" w:rsidRPr="006347DC">
        <w:rPr>
          <w:rFonts w:ascii="Times New Roman" w:hAnsi="Times New Roman" w:cs="Times New Roman"/>
          <w:sz w:val="24"/>
          <w:lang w:val="en-IN"/>
        </w:rPr>
        <w:t xml:space="preserve"> forward the value should be held constant. </w:t>
      </w:r>
      <w:r w:rsidR="00623D56" w:rsidRPr="006347DC">
        <w:rPr>
          <w:rFonts w:ascii="Times New Roman" w:hAnsi="Times New Roman" w:cs="Times New Roman"/>
          <w:sz w:val="24"/>
          <w:lang w:val="en-IN"/>
        </w:rPr>
        <w:t xml:space="preserve">Also, RFC 5681 suggests the use of Limited Transmit (RFC 3042), limits the number of duplicate </w:t>
      </w:r>
      <w:r w:rsidR="00623D56" w:rsidRPr="001B0095">
        <w:rPr>
          <w:rFonts w:ascii="Times New Roman" w:hAnsi="Times New Roman" w:cs="Times New Roman"/>
          <w:noProof/>
          <w:sz w:val="24"/>
          <w:lang w:val="en-IN"/>
        </w:rPr>
        <w:t>acknowledg</w:t>
      </w:r>
      <w:r w:rsidR="001B0095">
        <w:rPr>
          <w:rFonts w:ascii="Times New Roman" w:hAnsi="Times New Roman" w:cs="Times New Roman"/>
          <w:noProof/>
          <w:sz w:val="24"/>
          <w:lang w:val="en-IN"/>
        </w:rPr>
        <w:t>e</w:t>
      </w:r>
      <w:r w:rsidR="00623D56" w:rsidRPr="001B0095">
        <w:rPr>
          <w:rFonts w:ascii="Times New Roman" w:hAnsi="Times New Roman" w:cs="Times New Roman"/>
          <w:noProof/>
          <w:sz w:val="24"/>
          <w:lang w:val="en-IN"/>
        </w:rPr>
        <w:t>ments</w:t>
      </w:r>
      <w:r w:rsidR="00623D56" w:rsidRPr="006347DC">
        <w:rPr>
          <w:rFonts w:ascii="Times New Roman" w:hAnsi="Times New Roman" w:cs="Times New Roman"/>
          <w:sz w:val="24"/>
          <w:lang w:val="en-IN"/>
        </w:rPr>
        <w:t xml:space="preserve"> which artificially inflates during loss recovery, </w:t>
      </w:r>
      <w:r w:rsidR="00623D56" w:rsidRPr="006347DC">
        <w:rPr>
          <w:rFonts w:ascii="Times New Roman" w:hAnsi="Times New Roman" w:cs="Times New Roman"/>
          <w:sz w:val="24"/>
          <w:lang w:val="en-IN"/>
        </w:rPr>
        <w:lastRenderedPageBreak/>
        <w:t>the value of the restart window is set based on the minimum value between</w:t>
      </w:r>
      <w:r w:rsidR="001B0095">
        <w:rPr>
          <w:rFonts w:ascii="Times New Roman" w:hAnsi="Times New Roman" w:cs="Times New Roman"/>
          <w:sz w:val="24"/>
          <w:lang w:val="en-IN"/>
        </w:rPr>
        <w:t xml:space="preserve"> the</w:t>
      </w:r>
      <w:r w:rsidR="00623D56" w:rsidRPr="006347DC">
        <w:rPr>
          <w:rFonts w:ascii="Times New Roman" w:hAnsi="Times New Roman" w:cs="Times New Roman"/>
          <w:sz w:val="24"/>
          <w:lang w:val="en-IN"/>
        </w:rPr>
        <w:t xml:space="preserve"> </w:t>
      </w:r>
      <w:r w:rsidR="00623D56" w:rsidRPr="001B0095">
        <w:rPr>
          <w:rFonts w:ascii="Times New Roman" w:hAnsi="Times New Roman" w:cs="Times New Roman"/>
          <w:noProof/>
          <w:sz w:val="24"/>
          <w:lang w:val="en-IN"/>
        </w:rPr>
        <w:t>initial</w:t>
      </w:r>
      <w:r w:rsidR="00623D56" w:rsidRPr="006347DC">
        <w:rPr>
          <w:rFonts w:ascii="Times New Roman" w:hAnsi="Times New Roman" w:cs="Times New Roman"/>
          <w:sz w:val="24"/>
          <w:lang w:val="en-IN"/>
        </w:rPr>
        <w:t xml:space="preserve"> window and congestion window rather than only from</w:t>
      </w:r>
      <w:r w:rsidR="001B0095">
        <w:rPr>
          <w:rFonts w:ascii="Times New Roman" w:hAnsi="Times New Roman" w:cs="Times New Roman"/>
          <w:sz w:val="24"/>
          <w:lang w:val="en-IN"/>
        </w:rPr>
        <w:t xml:space="preserve"> the</w:t>
      </w:r>
      <w:r w:rsidR="00623D56" w:rsidRPr="006347DC">
        <w:rPr>
          <w:rFonts w:ascii="Times New Roman" w:hAnsi="Times New Roman" w:cs="Times New Roman"/>
          <w:sz w:val="24"/>
          <w:lang w:val="en-IN"/>
        </w:rPr>
        <w:t xml:space="preserve"> </w:t>
      </w:r>
      <w:r w:rsidR="00623D56" w:rsidRPr="001B0095">
        <w:rPr>
          <w:rFonts w:ascii="Times New Roman" w:hAnsi="Times New Roman" w:cs="Times New Roman"/>
          <w:noProof/>
          <w:sz w:val="24"/>
          <w:lang w:val="en-IN"/>
        </w:rPr>
        <w:t>initial</w:t>
      </w:r>
      <w:r w:rsidR="00623D56" w:rsidRPr="006347DC">
        <w:rPr>
          <w:rFonts w:ascii="Times New Roman" w:hAnsi="Times New Roman" w:cs="Times New Roman"/>
          <w:sz w:val="24"/>
          <w:lang w:val="en-IN"/>
        </w:rPr>
        <w:t xml:space="preserve"> window. </w:t>
      </w:r>
    </w:p>
    <w:p w14:paraId="4EAB1E5E" w14:textId="6A0B3C9D" w:rsidR="00623D56" w:rsidRPr="006347DC" w:rsidRDefault="00623D56" w:rsidP="00C64527">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 xml:space="preserve">Additional Considerations: </w:t>
      </w:r>
    </w:p>
    <w:p w14:paraId="5E732A92" w14:textId="77777777" w:rsidR="00623D56" w:rsidRPr="006347DC" w:rsidRDefault="00623D56" w:rsidP="00C64527">
      <w:pPr>
        <w:spacing w:line="360" w:lineRule="auto"/>
        <w:jc w:val="both"/>
        <w:rPr>
          <w:rFonts w:ascii="Times New Roman" w:hAnsi="Times New Roman" w:cs="Times New Roman"/>
          <w:b/>
          <w:sz w:val="24"/>
          <w:lang w:val="en-IN"/>
        </w:rPr>
      </w:pPr>
      <w:r w:rsidRPr="001B0095">
        <w:rPr>
          <w:rFonts w:ascii="Times New Roman" w:hAnsi="Times New Roman" w:cs="Times New Roman"/>
          <w:b/>
          <w:noProof/>
          <w:sz w:val="24"/>
          <w:lang w:val="en-IN"/>
        </w:rPr>
        <w:t>Restarting Idle Connections:</w:t>
      </w:r>
    </w:p>
    <w:p w14:paraId="03350ECA" w14:textId="5428DE7C" w:rsidR="00623D56" w:rsidRPr="006347DC" w:rsidRDefault="00623D56" w:rsidP="00C64527">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ab/>
        <w:t xml:space="preserve">After an extended period of idle time, TCP congestion control algorithms tend to send an inappropriate chunk of traffic through the network. </w:t>
      </w:r>
      <w:r w:rsidRPr="001B0095">
        <w:rPr>
          <w:rFonts w:ascii="Times New Roman" w:hAnsi="Times New Roman" w:cs="Times New Roman"/>
          <w:noProof/>
          <w:sz w:val="24"/>
          <w:lang w:val="en-IN"/>
        </w:rPr>
        <w:t>This</w:t>
      </w:r>
      <w:r w:rsidRPr="006347DC">
        <w:rPr>
          <w:rFonts w:ascii="Times New Roman" w:hAnsi="Times New Roman" w:cs="Times New Roman"/>
          <w:sz w:val="24"/>
          <w:lang w:val="en-IN"/>
        </w:rPr>
        <w:t xml:space="preserve"> is because it cannot use ACK clock as all the ACKs would have drained. The recommendation here is that, after an extended period of idle time, slow start algorithm should </w:t>
      </w:r>
      <w:r w:rsidRPr="001B0095">
        <w:rPr>
          <w:rFonts w:ascii="Times New Roman" w:hAnsi="Times New Roman" w:cs="Times New Roman"/>
          <w:noProof/>
          <w:sz w:val="24"/>
          <w:lang w:val="en-IN"/>
        </w:rPr>
        <w:t>be used</w:t>
      </w:r>
      <w:r w:rsidRPr="006347DC">
        <w:rPr>
          <w:rFonts w:ascii="Times New Roman" w:hAnsi="Times New Roman" w:cs="Times New Roman"/>
          <w:sz w:val="24"/>
          <w:lang w:val="en-IN"/>
        </w:rPr>
        <w:t xml:space="preserve"> by </w:t>
      </w:r>
      <w:r w:rsidR="001066C8" w:rsidRPr="006347DC">
        <w:rPr>
          <w:rFonts w:ascii="Times New Roman" w:hAnsi="Times New Roman" w:cs="Times New Roman"/>
          <w:sz w:val="24"/>
          <w:lang w:val="en-IN"/>
        </w:rPr>
        <w:t>the TCP</w:t>
      </w:r>
      <w:r w:rsidRPr="006347DC">
        <w:rPr>
          <w:rFonts w:ascii="Times New Roman" w:hAnsi="Times New Roman" w:cs="Times New Roman"/>
          <w:sz w:val="24"/>
          <w:lang w:val="en-IN"/>
        </w:rPr>
        <w:t xml:space="preserve"> which also starts the ACK clock. </w:t>
      </w:r>
    </w:p>
    <w:p w14:paraId="25851681" w14:textId="77777777" w:rsidR="00623D56" w:rsidRPr="006347DC" w:rsidRDefault="00623D56" w:rsidP="00C64527">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Generating Acknowledgements:</w:t>
      </w:r>
    </w:p>
    <w:p w14:paraId="7DBD1267" w14:textId="6B90A321" w:rsidR="00623D56" w:rsidRPr="006347DC" w:rsidRDefault="00623D56" w:rsidP="00C64527">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ab/>
        <w:t xml:space="preserve">TCP receiver can delay the acknowledgements which are being. This process is called delayed acknowledgements. When doing so, the delay should not be excessive. Also, the acknowledgements should be sent immediately when the received segments are out of order, and when the missing data is received, the same process has to be followed to notify the sender. </w:t>
      </w:r>
    </w:p>
    <w:p w14:paraId="5977EB75" w14:textId="77777777" w:rsidR="00623D56" w:rsidRPr="006347DC" w:rsidRDefault="00623D56" w:rsidP="00C64527">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Loss Recovery Mechanisms:</w:t>
      </w:r>
    </w:p>
    <w:p w14:paraId="6890D306" w14:textId="77777777" w:rsidR="00623D56" w:rsidRPr="006347DC" w:rsidRDefault="00623D56" w:rsidP="00C64527">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ab/>
        <w:t xml:space="preserve">There are possibilities where multiple losses occur in a single window of data. The recommendation here is that the implementors of TCP should implement advanced loss recovery algorithm to take care of this scenario.  </w:t>
      </w:r>
    </w:p>
    <w:p w14:paraId="16FC801F" w14:textId="77777777" w:rsidR="00623D56" w:rsidRPr="006347DC" w:rsidRDefault="00623D56" w:rsidP="00C64527">
      <w:pPr>
        <w:spacing w:line="360" w:lineRule="auto"/>
        <w:jc w:val="both"/>
        <w:rPr>
          <w:rFonts w:ascii="Times New Roman" w:hAnsi="Times New Roman" w:cs="Times New Roman"/>
          <w:b/>
          <w:sz w:val="24"/>
          <w:lang w:val="en-IN"/>
        </w:rPr>
      </w:pPr>
      <w:r w:rsidRPr="006347DC">
        <w:rPr>
          <w:rFonts w:ascii="Times New Roman" w:hAnsi="Times New Roman" w:cs="Times New Roman"/>
          <w:b/>
          <w:sz w:val="24"/>
          <w:lang w:val="en-IN"/>
        </w:rPr>
        <w:t>Security Considerations:</w:t>
      </w:r>
    </w:p>
    <w:p w14:paraId="4C213EA2" w14:textId="07D945FE" w:rsidR="00623D56" w:rsidRPr="006347DC" w:rsidRDefault="00623D56" w:rsidP="00C64527">
      <w:pPr>
        <w:spacing w:line="360" w:lineRule="auto"/>
        <w:jc w:val="both"/>
        <w:rPr>
          <w:rFonts w:ascii="Times New Roman" w:hAnsi="Times New Roman" w:cs="Times New Roman"/>
          <w:sz w:val="24"/>
          <w:lang w:val="en-IN"/>
        </w:rPr>
      </w:pPr>
      <w:r w:rsidRPr="006347DC">
        <w:rPr>
          <w:rFonts w:ascii="Times New Roman" w:hAnsi="Times New Roman" w:cs="Times New Roman"/>
          <w:sz w:val="24"/>
          <w:lang w:val="en-IN"/>
        </w:rPr>
        <w:tab/>
        <w:t xml:space="preserve">Currently, on receiving an ACK, the size of the cwnd is increased based on a constant number. The recommendation here is that the size of the cwnd should be increased based on the number of acknowledgements received. On successful implementation of this recommendation, we could avoid the congestion collapse and preserve the network stability. </w:t>
      </w:r>
    </w:p>
    <w:sectPr w:rsidR="00623D56" w:rsidRPr="006347DC">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761F3" w14:textId="77777777" w:rsidR="00125C30" w:rsidRDefault="00125C30" w:rsidP="006347DC">
      <w:pPr>
        <w:spacing w:after="0" w:line="240" w:lineRule="auto"/>
      </w:pPr>
      <w:r>
        <w:separator/>
      </w:r>
    </w:p>
  </w:endnote>
  <w:endnote w:type="continuationSeparator" w:id="0">
    <w:p w14:paraId="7AF5E831" w14:textId="77777777" w:rsidR="00125C30" w:rsidRDefault="00125C30" w:rsidP="00634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0491412"/>
      <w:docPartObj>
        <w:docPartGallery w:val="Page Numbers (Bottom of Page)"/>
        <w:docPartUnique/>
      </w:docPartObj>
    </w:sdtPr>
    <w:sdtEndPr>
      <w:rPr>
        <w:noProof/>
      </w:rPr>
    </w:sdtEndPr>
    <w:sdtContent>
      <w:p w14:paraId="5F56AD7C" w14:textId="2080DB36" w:rsidR="006347DC" w:rsidRDefault="006347DC">
        <w:pPr>
          <w:pStyle w:val="Footer"/>
          <w:jc w:val="right"/>
        </w:pPr>
        <w:r>
          <w:fldChar w:fldCharType="begin"/>
        </w:r>
        <w:r>
          <w:instrText xml:space="preserve"> PAGE   \* MERGEFORMAT </w:instrText>
        </w:r>
        <w:r>
          <w:fldChar w:fldCharType="separate"/>
        </w:r>
        <w:r w:rsidR="00C64527">
          <w:rPr>
            <w:noProof/>
          </w:rPr>
          <w:t>3</w:t>
        </w:r>
        <w:r>
          <w:rPr>
            <w:noProof/>
          </w:rPr>
          <w:fldChar w:fldCharType="end"/>
        </w:r>
      </w:p>
    </w:sdtContent>
  </w:sdt>
  <w:p w14:paraId="7E5FA32B" w14:textId="77777777" w:rsidR="006347DC" w:rsidRDefault="00634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E016A" w14:textId="77777777" w:rsidR="00125C30" w:rsidRDefault="00125C30" w:rsidP="006347DC">
      <w:pPr>
        <w:spacing w:after="0" w:line="240" w:lineRule="auto"/>
      </w:pPr>
      <w:r>
        <w:separator/>
      </w:r>
    </w:p>
  </w:footnote>
  <w:footnote w:type="continuationSeparator" w:id="0">
    <w:p w14:paraId="644B930B" w14:textId="77777777" w:rsidR="00125C30" w:rsidRDefault="00125C30" w:rsidP="006347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GxNDOzMDY3NDW3MDBS0lEKTi0uzszPAykwqgUAkwEvgiwAAAA="/>
  </w:docVars>
  <w:rsids>
    <w:rsidRoot w:val="00A83A42"/>
    <w:rsid w:val="001066C8"/>
    <w:rsid w:val="00125C30"/>
    <w:rsid w:val="001B0095"/>
    <w:rsid w:val="003B5548"/>
    <w:rsid w:val="00415087"/>
    <w:rsid w:val="004831D9"/>
    <w:rsid w:val="0048553F"/>
    <w:rsid w:val="0053522F"/>
    <w:rsid w:val="00623D56"/>
    <w:rsid w:val="006347DC"/>
    <w:rsid w:val="007D1DDA"/>
    <w:rsid w:val="0097008B"/>
    <w:rsid w:val="00A83A42"/>
    <w:rsid w:val="00C64527"/>
    <w:rsid w:val="00DB2BB1"/>
    <w:rsid w:val="00EA7E1D"/>
    <w:rsid w:val="00F33937"/>
    <w:rsid w:val="00FD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969F"/>
  <w15:chartTrackingRefBased/>
  <w15:docId w15:val="{4B1E111D-EF0E-4A39-A35D-02EE2F01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7DC"/>
  </w:style>
  <w:style w:type="paragraph" w:styleId="Footer">
    <w:name w:val="footer"/>
    <w:basedOn w:val="Normal"/>
    <w:link w:val="FooterChar"/>
    <w:uiPriority w:val="99"/>
    <w:unhideWhenUsed/>
    <w:rsid w:val="00634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Sarveshwaran S</dc:creator>
  <cp:keywords/>
  <dc:description/>
  <cp:lastModifiedBy>Sarveshwaran S</cp:lastModifiedBy>
  <cp:revision>2</cp:revision>
  <dcterms:created xsi:type="dcterms:W3CDTF">2018-03-02T23:28:00Z</dcterms:created>
  <dcterms:modified xsi:type="dcterms:W3CDTF">2018-03-02T23:28:00Z</dcterms:modified>
</cp:coreProperties>
</file>