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29.png" ContentType="image/png"/>
  <Override PartName="/word/media/rId25.png" ContentType="image/png"/>
  <Override PartName="/word/media/rId2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1:</w:t>
      </w:r>
    </w:p>
    <w:p>
      <w:pPr>
        <w:pStyle w:val="FirstParagraph"/>
      </w:pPr>
      <w:r>
        <w:t xml:space="preserve">Откройте терминал. Перейдите в каталог курса сформированный при выполнении лабораторной работы №2.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pStyle w:val="CaptionedFigure"/>
      </w:pPr>
      <w:r>
        <w:drawing>
          <wp:inline>
            <wp:extent cx="4800600" cy="2871524"/>
            <wp:effectExtent b="0" l="0" r="0" t="0"/>
            <wp:docPr descr="Переход в каталог курса и обновление локального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Screenshot(3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обновление локального репозитория</w:t>
      </w:r>
    </w:p>
    <w:p>
      <w:pPr>
        <w:pStyle w:val="BodyText"/>
      </w:pPr>
      <w:r>
        <w:t xml:space="preserve">С момента последнего обновления репозитория были выгружены файлы с отчетами по двум лабораторным работам, что отражено в выводе, последовавшим после выполнения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bookmarkEnd w:id="24"/>
    <w:bookmarkStart w:id="28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2:</w:t>
      </w:r>
    </w:p>
    <w:p>
      <w:pPr>
        <w:pStyle w:val="FirstParagraph"/>
      </w:pPr>
      <w:r>
        <w:t xml:space="preserve">Перейдите в каталог с шаблоном отчета по лабораторной работе № 3. Проведите компиляцию шаблона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При успешной компиляции должны сгенерироваться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4800600" cy="2131943"/>
            <wp:effectExtent b="0" l="0" r="0" t="0"/>
            <wp:docPr descr="Переход в каталог лабораторной работы 3, 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Screenshot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3, компиляция шаблона</w:t>
      </w:r>
    </w:p>
    <w:p>
      <w:pPr>
        <w:pStyle w:val="BodyText"/>
      </w:pPr>
      <w:r>
        <w:t xml:space="preserve">Шаблоны скомпилировались, что отражает вывод команды ls после команды компиляции make. В списке файлов рабочей директории отображаются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report.pdf</w:t>
      </w:r>
    </w:p>
    <w:bookmarkEnd w:id="28"/>
    <w:bookmarkStart w:id="32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3:</w:t>
      </w:r>
    </w:p>
    <w:p>
      <w:pPr>
        <w:pStyle w:val="FirstParagraph"/>
      </w:pPr>
      <w:r>
        <w:t xml:space="preserve">Удалите полученный файлы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Проверьте, что после этой команды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</w:t>
      </w:r>
    </w:p>
    <w:p>
      <w:pPr>
        <w:pStyle w:val="CaptionedFigure"/>
      </w:pPr>
      <w:r>
        <w:drawing>
          <wp:inline>
            <wp:extent cx="4800600" cy="2656791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image/Screenshot(1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удалила созданные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: при последующей проверке с помощью команды ls они исчезли из списка файлов директории.</w:t>
      </w:r>
    </w:p>
    <w:bookmarkEnd w:id="32"/>
    <w:bookmarkStart w:id="36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4:</w:t>
      </w:r>
    </w:p>
    <w:p>
      <w:pPr>
        <w:pStyle w:val="FirstParagraph"/>
      </w:pPr>
      <w:r>
        <w:t xml:space="preserve">Откройте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c помощью любого текстового редактора, например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 Внимательно изучите структуру этого файла. Заполните отчет и скомпилируйте отчет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CaptionedFigure"/>
      </w:pPr>
      <w:r>
        <w:drawing>
          <wp:inline>
            <wp:extent cx="4800600" cy="3810476"/>
            <wp:effectExtent b="0" l="0" r="0" t="0"/>
            <wp:docPr descr="Открытие файла шаблона и начало заполнения" title="fig:" id="34" name="Picture"/>
            <a:graphic>
              <a:graphicData uri="http://schemas.openxmlformats.org/drawingml/2006/picture">
                <pic:pic>
                  <pic:nvPicPr>
                    <pic:cNvPr descr="image/Screensho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шаблона и начало заполнения</w:t>
      </w:r>
    </w:p>
    <w:p>
      <w:pPr>
        <w:pStyle w:val="BodyText"/>
      </w:pPr>
      <w:r>
        <w:t xml:space="preserve">Файл шаблона был открыт с помощью встроенного текстового редактора nano. Результат заполнения скомпилирован в данный файл.</w:t>
      </w:r>
    </w:p>
    <w:bookmarkEnd w:id="36"/>
    <w:bookmarkStart w:id="43" w:name="задание-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5:</w:t>
      </w:r>
    </w:p>
    <w:p>
      <w:pPr>
        <w:pStyle w:val="FirstParagraph"/>
      </w:pPr>
      <w:r>
        <w:t xml:space="preserve">Проверьте корректность полученных файлов.</w:t>
      </w:r>
      <w:r>
        <w:t xml:space="preserve"> </w:t>
      </w:r>
      <w:r>
        <w:t xml:space="preserve">Обратите внимание, для корректного отображения скриншотов они должны быть размещены в каталоге image.</w:t>
      </w:r>
    </w:p>
    <w:p>
      <w:pPr>
        <w:pStyle w:val="CaptionedFigure"/>
      </w:pPr>
      <w:r>
        <w:drawing>
          <wp:inline>
            <wp:extent cx="4800600" cy="2866709"/>
            <wp:effectExtent b="0" l="0" r="0" t="0"/>
            <wp:docPr descr="Проверка корректности компиляции в терминале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Файлы скомпилировались и отображаются при проверке содержимого директории командой ls. Необходимо проверить корректность компиляции их содержимого.</w:t>
      </w:r>
    </w:p>
    <w:p>
      <w:pPr>
        <w:pStyle w:val="CaptionedFigure"/>
      </w:pPr>
      <w:r>
        <w:drawing>
          <wp:inline>
            <wp:extent cx="4800600" cy="3232031"/>
            <wp:effectExtent b="0" l="0" r="0" t="0"/>
            <wp:docPr descr="Проверка корректности компиляции в самом файле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самом файле</w:t>
      </w:r>
    </w:p>
    <w:bookmarkEnd w:id="43"/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была освоена процедура оформления отчетов с помощью легковесного языка разметки Markdown, базовые элементы его разметки и процедура воскрешения погибшего после первой же сессии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Татьяна Александровна Буллер</dc:creator>
  <dc:language>ru-RU</dc:language>
  <cp:keywords/>
  <dcterms:created xsi:type="dcterms:W3CDTF">2023-10-23T20:13:24Z</dcterms:created>
  <dcterms:modified xsi:type="dcterms:W3CDTF">2023-10-23T20:13:24Z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