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3D2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520B61">
        <w:rPr>
          <w:rFonts w:ascii="Times New Roman" w:hAnsi="Times New Roman" w:cs="Times New Roman"/>
          <w:sz w:val="32"/>
          <w:szCs w:val="32"/>
          <w:lang w:val="fr-FR"/>
        </w:rPr>
        <w:t xml:space="preserve">Ministère </w:t>
      </w:r>
      <w:r w:rsidRPr="00F77F44">
        <w:rPr>
          <w:rFonts w:ascii="Times New Roman" w:hAnsi="Times New Roman" w:cs="Times New Roman"/>
          <w:sz w:val="32"/>
          <w:szCs w:val="32"/>
          <w:lang w:val="fr-FR"/>
        </w:rPr>
        <w:t xml:space="preserve">de l'éducation, de la culture et de la recherche </w:t>
      </w:r>
    </w:p>
    <w:p w:rsidR="00C153D2" w:rsidRPr="00520B61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520B61">
        <w:rPr>
          <w:rFonts w:ascii="Times New Roman" w:hAnsi="Times New Roman" w:cs="Times New Roman"/>
          <w:sz w:val="32"/>
          <w:szCs w:val="32"/>
          <w:lang w:val="fr-FR"/>
        </w:rPr>
        <w:t>de</w:t>
      </w:r>
      <w:proofErr w:type="gramEnd"/>
      <w:r w:rsidRPr="00520B61">
        <w:rPr>
          <w:rFonts w:ascii="Times New Roman" w:hAnsi="Times New Roman" w:cs="Times New Roman"/>
          <w:sz w:val="32"/>
          <w:szCs w:val="32"/>
          <w:lang w:val="fr-FR"/>
        </w:rPr>
        <w:t xml:space="preserve"> la République de Moldova</w:t>
      </w:r>
    </w:p>
    <w:p w:rsidR="00C153D2" w:rsidRPr="00520B61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520B61">
        <w:rPr>
          <w:rFonts w:ascii="Times New Roman" w:hAnsi="Times New Roman" w:cs="Times New Roman"/>
          <w:sz w:val="32"/>
          <w:szCs w:val="32"/>
          <w:lang w:val="fr-FR"/>
        </w:rPr>
        <w:t>Université technique de Moldavie</w:t>
      </w:r>
    </w:p>
    <w:p w:rsidR="00C153D2" w:rsidRPr="00520B61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520B61">
        <w:rPr>
          <w:rFonts w:ascii="Times New Roman" w:hAnsi="Times New Roman" w:cs="Times New Roman"/>
          <w:sz w:val="32"/>
          <w:szCs w:val="32"/>
          <w:lang w:val="fr-FR"/>
        </w:rPr>
        <w:t>Faculté d’Ordinateur,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Pr="00520B61">
        <w:rPr>
          <w:rFonts w:ascii="Times New Roman" w:hAnsi="Times New Roman" w:cs="Times New Roman"/>
          <w:sz w:val="32"/>
          <w:szCs w:val="32"/>
          <w:lang w:val="fr-FR"/>
        </w:rPr>
        <w:t>Informatique et Microélectronique</w:t>
      </w:r>
    </w:p>
    <w:p w:rsidR="00C153D2" w:rsidRPr="004E1108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4E1108">
        <w:rPr>
          <w:rFonts w:ascii="Times New Roman" w:hAnsi="Times New Roman" w:cs="Times New Roman"/>
          <w:sz w:val="32"/>
          <w:szCs w:val="32"/>
          <w:lang w:val="fr-FR"/>
        </w:rPr>
        <w:t>Filière francophone “Informatique”</w:t>
      </w:r>
    </w:p>
    <w:p w:rsidR="00C153D2" w:rsidRDefault="00A07505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1687195" cy="741045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2563" t="38742" r="42952" b="49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3D2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153D2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153D2" w:rsidRDefault="00C153D2" w:rsidP="0042535B">
      <w:pPr>
        <w:spacing w:after="0" w:line="240" w:lineRule="auto"/>
        <w:jc w:val="center"/>
        <w:rPr>
          <w:noProof/>
          <w:lang w:val="ru-RU" w:eastAsia="ru-RU"/>
        </w:rPr>
      </w:pPr>
    </w:p>
    <w:p w:rsidR="00C153D2" w:rsidRDefault="00A07505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6259195" cy="946150"/>
            <wp:effectExtent l="1905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658" t="54800" r="29053" b="33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19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3D2" w:rsidRPr="0042535B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E545D" w:rsidRDefault="004E545D" w:rsidP="00770D80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fr-FR"/>
        </w:rPr>
      </w:pPr>
    </w:p>
    <w:p w:rsidR="004E545D" w:rsidRPr="00520B61" w:rsidRDefault="00DD39FA" w:rsidP="00770D80">
      <w:pPr>
        <w:jc w:val="center"/>
        <w:rPr>
          <w:rFonts w:ascii="Times New Roman" w:hAnsi="Times New Roman" w:cs="Times New Roman"/>
          <w:sz w:val="44"/>
          <w:szCs w:val="44"/>
          <w:lang w:val="fr-FR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fr-FR"/>
        </w:rPr>
        <w:t>P</w:t>
      </w:r>
      <w:r w:rsidRPr="00DD39FA">
        <w:rPr>
          <w:rFonts w:ascii="Times New Roman" w:hAnsi="Times New Roman" w:cs="Times New Roman"/>
          <w:b/>
          <w:bCs/>
          <w:sz w:val="44"/>
          <w:szCs w:val="44"/>
          <w:lang w:val="fr-FR"/>
        </w:rPr>
        <w:t>rogrammation réseau</w:t>
      </w:r>
    </w:p>
    <w:p w:rsidR="00C153D2" w:rsidRDefault="00C153D2" w:rsidP="00D84A98">
      <w:pPr>
        <w:jc w:val="center"/>
        <w:rPr>
          <w:rFonts w:ascii="Times New Roman" w:hAnsi="Times New Roman" w:cs="Times New Roman"/>
          <w:sz w:val="56"/>
          <w:szCs w:val="56"/>
          <w:lang w:val="fr-FR"/>
        </w:rPr>
      </w:pPr>
      <w:r w:rsidRPr="00520B61">
        <w:rPr>
          <w:rFonts w:ascii="Times New Roman" w:hAnsi="Times New Roman" w:cs="Times New Roman"/>
          <w:sz w:val="56"/>
          <w:szCs w:val="56"/>
          <w:lang w:val="fr-FR"/>
        </w:rPr>
        <w:t>Travail pratique nr.</w:t>
      </w:r>
      <w:r w:rsidR="00724AD0">
        <w:rPr>
          <w:rFonts w:ascii="Times New Roman" w:hAnsi="Times New Roman" w:cs="Times New Roman"/>
          <w:sz w:val="56"/>
          <w:szCs w:val="56"/>
          <w:lang w:val="fr-FR"/>
        </w:rPr>
        <w:t>2</w:t>
      </w:r>
    </w:p>
    <w:p w:rsidR="00C153D2" w:rsidRDefault="000F24D8" w:rsidP="00D84A98">
      <w:pPr>
        <w:ind w:left="924" w:hanging="924"/>
        <w:jc w:val="center"/>
        <w:rPr>
          <w:rFonts w:ascii="Times New Roman" w:hAnsi="Times New Roman" w:cs="Times New Roman"/>
          <w:b/>
          <w:bCs/>
          <w:sz w:val="44"/>
          <w:szCs w:val="44"/>
          <w:lang w:val="ro-RO"/>
        </w:rPr>
      </w:pPr>
      <w:proofErr w:type="gramStart"/>
      <w:r w:rsidRPr="00DD39FA">
        <w:rPr>
          <w:rFonts w:ascii="Times New Roman" w:hAnsi="Times New Roman" w:cs="Times New Roman"/>
          <w:b/>
          <w:bCs/>
          <w:sz w:val="44"/>
          <w:szCs w:val="44"/>
          <w:lang w:val="fr-FR"/>
        </w:rPr>
        <w:t>Thème:</w:t>
      </w:r>
      <w:proofErr w:type="gramEnd"/>
      <w:r w:rsidRPr="00DD39FA">
        <w:rPr>
          <w:rFonts w:ascii="Times New Roman" w:hAnsi="Times New Roman" w:cs="Times New Roman"/>
          <w:b/>
          <w:bCs/>
          <w:sz w:val="44"/>
          <w:szCs w:val="44"/>
          <w:lang w:val="fr-FR"/>
        </w:rPr>
        <w:t xml:space="preserve"> </w:t>
      </w:r>
      <w:r w:rsidR="00724AD0">
        <w:rPr>
          <w:rFonts w:ascii="Times New Roman" w:hAnsi="Times New Roman" w:cs="Times New Roman"/>
          <w:b/>
          <w:bCs/>
          <w:sz w:val="44"/>
          <w:szCs w:val="44"/>
          <w:lang w:val="ro-RO"/>
        </w:rPr>
        <w:t>SMTP | POP3 || IMAP</w:t>
      </w:r>
      <w:r w:rsidR="00884E08" w:rsidRPr="00884E08">
        <w:rPr>
          <w:rFonts w:ascii="Times New Roman" w:hAnsi="Times New Roman" w:cs="Times New Roman"/>
          <w:b/>
          <w:bCs/>
          <w:sz w:val="44"/>
          <w:szCs w:val="44"/>
          <w:lang w:val="ro-RO"/>
        </w:rPr>
        <w:cr/>
      </w:r>
      <w:r w:rsidR="00D84A98">
        <w:rPr>
          <w:rFonts w:ascii="Times New Roman" w:hAnsi="Times New Roman" w:cs="Times New Roman"/>
          <w:b/>
          <w:bCs/>
          <w:sz w:val="44"/>
          <w:szCs w:val="44"/>
          <w:lang w:val="ro-RO"/>
        </w:rPr>
        <w:t xml:space="preserve">      </w:t>
      </w:r>
    </w:p>
    <w:p w:rsidR="00D84A98" w:rsidRPr="00DD39FA" w:rsidRDefault="00D84A98" w:rsidP="00D84A98">
      <w:pPr>
        <w:ind w:left="924"/>
        <w:jc w:val="center"/>
        <w:rPr>
          <w:rFonts w:ascii="Times New Roman" w:hAnsi="Times New Roman" w:cs="Times New Roman"/>
          <w:sz w:val="44"/>
          <w:szCs w:val="44"/>
          <w:lang w:val="fr-FR"/>
        </w:rPr>
      </w:pPr>
    </w:p>
    <w:p w:rsidR="00C153D2" w:rsidRPr="00520B61" w:rsidRDefault="00C153D2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520B61">
        <w:rPr>
          <w:rFonts w:ascii="Times New Roman" w:hAnsi="Times New Roman" w:cs="Times New Roman"/>
          <w:sz w:val="28"/>
          <w:szCs w:val="28"/>
          <w:lang w:val="fr-FR"/>
        </w:rPr>
        <w:t>Effectué par l’étudiant</w:t>
      </w:r>
      <w:r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>e</w:t>
      </w:r>
      <w:r>
        <w:rPr>
          <w:rFonts w:ascii="Times New Roman" w:hAnsi="Times New Roman" w:cs="Times New Roman"/>
          <w:sz w:val="28"/>
          <w:szCs w:val="28"/>
          <w:lang w:val="fr-FR"/>
        </w:rPr>
        <w:t>)</w:t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 xml:space="preserve"> de gr FI-1</w:t>
      </w:r>
      <w:r>
        <w:rPr>
          <w:rFonts w:ascii="Times New Roman" w:hAnsi="Times New Roman" w:cs="Times New Roman"/>
          <w:sz w:val="28"/>
          <w:szCs w:val="28"/>
          <w:lang w:val="fr-FR"/>
        </w:rPr>
        <w:t>8</w:t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 xml:space="preserve">1 : </w:t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Bonta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Alexandr</w:t>
      </w:r>
      <w:proofErr w:type="spellEnd"/>
    </w:p>
    <w:p w:rsidR="00E00440" w:rsidRPr="00E00440" w:rsidRDefault="00C153D2" w:rsidP="00E00440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fr-FR" w:eastAsia="ru-RU"/>
        </w:rPr>
      </w:pPr>
      <w:r w:rsidRPr="00520B61">
        <w:rPr>
          <w:rFonts w:ascii="Times New Roman" w:hAnsi="Times New Roman" w:cs="Times New Roman"/>
          <w:sz w:val="28"/>
          <w:szCs w:val="28"/>
          <w:lang w:val="fr-FR"/>
        </w:rPr>
        <w:t>Vérifié p</w:t>
      </w:r>
      <w:r w:rsidR="00E00440">
        <w:rPr>
          <w:rFonts w:ascii="Times New Roman" w:hAnsi="Times New Roman" w:cs="Times New Roman"/>
          <w:sz w:val="28"/>
          <w:szCs w:val="28"/>
          <w:lang w:val="fr-FR"/>
        </w:rPr>
        <w:t>ar le professeur :</w:t>
      </w:r>
      <w:r w:rsidR="00E00440">
        <w:rPr>
          <w:rFonts w:ascii="Times New Roman" w:hAnsi="Times New Roman" w:cs="Times New Roman"/>
          <w:sz w:val="28"/>
          <w:szCs w:val="28"/>
          <w:lang w:val="fr-FR"/>
        </w:rPr>
        <w:tab/>
      </w:r>
      <w:r w:rsidR="00E00440">
        <w:rPr>
          <w:rFonts w:ascii="Times New Roman" w:hAnsi="Times New Roman" w:cs="Times New Roman"/>
          <w:sz w:val="28"/>
          <w:szCs w:val="28"/>
          <w:lang w:val="fr-FR"/>
        </w:rPr>
        <w:tab/>
      </w:r>
      <w:r w:rsidR="00E00440">
        <w:rPr>
          <w:rFonts w:ascii="Times New Roman" w:hAnsi="Times New Roman" w:cs="Times New Roman"/>
          <w:sz w:val="28"/>
          <w:szCs w:val="28"/>
          <w:lang w:val="fr-FR"/>
        </w:rPr>
        <w:tab/>
      </w:r>
      <w:r w:rsidR="00E00440" w:rsidRPr="004E545D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          </w:t>
      </w:r>
      <w:proofErr w:type="spellStart"/>
      <w:r w:rsidR="00884E08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Buldumac</w:t>
      </w:r>
      <w:proofErr w:type="spellEnd"/>
      <w:r w:rsidR="00884E08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 Oleg</w:t>
      </w:r>
    </w:p>
    <w:p w:rsidR="00C153D2" w:rsidRPr="00520B61" w:rsidRDefault="00C153D2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:rsidR="00C153D2" w:rsidRPr="00520B61" w:rsidRDefault="00C153D2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:rsidR="00C153D2" w:rsidRDefault="00C153D2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:rsidR="00C153D2" w:rsidRPr="00520B61" w:rsidRDefault="00C153D2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:rsidR="00B91E67" w:rsidRDefault="00B91E67" w:rsidP="00CF76E1">
      <w:pPr>
        <w:tabs>
          <w:tab w:val="left" w:pos="6615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E66270" w:rsidRDefault="00E66270" w:rsidP="00CF76E1">
      <w:pPr>
        <w:tabs>
          <w:tab w:val="left" w:pos="6615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C153D2" w:rsidRDefault="00C153D2" w:rsidP="00CF76E1">
      <w:pPr>
        <w:tabs>
          <w:tab w:val="left" w:pos="6615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E00440">
        <w:rPr>
          <w:rFonts w:ascii="Times New Roman" w:hAnsi="Times New Roman" w:cs="Times New Roman"/>
          <w:sz w:val="28"/>
          <w:szCs w:val="28"/>
          <w:lang w:val="fr-FR"/>
        </w:rPr>
        <w:t>Chiș</w:t>
      </w:r>
      <w:r w:rsidR="00D84A98">
        <w:rPr>
          <w:rFonts w:ascii="Times New Roman" w:hAnsi="Times New Roman" w:cs="Times New Roman"/>
          <w:sz w:val="28"/>
          <w:szCs w:val="28"/>
          <w:lang w:val="fr-FR"/>
        </w:rPr>
        <w:t>inau</w:t>
      </w:r>
      <w:proofErr w:type="spellEnd"/>
      <w:r w:rsidR="00D84A98">
        <w:rPr>
          <w:rFonts w:ascii="Times New Roman" w:hAnsi="Times New Roman" w:cs="Times New Roman"/>
          <w:sz w:val="28"/>
          <w:szCs w:val="28"/>
          <w:lang w:val="fr-FR"/>
        </w:rPr>
        <w:t xml:space="preserve"> 2021</w:t>
      </w:r>
    </w:p>
    <w:p w:rsidR="00185BF7" w:rsidRPr="00AE0165" w:rsidRDefault="00AE0165" w:rsidP="00185BF7">
      <w:pPr>
        <w:spacing w:line="240" w:lineRule="auto"/>
        <w:rPr>
          <w:rStyle w:val="a9"/>
          <w:rFonts w:ascii="Times New Roman" w:hAnsi="Times New Roman" w:cs="Times New Roman"/>
          <w:b/>
          <w:bCs/>
          <w:i w:val="0"/>
          <w:color w:val="1E1E1E"/>
          <w:sz w:val="28"/>
          <w:szCs w:val="24"/>
          <w:lang w:val="ro-RO"/>
        </w:rPr>
      </w:pPr>
      <w:r w:rsidRPr="00AE0165">
        <w:rPr>
          <w:rStyle w:val="a9"/>
          <w:rFonts w:ascii="Times New Roman" w:hAnsi="Times New Roman" w:cs="Times New Roman"/>
          <w:b/>
          <w:bCs/>
          <w:i w:val="0"/>
          <w:color w:val="1E1E1E"/>
          <w:sz w:val="28"/>
          <w:szCs w:val="24"/>
          <w:lang w:val="ro-RO"/>
        </w:rPr>
        <w:lastRenderedPageBreak/>
        <w:t xml:space="preserve">Proiectul pe github: </w:t>
      </w:r>
      <w:r w:rsidR="0027066F">
        <w:fldChar w:fldCharType="begin"/>
      </w:r>
      <w:r w:rsidR="0027066F" w:rsidRPr="00724AD0">
        <w:rPr>
          <w:lang w:val="fr-FR"/>
        </w:rPr>
        <w:instrText xml:space="preserve"> HYPERLINK "https://github.com/sasa-bonta/PR" </w:instrText>
      </w:r>
      <w:r w:rsidR="0027066F">
        <w:fldChar w:fldCharType="separate"/>
      </w:r>
      <w:r w:rsidRPr="00AE0165">
        <w:rPr>
          <w:rStyle w:val="a7"/>
          <w:rFonts w:ascii="Times New Roman" w:hAnsi="Times New Roman" w:cs="Times New Roman"/>
          <w:bCs/>
          <w:sz w:val="28"/>
          <w:szCs w:val="24"/>
          <w:lang w:val="ro-RO"/>
        </w:rPr>
        <w:t>https://github.com/sasa-bonta/PR</w:t>
      </w:r>
      <w:r w:rsidR="0027066F">
        <w:rPr>
          <w:rStyle w:val="a7"/>
          <w:rFonts w:ascii="Times New Roman" w:hAnsi="Times New Roman" w:cs="Times New Roman"/>
          <w:bCs/>
          <w:sz w:val="28"/>
          <w:szCs w:val="24"/>
          <w:lang w:val="ro-RO"/>
        </w:rPr>
        <w:fldChar w:fldCharType="end"/>
      </w:r>
    </w:p>
    <w:p w:rsidR="00AE0165" w:rsidRPr="0027066F" w:rsidRDefault="00AE0165" w:rsidP="00185BF7">
      <w:pPr>
        <w:spacing w:line="240" w:lineRule="auto"/>
        <w:rPr>
          <w:rFonts w:ascii="Times New Roman" w:hAnsi="Times New Roman" w:cs="Times New Roman"/>
          <w:b/>
          <w:sz w:val="32"/>
          <w:szCs w:val="24"/>
          <w:lang w:val="fr-FR"/>
        </w:rPr>
      </w:pPr>
      <w:proofErr w:type="gramStart"/>
      <w:r w:rsidRPr="0027066F">
        <w:rPr>
          <w:rFonts w:ascii="Times New Roman" w:hAnsi="Times New Roman" w:cs="Times New Roman"/>
          <w:b/>
          <w:sz w:val="32"/>
          <w:szCs w:val="24"/>
          <w:lang w:val="fr-FR"/>
        </w:rPr>
        <w:t>Scopul:</w:t>
      </w:r>
      <w:proofErr w:type="gramEnd"/>
    </w:p>
    <w:p w:rsidR="00731698" w:rsidRPr="00731698" w:rsidRDefault="00731698" w:rsidP="00731698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creeze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program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client de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poștă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731698">
        <w:rPr>
          <w:rFonts w:ascii="Times New Roman" w:hAnsi="Times New Roman" w:cs="Times New Roman"/>
          <w:sz w:val="24"/>
          <w:szCs w:val="24"/>
          <w:lang w:val="fr-FR"/>
        </w:rPr>
        <w:t>electronică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gram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MUA – Mail User Agent)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apt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trimită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</w:p>
    <w:p w:rsidR="00AE0165" w:rsidRPr="00AE0165" w:rsidRDefault="00731698" w:rsidP="00731698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731698">
        <w:rPr>
          <w:rFonts w:ascii="Times New Roman" w:hAnsi="Times New Roman" w:cs="Times New Roman"/>
          <w:sz w:val="24"/>
          <w:szCs w:val="24"/>
          <w:lang w:val="fr-FR"/>
        </w:rPr>
        <w:t>citească</w:t>
      </w:r>
      <w:proofErr w:type="spellEnd"/>
      <w:proofErr w:type="gram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mesajele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intermediul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unui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cont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poștă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electronică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AE0165" w:rsidRPr="00731698" w:rsidRDefault="00AE0165" w:rsidP="00AE0165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proofErr w:type="spellStart"/>
      <w:r w:rsidRPr="00731698">
        <w:rPr>
          <w:rFonts w:ascii="Times New Roman" w:hAnsi="Times New Roman" w:cs="Times New Roman"/>
          <w:b/>
          <w:sz w:val="28"/>
          <w:szCs w:val="24"/>
          <w:lang w:val="fr-FR"/>
        </w:rPr>
        <w:t>Pentru</w:t>
      </w:r>
      <w:proofErr w:type="spellEnd"/>
      <w:r w:rsidRPr="00731698">
        <w:rPr>
          <w:rFonts w:ascii="Times New Roman" w:hAnsi="Times New Roman" w:cs="Times New Roman"/>
          <w:b/>
          <w:sz w:val="28"/>
          <w:szCs w:val="24"/>
          <w:lang w:val="fr-FR"/>
        </w:rPr>
        <w:t xml:space="preserve"> nota 9 si </w:t>
      </w:r>
      <w:proofErr w:type="gramStart"/>
      <w:r w:rsidRPr="00731698">
        <w:rPr>
          <w:rFonts w:ascii="Times New Roman" w:hAnsi="Times New Roman" w:cs="Times New Roman"/>
          <w:b/>
          <w:sz w:val="28"/>
          <w:szCs w:val="24"/>
          <w:lang w:val="fr-FR"/>
        </w:rPr>
        <w:t>10:</w:t>
      </w:r>
      <w:proofErr w:type="gramEnd"/>
    </w:p>
    <w:p w:rsidR="00731698" w:rsidRPr="00731698" w:rsidRDefault="00AE0165" w:rsidP="00731698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AE0165">
        <w:rPr>
          <w:rFonts w:ascii="Times New Roman" w:hAnsi="Times New Roman" w:cs="Times New Roman"/>
          <w:sz w:val="24"/>
          <w:szCs w:val="24"/>
          <w:lang w:val="fr-FR"/>
        </w:rPr>
        <w:t xml:space="preserve">• </w:t>
      </w:r>
      <w:proofErr w:type="spellStart"/>
      <w:r w:rsidR="00731698" w:rsidRPr="00731698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="00731698"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="00731698" w:rsidRPr="00731698">
        <w:rPr>
          <w:rFonts w:ascii="Times New Roman" w:hAnsi="Times New Roman" w:cs="Times New Roman"/>
          <w:sz w:val="24"/>
          <w:szCs w:val="24"/>
          <w:lang w:val="fr-FR"/>
        </w:rPr>
        <w:t>poată</w:t>
      </w:r>
      <w:proofErr w:type="spellEnd"/>
      <w:r w:rsidR="00731698"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31698" w:rsidRPr="00731698">
        <w:rPr>
          <w:rFonts w:ascii="Times New Roman" w:hAnsi="Times New Roman" w:cs="Times New Roman"/>
          <w:sz w:val="24"/>
          <w:szCs w:val="24"/>
          <w:lang w:val="fr-FR"/>
        </w:rPr>
        <w:t>atașa</w:t>
      </w:r>
      <w:proofErr w:type="spellEnd"/>
      <w:r w:rsidR="00731698"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31698" w:rsidRPr="00731698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="00731698"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31698" w:rsidRPr="00731698">
        <w:rPr>
          <w:rFonts w:ascii="Times New Roman" w:hAnsi="Times New Roman" w:cs="Times New Roman"/>
          <w:sz w:val="24"/>
          <w:szCs w:val="24"/>
          <w:lang w:val="fr-FR"/>
        </w:rPr>
        <w:t>fișiere</w:t>
      </w:r>
      <w:proofErr w:type="spellEnd"/>
      <w:r w:rsidR="00731698"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31698" w:rsidRPr="00731698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="00731698"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31698" w:rsidRPr="00731698">
        <w:rPr>
          <w:rFonts w:ascii="Times New Roman" w:hAnsi="Times New Roman" w:cs="Times New Roman"/>
          <w:sz w:val="24"/>
          <w:szCs w:val="24"/>
          <w:lang w:val="fr-FR"/>
        </w:rPr>
        <w:t>mesaj</w:t>
      </w:r>
      <w:proofErr w:type="spellEnd"/>
      <w:r w:rsidR="00731698"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ce nu </w:t>
      </w:r>
      <w:proofErr w:type="spellStart"/>
      <w:r w:rsidR="00731698" w:rsidRPr="00731698">
        <w:rPr>
          <w:rFonts w:ascii="Times New Roman" w:hAnsi="Times New Roman" w:cs="Times New Roman"/>
          <w:sz w:val="24"/>
          <w:szCs w:val="24"/>
          <w:lang w:val="fr-FR"/>
        </w:rPr>
        <w:t>depășesc</w:t>
      </w:r>
      <w:proofErr w:type="spellEnd"/>
      <w:r w:rsidR="00731698"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2MB, </w:t>
      </w:r>
      <w:proofErr w:type="spellStart"/>
      <w:r w:rsidR="00731698" w:rsidRPr="00731698">
        <w:rPr>
          <w:rFonts w:ascii="Times New Roman" w:hAnsi="Times New Roman" w:cs="Times New Roman"/>
          <w:sz w:val="24"/>
          <w:szCs w:val="24"/>
          <w:lang w:val="fr-FR"/>
        </w:rPr>
        <w:t>cele</w:t>
      </w:r>
      <w:proofErr w:type="spellEnd"/>
      <w:r w:rsidR="00731698"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="00731698" w:rsidRPr="00731698">
        <w:rPr>
          <w:rFonts w:ascii="Times New Roman" w:hAnsi="Times New Roman" w:cs="Times New Roman"/>
          <w:sz w:val="24"/>
          <w:szCs w:val="24"/>
          <w:lang w:val="fr-FR"/>
        </w:rPr>
        <w:t>depășesc</w:t>
      </w:r>
      <w:proofErr w:type="spellEnd"/>
      <w:r w:rsidR="00731698"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731698" w:rsidRPr="00731698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="00731698"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fie </w:t>
      </w:r>
      <w:proofErr w:type="spellStart"/>
      <w:r w:rsidR="00731698" w:rsidRPr="00731698">
        <w:rPr>
          <w:rFonts w:ascii="Times New Roman" w:hAnsi="Times New Roman" w:cs="Times New Roman"/>
          <w:sz w:val="24"/>
          <w:szCs w:val="24"/>
          <w:lang w:val="fr-FR"/>
        </w:rPr>
        <w:t>respinse</w:t>
      </w:r>
      <w:proofErr w:type="spellEnd"/>
    </w:p>
    <w:p w:rsidR="00731698" w:rsidRDefault="00731698" w:rsidP="00731698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•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creeze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un </w:t>
      </w:r>
      <w:proofErr w:type="gramStart"/>
      <w:r w:rsidRPr="00731698">
        <w:rPr>
          <w:rFonts w:ascii="Times New Roman" w:hAnsi="Times New Roman" w:cs="Times New Roman"/>
          <w:sz w:val="24"/>
          <w:szCs w:val="24"/>
          <w:lang w:val="fr-FR"/>
        </w:rPr>
        <w:t>GUI(</w:t>
      </w:r>
      <w:proofErr w:type="spellStart"/>
      <w:proofErr w:type="gramEnd"/>
      <w:r w:rsidRPr="00731698">
        <w:rPr>
          <w:rFonts w:ascii="Times New Roman" w:hAnsi="Times New Roman" w:cs="Times New Roman"/>
          <w:sz w:val="24"/>
          <w:szCs w:val="24"/>
          <w:lang w:val="fr-FR"/>
        </w:rPr>
        <w:t>Graphical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User Interface)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clientul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poștă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electronică</w:t>
      </w:r>
      <w:proofErr w:type="spellEnd"/>
    </w:p>
    <w:p w:rsidR="00AE0165" w:rsidRPr="00731698" w:rsidRDefault="00AE0165" w:rsidP="00731698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proofErr w:type="spellStart"/>
      <w:proofErr w:type="gramStart"/>
      <w:r w:rsidRPr="00731698">
        <w:rPr>
          <w:rFonts w:ascii="Times New Roman" w:hAnsi="Times New Roman" w:cs="Times New Roman"/>
          <w:b/>
          <w:sz w:val="28"/>
          <w:szCs w:val="24"/>
          <w:lang w:val="fr-FR"/>
        </w:rPr>
        <w:t>Atenție</w:t>
      </w:r>
      <w:proofErr w:type="spellEnd"/>
      <w:r w:rsidRPr="00731698">
        <w:rPr>
          <w:rFonts w:ascii="Times New Roman" w:hAnsi="Times New Roman" w:cs="Times New Roman"/>
          <w:b/>
          <w:sz w:val="28"/>
          <w:szCs w:val="24"/>
          <w:lang w:val="fr-FR"/>
        </w:rPr>
        <w:t>:</w:t>
      </w:r>
      <w:proofErr w:type="gramEnd"/>
    </w:p>
    <w:p w:rsidR="00731698" w:rsidRPr="00731698" w:rsidRDefault="00731698" w:rsidP="00731698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•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acest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laborator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utilizați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librării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deja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existente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SMTP, POP3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IMAP, nu este</w:t>
      </w:r>
    </w:p>
    <w:p w:rsidR="00731698" w:rsidRPr="00731698" w:rsidRDefault="00731698" w:rsidP="00731698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731698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731698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731698">
        <w:rPr>
          <w:rFonts w:ascii="Times New Roman" w:hAnsi="Times New Roman" w:cs="Times New Roman"/>
          <w:sz w:val="24"/>
          <w:szCs w:val="24"/>
        </w:rPr>
        <w:t>utiliza</w:t>
      </w:r>
      <w:proofErr w:type="spellEnd"/>
      <w:r w:rsidRPr="00731698">
        <w:rPr>
          <w:rFonts w:ascii="Times New Roman" w:hAnsi="Times New Roman" w:cs="Times New Roman"/>
          <w:sz w:val="24"/>
          <w:szCs w:val="24"/>
        </w:rPr>
        <w:t xml:space="preserve"> socket.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Cine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dorește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facă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socket </w:t>
      </w:r>
      <w:proofErr w:type="gramStart"/>
      <w:r w:rsidRPr="00731698">
        <w:rPr>
          <w:rFonts w:ascii="Times New Roman" w:hAnsi="Times New Roman" w:cs="Times New Roman"/>
          <w:sz w:val="24"/>
          <w:szCs w:val="24"/>
          <w:lang w:val="fr-FR"/>
        </w:rPr>
        <w:t>ca</w:t>
      </w:r>
      <w:proofErr w:type="gram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primul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laborator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731698" w:rsidRPr="00731698" w:rsidRDefault="00731698" w:rsidP="00731698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•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contul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poștei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electronice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puteți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alege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Yandex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>, Gmail, Yahoo Mail, Outlook, GMX etc.</w:t>
      </w:r>
    </w:p>
    <w:p w:rsidR="00731698" w:rsidRPr="00731698" w:rsidRDefault="00731698" w:rsidP="00731698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•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transmite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mesajele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utilizați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SMTP,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extrage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citi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mesajele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utilizați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POP3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</w:p>
    <w:p w:rsidR="00731698" w:rsidRDefault="00731698" w:rsidP="00731698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IMAP, la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dorință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731698" w:rsidRPr="00731698" w:rsidRDefault="00731698" w:rsidP="00731698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fr-FR"/>
        </w:rPr>
      </w:pPr>
      <w:proofErr w:type="spellStart"/>
      <w:r w:rsidRPr="00731698">
        <w:rPr>
          <w:rFonts w:ascii="Times New Roman" w:hAnsi="Times New Roman" w:cs="Times New Roman"/>
          <w:b/>
          <w:sz w:val="28"/>
          <w:szCs w:val="24"/>
          <w:lang w:val="fr-FR"/>
        </w:rPr>
        <w:t>Întrebări</w:t>
      </w:r>
      <w:proofErr w:type="spellEnd"/>
      <w:r w:rsidRPr="00731698">
        <w:rPr>
          <w:rFonts w:ascii="Times New Roman" w:hAnsi="Times New Roman" w:cs="Times New Roman"/>
          <w:b/>
          <w:sz w:val="28"/>
          <w:szCs w:val="24"/>
          <w:lang w:val="fr-FR"/>
        </w:rPr>
        <w:t xml:space="preserve"> la </w:t>
      </w:r>
      <w:proofErr w:type="spellStart"/>
      <w:r w:rsidRPr="00731698">
        <w:rPr>
          <w:rFonts w:ascii="Times New Roman" w:hAnsi="Times New Roman" w:cs="Times New Roman"/>
          <w:b/>
          <w:sz w:val="28"/>
          <w:szCs w:val="24"/>
          <w:lang w:val="fr-FR"/>
        </w:rPr>
        <w:t>apărarea</w:t>
      </w:r>
      <w:proofErr w:type="spellEnd"/>
      <w:r w:rsidRPr="00731698">
        <w:rPr>
          <w:rFonts w:ascii="Times New Roman" w:hAnsi="Times New Roman" w:cs="Times New Roman"/>
          <w:b/>
          <w:sz w:val="28"/>
          <w:szCs w:val="24"/>
          <w:lang w:val="fr-FR"/>
        </w:rPr>
        <w:t xml:space="preserve"> </w:t>
      </w:r>
      <w:proofErr w:type="spellStart"/>
      <w:proofErr w:type="gramStart"/>
      <w:r w:rsidRPr="00731698">
        <w:rPr>
          <w:rFonts w:ascii="Times New Roman" w:hAnsi="Times New Roman" w:cs="Times New Roman"/>
          <w:b/>
          <w:sz w:val="28"/>
          <w:szCs w:val="24"/>
          <w:lang w:val="fr-FR"/>
        </w:rPr>
        <w:t>laboratorului</w:t>
      </w:r>
      <w:proofErr w:type="spellEnd"/>
      <w:r w:rsidRPr="00731698">
        <w:rPr>
          <w:rFonts w:ascii="Times New Roman" w:hAnsi="Times New Roman" w:cs="Times New Roman"/>
          <w:b/>
          <w:sz w:val="28"/>
          <w:szCs w:val="24"/>
          <w:lang w:val="fr-FR"/>
        </w:rPr>
        <w:t>:</w:t>
      </w:r>
      <w:proofErr w:type="gramEnd"/>
    </w:p>
    <w:p w:rsidR="00731698" w:rsidRDefault="00731698" w:rsidP="0073169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spellStart"/>
      <w:r w:rsidRPr="00731698">
        <w:rPr>
          <w:rFonts w:ascii="Times New Roman" w:hAnsi="Times New Roman" w:cs="Times New Roman"/>
          <w:b/>
          <w:sz w:val="24"/>
          <w:szCs w:val="24"/>
          <w:lang w:val="fr-FR"/>
        </w:rPr>
        <w:t>Scopul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  <w:lang w:val="fr-FR"/>
        </w:rPr>
        <w:t>protocolului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  <w:lang w:val="fr-FR"/>
        </w:rPr>
        <w:t xml:space="preserve"> SMTP</w:t>
      </w:r>
    </w:p>
    <w:p w:rsidR="00731698" w:rsidRPr="00731698" w:rsidRDefault="00731698" w:rsidP="00731698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SMTP face parte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stratul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aplicației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protocol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TCP/IP. </w:t>
      </w:r>
      <w:proofErr w:type="spellStart"/>
      <w:r w:rsidRPr="00731698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73169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731698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731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</w:rPr>
        <w:t>numit</w:t>
      </w:r>
      <w:proofErr w:type="spellEnd"/>
      <w:r w:rsidRPr="00731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</w:rPr>
        <w:t>stochează</w:t>
      </w:r>
      <w:proofErr w:type="spellEnd"/>
      <w:r w:rsidRPr="00731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31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</w:rPr>
        <w:t>directionează</w:t>
      </w:r>
      <w:proofErr w:type="spellEnd"/>
      <w:r w:rsidRPr="00731698">
        <w:rPr>
          <w:rFonts w:ascii="Times New Roman" w:hAnsi="Times New Roman" w:cs="Times New Roman"/>
          <w:sz w:val="24"/>
          <w:szCs w:val="24"/>
        </w:rPr>
        <w:t xml:space="preserve"> (store and forward), SMTP </w:t>
      </w:r>
      <w:proofErr w:type="spellStart"/>
      <w:r w:rsidRPr="00731698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Pr="00731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</w:rPr>
        <w:t>emailurile</w:t>
      </w:r>
      <w:proofErr w:type="spellEnd"/>
      <w:r w:rsidRPr="00731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731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731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</w:rPr>
        <w:t>rețelelor</w:t>
      </w:r>
      <w:proofErr w:type="spellEnd"/>
      <w:r w:rsidRPr="0073169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31698">
        <w:rPr>
          <w:rFonts w:ascii="Times New Roman" w:hAnsi="Times New Roman" w:cs="Times New Roman"/>
          <w:sz w:val="24"/>
          <w:szCs w:val="24"/>
        </w:rPr>
        <w:t>calculatoare</w:t>
      </w:r>
      <w:proofErr w:type="spellEnd"/>
      <w:r w:rsidRPr="007316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Lucrează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îndeaproape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un agent de mail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transfering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numit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Mail Transfer Agent (MTA),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trimite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comunicarea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conexiunii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calculatorul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potrivit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către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căsuța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mesaje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primite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731698" w:rsidRDefault="00731698" w:rsidP="0073169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1698">
        <w:rPr>
          <w:rFonts w:ascii="Times New Roman" w:hAnsi="Times New Roman" w:cs="Times New Roman"/>
          <w:b/>
          <w:sz w:val="24"/>
          <w:szCs w:val="24"/>
        </w:rPr>
        <w:t xml:space="preserve">Cum se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</w:rPr>
        <w:t>poate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</w:rPr>
        <w:t>verifica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</w:rPr>
        <w:t>dacă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</w:rPr>
        <w:t>serverul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</w:rPr>
        <w:t xml:space="preserve"> SMTP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</w:rPr>
        <w:t>funcționează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</w:rPr>
        <w:t>utilizînd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</w:rPr>
        <w:t>linia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</w:rPr>
        <w:t>comandă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</w:rPr>
        <w:t>?</w:t>
      </w:r>
    </w:p>
    <w:p w:rsidR="00731698" w:rsidRPr="00731698" w:rsidRDefault="00731698" w:rsidP="007316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731698">
        <w:rPr>
          <w:rFonts w:ascii="Times New Roman" w:hAnsi="Times New Roman" w:cs="Times New Roman"/>
          <w:sz w:val="24"/>
          <w:szCs w:val="24"/>
        </w:rPr>
        <w:t>telnet smtp.gmail.com 465</w:t>
      </w:r>
    </w:p>
    <w:p w:rsidR="00731698" w:rsidRDefault="00731698" w:rsidP="0073169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1698">
        <w:rPr>
          <w:rFonts w:ascii="Times New Roman" w:hAnsi="Times New Roman" w:cs="Times New Roman"/>
          <w:b/>
          <w:sz w:val="24"/>
          <w:szCs w:val="24"/>
        </w:rPr>
        <w:t xml:space="preserve">Care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</w:rPr>
        <w:t>sunt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</w:rPr>
        <w:t>comenzile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</w:rPr>
        <w:t xml:space="preserve"> SMTP</w:t>
      </w:r>
    </w:p>
    <w:p w:rsidR="00731698" w:rsidRPr="00731698" w:rsidRDefault="00731698" w:rsidP="007316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731698">
        <w:rPr>
          <w:rFonts w:ascii="Times New Roman" w:hAnsi="Times New Roman" w:cs="Times New Roman"/>
          <w:sz w:val="24"/>
          <w:szCs w:val="24"/>
        </w:rPr>
        <w:t>•</w:t>
      </w:r>
      <w:r w:rsidRPr="00731698">
        <w:rPr>
          <w:rFonts w:ascii="Times New Roman" w:hAnsi="Times New Roman" w:cs="Times New Roman"/>
          <w:sz w:val="24"/>
          <w:szCs w:val="24"/>
        </w:rPr>
        <w:tab/>
        <w:t xml:space="preserve">HELO - </w:t>
      </w:r>
      <w:proofErr w:type="spellStart"/>
      <w:r w:rsidRPr="00731698">
        <w:rPr>
          <w:rFonts w:ascii="Times New Roman" w:hAnsi="Times New Roman" w:cs="Times New Roman"/>
          <w:sz w:val="24"/>
          <w:szCs w:val="24"/>
        </w:rPr>
        <w:t>identificare</w:t>
      </w:r>
      <w:proofErr w:type="spellEnd"/>
      <w:r w:rsidRPr="00731698">
        <w:rPr>
          <w:rFonts w:ascii="Times New Roman" w:hAnsi="Times New Roman" w:cs="Times New Roman"/>
          <w:sz w:val="24"/>
          <w:szCs w:val="24"/>
        </w:rPr>
        <w:t xml:space="preserve"> computer expeditor;</w:t>
      </w:r>
    </w:p>
    <w:p w:rsidR="00731698" w:rsidRPr="00731698" w:rsidRDefault="00731698" w:rsidP="00731698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31698">
        <w:rPr>
          <w:rFonts w:ascii="Times New Roman" w:hAnsi="Times New Roman" w:cs="Times New Roman"/>
          <w:sz w:val="24"/>
          <w:szCs w:val="24"/>
        </w:rPr>
        <w:t>•</w:t>
      </w:r>
      <w:r w:rsidRPr="00731698">
        <w:rPr>
          <w:rFonts w:ascii="Times New Roman" w:hAnsi="Times New Roman" w:cs="Times New Roman"/>
          <w:sz w:val="24"/>
          <w:szCs w:val="24"/>
        </w:rPr>
        <w:tab/>
        <w:t xml:space="preserve">EHLO - </w:t>
      </w:r>
      <w:proofErr w:type="spellStart"/>
      <w:r w:rsidRPr="00731698">
        <w:rPr>
          <w:rFonts w:ascii="Times New Roman" w:hAnsi="Times New Roman" w:cs="Times New Roman"/>
          <w:sz w:val="24"/>
          <w:szCs w:val="24"/>
        </w:rPr>
        <w:t>identificare</w:t>
      </w:r>
      <w:proofErr w:type="spellEnd"/>
      <w:r w:rsidRPr="00731698">
        <w:rPr>
          <w:rFonts w:ascii="Times New Roman" w:hAnsi="Times New Roman" w:cs="Times New Roman"/>
          <w:sz w:val="24"/>
          <w:szCs w:val="24"/>
        </w:rPr>
        <w:t xml:space="preserve"> computer expeditor cu </w:t>
      </w:r>
      <w:proofErr w:type="spellStart"/>
      <w:r w:rsidRPr="00731698">
        <w:rPr>
          <w:rFonts w:ascii="Times New Roman" w:hAnsi="Times New Roman" w:cs="Times New Roman"/>
          <w:sz w:val="24"/>
          <w:szCs w:val="24"/>
        </w:rPr>
        <w:t>cerere</w:t>
      </w:r>
      <w:proofErr w:type="spellEnd"/>
      <w:r w:rsidRPr="00731698">
        <w:rPr>
          <w:rFonts w:ascii="Times New Roman" w:hAnsi="Times New Roman" w:cs="Times New Roman"/>
          <w:sz w:val="24"/>
          <w:szCs w:val="24"/>
        </w:rPr>
        <w:t xml:space="preserve"> de mod </w:t>
      </w:r>
      <w:proofErr w:type="spellStart"/>
      <w:r w:rsidRPr="00731698">
        <w:rPr>
          <w:rFonts w:ascii="Times New Roman" w:hAnsi="Times New Roman" w:cs="Times New Roman"/>
          <w:sz w:val="24"/>
          <w:szCs w:val="24"/>
        </w:rPr>
        <w:t>extins</w:t>
      </w:r>
      <w:proofErr w:type="spellEnd"/>
      <w:r w:rsidRPr="00731698">
        <w:rPr>
          <w:rFonts w:ascii="Times New Roman" w:hAnsi="Times New Roman" w:cs="Times New Roman"/>
          <w:sz w:val="24"/>
          <w:szCs w:val="24"/>
        </w:rPr>
        <w:t>;</w:t>
      </w:r>
    </w:p>
    <w:p w:rsidR="00731698" w:rsidRPr="00731698" w:rsidRDefault="00731698" w:rsidP="00731698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31698">
        <w:rPr>
          <w:rFonts w:ascii="Times New Roman" w:hAnsi="Times New Roman" w:cs="Times New Roman"/>
          <w:sz w:val="24"/>
          <w:szCs w:val="24"/>
        </w:rPr>
        <w:t>•</w:t>
      </w:r>
      <w:r w:rsidRPr="00731698">
        <w:rPr>
          <w:rFonts w:ascii="Times New Roman" w:hAnsi="Times New Roman" w:cs="Times New Roman"/>
          <w:sz w:val="24"/>
          <w:szCs w:val="24"/>
        </w:rPr>
        <w:tab/>
        <w:t xml:space="preserve">MAIL FROM - </w:t>
      </w:r>
      <w:proofErr w:type="spellStart"/>
      <w:r w:rsidRPr="00731698">
        <w:rPr>
          <w:rFonts w:ascii="Times New Roman" w:hAnsi="Times New Roman" w:cs="Times New Roman"/>
          <w:sz w:val="24"/>
          <w:szCs w:val="24"/>
        </w:rPr>
        <w:t>specificarea</w:t>
      </w:r>
      <w:proofErr w:type="spellEnd"/>
      <w:r w:rsidRPr="00731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</w:rPr>
        <w:t>expeditorului</w:t>
      </w:r>
      <w:proofErr w:type="spellEnd"/>
      <w:r w:rsidRPr="00731698">
        <w:rPr>
          <w:rFonts w:ascii="Times New Roman" w:hAnsi="Times New Roman" w:cs="Times New Roman"/>
          <w:sz w:val="24"/>
          <w:szCs w:val="24"/>
        </w:rPr>
        <w:t>;</w:t>
      </w:r>
    </w:p>
    <w:p w:rsidR="00731698" w:rsidRPr="00731698" w:rsidRDefault="00731698" w:rsidP="00731698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31698">
        <w:rPr>
          <w:rFonts w:ascii="Times New Roman" w:hAnsi="Times New Roman" w:cs="Times New Roman"/>
          <w:sz w:val="24"/>
          <w:szCs w:val="24"/>
        </w:rPr>
        <w:t>•</w:t>
      </w:r>
      <w:r w:rsidRPr="00731698">
        <w:rPr>
          <w:rFonts w:ascii="Times New Roman" w:hAnsi="Times New Roman" w:cs="Times New Roman"/>
          <w:sz w:val="24"/>
          <w:szCs w:val="24"/>
        </w:rPr>
        <w:tab/>
        <w:t xml:space="preserve">RCPT TO - </w:t>
      </w:r>
      <w:proofErr w:type="spellStart"/>
      <w:r w:rsidRPr="00731698">
        <w:rPr>
          <w:rFonts w:ascii="Times New Roman" w:hAnsi="Times New Roman" w:cs="Times New Roman"/>
          <w:sz w:val="24"/>
          <w:szCs w:val="24"/>
        </w:rPr>
        <w:t>specificarea</w:t>
      </w:r>
      <w:proofErr w:type="spellEnd"/>
      <w:r w:rsidRPr="00731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1698">
        <w:rPr>
          <w:rFonts w:ascii="Times New Roman" w:hAnsi="Times New Roman" w:cs="Times New Roman"/>
          <w:sz w:val="24"/>
          <w:szCs w:val="24"/>
        </w:rPr>
        <w:t>destinatarului</w:t>
      </w:r>
      <w:proofErr w:type="spellEnd"/>
      <w:r w:rsidRPr="00731698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731698" w:rsidRPr="00731698" w:rsidRDefault="00731698" w:rsidP="00731698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31698">
        <w:rPr>
          <w:rFonts w:ascii="Times New Roman" w:hAnsi="Times New Roman" w:cs="Times New Roman"/>
          <w:sz w:val="24"/>
          <w:szCs w:val="24"/>
        </w:rPr>
        <w:t>•</w:t>
      </w:r>
      <w:r w:rsidRPr="00731698">
        <w:rPr>
          <w:rFonts w:ascii="Times New Roman" w:hAnsi="Times New Roman" w:cs="Times New Roman"/>
          <w:sz w:val="24"/>
          <w:szCs w:val="24"/>
        </w:rPr>
        <w:tab/>
        <w:t xml:space="preserve">DATA - </w:t>
      </w:r>
      <w:proofErr w:type="spellStart"/>
      <w:r w:rsidRPr="00731698">
        <w:rPr>
          <w:rFonts w:ascii="Times New Roman" w:hAnsi="Times New Roman" w:cs="Times New Roman"/>
          <w:sz w:val="24"/>
          <w:szCs w:val="24"/>
        </w:rPr>
        <w:t>conținutul</w:t>
      </w:r>
      <w:proofErr w:type="spellEnd"/>
      <w:r w:rsidRPr="00731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</w:rPr>
        <w:t>mesajului</w:t>
      </w:r>
      <w:proofErr w:type="spellEnd"/>
      <w:r w:rsidRPr="00731698">
        <w:rPr>
          <w:rFonts w:ascii="Times New Roman" w:hAnsi="Times New Roman" w:cs="Times New Roman"/>
          <w:sz w:val="24"/>
          <w:szCs w:val="24"/>
        </w:rPr>
        <w:t>;</w:t>
      </w:r>
    </w:p>
    <w:p w:rsidR="00731698" w:rsidRPr="00731698" w:rsidRDefault="00731698" w:rsidP="00731698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31698">
        <w:rPr>
          <w:rFonts w:ascii="Times New Roman" w:hAnsi="Times New Roman" w:cs="Times New Roman"/>
          <w:sz w:val="24"/>
          <w:szCs w:val="24"/>
        </w:rPr>
        <w:t>•</w:t>
      </w:r>
      <w:r w:rsidRPr="00731698">
        <w:rPr>
          <w:rFonts w:ascii="Times New Roman" w:hAnsi="Times New Roman" w:cs="Times New Roman"/>
          <w:sz w:val="24"/>
          <w:szCs w:val="24"/>
        </w:rPr>
        <w:tab/>
        <w:t>RSET – Reset;</w:t>
      </w:r>
    </w:p>
    <w:p w:rsidR="00731698" w:rsidRPr="00731698" w:rsidRDefault="00731698" w:rsidP="00731698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31698">
        <w:rPr>
          <w:rFonts w:ascii="Times New Roman" w:hAnsi="Times New Roman" w:cs="Times New Roman"/>
          <w:sz w:val="24"/>
          <w:szCs w:val="24"/>
        </w:rPr>
        <w:t>•</w:t>
      </w:r>
      <w:r w:rsidRPr="00731698">
        <w:rPr>
          <w:rFonts w:ascii="Times New Roman" w:hAnsi="Times New Roman" w:cs="Times New Roman"/>
          <w:sz w:val="24"/>
          <w:szCs w:val="24"/>
        </w:rPr>
        <w:tab/>
        <w:t xml:space="preserve">QUIT - </w:t>
      </w:r>
      <w:proofErr w:type="spellStart"/>
      <w:r w:rsidRPr="00731698">
        <w:rPr>
          <w:rFonts w:ascii="Times New Roman" w:hAnsi="Times New Roman" w:cs="Times New Roman"/>
          <w:sz w:val="24"/>
          <w:szCs w:val="24"/>
        </w:rPr>
        <w:t>termină</w:t>
      </w:r>
      <w:proofErr w:type="spellEnd"/>
      <w:r w:rsidRPr="00731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</w:rPr>
        <w:t>sesiunea</w:t>
      </w:r>
      <w:proofErr w:type="spellEnd"/>
      <w:r w:rsidRPr="00731698">
        <w:rPr>
          <w:rFonts w:ascii="Times New Roman" w:hAnsi="Times New Roman" w:cs="Times New Roman"/>
          <w:sz w:val="24"/>
          <w:szCs w:val="24"/>
        </w:rPr>
        <w:t>;</w:t>
      </w:r>
    </w:p>
    <w:p w:rsidR="00731698" w:rsidRPr="00731698" w:rsidRDefault="00731698" w:rsidP="00731698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31698">
        <w:rPr>
          <w:rFonts w:ascii="Times New Roman" w:hAnsi="Times New Roman" w:cs="Times New Roman"/>
          <w:sz w:val="24"/>
          <w:szCs w:val="24"/>
        </w:rPr>
        <w:t>•</w:t>
      </w:r>
      <w:r w:rsidRPr="00731698">
        <w:rPr>
          <w:rFonts w:ascii="Times New Roman" w:hAnsi="Times New Roman" w:cs="Times New Roman"/>
          <w:sz w:val="24"/>
          <w:szCs w:val="24"/>
        </w:rPr>
        <w:tab/>
        <w:t xml:space="preserve">HELP - </w:t>
      </w:r>
      <w:proofErr w:type="spellStart"/>
      <w:r w:rsidRPr="00731698">
        <w:rPr>
          <w:rFonts w:ascii="Times New Roman" w:hAnsi="Times New Roman" w:cs="Times New Roman"/>
          <w:sz w:val="24"/>
          <w:szCs w:val="24"/>
        </w:rPr>
        <w:t>ajutor</w:t>
      </w:r>
      <w:proofErr w:type="spellEnd"/>
      <w:r w:rsidRPr="00731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31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Pr="00731698">
        <w:rPr>
          <w:rFonts w:ascii="Times New Roman" w:hAnsi="Times New Roman" w:cs="Times New Roman"/>
          <w:sz w:val="24"/>
          <w:szCs w:val="24"/>
        </w:rPr>
        <w:t>;</w:t>
      </w:r>
    </w:p>
    <w:p w:rsidR="00731698" w:rsidRPr="00731698" w:rsidRDefault="00731698" w:rsidP="00731698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31698">
        <w:rPr>
          <w:rFonts w:ascii="Times New Roman" w:hAnsi="Times New Roman" w:cs="Times New Roman"/>
          <w:sz w:val="24"/>
          <w:szCs w:val="24"/>
        </w:rPr>
        <w:t>•</w:t>
      </w:r>
      <w:r w:rsidRPr="00731698">
        <w:rPr>
          <w:rFonts w:ascii="Times New Roman" w:hAnsi="Times New Roman" w:cs="Times New Roman"/>
          <w:sz w:val="24"/>
          <w:szCs w:val="24"/>
        </w:rPr>
        <w:tab/>
        <w:t xml:space="preserve">VRFY - </w:t>
      </w:r>
      <w:proofErr w:type="spellStart"/>
      <w:r w:rsidRPr="00731698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73169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31698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731698">
        <w:rPr>
          <w:rFonts w:ascii="Times New Roman" w:hAnsi="Times New Roman" w:cs="Times New Roman"/>
          <w:sz w:val="24"/>
          <w:szCs w:val="24"/>
        </w:rPr>
        <w:t>;</w:t>
      </w:r>
    </w:p>
    <w:p w:rsidR="00731698" w:rsidRPr="00731698" w:rsidRDefault="00731698" w:rsidP="00731698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31698">
        <w:rPr>
          <w:rFonts w:ascii="Times New Roman" w:hAnsi="Times New Roman" w:cs="Times New Roman"/>
          <w:sz w:val="24"/>
          <w:szCs w:val="24"/>
        </w:rPr>
        <w:t>•</w:t>
      </w:r>
      <w:r w:rsidRPr="00731698">
        <w:rPr>
          <w:rFonts w:ascii="Times New Roman" w:hAnsi="Times New Roman" w:cs="Times New Roman"/>
          <w:sz w:val="24"/>
          <w:szCs w:val="24"/>
        </w:rPr>
        <w:tab/>
        <w:t xml:space="preserve">EXPN - </w:t>
      </w:r>
      <w:proofErr w:type="spellStart"/>
      <w:r w:rsidRPr="00731698">
        <w:rPr>
          <w:rFonts w:ascii="Times New Roman" w:hAnsi="Times New Roman" w:cs="Times New Roman"/>
          <w:sz w:val="24"/>
          <w:szCs w:val="24"/>
        </w:rPr>
        <w:t>expandează</w:t>
      </w:r>
      <w:proofErr w:type="spellEnd"/>
      <w:r w:rsidRPr="0073169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31698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731698">
        <w:rPr>
          <w:rFonts w:ascii="Times New Roman" w:hAnsi="Times New Roman" w:cs="Times New Roman"/>
          <w:sz w:val="24"/>
          <w:szCs w:val="24"/>
        </w:rPr>
        <w:t>;</w:t>
      </w:r>
    </w:p>
    <w:p w:rsidR="00731698" w:rsidRPr="00731698" w:rsidRDefault="00731698" w:rsidP="00731698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31698">
        <w:rPr>
          <w:rFonts w:ascii="Times New Roman" w:hAnsi="Times New Roman" w:cs="Times New Roman"/>
          <w:sz w:val="24"/>
          <w:szCs w:val="24"/>
        </w:rPr>
        <w:t>•</w:t>
      </w:r>
      <w:r w:rsidRPr="00731698">
        <w:rPr>
          <w:rFonts w:ascii="Times New Roman" w:hAnsi="Times New Roman" w:cs="Times New Roman"/>
          <w:sz w:val="24"/>
          <w:szCs w:val="24"/>
        </w:rPr>
        <w:tab/>
        <w:t xml:space="preserve">VERB - </w:t>
      </w:r>
      <w:proofErr w:type="spellStart"/>
      <w:r w:rsidRPr="00731698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Pr="00731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</w:rPr>
        <w:t>detaliate</w:t>
      </w:r>
      <w:proofErr w:type="spellEnd"/>
      <w:r w:rsidRPr="00731698">
        <w:rPr>
          <w:rFonts w:ascii="Times New Roman" w:hAnsi="Times New Roman" w:cs="Times New Roman"/>
          <w:sz w:val="24"/>
          <w:szCs w:val="24"/>
        </w:rPr>
        <w:t>.</w:t>
      </w:r>
    </w:p>
    <w:p w:rsidR="00731698" w:rsidRDefault="00731698" w:rsidP="0073169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spellStart"/>
      <w:r w:rsidRPr="00731698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Pentru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gramStart"/>
      <w:r w:rsidRPr="00731698">
        <w:rPr>
          <w:rFonts w:ascii="Times New Roman" w:hAnsi="Times New Roman" w:cs="Times New Roman"/>
          <w:b/>
          <w:sz w:val="24"/>
          <w:szCs w:val="24"/>
          <w:lang w:val="fr-FR"/>
        </w:rPr>
        <w:t>ce</w:t>
      </w:r>
      <w:proofErr w:type="gramEnd"/>
      <w:r w:rsidRPr="00731698">
        <w:rPr>
          <w:rFonts w:ascii="Times New Roman" w:hAnsi="Times New Roman" w:cs="Times New Roman"/>
          <w:b/>
          <w:sz w:val="24"/>
          <w:szCs w:val="24"/>
          <w:lang w:val="fr-FR"/>
        </w:rPr>
        <w:t xml:space="preserve"> este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  <w:lang w:val="fr-FR"/>
        </w:rPr>
        <w:t>nevoie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de MUA, MSA, MTA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  <w:lang w:val="fr-FR"/>
        </w:rPr>
        <w:t>și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  <w:lang w:val="fr-FR"/>
        </w:rPr>
        <w:t xml:space="preserve"> MDA</w:t>
      </w:r>
    </w:p>
    <w:p w:rsidR="00731698" w:rsidRDefault="00731698" w:rsidP="0073169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25A06A" wp14:editId="4D87F3CD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6332402" cy="1793869"/>
            <wp:effectExtent l="0" t="0" r="0" b="0"/>
            <wp:wrapSquare wrapText="bothSides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1793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1698" w:rsidRPr="00731698" w:rsidRDefault="00731698" w:rsidP="00731698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85943">
        <w:rPr>
          <w:rFonts w:ascii="Times New Roman" w:hAnsi="Times New Roman" w:cs="Times New Roman"/>
          <w:b/>
          <w:sz w:val="24"/>
          <w:szCs w:val="24"/>
          <w:lang w:val="fr-FR"/>
        </w:rPr>
        <w:t>MUA</w:t>
      </w:r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Pr="00385943">
        <w:rPr>
          <w:rFonts w:ascii="Times New Roman" w:hAnsi="Times New Roman" w:cs="Times New Roman"/>
          <w:b/>
          <w:sz w:val="24"/>
          <w:szCs w:val="24"/>
          <w:lang w:val="fr-FR"/>
        </w:rPr>
        <w:t xml:space="preserve">Agent </w:t>
      </w:r>
      <w:proofErr w:type="spellStart"/>
      <w:r w:rsidRPr="00385943">
        <w:rPr>
          <w:rFonts w:ascii="Times New Roman" w:hAnsi="Times New Roman" w:cs="Times New Roman"/>
          <w:b/>
          <w:sz w:val="24"/>
          <w:szCs w:val="24"/>
          <w:lang w:val="fr-FR"/>
        </w:rPr>
        <w:t>utilizator</w:t>
      </w:r>
      <w:proofErr w:type="spellEnd"/>
      <w:r w:rsidRPr="00385943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de </w:t>
      </w:r>
      <w:proofErr w:type="spellStart"/>
      <w:r w:rsidRPr="00385943">
        <w:rPr>
          <w:rFonts w:ascii="Times New Roman" w:hAnsi="Times New Roman" w:cs="Times New Roman"/>
          <w:b/>
          <w:sz w:val="24"/>
          <w:szCs w:val="24"/>
          <w:lang w:val="fr-FR"/>
        </w:rPr>
        <w:t>poștă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731698" w:rsidRPr="00731698" w:rsidRDefault="00731698" w:rsidP="00731698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Aplicație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client care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permite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primirea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trimiterea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de e-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mailuri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fi o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aplicație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desktop, cum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ar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fi Microsoft Outlook / Thunderbird / ...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bazată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web, cum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ar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fi Gmail / Hotmail / ... (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aceasta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urmă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numită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Webmail).</w:t>
      </w:r>
    </w:p>
    <w:p w:rsidR="00731698" w:rsidRPr="00731698" w:rsidRDefault="00731698" w:rsidP="00731698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31698">
        <w:rPr>
          <w:rFonts w:ascii="Times New Roman" w:hAnsi="Times New Roman" w:cs="Times New Roman"/>
          <w:b/>
          <w:sz w:val="24"/>
          <w:szCs w:val="24"/>
          <w:lang w:val="fr-FR"/>
        </w:rPr>
        <w:t>MSA</w:t>
      </w:r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Pr="00385943">
        <w:rPr>
          <w:rFonts w:ascii="Times New Roman" w:hAnsi="Times New Roman" w:cs="Times New Roman"/>
          <w:b/>
          <w:sz w:val="24"/>
          <w:szCs w:val="24"/>
          <w:lang w:val="fr-FR"/>
        </w:rPr>
        <w:t xml:space="preserve">Agent de </w:t>
      </w:r>
      <w:proofErr w:type="spellStart"/>
      <w:r w:rsidRPr="00385943">
        <w:rPr>
          <w:rFonts w:ascii="Times New Roman" w:hAnsi="Times New Roman" w:cs="Times New Roman"/>
          <w:b/>
          <w:sz w:val="24"/>
          <w:szCs w:val="24"/>
          <w:lang w:val="fr-FR"/>
        </w:rPr>
        <w:t>trimitere</w:t>
      </w:r>
      <w:proofErr w:type="spellEnd"/>
      <w:r w:rsidRPr="00385943">
        <w:rPr>
          <w:rFonts w:ascii="Times New Roman" w:hAnsi="Times New Roman" w:cs="Times New Roman"/>
          <w:b/>
          <w:sz w:val="24"/>
          <w:szCs w:val="24"/>
          <w:lang w:val="fr-FR"/>
        </w:rPr>
        <w:t xml:space="preserve"> a </w:t>
      </w:r>
      <w:proofErr w:type="spellStart"/>
      <w:r w:rsidRPr="00385943">
        <w:rPr>
          <w:rFonts w:ascii="Times New Roman" w:hAnsi="Times New Roman" w:cs="Times New Roman"/>
          <w:b/>
          <w:sz w:val="24"/>
          <w:szCs w:val="24"/>
          <w:lang w:val="fr-FR"/>
        </w:rPr>
        <w:t>corespondenței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731698" w:rsidRPr="00731698" w:rsidRDefault="00731698" w:rsidP="00731698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Un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program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de server care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primește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e-mail de la un MUA,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verifică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eventualele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erori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îl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transferă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SMTP)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către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MTA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găzduit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același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server.</w:t>
      </w:r>
    </w:p>
    <w:p w:rsidR="00731698" w:rsidRPr="00731698" w:rsidRDefault="00731698" w:rsidP="00731698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31698">
        <w:rPr>
          <w:rFonts w:ascii="Times New Roman" w:hAnsi="Times New Roman" w:cs="Times New Roman"/>
          <w:b/>
          <w:sz w:val="24"/>
          <w:szCs w:val="24"/>
          <w:lang w:val="fr-FR"/>
        </w:rPr>
        <w:t>MTA</w:t>
      </w:r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Pr="00385943">
        <w:rPr>
          <w:rFonts w:ascii="Times New Roman" w:hAnsi="Times New Roman" w:cs="Times New Roman"/>
          <w:b/>
          <w:sz w:val="24"/>
          <w:szCs w:val="24"/>
          <w:lang w:val="fr-FR"/>
        </w:rPr>
        <w:t xml:space="preserve">agent de </w:t>
      </w:r>
      <w:proofErr w:type="spellStart"/>
      <w:r w:rsidRPr="00385943">
        <w:rPr>
          <w:rFonts w:ascii="Times New Roman" w:hAnsi="Times New Roman" w:cs="Times New Roman"/>
          <w:b/>
          <w:sz w:val="24"/>
          <w:szCs w:val="24"/>
          <w:lang w:val="fr-FR"/>
        </w:rPr>
        <w:t>transfer</w:t>
      </w:r>
      <w:proofErr w:type="spellEnd"/>
      <w:r w:rsidRPr="00385943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b/>
          <w:sz w:val="24"/>
          <w:szCs w:val="24"/>
          <w:lang w:val="fr-FR"/>
        </w:rPr>
        <w:t>poștal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731698" w:rsidRPr="00731698" w:rsidRDefault="00731698" w:rsidP="00731698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O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aplicație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server care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primește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mesaje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de la MSA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de la un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alt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MTA.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Acesta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va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găsi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intermediul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serverelor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nume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DNS)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înregistrarea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MX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zona DNS a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domeniului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destinatarului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ști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cum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transfere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e-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mailul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Apoi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transferă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poșta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SMTP)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către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alt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MTA (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cunoscut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sub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numele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de SMTP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relaying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dacă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serverul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destinatarului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fost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atins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către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MDA.</w:t>
      </w:r>
    </w:p>
    <w:p w:rsidR="00731698" w:rsidRPr="00731698" w:rsidRDefault="00731698" w:rsidP="00731698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Exemple de MTA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sunt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Postfix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Exim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Sendmail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qmail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>, ...</w:t>
      </w:r>
    </w:p>
    <w:p w:rsidR="00731698" w:rsidRPr="00731698" w:rsidRDefault="00731698" w:rsidP="00731698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85943">
        <w:rPr>
          <w:rFonts w:ascii="Times New Roman" w:hAnsi="Times New Roman" w:cs="Times New Roman"/>
          <w:b/>
          <w:sz w:val="24"/>
          <w:szCs w:val="24"/>
          <w:lang w:val="fr-FR"/>
        </w:rPr>
        <w:t>MDA</w:t>
      </w:r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>Mail Delivery Agent</w:t>
      </w:r>
      <w:r w:rsidRPr="00731698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731698" w:rsidRPr="00731698" w:rsidRDefault="00731698" w:rsidP="00731698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Un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program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de server care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primește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mesaje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de la MTA ale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serverului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stochează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cutia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poștală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. MDA este, de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asemenea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cunoscut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sub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numele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de LDA (Local Delivery Agent).</w:t>
      </w:r>
    </w:p>
    <w:p w:rsidR="00385943" w:rsidRDefault="00731698" w:rsidP="00731698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Un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exemplu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Dovecot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, care este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principal un server POP3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IMAP care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permite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unui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MUA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preia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e-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mailuri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, dar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include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un MDA care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preia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e-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mailul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de la un MTA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îl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livrează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cutia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poștală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731698">
        <w:rPr>
          <w:rFonts w:ascii="Times New Roman" w:hAnsi="Times New Roman" w:cs="Times New Roman"/>
          <w:sz w:val="24"/>
          <w:szCs w:val="24"/>
          <w:lang w:val="fr-FR"/>
        </w:rPr>
        <w:t>serverului</w:t>
      </w:r>
      <w:proofErr w:type="spellEnd"/>
      <w:r w:rsidRPr="00731698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731698" w:rsidRPr="00731698" w:rsidRDefault="00731698" w:rsidP="0073169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31698">
        <w:rPr>
          <w:rFonts w:ascii="Times New Roman" w:hAnsi="Times New Roman" w:cs="Times New Roman"/>
          <w:b/>
          <w:sz w:val="24"/>
          <w:szCs w:val="24"/>
          <w:lang w:val="fr-FR"/>
        </w:rPr>
        <w:t xml:space="preserve">Care este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  <w:lang w:val="fr-FR"/>
        </w:rPr>
        <w:t>diferența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  <w:lang w:val="fr-FR"/>
        </w:rPr>
        <w:t>dintre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  <w:lang w:val="fr-FR"/>
        </w:rPr>
        <w:t>porturile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  <w:lang w:val="fr-FR"/>
        </w:rPr>
        <w:t xml:space="preserve"> 25, 465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  <w:lang w:val="fr-FR"/>
        </w:rPr>
        <w:t>și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  <w:lang w:val="fr-FR"/>
        </w:rPr>
        <w:t xml:space="preserve"> 587 ?</w:t>
      </w:r>
    </w:p>
    <w:p w:rsidR="00731698" w:rsidRPr="00385943" w:rsidRDefault="00731698" w:rsidP="00731698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31698">
        <w:rPr>
          <w:rFonts w:ascii="Times New Roman" w:hAnsi="Times New Roman" w:cs="Times New Roman"/>
          <w:b/>
          <w:sz w:val="24"/>
          <w:szCs w:val="24"/>
          <w:lang w:val="fr-FR"/>
        </w:rPr>
        <w:tab/>
      </w:r>
      <w:proofErr w:type="spellStart"/>
      <w:proofErr w:type="gramStart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>sunt</w:t>
      </w:r>
      <w:proofErr w:type="spellEnd"/>
      <w:proofErr w:type="gramEnd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>porturi</w:t>
      </w:r>
      <w:proofErr w:type="spellEnd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SMTP </w:t>
      </w:r>
      <w:proofErr w:type="spellStart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>doar</w:t>
      </w:r>
      <w:proofErr w:type="spellEnd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ca </w:t>
      </w:r>
      <w:proofErr w:type="spellStart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>portul</w:t>
      </w:r>
      <w:proofErr w:type="spellEnd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85943" w:rsidRPr="00385943">
        <w:rPr>
          <w:rFonts w:ascii="Times New Roman" w:hAnsi="Times New Roman" w:cs="Times New Roman"/>
          <w:b/>
          <w:sz w:val="24"/>
          <w:szCs w:val="24"/>
          <w:lang w:val="fr-FR"/>
        </w:rPr>
        <w:t>25</w:t>
      </w:r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>blocat</w:t>
      </w:r>
      <w:proofErr w:type="spellEnd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>restrictionat</w:t>
      </w:r>
      <w:proofErr w:type="spellEnd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>majoritatea</w:t>
      </w:r>
      <w:proofErr w:type="spellEnd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>providerilor</w:t>
      </w:r>
      <w:proofErr w:type="spellEnd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>reduce</w:t>
      </w:r>
      <w:proofErr w:type="spellEnd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>numarul</w:t>
      </w:r>
      <w:proofErr w:type="spellEnd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>emailuri</w:t>
      </w:r>
      <w:proofErr w:type="spellEnd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>nedorite</w:t>
      </w:r>
      <w:proofErr w:type="spellEnd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>reteaua</w:t>
      </w:r>
      <w:proofErr w:type="spellEnd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>lor</w:t>
      </w:r>
      <w:proofErr w:type="spellEnd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; </w:t>
      </w:r>
      <w:proofErr w:type="spellStart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>portul</w:t>
      </w:r>
      <w:proofErr w:type="spellEnd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85943" w:rsidRPr="00385943">
        <w:rPr>
          <w:rFonts w:ascii="Times New Roman" w:hAnsi="Times New Roman" w:cs="Times New Roman"/>
          <w:b/>
          <w:sz w:val="24"/>
          <w:szCs w:val="24"/>
          <w:lang w:val="fr-FR"/>
        </w:rPr>
        <w:t>465</w:t>
      </w:r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nu a </w:t>
      </w:r>
      <w:proofErr w:type="spellStart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>fost</w:t>
      </w:r>
      <w:proofErr w:type="spellEnd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>inregistrat</w:t>
      </w:r>
      <w:proofErr w:type="spellEnd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ca un canal </w:t>
      </w:r>
      <w:proofErr w:type="spellStart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>oficial</w:t>
      </w:r>
      <w:proofErr w:type="spellEnd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>transmisie</w:t>
      </w:r>
      <w:proofErr w:type="spellEnd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 de </w:t>
      </w:r>
      <w:proofErr w:type="spellStart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>catre</w:t>
      </w:r>
      <w:proofErr w:type="spellEnd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IEFT si de IANA, este </w:t>
      </w:r>
      <w:proofErr w:type="spellStart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>sigur</w:t>
      </w:r>
      <w:proofErr w:type="spellEnd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>deoarece</w:t>
      </w:r>
      <w:proofErr w:type="spellEnd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>utilizeaza</w:t>
      </w:r>
      <w:proofErr w:type="spellEnd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SSL. </w:t>
      </w:r>
      <w:proofErr w:type="spellStart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>Portul</w:t>
      </w:r>
      <w:proofErr w:type="spellEnd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85943" w:rsidRPr="00385943">
        <w:rPr>
          <w:rFonts w:ascii="Times New Roman" w:hAnsi="Times New Roman" w:cs="Times New Roman"/>
          <w:b/>
          <w:sz w:val="24"/>
          <w:szCs w:val="24"/>
          <w:lang w:val="fr-FR"/>
        </w:rPr>
        <w:t>587</w:t>
      </w:r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va </w:t>
      </w:r>
      <w:proofErr w:type="spellStart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>reduce</w:t>
      </w:r>
      <w:proofErr w:type="spellEnd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>numarul</w:t>
      </w:r>
      <w:proofErr w:type="spellEnd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>mesaje</w:t>
      </w:r>
      <w:proofErr w:type="spellEnd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85943" w:rsidRPr="00385943">
        <w:rPr>
          <w:rFonts w:ascii="Times New Roman" w:hAnsi="Times New Roman" w:cs="Times New Roman"/>
          <w:sz w:val="24"/>
          <w:szCs w:val="24"/>
          <w:lang w:val="fr-FR"/>
        </w:rPr>
        <w:t>respinse</w:t>
      </w:r>
      <w:proofErr w:type="spellEnd"/>
    </w:p>
    <w:p w:rsidR="00731698" w:rsidRDefault="00731698" w:rsidP="0073169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1698">
        <w:rPr>
          <w:rFonts w:ascii="Times New Roman" w:hAnsi="Times New Roman" w:cs="Times New Roman"/>
          <w:b/>
          <w:sz w:val="24"/>
          <w:szCs w:val="24"/>
        </w:rPr>
        <w:t xml:space="preserve">Care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</w:rPr>
        <w:t>este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</w:rPr>
        <w:t>diferența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</w:rPr>
        <w:t>dintre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</w:rPr>
        <w:t>porturile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</w:rPr>
        <w:t xml:space="preserve"> 110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</w:rPr>
        <w:t>și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31698">
        <w:rPr>
          <w:rFonts w:ascii="Times New Roman" w:hAnsi="Times New Roman" w:cs="Times New Roman"/>
          <w:b/>
          <w:sz w:val="24"/>
          <w:szCs w:val="24"/>
        </w:rPr>
        <w:t>995 ?</w:t>
      </w:r>
      <w:proofErr w:type="gramEnd"/>
    </w:p>
    <w:p w:rsidR="00385943" w:rsidRPr="00385943" w:rsidRDefault="00385943" w:rsidP="003859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385943">
        <w:rPr>
          <w:rFonts w:ascii="Times New Roman" w:hAnsi="Times New Roman" w:cs="Times New Roman"/>
          <w:sz w:val="24"/>
          <w:szCs w:val="24"/>
        </w:rPr>
        <w:t xml:space="preserve">110- pop3 port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necriptat</w:t>
      </w:r>
      <w:proofErr w:type="spellEnd"/>
    </w:p>
    <w:p w:rsidR="00385943" w:rsidRPr="00385943" w:rsidRDefault="00385943" w:rsidP="0038594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5943">
        <w:rPr>
          <w:rFonts w:ascii="Times New Roman" w:hAnsi="Times New Roman" w:cs="Times New Roman"/>
          <w:sz w:val="24"/>
          <w:szCs w:val="24"/>
        </w:rPr>
        <w:t xml:space="preserve">995- POP3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criptat</w:t>
      </w:r>
      <w:proofErr w:type="spellEnd"/>
    </w:p>
    <w:p w:rsidR="00731698" w:rsidRDefault="00731698" w:rsidP="0073169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1698">
        <w:rPr>
          <w:rFonts w:ascii="Times New Roman" w:hAnsi="Times New Roman" w:cs="Times New Roman"/>
          <w:b/>
          <w:sz w:val="24"/>
          <w:szCs w:val="24"/>
        </w:rPr>
        <w:t xml:space="preserve">Care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</w:rPr>
        <w:t>este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</w:rPr>
        <w:t>diferența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</w:rPr>
        <w:t>dintre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</w:rPr>
        <w:t>porturile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</w:rPr>
        <w:t xml:space="preserve"> 143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</w:rPr>
        <w:t>și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31698">
        <w:rPr>
          <w:rFonts w:ascii="Times New Roman" w:hAnsi="Times New Roman" w:cs="Times New Roman"/>
          <w:b/>
          <w:sz w:val="24"/>
          <w:szCs w:val="24"/>
        </w:rPr>
        <w:t>993 ?</w:t>
      </w:r>
      <w:proofErr w:type="gramEnd"/>
    </w:p>
    <w:p w:rsidR="00385943" w:rsidRPr="00385943" w:rsidRDefault="00385943" w:rsidP="003859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385943">
        <w:rPr>
          <w:rFonts w:ascii="Times New Roman" w:hAnsi="Times New Roman" w:cs="Times New Roman"/>
          <w:sz w:val="24"/>
          <w:szCs w:val="24"/>
        </w:rPr>
        <w:t xml:space="preserve">143- IMAP port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nesecurizat</w:t>
      </w:r>
      <w:proofErr w:type="spellEnd"/>
    </w:p>
    <w:p w:rsidR="00385943" w:rsidRPr="00385943" w:rsidRDefault="00385943" w:rsidP="0038594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85943">
        <w:rPr>
          <w:rFonts w:ascii="Times New Roman" w:hAnsi="Times New Roman" w:cs="Times New Roman"/>
          <w:sz w:val="24"/>
          <w:szCs w:val="24"/>
        </w:rPr>
        <w:t xml:space="preserve">993- IMAP port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securizat</w:t>
      </w:r>
      <w:proofErr w:type="spellEnd"/>
    </w:p>
    <w:p w:rsidR="00731698" w:rsidRDefault="00731698" w:rsidP="0073169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169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Cum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</w:rPr>
        <w:t>funcționează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</w:rPr>
        <w:t>protocolul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31698">
        <w:rPr>
          <w:rFonts w:ascii="Times New Roman" w:hAnsi="Times New Roman" w:cs="Times New Roman"/>
          <w:b/>
          <w:sz w:val="24"/>
          <w:szCs w:val="24"/>
        </w:rPr>
        <w:t>SMTP ?</w:t>
      </w:r>
      <w:proofErr w:type="gramEnd"/>
    </w:p>
    <w:p w:rsidR="00385943" w:rsidRPr="00385943" w:rsidRDefault="00385943" w:rsidP="00385943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Comunicarea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intre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client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server se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realizeaza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texte ASCII.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Inițial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stabilește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conexiunea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așteaptă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să-i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răspundă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mesajul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“220 Service Ready</w:t>
      </w:r>
      <w:proofErr w:type="gramStart"/>
      <w:r w:rsidRPr="00385943">
        <w:rPr>
          <w:rFonts w:ascii="Times New Roman" w:hAnsi="Times New Roman" w:cs="Times New Roman"/>
          <w:sz w:val="24"/>
          <w:szCs w:val="24"/>
        </w:rPr>
        <w:t>” .</w:t>
      </w:r>
      <w:proofErr w:type="gram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supraîncărcat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întarzie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trimirea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raspuns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. </w:t>
      </w:r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Dupa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primirea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mesajului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codul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385943">
        <w:rPr>
          <w:rFonts w:ascii="Times New Roman" w:hAnsi="Times New Roman" w:cs="Times New Roman"/>
          <w:sz w:val="24"/>
          <w:szCs w:val="24"/>
          <w:lang w:val="fr-FR"/>
        </w:rPr>
        <w:t>220 ,</w:t>
      </w:r>
      <w:proofErr w:type="gram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clientul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trimite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comanda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85943">
        <w:rPr>
          <w:rFonts w:ascii="Times New Roman" w:hAnsi="Times New Roman" w:cs="Times New Roman"/>
          <w:b/>
          <w:sz w:val="24"/>
          <w:szCs w:val="24"/>
          <w:lang w:val="fr-FR"/>
        </w:rPr>
        <w:t>HELO</w:t>
      </w:r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isi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va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indica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identitatea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. In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unele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sisteme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vechi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trimite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comanda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85943">
        <w:rPr>
          <w:rFonts w:ascii="Times New Roman" w:hAnsi="Times New Roman" w:cs="Times New Roman"/>
          <w:b/>
          <w:sz w:val="24"/>
          <w:szCs w:val="24"/>
          <w:lang w:val="fr-FR"/>
        </w:rPr>
        <w:t>EHLO</w:t>
      </w:r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comanda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85943">
        <w:rPr>
          <w:rFonts w:ascii="Times New Roman" w:hAnsi="Times New Roman" w:cs="Times New Roman"/>
          <w:b/>
          <w:sz w:val="24"/>
          <w:szCs w:val="24"/>
          <w:lang w:val="fr-FR"/>
        </w:rPr>
        <w:t xml:space="preserve">EHLO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indicand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faptul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că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expeditorul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mesajului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proceseze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extensiile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serviciului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dorește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primească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listă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extensiile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pe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care le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suportă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serverul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Dacă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clientul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trimite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85943">
        <w:rPr>
          <w:rFonts w:ascii="Times New Roman" w:hAnsi="Times New Roman" w:cs="Times New Roman"/>
          <w:b/>
          <w:sz w:val="24"/>
          <w:szCs w:val="24"/>
          <w:lang w:val="fr-FR"/>
        </w:rPr>
        <w:t>EHLO</w:t>
      </w:r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iar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serverul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îi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răspunde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385943">
        <w:rPr>
          <w:rFonts w:ascii="Times New Roman" w:hAnsi="Times New Roman" w:cs="Times New Roman"/>
          <w:sz w:val="24"/>
          <w:szCs w:val="24"/>
          <w:lang w:val="fr-FR"/>
        </w:rPr>
        <w:t>ca</w:t>
      </w:r>
      <w:proofErr w:type="gram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aceasta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comandă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nu e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recunoscută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clientul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va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avea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posibilitatea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revină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trimită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85943">
        <w:rPr>
          <w:rFonts w:ascii="Times New Roman" w:hAnsi="Times New Roman" w:cs="Times New Roman"/>
          <w:b/>
          <w:sz w:val="24"/>
          <w:szCs w:val="24"/>
          <w:lang w:val="fr-FR"/>
        </w:rPr>
        <w:t>HELO</w:t>
      </w:r>
      <w:r w:rsidRPr="00385943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385943" w:rsidRPr="00385943" w:rsidRDefault="00385943" w:rsidP="00385943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Odată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ce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comunicarea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fost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stabilită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clientul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trimite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unul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multe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mesaje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incheia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conexiunea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folosi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unele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servicii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precum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verificarea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adreselor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de e-mail.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Serverul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trebuie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raspundă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după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fiecare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comandă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indicand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astfel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dacă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aceasta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fost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acceptată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dacă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se mai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asteaptă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comenzi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dacă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există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erori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scrierea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acestor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comenzi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731698" w:rsidRDefault="00731698" w:rsidP="0073169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1698">
        <w:rPr>
          <w:rFonts w:ascii="Times New Roman" w:hAnsi="Times New Roman" w:cs="Times New Roman"/>
          <w:b/>
          <w:sz w:val="24"/>
          <w:szCs w:val="24"/>
        </w:rPr>
        <w:t>Scopul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</w:rPr>
        <w:t>protocoalelor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</w:rPr>
        <w:t xml:space="preserve"> POP3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</w:rPr>
        <w:t>și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</w:rPr>
        <w:t xml:space="preserve"> IMAP</w:t>
      </w:r>
    </w:p>
    <w:p w:rsidR="00385943" w:rsidRPr="00385943" w:rsidRDefault="00385943" w:rsidP="007316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385943">
        <w:rPr>
          <w:rFonts w:ascii="Times New Roman" w:hAnsi="Times New Roman" w:cs="Times New Roman"/>
          <w:sz w:val="24"/>
          <w:szCs w:val="24"/>
        </w:rPr>
        <w:t xml:space="preserve">IMAP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POP3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protocoale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de mail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aplicațiile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accesa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căsuța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poștală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virtuală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stocată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computere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distanță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>.</w:t>
      </w:r>
    </w:p>
    <w:p w:rsidR="00731698" w:rsidRDefault="00731698" w:rsidP="0073169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1698">
        <w:rPr>
          <w:rFonts w:ascii="Times New Roman" w:hAnsi="Times New Roman" w:cs="Times New Roman"/>
          <w:b/>
          <w:sz w:val="24"/>
          <w:szCs w:val="24"/>
        </w:rPr>
        <w:t>Diferența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</w:rPr>
        <w:t>dintre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</w:rPr>
        <w:t xml:space="preserve"> POP3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</w:rPr>
        <w:t>și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</w:rPr>
        <w:t xml:space="preserve"> IMAP</w:t>
      </w:r>
    </w:p>
    <w:p w:rsidR="00385943" w:rsidRPr="00385943" w:rsidRDefault="00385943" w:rsidP="00385943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Un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cont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385943">
        <w:rPr>
          <w:rFonts w:ascii="Times New Roman" w:hAnsi="Times New Roman" w:cs="Times New Roman"/>
          <w:sz w:val="24"/>
          <w:szCs w:val="24"/>
          <w:lang w:val="fr-FR"/>
        </w:rPr>
        <w:t>de email</w:t>
      </w:r>
      <w:proofErr w:type="gram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POP3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descarcă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mailul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pe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computerul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local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mod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implicit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dispozitiv</w:t>
      </w:r>
      <w:proofErr w:type="spellEnd"/>
    </w:p>
    <w:p w:rsidR="00385943" w:rsidRPr="00385943" w:rsidRDefault="00385943" w:rsidP="00385943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IMAP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presupune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accesarea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emailurilor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locații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multiple (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precum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dispozitive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diferite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),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deoarece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emailurile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rămân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salvate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pe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serverul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 xml:space="preserve"> de mailing al ISP-</w:t>
      </w:r>
      <w:proofErr w:type="spellStart"/>
      <w:r w:rsidRPr="00385943">
        <w:rPr>
          <w:rFonts w:ascii="Times New Roman" w:hAnsi="Times New Roman" w:cs="Times New Roman"/>
          <w:sz w:val="24"/>
          <w:szCs w:val="24"/>
          <w:lang w:val="fr-FR"/>
        </w:rPr>
        <w:t>ului</w:t>
      </w:r>
      <w:proofErr w:type="spellEnd"/>
      <w:r w:rsidRPr="00385943">
        <w:rPr>
          <w:rFonts w:ascii="Times New Roman" w:hAnsi="Times New Roman" w:cs="Times New Roman"/>
          <w:sz w:val="24"/>
          <w:szCs w:val="24"/>
          <w:lang w:val="fr-FR"/>
        </w:rPr>
        <w:t>.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dispozitive</w:t>
      </w:r>
      <w:proofErr w:type="spellEnd"/>
    </w:p>
    <w:p w:rsidR="00731698" w:rsidRDefault="00731698" w:rsidP="0073169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1698">
        <w:rPr>
          <w:rFonts w:ascii="Times New Roman" w:hAnsi="Times New Roman" w:cs="Times New Roman"/>
          <w:b/>
          <w:sz w:val="24"/>
          <w:szCs w:val="24"/>
        </w:rPr>
        <w:t xml:space="preserve">Cum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</w:rPr>
        <w:t>să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</w:rPr>
        <w:t>verificați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</w:rPr>
        <w:t>dacă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</w:rPr>
        <w:t>există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</w:rPr>
        <w:t xml:space="preserve"> o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</w:rPr>
        <w:t>adresă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</w:rPr>
        <w:t xml:space="preserve"> de e-mail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</w:rPr>
        <w:t>fără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</w:rPr>
        <w:t>trimite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</w:rPr>
        <w:t xml:space="preserve"> un </w:t>
      </w:r>
      <w:proofErr w:type="gramStart"/>
      <w:r w:rsidRPr="00731698">
        <w:rPr>
          <w:rFonts w:ascii="Times New Roman" w:hAnsi="Times New Roman" w:cs="Times New Roman"/>
          <w:b/>
          <w:sz w:val="24"/>
          <w:szCs w:val="24"/>
        </w:rPr>
        <w:t>e-mail ?</w:t>
      </w:r>
      <w:proofErr w:type="gramEnd"/>
    </w:p>
    <w:p w:rsidR="00385943" w:rsidRPr="00385943" w:rsidRDefault="00385943" w:rsidP="007316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385943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smtp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VERIFY</w:t>
      </w:r>
    </w:p>
    <w:p w:rsidR="002C6D75" w:rsidRDefault="00731698" w:rsidP="0073169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1698">
        <w:rPr>
          <w:rFonts w:ascii="Times New Roman" w:hAnsi="Times New Roman" w:cs="Times New Roman"/>
          <w:b/>
          <w:sz w:val="24"/>
          <w:szCs w:val="24"/>
        </w:rPr>
        <w:t>Diferență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</w:rPr>
        <w:t>dintre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</w:rPr>
        <w:t xml:space="preserve"> SSL </w:t>
      </w:r>
      <w:proofErr w:type="spellStart"/>
      <w:r w:rsidRPr="00731698">
        <w:rPr>
          <w:rFonts w:ascii="Times New Roman" w:hAnsi="Times New Roman" w:cs="Times New Roman"/>
          <w:b/>
          <w:sz w:val="24"/>
          <w:szCs w:val="24"/>
        </w:rPr>
        <w:t>și</w:t>
      </w:r>
      <w:proofErr w:type="spellEnd"/>
      <w:r w:rsidRPr="00731698">
        <w:rPr>
          <w:rFonts w:ascii="Times New Roman" w:hAnsi="Times New Roman" w:cs="Times New Roman"/>
          <w:b/>
          <w:sz w:val="24"/>
          <w:szCs w:val="24"/>
        </w:rPr>
        <w:t xml:space="preserve"> TLS</w:t>
      </w:r>
    </w:p>
    <w:p w:rsidR="00385943" w:rsidRPr="00385943" w:rsidRDefault="00385943" w:rsidP="003859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proofErr w:type="spellStart"/>
      <w:r w:rsidRPr="00385943">
        <w:rPr>
          <w:rFonts w:ascii="Times New Roman" w:hAnsi="Times New Roman" w:cs="Times New Roman"/>
          <w:sz w:val="24"/>
          <w:szCs w:val="24"/>
        </w:rPr>
        <w:t>Principala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diferență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SSL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TLS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SSL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un protocol care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asigură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securitatea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comunicațiilor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calculatoare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protocolul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TSL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evoluție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protocolului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SSL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constă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caracteristici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suplimentare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confidențialitate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securitate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>.</w:t>
      </w:r>
    </w:p>
    <w:p w:rsidR="00385943" w:rsidRPr="00385943" w:rsidRDefault="00385943" w:rsidP="003859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5943">
        <w:rPr>
          <w:rFonts w:ascii="Times New Roman" w:hAnsi="Times New Roman" w:cs="Times New Roman"/>
          <w:sz w:val="24"/>
          <w:szCs w:val="24"/>
        </w:rPr>
        <w:t xml:space="preserve">SSL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un protocol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siguranță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>. Site-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urile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utilizează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SSL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securizarea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paginilor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checkouts online.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criptează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evita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terțe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părți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transmisie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altă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parte,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protocolul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TLS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succesor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al SSL.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confidențialitate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integritate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protecție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comunicarea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interferențe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interceptare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manipulare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frauduloasă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scurt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, TLS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sigur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eficient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943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385943">
        <w:rPr>
          <w:rFonts w:ascii="Times New Roman" w:hAnsi="Times New Roman" w:cs="Times New Roman"/>
          <w:sz w:val="24"/>
          <w:szCs w:val="24"/>
        </w:rPr>
        <w:t xml:space="preserve"> SSL.</w:t>
      </w:r>
    </w:p>
    <w:bookmarkEnd w:id="0"/>
    <w:p w:rsidR="002C6D75" w:rsidRPr="002C6D75" w:rsidRDefault="002C6D75" w:rsidP="0058334B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2C6D75">
        <w:rPr>
          <w:rFonts w:ascii="Times New Roman" w:hAnsi="Times New Roman" w:cs="Times New Roman"/>
          <w:b/>
          <w:sz w:val="28"/>
          <w:szCs w:val="24"/>
        </w:rPr>
        <w:t>Proiectul</w:t>
      </w:r>
      <w:proofErr w:type="spellEnd"/>
      <w:r w:rsidRPr="002C6D75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C6D75">
        <w:rPr>
          <w:rFonts w:ascii="Times New Roman" w:hAnsi="Times New Roman" w:cs="Times New Roman"/>
          <w:b/>
          <w:sz w:val="28"/>
          <w:szCs w:val="24"/>
        </w:rPr>
        <w:t>pe</w:t>
      </w:r>
      <w:proofErr w:type="spellEnd"/>
      <w:r w:rsidRPr="002C6D75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C6D75">
        <w:rPr>
          <w:rFonts w:ascii="Times New Roman" w:hAnsi="Times New Roman" w:cs="Times New Roman"/>
          <w:b/>
          <w:sz w:val="28"/>
          <w:szCs w:val="24"/>
        </w:rPr>
        <w:t>github</w:t>
      </w:r>
      <w:proofErr w:type="spellEnd"/>
      <w:r w:rsidRPr="002C6D75">
        <w:rPr>
          <w:rFonts w:ascii="Times New Roman" w:hAnsi="Times New Roman" w:cs="Times New Roman"/>
          <w:b/>
          <w:sz w:val="28"/>
          <w:szCs w:val="24"/>
        </w:rPr>
        <w:t xml:space="preserve">: </w:t>
      </w:r>
      <w:hyperlink r:id="rId8" w:history="1">
        <w:r w:rsidRPr="002C6D75">
          <w:rPr>
            <w:rStyle w:val="a7"/>
            <w:rFonts w:ascii="Times New Roman" w:hAnsi="Times New Roman" w:cs="Times New Roman"/>
            <w:b/>
            <w:sz w:val="28"/>
            <w:szCs w:val="24"/>
          </w:rPr>
          <w:t>https://github.com/sasa-bonta/PR</w:t>
        </w:r>
      </w:hyperlink>
    </w:p>
    <w:p w:rsidR="002C6D75" w:rsidRPr="002C6D75" w:rsidRDefault="002C6D75" w:rsidP="0058334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2C6D75" w:rsidRPr="002C6D75" w:rsidSect="0042535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F"/>
    <w:multiLevelType w:val="singleLevel"/>
    <w:tmpl w:val="0000001F"/>
    <w:name w:val="WW8Num32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  <w:bCs/>
        <w:lang w:val="ro-RO"/>
      </w:rPr>
    </w:lvl>
  </w:abstractNum>
  <w:abstractNum w:abstractNumId="1" w15:restartNumberingAfterBreak="0">
    <w:nsid w:val="00000029"/>
    <w:multiLevelType w:val="multilevel"/>
    <w:tmpl w:val="00000029"/>
    <w:name w:val="WW8Num4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  <w:lang w:val="ro-R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2D"/>
    <w:multiLevelType w:val="multilevel"/>
    <w:tmpl w:val="0000002D"/>
    <w:name w:val="WW8Num4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2E"/>
    <w:multiLevelType w:val="multilevel"/>
    <w:tmpl w:val="0000002E"/>
    <w:name w:val="WW8Num47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  <w:lang w:val="ro-R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2565288"/>
    <w:multiLevelType w:val="hybridMultilevel"/>
    <w:tmpl w:val="3DF8C1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2B22280"/>
    <w:multiLevelType w:val="multilevel"/>
    <w:tmpl w:val="92F41416"/>
    <w:lvl w:ilvl="0">
      <w:start w:val="1"/>
      <w:numFmt w:val="decimal"/>
      <w:lvlText w:val="%1."/>
      <w:lvlJc w:val="right"/>
      <w:pPr>
        <w:ind w:left="1080" w:hanging="360"/>
      </w:pPr>
    </w:lvl>
    <w:lvl w:ilvl="1">
      <w:start w:val="1"/>
      <w:numFmt w:val="decimal"/>
      <w:lvlText w:val="%1.%2."/>
      <w:lvlJc w:val="right"/>
      <w:pPr>
        <w:ind w:left="1800" w:hanging="1350"/>
      </w:pPr>
      <w:rPr>
        <w:sz w:val="28"/>
        <w:szCs w:val="28"/>
      </w:rPr>
    </w:lvl>
    <w:lvl w:ilvl="2">
      <w:start w:val="1"/>
      <w:numFmt w:val="decimal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right"/>
      <w:pPr>
        <w:ind w:left="3240" w:hanging="360"/>
      </w:pPr>
    </w:lvl>
    <w:lvl w:ilvl="4">
      <w:start w:val="1"/>
      <w:numFmt w:val="decimal"/>
      <w:lvlText w:val="%1.%2.%3.%4.%5."/>
      <w:lvlJc w:val="right"/>
      <w:pPr>
        <w:ind w:left="3960" w:hanging="360"/>
      </w:pPr>
    </w:lvl>
    <w:lvl w:ilvl="5">
      <w:start w:val="1"/>
      <w:numFmt w:val="decimal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right"/>
      <w:pPr>
        <w:ind w:left="5400" w:hanging="360"/>
      </w:pPr>
    </w:lvl>
    <w:lvl w:ilvl="7">
      <w:start w:val="1"/>
      <w:numFmt w:val="decimal"/>
      <w:lvlText w:val="%1.%2.%3.%4.%5.%6.%7.%8."/>
      <w:lvlJc w:val="right"/>
      <w:pPr>
        <w:ind w:left="6120" w:hanging="360"/>
      </w:pPr>
    </w:lvl>
    <w:lvl w:ilvl="8">
      <w:start w:val="1"/>
      <w:numFmt w:val="decimal"/>
      <w:lvlText w:val="%1.%2.%3.%4.%5.%6.%7.%8.%9."/>
      <w:lvlJc w:val="right"/>
      <w:pPr>
        <w:ind w:left="6840" w:hanging="180"/>
      </w:pPr>
    </w:lvl>
  </w:abstractNum>
  <w:abstractNum w:abstractNumId="6" w15:restartNumberingAfterBreak="0">
    <w:nsid w:val="05CB5D7C"/>
    <w:multiLevelType w:val="hybridMultilevel"/>
    <w:tmpl w:val="AB78BA8A"/>
    <w:lvl w:ilvl="0" w:tplc="0E90F4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D565C1F"/>
    <w:multiLevelType w:val="hybridMultilevel"/>
    <w:tmpl w:val="D792AE80"/>
    <w:lvl w:ilvl="0" w:tplc="0790A38C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386C17"/>
    <w:multiLevelType w:val="hybridMultilevel"/>
    <w:tmpl w:val="EF28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7375239"/>
    <w:multiLevelType w:val="hybridMultilevel"/>
    <w:tmpl w:val="CB8EB2FC"/>
    <w:lvl w:ilvl="0" w:tplc="76006A3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118B6"/>
    <w:multiLevelType w:val="multilevel"/>
    <w:tmpl w:val="8814F582"/>
    <w:lvl w:ilvl="0">
      <w:start w:val="2"/>
      <w:numFmt w:val="decimal"/>
      <w:lvlText w:val="%1"/>
      <w:lvlJc w:val="left"/>
      <w:pPr>
        <w:ind w:left="924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924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8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84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64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644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00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00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004" w:hanging="1440"/>
      </w:pPr>
      <w:rPr>
        <w:rFonts w:hint="default"/>
        <w:b/>
      </w:rPr>
    </w:lvl>
  </w:abstractNum>
  <w:abstractNum w:abstractNumId="11" w15:restartNumberingAfterBreak="0">
    <w:nsid w:val="1F4309B6"/>
    <w:multiLevelType w:val="hybridMultilevel"/>
    <w:tmpl w:val="7EACFB62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7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1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83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75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5B2591B"/>
    <w:multiLevelType w:val="hybridMultilevel"/>
    <w:tmpl w:val="A7A63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730E8"/>
    <w:multiLevelType w:val="hybridMultilevel"/>
    <w:tmpl w:val="C526BA08"/>
    <w:lvl w:ilvl="0" w:tplc="30D4C51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79B0CC3"/>
    <w:multiLevelType w:val="hybridMultilevel"/>
    <w:tmpl w:val="459E22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A5C3330"/>
    <w:multiLevelType w:val="hybridMultilevel"/>
    <w:tmpl w:val="FD985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4A6660"/>
    <w:multiLevelType w:val="hybridMultilevel"/>
    <w:tmpl w:val="39944A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4322A4"/>
    <w:multiLevelType w:val="hybridMultilevel"/>
    <w:tmpl w:val="5F28E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75456BD"/>
    <w:multiLevelType w:val="hybridMultilevel"/>
    <w:tmpl w:val="ED64CA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7783A29"/>
    <w:multiLevelType w:val="hybridMultilevel"/>
    <w:tmpl w:val="0E205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85729E3"/>
    <w:multiLevelType w:val="hybridMultilevel"/>
    <w:tmpl w:val="F858089C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1770" w:hanging="360"/>
      </w:pPr>
    </w:lvl>
    <w:lvl w:ilvl="2" w:tplc="0409001B">
      <w:start w:val="1"/>
      <w:numFmt w:val="lowerRoman"/>
      <w:lvlText w:val="%3."/>
      <w:lvlJc w:val="right"/>
      <w:pPr>
        <w:ind w:left="2490" w:hanging="180"/>
      </w:pPr>
    </w:lvl>
    <w:lvl w:ilvl="3" w:tplc="0409000F">
      <w:start w:val="1"/>
      <w:numFmt w:val="decimal"/>
      <w:lvlText w:val="%4."/>
      <w:lvlJc w:val="left"/>
      <w:pPr>
        <w:ind w:left="3210" w:hanging="360"/>
      </w:pPr>
    </w:lvl>
    <w:lvl w:ilvl="4" w:tplc="04090019">
      <w:start w:val="1"/>
      <w:numFmt w:val="lowerLetter"/>
      <w:lvlText w:val="%5."/>
      <w:lvlJc w:val="left"/>
      <w:pPr>
        <w:ind w:left="3930" w:hanging="360"/>
      </w:pPr>
    </w:lvl>
    <w:lvl w:ilvl="5" w:tplc="0409001B">
      <w:start w:val="1"/>
      <w:numFmt w:val="lowerRoman"/>
      <w:lvlText w:val="%6."/>
      <w:lvlJc w:val="right"/>
      <w:pPr>
        <w:ind w:left="4650" w:hanging="180"/>
      </w:pPr>
    </w:lvl>
    <w:lvl w:ilvl="6" w:tplc="0409000F">
      <w:start w:val="1"/>
      <w:numFmt w:val="decimal"/>
      <w:lvlText w:val="%7."/>
      <w:lvlJc w:val="left"/>
      <w:pPr>
        <w:ind w:left="5370" w:hanging="360"/>
      </w:pPr>
    </w:lvl>
    <w:lvl w:ilvl="7" w:tplc="04090019">
      <w:start w:val="1"/>
      <w:numFmt w:val="lowerLetter"/>
      <w:lvlText w:val="%8."/>
      <w:lvlJc w:val="left"/>
      <w:pPr>
        <w:ind w:left="6090" w:hanging="360"/>
      </w:pPr>
    </w:lvl>
    <w:lvl w:ilvl="8" w:tplc="0409001B">
      <w:start w:val="1"/>
      <w:numFmt w:val="lowerRoman"/>
      <w:lvlText w:val="%9."/>
      <w:lvlJc w:val="right"/>
      <w:pPr>
        <w:ind w:left="6810" w:hanging="180"/>
      </w:pPr>
    </w:lvl>
  </w:abstractNum>
  <w:abstractNum w:abstractNumId="21" w15:restartNumberingAfterBreak="0">
    <w:nsid w:val="3A297876"/>
    <w:multiLevelType w:val="hybridMultilevel"/>
    <w:tmpl w:val="A45E440A"/>
    <w:lvl w:ilvl="0" w:tplc="2C1EEAC8">
      <w:start w:val="1"/>
      <w:numFmt w:val="upperLetter"/>
      <w:lvlText w:val="%1)"/>
      <w:lvlJc w:val="left"/>
      <w:pPr>
        <w:ind w:left="1104" w:hanging="384"/>
      </w:pPr>
      <w:rPr>
        <w:rFonts w:ascii="Times New Roman" w:hAnsi="Times New Roman" w:cs="Times New Roman"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ED7EE1"/>
    <w:multiLevelType w:val="hybridMultilevel"/>
    <w:tmpl w:val="A9FA7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57F6B0F"/>
    <w:multiLevelType w:val="hybridMultilevel"/>
    <w:tmpl w:val="DBF264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BDD316A"/>
    <w:multiLevelType w:val="hybridMultilevel"/>
    <w:tmpl w:val="7E5043D2"/>
    <w:lvl w:ilvl="0" w:tplc="4066DFB0">
      <w:start w:val="1"/>
      <w:numFmt w:val="decimal"/>
      <w:lvlText w:val="%1)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4EDC015E"/>
    <w:multiLevelType w:val="hybridMultilevel"/>
    <w:tmpl w:val="2E20D4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03841E9"/>
    <w:multiLevelType w:val="hybridMultilevel"/>
    <w:tmpl w:val="5FD27D76"/>
    <w:lvl w:ilvl="0" w:tplc="7ACC53E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9920A61"/>
    <w:multiLevelType w:val="hybridMultilevel"/>
    <w:tmpl w:val="AC8C0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A8869B8"/>
    <w:multiLevelType w:val="hybridMultilevel"/>
    <w:tmpl w:val="3B70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5160896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5C16514"/>
    <w:multiLevelType w:val="hybridMultilevel"/>
    <w:tmpl w:val="08BC8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77360FE"/>
    <w:multiLevelType w:val="hybridMultilevel"/>
    <w:tmpl w:val="4DE49C7E"/>
    <w:lvl w:ilvl="0" w:tplc="379E1B0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89D1C35"/>
    <w:multiLevelType w:val="hybridMultilevel"/>
    <w:tmpl w:val="943073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8A3041A"/>
    <w:multiLevelType w:val="hybridMultilevel"/>
    <w:tmpl w:val="156E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9F368B8"/>
    <w:multiLevelType w:val="hybridMultilevel"/>
    <w:tmpl w:val="A3800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783ACD"/>
    <w:multiLevelType w:val="hybridMultilevel"/>
    <w:tmpl w:val="B1C8C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BB96959"/>
    <w:multiLevelType w:val="hybridMultilevel"/>
    <w:tmpl w:val="33D00FBA"/>
    <w:lvl w:ilvl="0" w:tplc="62B63B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14066AF"/>
    <w:multiLevelType w:val="hybridMultilevel"/>
    <w:tmpl w:val="3872F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1662B1F"/>
    <w:multiLevelType w:val="multilevel"/>
    <w:tmpl w:val="E0D29392"/>
    <w:lvl w:ilvl="0">
      <w:start w:val="1"/>
      <w:numFmt w:val="bullet"/>
      <w:lvlText w:val="➔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8" w15:restartNumberingAfterBreak="0">
    <w:nsid w:val="77277718"/>
    <w:multiLevelType w:val="hybridMultilevel"/>
    <w:tmpl w:val="5A90C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92B47A5"/>
    <w:multiLevelType w:val="hybridMultilevel"/>
    <w:tmpl w:val="B4EAF5A6"/>
    <w:lvl w:ilvl="0" w:tplc="128E2F66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0" w15:restartNumberingAfterBreak="0">
    <w:nsid w:val="79DC5119"/>
    <w:multiLevelType w:val="hybridMultilevel"/>
    <w:tmpl w:val="084CA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8"/>
  </w:num>
  <w:num w:numId="2">
    <w:abstractNumId w:val="32"/>
  </w:num>
  <w:num w:numId="3">
    <w:abstractNumId w:val="18"/>
  </w:num>
  <w:num w:numId="4">
    <w:abstractNumId w:val="4"/>
  </w:num>
  <w:num w:numId="5">
    <w:abstractNumId w:val="20"/>
  </w:num>
  <w:num w:numId="6">
    <w:abstractNumId w:val="31"/>
  </w:num>
  <w:num w:numId="7">
    <w:abstractNumId w:val="40"/>
  </w:num>
  <w:num w:numId="8">
    <w:abstractNumId w:val="14"/>
  </w:num>
  <w:num w:numId="9">
    <w:abstractNumId w:val="36"/>
  </w:num>
  <w:num w:numId="10">
    <w:abstractNumId w:val="23"/>
  </w:num>
  <w:num w:numId="11">
    <w:abstractNumId w:val="29"/>
  </w:num>
  <w:num w:numId="12">
    <w:abstractNumId w:val="15"/>
  </w:num>
  <w:num w:numId="13">
    <w:abstractNumId w:val="38"/>
  </w:num>
  <w:num w:numId="14">
    <w:abstractNumId w:val="27"/>
  </w:num>
  <w:num w:numId="15">
    <w:abstractNumId w:val="25"/>
  </w:num>
  <w:num w:numId="16">
    <w:abstractNumId w:val="17"/>
  </w:num>
  <w:num w:numId="17">
    <w:abstractNumId w:val="11"/>
  </w:num>
  <w:num w:numId="18">
    <w:abstractNumId w:val="19"/>
  </w:num>
  <w:num w:numId="19">
    <w:abstractNumId w:val="34"/>
  </w:num>
  <w:num w:numId="20">
    <w:abstractNumId w:val="22"/>
  </w:num>
  <w:num w:numId="21">
    <w:abstractNumId w:val="8"/>
  </w:num>
  <w:num w:numId="22">
    <w:abstractNumId w:val="12"/>
  </w:num>
  <w:num w:numId="23">
    <w:abstractNumId w:val="9"/>
  </w:num>
  <w:num w:numId="24">
    <w:abstractNumId w:val="33"/>
  </w:num>
  <w:num w:numId="25">
    <w:abstractNumId w:val="39"/>
  </w:num>
  <w:num w:numId="26">
    <w:abstractNumId w:val="21"/>
  </w:num>
  <w:num w:numId="27">
    <w:abstractNumId w:val="7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10"/>
  </w:num>
  <w:num w:numId="31">
    <w:abstractNumId w:val="35"/>
  </w:num>
  <w:num w:numId="32">
    <w:abstractNumId w:val="13"/>
  </w:num>
  <w:num w:numId="33">
    <w:abstractNumId w:val="16"/>
  </w:num>
  <w:num w:numId="34">
    <w:abstractNumId w:val="24"/>
  </w:num>
  <w:num w:numId="35">
    <w:abstractNumId w:val="26"/>
  </w:num>
  <w:num w:numId="36">
    <w:abstractNumId w:val="2"/>
  </w:num>
  <w:num w:numId="37">
    <w:abstractNumId w:val="3"/>
  </w:num>
  <w:num w:numId="38">
    <w:abstractNumId w:val="6"/>
  </w:num>
  <w:num w:numId="39">
    <w:abstractNumId w:val="1"/>
  </w:num>
  <w:num w:numId="40">
    <w:abstractNumId w:val="0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35B"/>
    <w:rsid w:val="000019CE"/>
    <w:rsid w:val="000252FB"/>
    <w:rsid w:val="00031C70"/>
    <w:rsid w:val="00046577"/>
    <w:rsid w:val="00051F53"/>
    <w:rsid w:val="00057A07"/>
    <w:rsid w:val="00065447"/>
    <w:rsid w:val="00077391"/>
    <w:rsid w:val="000C05B1"/>
    <w:rsid w:val="000D3047"/>
    <w:rsid w:val="000D325B"/>
    <w:rsid w:val="000F24D8"/>
    <w:rsid w:val="000F61C5"/>
    <w:rsid w:val="001146D5"/>
    <w:rsid w:val="001164C5"/>
    <w:rsid w:val="00122C9A"/>
    <w:rsid w:val="00133EB8"/>
    <w:rsid w:val="00141BFD"/>
    <w:rsid w:val="00164734"/>
    <w:rsid w:val="001705B5"/>
    <w:rsid w:val="00185BF7"/>
    <w:rsid w:val="001B202B"/>
    <w:rsid w:val="001C3C67"/>
    <w:rsid w:val="001D0372"/>
    <w:rsid w:val="00217C77"/>
    <w:rsid w:val="00223A61"/>
    <w:rsid w:val="00233740"/>
    <w:rsid w:val="002360B9"/>
    <w:rsid w:val="00257EB9"/>
    <w:rsid w:val="0027066F"/>
    <w:rsid w:val="0027156A"/>
    <w:rsid w:val="00272007"/>
    <w:rsid w:val="002974BF"/>
    <w:rsid w:val="002A7D6C"/>
    <w:rsid w:val="002B17D0"/>
    <w:rsid w:val="002B5936"/>
    <w:rsid w:val="002C6D75"/>
    <w:rsid w:val="003029C9"/>
    <w:rsid w:val="0031116E"/>
    <w:rsid w:val="00314AD5"/>
    <w:rsid w:val="00315EB2"/>
    <w:rsid w:val="003321E6"/>
    <w:rsid w:val="0034655E"/>
    <w:rsid w:val="00362B71"/>
    <w:rsid w:val="003650C4"/>
    <w:rsid w:val="00366E80"/>
    <w:rsid w:val="00385943"/>
    <w:rsid w:val="00396D99"/>
    <w:rsid w:val="003B0E46"/>
    <w:rsid w:val="003B515F"/>
    <w:rsid w:val="003D09E3"/>
    <w:rsid w:val="003E4C3B"/>
    <w:rsid w:val="003F2538"/>
    <w:rsid w:val="003F7B8A"/>
    <w:rsid w:val="004112D6"/>
    <w:rsid w:val="00422409"/>
    <w:rsid w:val="0042535B"/>
    <w:rsid w:val="00427C97"/>
    <w:rsid w:val="00432228"/>
    <w:rsid w:val="00434A66"/>
    <w:rsid w:val="004467B2"/>
    <w:rsid w:val="00446F0F"/>
    <w:rsid w:val="00461B3D"/>
    <w:rsid w:val="004736B7"/>
    <w:rsid w:val="00476746"/>
    <w:rsid w:val="00486002"/>
    <w:rsid w:val="00486D47"/>
    <w:rsid w:val="00494ED7"/>
    <w:rsid w:val="004A2489"/>
    <w:rsid w:val="004A2D56"/>
    <w:rsid w:val="004B387B"/>
    <w:rsid w:val="004C408A"/>
    <w:rsid w:val="004D0FAF"/>
    <w:rsid w:val="004D7139"/>
    <w:rsid w:val="004E1108"/>
    <w:rsid w:val="004E545D"/>
    <w:rsid w:val="004F736A"/>
    <w:rsid w:val="00503BFA"/>
    <w:rsid w:val="00506FDA"/>
    <w:rsid w:val="00510888"/>
    <w:rsid w:val="00517EE3"/>
    <w:rsid w:val="00520B61"/>
    <w:rsid w:val="00526DDA"/>
    <w:rsid w:val="00534AF4"/>
    <w:rsid w:val="0055048A"/>
    <w:rsid w:val="00565552"/>
    <w:rsid w:val="00581402"/>
    <w:rsid w:val="00582280"/>
    <w:rsid w:val="0058334B"/>
    <w:rsid w:val="00594B47"/>
    <w:rsid w:val="00596384"/>
    <w:rsid w:val="005B01B1"/>
    <w:rsid w:val="005B0CD5"/>
    <w:rsid w:val="005B1886"/>
    <w:rsid w:val="005B5AED"/>
    <w:rsid w:val="005B6385"/>
    <w:rsid w:val="006349BF"/>
    <w:rsid w:val="0066689B"/>
    <w:rsid w:val="00667CB5"/>
    <w:rsid w:val="006A2193"/>
    <w:rsid w:val="006A65DE"/>
    <w:rsid w:val="006B3B93"/>
    <w:rsid w:val="006C5FF3"/>
    <w:rsid w:val="006E22FE"/>
    <w:rsid w:val="006E615F"/>
    <w:rsid w:val="006E7229"/>
    <w:rsid w:val="006F2AA1"/>
    <w:rsid w:val="006F6443"/>
    <w:rsid w:val="00716A01"/>
    <w:rsid w:val="00724AD0"/>
    <w:rsid w:val="00731698"/>
    <w:rsid w:val="007405D1"/>
    <w:rsid w:val="007642F3"/>
    <w:rsid w:val="00770D80"/>
    <w:rsid w:val="00784E1A"/>
    <w:rsid w:val="0079647B"/>
    <w:rsid w:val="007A036A"/>
    <w:rsid w:val="007A2B04"/>
    <w:rsid w:val="007A78D6"/>
    <w:rsid w:val="007B66C6"/>
    <w:rsid w:val="007B674D"/>
    <w:rsid w:val="007D0EAE"/>
    <w:rsid w:val="007E76A9"/>
    <w:rsid w:val="0080468D"/>
    <w:rsid w:val="008054BD"/>
    <w:rsid w:val="00805E1C"/>
    <w:rsid w:val="0082413E"/>
    <w:rsid w:val="00833B75"/>
    <w:rsid w:val="00835513"/>
    <w:rsid w:val="00851FF8"/>
    <w:rsid w:val="00862A07"/>
    <w:rsid w:val="00881939"/>
    <w:rsid w:val="00884E08"/>
    <w:rsid w:val="00890C8D"/>
    <w:rsid w:val="008A2F59"/>
    <w:rsid w:val="008A59D0"/>
    <w:rsid w:val="008B1384"/>
    <w:rsid w:val="008E3E2B"/>
    <w:rsid w:val="008E3FA7"/>
    <w:rsid w:val="008E4D1F"/>
    <w:rsid w:val="008E5E5F"/>
    <w:rsid w:val="008F4711"/>
    <w:rsid w:val="00902A10"/>
    <w:rsid w:val="0091286C"/>
    <w:rsid w:val="00912C01"/>
    <w:rsid w:val="00914193"/>
    <w:rsid w:val="00920D8E"/>
    <w:rsid w:val="00935E6C"/>
    <w:rsid w:val="00944E0E"/>
    <w:rsid w:val="00955C17"/>
    <w:rsid w:val="0097272D"/>
    <w:rsid w:val="00987B04"/>
    <w:rsid w:val="009A2D7C"/>
    <w:rsid w:val="009A479C"/>
    <w:rsid w:val="009C4263"/>
    <w:rsid w:val="009C4998"/>
    <w:rsid w:val="009E2816"/>
    <w:rsid w:val="009F1939"/>
    <w:rsid w:val="009F4AE6"/>
    <w:rsid w:val="00A07505"/>
    <w:rsid w:val="00A14C92"/>
    <w:rsid w:val="00A14F4A"/>
    <w:rsid w:val="00A1692F"/>
    <w:rsid w:val="00A2643E"/>
    <w:rsid w:val="00A32786"/>
    <w:rsid w:val="00A360B3"/>
    <w:rsid w:val="00A36BD1"/>
    <w:rsid w:val="00A4138D"/>
    <w:rsid w:val="00A43960"/>
    <w:rsid w:val="00A473AB"/>
    <w:rsid w:val="00A5220F"/>
    <w:rsid w:val="00A61B23"/>
    <w:rsid w:val="00A72C46"/>
    <w:rsid w:val="00A82EAF"/>
    <w:rsid w:val="00A83219"/>
    <w:rsid w:val="00A9784E"/>
    <w:rsid w:val="00AA0D43"/>
    <w:rsid w:val="00AD26D6"/>
    <w:rsid w:val="00AE0165"/>
    <w:rsid w:val="00AF50E7"/>
    <w:rsid w:val="00B0164E"/>
    <w:rsid w:val="00B03B05"/>
    <w:rsid w:val="00B04A17"/>
    <w:rsid w:val="00B1260D"/>
    <w:rsid w:val="00B14E55"/>
    <w:rsid w:val="00B24933"/>
    <w:rsid w:val="00B25AB1"/>
    <w:rsid w:val="00B32F2A"/>
    <w:rsid w:val="00B41725"/>
    <w:rsid w:val="00B60004"/>
    <w:rsid w:val="00B618F1"/>
    <w:rsid w:val="00B65A83"/>
    <w:rsid w:val="00B725A3"/>
    <w:rsid w:val="00B908C0"/>
    <w:rsid w:val="00B91E67"/>
    <w:rsid w:val="00B9528F"/>
    <w:rsid w:val="00BA6B85"/>
    <w:rsid w:val="00BB60BE"/>
    <w:rsid w:val="00BB6F5D"/>
    <w:rsid w:val="00BC0A73"/>
    <w:rsid w:val="00BC3022"/>
    <w:rsid w:val="00BE3D57"/>
    <w:rsid w:val="00C10382"/>
    <w:rsid w:val="00C153D2"/>
    <w:rsid w:val="00C23026"/>
    <w:rsid w:val="00C24B05"/>
    <w:rsid w:val="00C25A8D"/>
    <w:rsid w:val="00C40647"/>
    <w:rsid w:val="00C4462C"/>
    <w:rsid w:val="00C5314A"/>
    <w:rsid w:val="00C61123"/>
    <w:rsid w:val="00C70D81"/>
    <w:rsid w:val="00CA1218"/>
    <w:rsid w:val="00CB66A4"/>
    <w:rsid w:val="00CE1893"/>
    <w:rsid w:val="00CF76E1"/>
    <w:rsid w:val="00D07518"/>
    <w:rsid w:val="00D3635C"/>
    <w:rsid w:val="00D55B14"/>
    <w:rsid w:val="00D84A98"/>
    <w:rsid w:val="00D96A03"/>
    <w:rsid w:val="00D973AE"/>
    <w:rsid w:val="00D9793B"/>
    <w:rsid w:val="00DC19B1"/>
    <w:rsid w:val="00DD39FA"/>
    <w:rsid w:val="00E00440"/>
    <w:rsid w:val="00E04BA1"/>
    <w:rsid w:val="00E129FB"/>
    <w:rsid w:val="00E24D41"/>
    <w:rsid w:val="00E3408E"/>
    <w:rsid w:val="00E42B15"/>
    <w:rsid w:val="00E45294"/>
    <w:rsid w:val="00E55C86"/>
    <w:rsid w:val="00E66270"/>
    <w:rsid w:val="00E66A10"/>
    <w:rsid w:val="00E72516"/>
    <w:rsid w:val="00E72B76"/>
    <w:rsid w:val="00E760F1"/>
    <w:rsid w:val="00E778AA"/>
    <w:rsid w:val="00E87CDA"/>
    <w:rsid w:val="00EB06E0"/>
    <w:rsid w:val="00EC3E3D"/>
    <w:rsid w:val="00ED3F02"/>
    <w:rsid w:val="00ED5F6C"/>
    <w:rsid w:val="00EE27FF"/>
    <w:rsid w:val="00EE43B1"/>
    <w:rsid w:val="00F018F1"/>
    <w:rsid w:val="00F14D1A"/>
    <w:rsid w:val="00F32007"/>
    <w:rsid w:val="00F41CB4"/>
    <w:rsid w:val="00F4343C"/>
    <w:rsid w:val="00F516EC"/>
    <w:rsid w:val="00F52A41"/>
    <w:rsid w:val="00F53559"/>
    <w:rsid w:val="00F66DAD"/>
    <w:rsid w:val="00F677D9"/>
    <w:rsid w:val="00F678D4"/>
    <w:rsid w:val="00F7130F"/>
    <w:rsid w:val="00F7754F"/>
    <w:rsid w:val="00F77F44"/>
    <w:rsid w:val="00F869A4"/>
    <w:rsid w:val="00F95BD2"/>
    <w:rsid w:val="00FA420B"/>
    <w:rsid w:val="00FA422F"/>
    <w:rsid w:val="00FA6731"/>
    <w:rsid w:val="00FA7360"/>
    <w:rsid w:val="00FB233D"/>
    <w:rsid w:val="00FB5122"/>
    <w:rsid w:val="00FD0A55"/>
    <w:rsid w:val="00FD7CAA"/>
    <w:rsid w:val="00FE38D5"/>
    <w:rsid w:val="00FE5F4B"/>
    <w:rsid w:val="00FF18BB"/>
    <w:rsid w:val="00FF373A"/>
    <w:rsid w:val="00FF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8D8C5C"/>
  <w15:docId w15:val="{B58171CA-5397-4987-84F9-460C689A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35B"/>
    <w:pPr>
      <w:spacing w:after="200" w:line="276" w:lineRule="auto"/>
    </w:pPr>
    <w:rPr>
      <w:rFonts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0BE"/>
    <w:pPr>
      <w:spacing w:after="160" w:line="259" w:lineRule="auto"/>
      <w:ind w:left="720"/>
    </w:pPr>
  </w:style>
  <w:style w:type="character" w:customStyle="1" w:styleId="ac">
    <w:name w:val="ac"/>
    <w:basedOn w:val="a0"/>
    <w:uiPriority w:val="99"/>
    <w:rsid w:val="001164C5"/>
  </w:style>
  <w:style w:type="character" w:customStyle="1" w:styleId="sac">
    <w:name w:val="sac"/>
    <w:basedOn w:val="a0"/>
    <w:uiPriority w:val="99"/>
    <w:rsid w:val="001164C5"/>
  </w:style>
  <w:style w:type="character" w:customStyle="1" w:styleId="ui">
    <w:name w:val="ui"/>
    <w:basedOn w:val="a0"/>
    <w:uiPriority w:val="99"/>
    <w:rsid w:val="0091286C"/>
  </w:style>
  <w:style w:type="character" w:styleId="a4">
    <w:name w:val="Placeholder Text"/>
    <w:basedOn w:val="a0"/>
    <w:uiPriority w:val="99"/>
    <w:semiHidden/>
    <w:rsid w:val="00E55C86"/>
    <w:rPr>
      <w:color w:val="808080"/>
    </w:rPr>
  </w:style>
  <w:style w:type="character" w:customStyle="1" w:styleId="msac">
    <w:name w:val="msac"/>
    <w:basedOn w:val="a0"/>
    <w:uiPriority w:val="99"/>
    <w:rsid w:val="00494ED7"/>
  </w:style>
  <w:style w:type="paragraph" w:styleId="a5">
    <w:name w:val="Balloon Text"/>
    <w:basedOn w:val="a"/>
    <w:link w:val="a6"/>
    <w:uiPriority w:val="99"/>
    <w:semiHidden/>
    <w:rsid w:val="00B04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B04A17"/>
    <w:rPr>
      <w:rFonts w:ascii="Tahoma" w:hAnsi="Tahoma" w:cs="Tahoma"/>
      <w:sz w:val="16"/>
      <w:szCs w:val="16"/>
      <w:lang w:val="en-US"/>
    </w:rPr>
  </w:style>
  <w:style w:type="character" w:customStyle="1" w:styleId="mwe-math-mathml-inline">
    <w:name w:val="mwe-math-mathml-inline"/>
    <w:basedOn w:val="a0"/>
    <w:rsid w:val="00FA6731"/>
  </w:style>
  <w:style w:type="character" w:styleId="a7">
    <w:name w:val="Hyperlink"/>
    <w:basedOn w:val="a0"/>
    <w:uiPriority w:val="99"/>
    <w:unhideWhenUsed/>
    <w:rsid w:val="00AF50E7"/>
    <w:rPr>
      <w:color w:val="0000FF"/>
      <w:u w:val="single"/>
    </w:rPr>
  </w:style>
  <w:style w:type="character" w:customStyle="1" w:styleId="lang-en">
    <w:name w:val="lang-en"/>
    <w:basedOn w:val="a0"/>
    <w:rsid w:val="00AF50E7"/>
  </w:style>
  <w:style w:type="paragraph" w:styleId="a8">
    <w:name w:val="Normal (Web)"/>
    <w:basedOn w:val="a"/>
    <w:uiPriority w:val="99"/>
    <w:unhideWhenUsed/>
    <w:qFormat/>
    <w:rsid w:val="00396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Emphasis"/>
    <w:uiPriority w:val="20"/>
    <w:qFormat/>
    <w:locked/>
    <w:rsid w:val="009C4998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3B0E46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02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2A1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ln">
    <w:name w:val="pln"/>
    <w:basedOn w:val="a0"/>
    <w:rsid w:val="00902A10"/>
  </w:style>
  <w:style w:type="character" w:customStyle="1" w:styleId="pun">
    <w:name w:val="pun"/>
    <w:basedOn w:val="a0"/>
    <w:rsid w:val="00902A10"/>
  </w:style>
  <w:style w:type="character" w:customStyle="1" w:styleId="lit">
    <w:name w:val="lit"/>
    <w:basedOn w:val="a0"/>
    <w:rsid w:val="00902A10"/>
  </w:style>
  <w:style w:type="character" w:customStyle="1" w:styleId="kwd">
    <w:name w:val="kwd"/>
    <w:basedOn w:val="a0"/>
    <w:rsid w:val="00902A10"/>
  </w:style>
  <w:style w:type="character" w:customStyle="1" w:styleId="str">
    <w:name w:val="str"/>
    <w:basedOn w:val="a0"/>
    <w:rsid w:val="00902A10"/>
  </w:style>
  <w:style w:type="paragraph" w:customStyle="1" w:styleId="ListParagraph2">
    <w:name w:val="List Paragraph2"/>
    <w:basedOn w:val="a"/>
    <w:rsid w:val="0066689B"/>
    <w:pPr>
      <w:spacing w:after="160" w:line="100" w:lineRule="atLeast"/>
      <w:ind w:left="720"/>
      <w:contextualSpacing/>
      <w:jc w:val="both"/>
    </w:pPr>
    <w:rPr>
      <w:rFonts w:cs="SimSun"/>
      <w:color w:val="00000A"/>
      <w:lang w:eastAsia="zh-CN"/>
    </w:rPr>
  </w:style>
  <w:style w:type="paragraph" w:customStyle="1" w:styleId="ListParagraph3">
    <w:name w:val="List Paragraph3"/>
    <w:basedOn w:val="a"/>
    <w:rsid w:val="0066689B"/>
    <w:pPr>
      <w:spacing w:after="160" w:line="100" w:lineRule="atLeast"/>
      <w:ind w:left="720"/>
      <w:contextualSpacing/>
      <w:jc w:val="both"/>
    </w:pPr>
    <w:rPr>
      <w:rFonts w:cs="SimSun"/>
      <w:color w:val="00000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2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9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73637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68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0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9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3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9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0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7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5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8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8239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55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sa-bonta/P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4</Pages>
  <Words>1042</Words>
  <Characters>5944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sasa</cp:lastModifiedBy>
  <cp:revision>50</cp:revision>
  <dcterms:created xsi:type="dcterms:W3CDTF">2018-12-13T21:46:00Z</dcterms:created>
  <dcterms:modified xsi:type="dcterms:W3CDTF">2021-03-03T21:31:00Z</dcterms:modified>
</cp:coreProperties>
</file>