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40A06" w14:textId="2AA3831F" w:rsidR="002565B4" w:rsidRDefault="00CF04E1" w:rsidP="00E962F2">
      <w:pPr>
        <w:rPr>
          <w:i/>
          <w:iCs/>
          <w:lang w:val="it-IT"/>
        </w:rPr>
        <w:sectPr w:rsidR="002565B4" w:rsidSect="002565B4">
          <w:pgSz w:w="8380" w:h="11900"/>
          <w:pgMar w:top="0" w:right="0" w:bottom="0" w:left="0" w:header="720" w:footer="720" w:gutter="0"/>
          <w:cols w:space="720"/>
          <w:docGrid w:linePitch="360"/>
        </w:sectPr>
      </w:pPr>
      <w:r>
        <w:rPr>
          <w:i/>
          <w:iCs/>
          <w:noProof/>
          <w:lang w:val="it-IT"/>
        </w:rPr>
        <w:drawing>
          <wp:inline distT="0" distB="0" distL="0" distR="0" wp14:anchorId="5DE9F8F4" wp14:editId="369E54B4">
            <wp:extent cx="5321300" cy="7556500"/>
            <wp:effectExtent l="0" t="0" r="0" b="0"/>
            <wp:docPr id="1307757415" name="Picture 1" descr="A poster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57415" name="Picture 1" descr="A poster of a cit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21300" cy="7556500"/>
                    </a:xfrm>
                    <a:prstGeom prst="rect">
                      <a:avLst/>
                    </a:prstGeom>
                  </pic:spPr>
                </pic:pic>
              </a:graphicData>
            </a:graphic>
          </wp:inline>
        </w:drawing>
      </w:r>
    </w:p>
    <w:p w14:paraId="1911937A" w14:textId="5039A3A3" w:rsidR="00E962F2" w:rsidRDefault="00E962F2" w:rsidP="00E962F2">
      <w:pPr>
        <w:rPr>
          <w:i/>
          <w:iCs/>
          <w:lang w:val="it-IT"/>
        </w:rPr>
      </w:pPr>
    </w:p>
    <w:p w14:paraId="659FEB28" w14:textId="77777777" w:rsidR="00E962F2" w:rsidRDefault="00E962F2" w:rsidP="00E962F2">
      <w:pPr>
        <w:rPr>
          <w:i/>
          <w:iCs/>
          <w:lang w:val="it-IT"/>
        </w:rPr>
      </w:pPr>
    </w:p>
    <w:p w14:paraId="700EA6C8" w14:textId="77777777" w:rsidR="00E962F2" w:rsidRDefault="00E962F2" w:rsidP="00E962F2">
      <w:pPr>
        <w:rPr>
          <w:i/>
          <w:iCs/>
          <w:lang w:val="it-IT"/>
        </w:rPr>
      </w:pPr>
    </w:p>
    <w:p w14:paraId="7D49DE77" w14:textId="77777777" w:rsidR="00E962F2" w:rsidRDefault="00E962F2" w:rsidP="00E962F2">
      <w:pPr>
        <w:rPr>
          <w:i/>
          <w:iCs/>
          <w:lang w:val="it-IT"/>
        </w:rPr>
      </w:pPr>
    </w:p>
    <w:p w14:paraId="0F5ECAE8" w14:textId="77777777" w:rsidR="00E962F2" w:rsidRDefault="00E962F2" w:rsidP="00E962F2">
      <w:pPr>
        <w:rPr>
          <w:i/>
          <w:iCs/>
          <w:lang w:val="it-IT"/>
        </w:rPr>
      </w:pPr>
    </w:p>
    <w:p w14:paraId="4B194835" w14:textId="77777777" w:rsidR="00E962F2" w:rsidRDefault="00E962F2" w:rsidP="00E962F2">
      <w:pPr>
        <w:rPr>
          <w:i/>
          <w:iCs/>
          <w:lang w:val="it-IT"/>
        </w:rPr>
      </w:pPr>
    </w:p>
    <w:p w14:paraId="604616F3" w14:textId="77777777" w:rsidR="00E962F2" w:rsidRDefault="00E962F2" w:rsidP="00E962F2">
      <w:pPr>
        <w:rPr>
          <w:i/>
          <w:iCs/>
          <w:lang w:val="it-IT"/>
        </w:rPr>
      </w:pPr>
    </w:p>
    <w:p w14:paraId="324B0E6E" w14:textId="23F3EFE0" w:rsidR="00E962F2" w:rsidRPr="00B3003A" w:rsidRDefault="00E962F2" w:rsidP="006B60A1">
      <w:pPr>
        <w:ind w:left="2880"/>
        <w:rPr>
          <w:rFonts w:ascii="Apple Chancery" w:hAnsi="Apple Chancery" w:cs="Apple Chancery"/>
          <w:i/>
          <w:iCs/>
          <w:lang w:val="it-IT"/>
        </w:rPr>
      </w:pPr>
      <w:r w:rsidRPr="00B3003A">
        <w:rPr>
          <w:rFonts w:ascii="Apple Chancery" w:hAnsi="Apple Chancery" w:cs="Apple Chancery" w:hint="cs"/>
          <w:i/>
          <w:iCs/>
          <w:lang w:val="it-IT"/>
        </w:rPr>
        <w:t>A Roma, città che mi ha accolto venticinque anni fa, ispirandomi con la sua arte, storia e cultura che ancora oggi mi sorprendono.</w:t>
      </w:r>
    </w:p>
    <w:p w14:paraId="3DA5A126" w14:textId="04757193" w:rsidR="00E962F2" w:rsidRPr="00B3003A" w:rsidRDefault="00E962F2">
      <w:pPr>
        <w:rPr>
          <w:rFonts w:ascii="Apple Chancery" w:hAnsi="Apple Chancery" w:cs="Apple Chancery"/>
          <w:i/>
          <w:iCs/>
          <w:lang w:val="it-IT"/>
        </w:rPr>
      </w:pPr>
    </w:p>
    <w:p w14:paraId="6639127F" w14:textId="77777777" w:rsidR="00E962F2" w:rsidRDefault="00E962F2">
      <w:pPr>
        <w:rPr>
          <w:i/>
          <w:iCs/>
          <w:lang w:val="it-IT"/>
        </w:rPr>
      </w:pPr>
    </w:p>
    <w:p w14:paraId="5A6A7C3A" w14:textId="77777777" w:rsidR="00B6027F" w:rsidRDefault="00B6027F">
      <w:pPr>
        <w:rPr>
          <w:i/>
          <w:iCs/>
          <w:lang w:val="it-IT"/>
        </w:rPr>
      </w:pPr>
    </w:p>
    <w:p w14:paraId="431960A7" w14:textId="77777777" w:rsidR="00B6027F" w:rsidRDefault="00B6027F">
      <w:pPr>
        <w:rPr>
          <w:i/>
          <w:iCs/>
          <w:lang w:val="it-IT"/>
        </w:rPr>
      </w:pPr>
    </w:p>
    <w:p w14:paraId="2361DC38" w14:textId="77777777" w:rsidR="00B6027F" w:rsidRDefault="00B6027F">
      <w:pPr>
        <w:rPr>
          <w:i/>
          <w:iCs/>
          <w:lang w:val="it-IT"/>
        </w:rPr>
      </w:pPr>
    </w:p>
    <w:p w14:paraId="3F41F84C" w14:textId="77777777" w:rsidR="00B6027F" w:rsidRDefault="00B6027F">
      <w:pPr>
        <w:rPr>
          <w:i/>
          <w:iCs/>
          <w:lang w:val="it-IT"/>
        </w:rPr>
      </w:pPr>
    </w:p>
    <w:p w14:paraId="71AD3C28" w14:textId="77777777" w:rsidR="00B6027F" w:rsidRDefault="00B6027F">
      <w:pPr>
        <w:rPr>
          <w:i/>
          <w:iCs/>
          <w:lang w:val="it-IT"/>
        </w:rPr>
      </w:pPr>
    </w:p>
    <w:p w14:paraId="297B896E" w14:textId="77777777" w:rsidR="00B6027F" w:rsidRDefault="00B6027F">
      <w:pPr>
        <w:rPr>
          <w:i/>
          <w:iCs/>
          <w:lang w:val="it-IT"/>
        </w:rPr>
      </w:pPr>
    </w:p>
    <w:p w14:paraId="49F73A47" w14:textId="77777777" w:rsidR="00B6027F" w:rsidRDefault="00B6027F">
      <w:pPr>
        <w:rPr>
          <w:i/>
          <w:iCs/>
          <w:lang w:val="it-IT"/>
        </w:rPr>
      </w:pPr>
    </w:p>
    <w:p w14:paraId="4E44015D" w14:textId="77777777" w:rsidR="00B6027F" w:rsidRDefault="00B6027F">
      <w:pPr>
        <w:rPr>
          <w:i/>
          <w:iCs/>
          <w:lang w:val="it-IT"/>
        </w:rPr>
      </w:pPr>
    </w:p>
    <w:p w14:paraId="539B6806" w14:textId="77777777" w:rsidR="00B6027F" w:rsidRDefault="00B6027F">
      <w:pPr>
        <w:rPr>
          <w:i/>
          <w:iCs/>
          <w:lang w:val="it-IT"/>
        </w:rPr>
      </w:pPr>
    </w:p>
    <w:p w14:paraId="5F4C7D81" w14:textId="77777777" w:rsidR="00681817" w:rsidRDefault="00681817" w:rsidP="00F52657">
      <w:pPr>
        <w:rPr>
          <w:b/>
          <w:bCs/>
          <w:i/>
          <w:iCs/>
          <w:lang w:val="it-IT"/>
        </w:rPr>
      </w:pPr>
    </w:p>
    <w:p w14:paraId="4B45C316" w14:textId="77777777" w:rsidR="00681817" w:rsidRDefault="00681817" w:rsidP="00F52657">
      <w:pPr>
        <w:rPr>
          <w:b/>
          <w:bCs/>
          <w:i/>
          <w:iCs/>
          <w:lang w:val="it-IT"/>
        </w:rPr>
      </w:pPr>
    </w:p>
    <w:p w14:paraId="703F06C7" w14:textId="77777777" w:rsidR="00681817" w:rsidRDefault="00681817" w:rsidP="00F52657">
      <w:pPr>
        <w:rPr>
          <w:b/>
          <w:bCs/>
          <w:i/>
          <w:iCs/>
          <w:lang w:val="it-IT"/>
        </w:rPr>
      </w:pPr>
    </w:p>
    <w:p w14:paraId="7503997E" w14:textId="77777777" w:rsidR="00681817" w:rsidRDefault="00681817" w:rsidP="00F52657">
      <w:pPr>
        <w:rPr>
          <w:b/>
          <w:bCs/>
          <w:i/>
          <w:iCs/>
          <w:lang w:val="it-IT"/>
        </w:rPr>
      </w:pPr>
    </w:p>
    <w:p w14:paraId="5BF8B467" w14:textId="77777777" w:rsidR="00681817" w:rsidRDefault="00681817" w:rsidP="00F52657">
      <w:pPr>
        <w:rPr>
          <w:b/>
          <w:bCs/>
          <w:i/>
          <w:iCs/>
          <w:lang w:val="it-IT"/>
        </w:rPr>
      </w:pPr>
    </w:p>
    <w:p w14:paraId="4711A680" w14:textId="77777777" w:rsidR="00681817" w:rsidRDefault="00681817" w:rsidP="00F52657">
      <w:pPr>
        <w:rPr>
          <w:b/>
          <w:bCs/>
          <w:i/>
          <w:iCs/>
          <w:lang w:val="it-IT"/>
        </w:rPr>
      </w:pPr>
    </w:p>
    <w:p w14:paraId="669DCA88" w14:textId="77777777" w:rsidR="00681817" w:rsidRDefault="00681817" w:rsidP="00F52657">
      <w:pPr>
        <w:rPr>
          <w:b/>
          <w:bCs/>
          <w:i/>
          <w:iCs/>
          <w:lang w:val="it-IT"/>
        </w:rPr>
      </w:pPr>
    </w:p>
    <w:p w14:paraId="056892E3" w14:textId="77777777" w:rsidR="00681817" w:rsidRDefault="00681817" w:rsidP="00F52657">
      <w:pPr>
        <w:rPr>
          <w:b/>
          <w:bCs/>
          <w:i/>
          <w:iCs/>
          <w:lang w:val="it-IT"/>
        </w:rPr>
      </w:pPr>
    </w:p>
    <w:p w14:paraId="49C81CC7" w14:textId="77777777" w:rsidR="00681817" w:rsidRDefault="00681817" w:rsidP="00F52657">
      <w:pPr>
        <w:rPr>
          <w:b/>
          <w:bCs/>
          <w:i/>
          <w:iCs/>
          <w:lang w:val="it-IT"/>
        </w:rPr>
      </w:pPr>
    </w:p>
    <w:p w14:paraId="41AF0E65" w14:textId="1D04CE18" w:rsidR="00F52657" w:rsidRPr="00F52657" w:rsidRDefault="00F52657" w:rsidP="00F52657">
      <w:pPr>
        <w:rPr>
          <w:i/>
          <w:iCs/>
          <w:lang w:val="it-IT"/>
        </w:rPr>
      </w:pPr>
      <w:r w:rsidRPr="00F52657">
        <w:rPr>
          <w:b/>
          <w:bCs/>
          <w:i/>
          <w:iCs/>
          <w:lang w:val="it-IT"/>
        </w:rPr>
        <w:t>Copyright © 2024</w:t>
      </w:r>
      <w:r>
        <w:rPr>
          <w:b/>
          <w:bCs/>
          <w:i/>
          <w:iCs/>
          <w:lang w:val="it-IT"/>
        </w:rPr>
        <w:t xml:space="preserve"> Salvatore D’Angelo</w:t>
      </w:r>
    </w:p>
    <w:p w14:paraId="73C80351" w14:textId="77777777" w:rsidR="00F52657" w:rsidRDefault="00F52657" w:rsidP="00F52657">
      <w:pPr>
        <w:jc w:val="both"/>
        <w:rPr>
          <w:i/>
          <w:iCs/>
          <w:lang w:val="it-IT"/>
        </w:rPr>
      </w:pPr>
      <w:r w:rsidRPr="00F52657">
        <w:rPr>
          <w:i/>
          <w:iCs/>
          <w:lang w:val="it-IT"/>
        </w:rPr>
        <w:t>Tutti i diritti riservati. Nessuna parte di questa pubblicazione può essere riprodotta, distribuita, o trasmessa in alcuna forma o con qualsiasi mezzo, elettronico, meccanico, fotocopiato o registrato, senza il previo consenso scritto dell’autore o dell'editore, salvo nei casi previsti dalla legge.</w:t>
      </w:r>
    </w:p>
    <w:p w14:paraId="24E26324" w14:textId="6D3F07D4" w:rsidR="00F52657" w:rsidRPr="00F52657" w:rsidRDefault="00F52657" w:rsidP="00F52657">
      <w:pPr>
        <w:jc w:val="both"/>
        <w:rPr>
          <w:b/>
          <w:bCs/>
          <w:i/>
          <w:iCs/>
          <w:lang w:val="it-IT"/>
        </w:rPr>
      </w:pPr>
      <w:r w:rsidRPr="00F52657">
        <w:rPr>
          <w:b/>
          <w:bCs/>
          <w:i/>
          <w:iCs/>
          <w:lang w:val="it-IT"/>
        </w:rPr>
        <w:t>Le parti selezionate di questa guida possono essere riprodotte esclusivamente per fini promozionali, previa autorizzazione scritta.</w:t>
      </w:r>
    </w:p>
    <w:p w14:paraId="19A95114" w14:textId="77777777" w:rsidR="00F52657" w:rsidRPr="00F52657" w:rsidRDefault="00F52657" w:rsidP="00F52657">
      <w:pPr>
        <w:rPr>
          <w:i/>
          <w:iCs/>
          <w:lang w:val="it-IT"/>
        </w:rPr>
      </w:pPr>
    </w:p>
    <w:p w14:paraId="622DB6C6" w14:textId="7D7799E7" w:rsidR="00665DC3" w:rsidRPr="00665DC3" w:rsidRDefault="00F52657" w:rsidP="00665DC3">
      <w:pPr>
        <w:rPr>
          <w:i/>
          <w:iCs/>
          <w:lang w:val="it-IT"/>
        </w:rPr>
      </w:pPr>
      <w:r w:rsidRPr="00F52657">
        <w:rPr>
          <w:b/>
          <w:bCs/>
          <w:i/>
          <w:iCs/>
          <w:lang w:val="it-IT"/>
        </w:rPr>
        <w:t>Editore</w:t>
      </w:r>
      <w:r w:rsidR="00132BEB">
        <w:rPr>
          <w:b/>
          <w:bCs/>
          <w:i/>
          <w:iCs/>
          <w:lang w:val="it-IT"/>
        </w:rPr>
        <w:t xml:space="preserve">: </w:t>
      </w:r>
      <w:r w:rsidR="00132BEB">
        <w:rPr>
          <w:i/>
          <w:iCs/>
          <w:lang w:val="it-IT"/>
        </w:rPr>
        <w:t xml:space="preserve">Scopri </w:t>
      </w:r>
      <w:r>
        <w:rPr>
          <w:i/>
          <w:iCs/>
          <w:lang w:val="it-IT"/>
        </w:rPr>
        <w:t>Roma</w:t>
      </w:r>
    </w:p>
    <w:p w14:paraId="4C0C09BF" w14:textId="7EC6315F" w:rsidR="007B2B99" w:rsidRPr="00EE0CAE" w:rsidRDefault="007B2B99" w:rsidP="00EE0CAE">
      <w:pPr>
        <w:pStyle w:val="Heading1"/>
        <w:rPr>
          <w:b/>
          <w:bCs/>
          <w:color w:val="7E2E27"/>
          <w:lang w:val="it-IT"/>
        </w:rPr>
      </w:pPr>
      <w:r w:rsidRPr="00EE0CAE">
        <w:rPr>
          <w:b/>
          <w:bCs/>
          <w:color w:val="7E2E27"/>
          <w:lang w:val="it-IT"/>
        </w:rPr>
        <w:lastRenderedPageBreak/>
        <w:t>Introduzione</w:t>
      </w:r>
    </w:p>
    <w:p w14:paraId="3CE215D0" w14:textId="77777777" w:rsidR="00EE0CAE" w:rsidRPr="00EE0CAE" w:rsidRDefault="00EE0CAE" w:rsidP="00EE0CAE">
      <w:pPr>
        <w:rPr>
          <w:lang w:val="it-IT"/>
        </w:rPr>
      </w:pPr>
    </w:p>
    <w:p w14:paraId="7645506F" w14:textId="7E29626B"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Ciao, sono Salvatore. Dal mio arrivo a Roma nel 1999, la mia passione per la città mi ha portato a esplorare ogni angolo del suo straordinario centro storico. In questa guida voglio condividere un percorso raffinato negli anni, progettato per chi, come me, desidera scoprire il meglio di Roma in poco tempo.</w:t>
      </w:r>
    </w:p>
    <w:p w14:paraId="5C2BAE2E" w14:textId="24D842E0"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 xml:space="preserve">L’itinerario vi guiderà attraverso i luoghi più iconici: da </w:t>
      </w:r>
      <w:r w:rsidR="00F152BC">
        <w:rPr>
          <w:rFonts w:ascii="Calibri" w:hAnsi="Calibri" w:cs="Calibri"/>
          <w:sz w:val="28"/>
          <w:szCs w:val="28"/>
          <w:lang w:val="it-IT"/>
        </w:rPr>
        <w:t>Castel Sant’Angelo</w:t>
      </w:r>
      <w:r w:rsidRPr="007B2B99">
        <w:rPr>
          <w:rFonts w:ascii="Calibri" w:hAnsi="Calibri" w:cs="Calibri"/>
          <w:sz w:val="28"/>
          <w:szCs w:val="28"/>
          <w:lang w:val="it-IT"/>
        </w:rPr>
        <w:t xml:space="preserve">, passando per </w:t>
      </w:r>
      <w:r w:rsidR="00F152BC">
        <w:rPr>
          <w:rFonts w:ascii="Calibri" w:hAnsi="Calibri" w:cs="Calibri"/>
          <w:sz w:val="28"/>
          <w:szCs w:val="28"/>
          <w:lang w:val="it-IT"/>
        </w:rPr>
        <w:t>Via della Conciliazione</w:t>
      </w:r>
      <w:r w:rsidRPr="007B2B99">
        <w:rPr>
          <w:rFonts w:ascii="Calibri" w:hAnsi="Calibri" w:cs="Calibri"/>
          <w:sz w:val="28"/>
          <w:szCs w:val="28"/>
          <w:lang w:val="it-IT"/>
        </w:rPr>
        <w:t xml:space="preserve">, </w:t>
      </w:r>
      <w:r w:rsidR="00F152BC">
        <w:rPr>
          <w:rFonts w:ascii="Calibri" w:hAnsi="Calibri" w:cs="Calibri"/>
          <w:sz w:val="28"/>
          <w:szCs w:val="28"/>
          <w:lang w:val="it-IT"/>
        </w:rPr>
        <w:t>Piazza e Basilica di San Pietro e Musei Vaticani con il capolavoro della Cappella Sistina</w:t>
      </w:r>
      <w:r w:rsidRPr="007B2B99">
        <w:rPr>
          <w:rFonts w:ascii="Calibri" w:hAnsi="Calibri" w:cs="Calibri"/>
          <w:sz w:val="28"/>
          <w:szCs w:val="28"/>
          <w:lang w:val="it-IT"/>
        </w:rPr>
        <w:t>. In meno di quattro chilometri e circa cinquanta minuti senza soste, vivrete un’esperienza intensa e autentica, come quella che ho proposto a parenti e amici per farli innamorare di Roma.</w:t>
      </w:r>
    </w:p>
    <w:p w14:paraId="12C5FE4B" w14:textId="77777777"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Spero che questa guida vi regali un assaggio della ricchezza culturale della città, rendendo speciale ogni passo della vostra visita. Buon viaggio!</w:t>
      </w:r>
    </w:p>
    <w:p w14:paraId="5DAF4EA0" w14:textId="77777777" w:rsidR="007B2B99" w:rsidRPr="007B2B99" w:rsidRDefault="007B2B99" w:rsidP="007B2B99">
      <w:pPr>
        <w:jc w:val="both"/>
        <w:rPr>
          <w:i/>
          <w:iCs/>
          <w:lang w:val="it-IT"/>
        </w:rPr>
      </w:pPr>
    </w:p>
    <w:sectPr w:rsidR="007B2B99" w:rsidRPr="007B2B99" w:rsidSect="006B60A1">
      <w:pgSz w:w="8380" w:h="11900"/>
      <w:pgMar w:top="851" w:right="567" w:bottom="851" w:left="567"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hancery">
    <w:altName w:val="APPLE CHANCERY"/>
    <w:panose1 w:val="03020702040506060504"/>
    <w:charset w:val="B1"/>
    <w:family w:val="script"/>
    <w:pitch w:val="variable"/>
    <w:sig w:usb0="80000867" w:usb1="00000003" w:usb2="00000000" w:usb3="00000000" w:csb0="000001F3"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0C"/>
    <w:rsid w:val="0004148A"/>
    <w:rsid w:val="00061D99"/>
    <w:rsid w:val="00115F64"/>
    <w:rsid w:val="00132BEB"/>
    <w:rsid w:val="00153301"/>
    <w:rsid w:val="002565B4"/>
    <w:rsid w:val="00553C9E"/>
    <w:rsid w:val="00665DC3"/>
    <w:rsid w:val="00681817"/>
    <w:rsid w:val="006B60A1"/>
    <w:rsid w:val="007B2B99"/>
    <w:rsid w:val="007B570C"/>
    <w:rsid w:val="00922AE0"/>
    <w:rsid w:val="009A6BC4"/>
    <w:rsid w:val="00B27373"/>
    <w:rsid w:val="00B3003A"/>
    <w:rsid w:val="00B6027F"/>
    <w:rsid w:val="00CF04E1"/>
    <w:rsid w:val="00E962F2"/>
    <w:rsid w:val="00EE0CAE"/>
    <w:rsid w:val="00F152BC"/>
    <w:rsid w:val="00F52657"/>
    <w:rsid w:val="00F7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2613"/>
  <w15:chartTrackingRefBased/>
  <w15:docId w15:val="{4C098D67-8ED6-ED4E-9E8D-E1FC5FDD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7B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70C"/>
    <w:rPr>
      <w:rFonts w:eastAsiaTheme="majorEastAsia" w:cstheme="majorBidi"/>
      <w:color w:val="272727" w:themeColor="text1" w:themeTint="D8"/>
    </w:rPr>
  </w:style>
  <w:style w:type="paragraph" w:styleId="Title">
    <w:name w:val="Title"/>
    <w:basedOn w:val="Normal"/>
    <w:next w:val="Normal"/>
    <w:link w:val="TitleChar"/>
    <w:uiPriority w:val="10"/>
    <w:qFormat/>
    <w:rsid w:val="007B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70C"/>
    <w:pPr>
      <w:spacing w:before="160"/>
      <w:jc w:val="center"/>
    </w:pPr>
    <w:rPr>
      <w:i/>
      <w:iCs/>
      <w:color w:val="404040" w:themeColor="text1" w:themeTint="BF"/>
    </w:rPr>
  </w:style>
  <w:style w:type="character" w:customStyle="1" w:styleId="QuoteChar">
    <w:name w:val="Quote Char"/>
    <w:basedOn w:val="DefaultParagraphFont"/>
    <w:link w:val="Quote"/>
    <w:uiPriority w:val="29"/>
    <w:rsid w:val="007B570C"/>
    <w:rPr>
      <w:i/>
      <w:iCs/>
      <w:color w:val="404040" w:themeColor="text1" w:themeTint="BF"/>
    </w:rPr>
  </w:style>
  <w:style w:type="paragraph" w:styleId="ListParagraph">
    <w:name w:val="List Paragraph"/>
    <w:basedOn w:val="Normal"/>
    <w:uiPriority w:val="34"/>
    <w:qFormat/>
    <w:rsid w:val="007B570C"/>
    <w:pPr>
      <w:ind w:left="720"/>
      <w:contextualSpacing/>
    </w:pPr>
  </w:style>
  <w:style w:type="character" w:styleId="IntenseEmphasis">
    <w:name w:val="Intense Emphasis"/>
    <w:basedOn w:val="DefaultParagraphFont"/>
    <w:uiPriority w:val="21"/>
    <w:qFormat/>
    <w:rsid w:val="007B570C"/>
    <w:rPr>
      <w:i/>
      <w:iCs/>
      <w:color w:val="0F4761" w:themeColor="accent1" w:themeShade="BF"/>
    </w:rPr>
  </w:style>
  <w:style w:type="paragraph" w:styleId="IntenseQuote">
    <w:name w:val="Intense Quote"/>
    <w:basedOn w:val="Normal"/>
    <w:next w:val="Normal"/>
    <w:link w:val="IntenseQuoteChar"/>
    <w:uiPriority w:val="30"/>
    <w:qFormat/>
    <w:rsid w:val="007B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70C"/>
    <w:rPr>
      <w:i/>
      <w:iCs/>
      <w:color w:val="0F4761" w:themeColor="accent1" w:themeShade="BF"/>
    </w:rPr>
  </w:style>
  <w:style w:type="character" w:styleId="IntenseReference">
    <w:name w:val="Intense Reference"/>
    <w:basedOn w:val="DefaultParagraphFont"/>
    <w:uiPriority w:val="32"/>
    <w:qFormat/>
    <w:rsid w:val="007B570C"/>
    <w:rPr>
      <w:b/>
      <w:bCs/>
      <w:smallCaps/>
      <w:color w:val="0F4761" w:themeColor="accent1" w:themeShade="BF"/>
      <w:spacing w:val="5"/>
    </w:rPr>
  </w:style>
  <w:style w:type="paragraph" w:styleId="NormalWeb">
    <w:name w:val="Normal (Web)"/>
    <w:basedOn w:val="Normal"/>
    <w:uiPriority w:val="99"/>
    <w:semiHidden/>
    <w:unhideWhenUsed/>
    <w:rsid w:val="00E962F2"/>
    <w:rPr>
      <w:rFonts w:ascii="Times New Roman" w:hAnsi="Times New Roman" w:cs="Times New Roman"/>
    </w:rPr>
  </w:style>
  <w:style w:type="character" w:styleId="Hyperlink">
    <w:name w:val="Hyperlink"/>
    <w:basedOn w:val="DefaultParagraphFont"/>
    <w:uiPriority w:val="99"/>
    <w:unhideWhenUsed/>
    <w:rsid w:val="00F52657"/>
    <w:rPr>
      <w:color w:val="467886" w:themeColor="hyperlink"/>
      <w:u w:val="single"/>
    </w:rPr>
  </w:style>
  <w:style w:type="character" w:styleId="UnresolvedMention">
    <w:name w:val="Unresolved Mention"/>
    <w:basedOn w:val="DefaultParagraphFont"/>
    <w:uiPriority w:val="99"/>
    <w:semiHidden/>
    <w:unhideWhenUsed/>
    <w:rsid w:val="00F52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650480">
      <w:bodyDiv w:val="1"/>
      <w:marLeft w:val="0"/>
      <w:marRight w:val="0"/>
      <w:marTop w:val="0"/>
      <w:marBottom w:val="0"/>
      <w:divBdr>
        <w:top w:val="none" w:sz="0" w:space="0" w:color="auto"/>
        <w:left w:val="none" w:sz="0" w:space="0" w:color="auto"/>
        <w:bottom w:val="none" w:sz="0" w:space="0" w:color="auto"/>
        <w:right w:val="none" w:sz="0" w:space="0" w:color="auto"/>
      </w:divBdr>
    </w:div>
    <w:div w:id="562643124">
      <w:bodyDiv w:val="1"/>
      <w:marLeft w:val="0"/>
      <w:marRight w:val="0"/>
      <w:marTop w:val="0"/>
      <w:marBottom w:val="0"/>
      <w:divBdr>
        <w:top w:val="none" w:sz="0" w:space="0" w:color="auto"/>
        <w:left w:val="none" w:sz="0" w:space="0" w:color="auto"/>
        <w:bottom w:val="none" w:sz="0" w:space="0" w:color="auto"/>
        <w:right w:val="none" w:sz="0" w:space="0" w:color="auto"/>
      </w:divBdr>
    </w:div>
    <w:div w:id="610429843">
      <w:bodyDiv w:val="1"/>
      <w:marLeft w:val="0"/>
      <w:marRight w:val="0"/>
      <w:marTop w:val="0"/>
      <w:marBottom w:val="0"/>
      <w:divBdr>
        <w:top w:val="none" w:sz="0" w:space="0" w:color="auto"/>
        <w:left w:val="none" w:sz="0" w:space="0" w:color="auto"/>
        <w:bottom w:val="none" w:sz="0" w:space="0" w:color="auto"/>
        <w:right w:val="none" w:sz="0" w:space="0" w:color="auto"/>
      </w:divBdr>
    </w:div>
    <w:div w:id="641161220">
      <w:bodyDiv w:val="1"/>
      <w:marLeft w:val="0"/>
      <w:marRight w:val="0"/>
      <w:marTop w:val="0"/>
      <w:marBottom w:val="0"/>
      <w:divBdr>
        <w:top w:val="none" w:sz="0" w:space="0" w:color="auto"/>
        <w:left w:val="none" w:sz="0" w:space="0" w:color="auto"/>
        <w:bottom w:val="none" w:sz="0" w:space="0" w:color="auto"/>
        <w:right w:val="none" w:sz="0" w:space="0" w:color="auto"/>
      </w:divBdr>
      <w:divsChild>
        <w:div w:id="2067873847">
          <w:marLeft w:val="0"/>
          <w:marRight w:val="0"/>
          <w:marTop w:val="0"/>
          <w:marBottom w:val="0"/>
          <w:divBdr>
            <w:top w:val="none" w:sz="0" w:space="0" w:color="auto"/>
            <w:left w:val="none" w:sz="0" w:space="0" w:color="auto"/>
            <w:bottom w:val="none" w:sz="0" w:space="0" w:color="auto"/>
            <w:right w:val="none" w:sz="0" w:space="0" w:color="auto"/>
          </w:divBdr>
          <w:divsChild>
            <w:div w:id="919868854">
              <w:marLeft w:val="0"/>
              <w:marRight w:val="0"/>
              <w:marTop w:val="0"/>
              <w:marBottom w:val="0"/>
              <w:divBdr>
                <w:top w:val="none" w:sz="0" w:space="0" w:color="auto"/>
                <w:left w:val="none" w:sz="0" w:space="0" w:color="auto"/>
                <w:bottom w:val="none" w:sz="0" w:space="0" w:color="auto"/>
                <w:right w:val="none" w:sz="0" w:space="0" w:color="auto"/>
              </w:divBdr>
              <w:divsChild>
                <w:div w:id="179128330">
                  <w:marLeft w:val="0"/>
                  <w:marRight w:val="0"/>
                  <w:marTop w:val="0"/>
                  <w:marBottom w:val="0"/>
                  <w:divBdr>
                    <w:top w:val="none" w:sz="0" w:space="0" w:color="auto"/>
                    <w:left w:val="none" w:sz="0" w:space="0" w:color="auto"/>
                    <w:bottom w:val="none" w:sz="0" w:space="0" w:color="auto"/>
                    <w:right w:val="none" w:sz="0" w:space="0" w:color="auto"/>
                  </w:divBdr>
                  <w:divsChild>
                    <w:div w:id="3093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5103">
          <w:marLeft w:val="0"/>
          <w:marRight w:val="0"/>
          <w:marTop w:val="0"/>
          <w:marBottom w:val="0"/>
          <w:divBdr>
            <w:top w:val="none" w:sz="0" w:space="0" w:color="auto"/>
            <w:left w:val="none" w:sz="0" w:space="0" w:color="auto"/>
            <w:bottom w:val="none" w:sz="0" w:space="0" w:color="auto"/>
            <w:right w:val="none" w:sz="0" w:space="0" w:color="auto"/>
          </w:divBdr>
          <w:divsChild>
            <w:div w:id="1440829623">
              <w:marLeft w:val="0"/>
              <w:marRight w:val="0"/>
              <w:marTop w:val="0"/>
              <w:marBottom w:val="0"/>
              <w:divBdr>
                <w:top w:val="none" w:sz="0" w:space="0" w:color="auto"/>
                <w:left w:val="none" w:sz="0" w:space="0" w:color="auto"/>
                <w:bottom w:val="none" w:sz="0" w:space="0" w:color="auto"/>
                <w:right w:val="none" w:sz="0" w:space="0" w:color="auto"/>
              </w:divBdr>
              <w:divsChild>
                <w:div w:id="778060500">
                  <w:marLeft w:val="0"/>
                  <w:marRight w:val="0"/>
                  <w:marTop w:val="0"/>
                  <w:marBottom w:val="0"/>
                  <w:divBdr>
                    <w:top w:val="none" w:sz="0" w:space="0" w:color="auto"/>
                    <w:left w:val="none" w:sz="0" w:space="0" w:color="auto"/>
                    <w:bottom w:val="none" w:sz="0" w:space="0" w:color="auto"/>
                    <w:right w:val="none" w:sz="0" w:space="0" w:color="auto"/>
                  </w:divBdr>
                  <w:divsChild>
                    <w:div w:id="2303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74860">
      <w:bodyDiv w:val="1"/>
      <w:marLeft w:val="0"/>
      <w:marRight w:val="0"/>
      <w:marTop w:val="0"/>
      <w:marBottom w:val="0"/>
      <w:divBdr>
        <w:top w:val="none" w:sz="0" w:space="0" w:color="auto"/>
        <w:left w:val="none" w:sz="0" w:space="0" w:color="auto"/>
        <w:bottom w:val="none" w:sz="0" w:space="0" w:color="auto"/>
        <w:right w:val="none" w:sz="0" w:space="0" w:color="auto"/>
      </w:divBdr>
      <w:divsChild>
        <w:div w:id="888802224">
          <w:marLeft w:val="0"/>
          <w:marRight w:val="0"/>
          <w:marTop w:val="0"/>
          <w:marBottom w:val="0"/>
          <w:divBdr>
            <w:top w:val="none" w:sz="0" w:space="0" w:color="auto"/>
            <w:left w:val="none" w:sz="0" w:space="0" w:color="auto"/>
            <w:bottom w:val="none" w:sz="0" w:space="0" w:color="auto"/>
            <w:right w:val="none" w:sz="0" w:space="0" w:color="auto"/>
          </w:divBdr>
          <w:divsChild>
            <w:div w:id="692345804">
              <w:marLeft w:val="0"/>
              <w:marRight w:val="0"/>
              <w:marTop w:val="0"/>
              <w:marBottom w:val="0"/>
              <w:divBdr>
                <w:top w:val="none" w:sz="0" w:space="0" w:color="auto"/>
                <w:left w:val="none" w:sz="0" w:space="0" w:color="auto"/>
                <w:bottom w:val="none" w:sz="0" w:space="0" w:color="auto"/>
                <w:right w:val="none" w:sz="0" w:space="0" w:color="auto"/>
              </w:divBdr>
              <w:divsChild>
                <w:div w:id="298924384">
                  <w:marLeft w:val="0"/>
                  <w:marRight w:val="0"/>
                  <w:marTop w:val="0"/>
                  <w:marBottom w:val="0"/>
                  <w:divBdr>
                    <w:top w:val="none" w:sz="0" w:space="0" w:color="auto"/>
                    <w:left w:val="none" w:sz="0" w:space="0" w:color="auto"/>
                    <w:bottom w:val="none" w:sz="0" w:space="0" w:color="auto"/>
                    <w:right w:val="none" w:sz="0" w:space="0" w:color="auto"/>
                  </w:divBdr>
                  <w:divsChild>
                    <w:div w:id="3368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5592">
          <w:marLeft w:val="0"/>
          <w:marRight w:val="0"/>
          <w:marTop w:val="0"/>
          <w:marBottom w:val="0"/>
          <w:divBdr>
            <w:top w:val="none" w:sz="0" w:space="0" w:color="auto"/>
            <w:left w:val="none" w:sz="0" w:space="0" w:color="auto"/>
            <w:bottom w:val="none" w:sz="0" w:space="0" w:color="auto"/>
            <w:right w:val="none" w:sz="0" w:space="0" w:color="auto"/>
          </w:divBdr>
          <w:divsChild>
            <w:div w:id="209268347">
              <w:marLeft w:val="0"/>
              <w:marRight w:val="0"/>
              <w:marTop w:val="0"/>
              <w:marBottom w:val="0"/>
              <w:divBdr>
                <w:top w:val="none" w:sz="0" w:space="0" w:color="auto"/>
                <w:left w:val="none" w:sz="0" w:space="0" w:color="auto"/>
                <w:bottom w:val="none" w:sz="0" w:space="0" w:color="auto"/>
                <w:right w:val="none" w:sz="0" w:space="0" w:color="auto"/>
              </w:divBdr>
              <w:divsChild>
                <w:div w:id="1429426542">
                  <w:marLeft w:val="0"/>
                  <w:marRight w:val="0"/>
                  <w:marTop w:val="0"/>
                  <w:marBottom w:val="0"/>
                  <w:divBdr>
                    <w:top w:val="none" w:sz="0" w:space="0" w:color="auto"/>
                    <w:left w:val="none" w:sz="0" w:space="0" w:color="auto"/>
                    <w:bottom w:val="none" w:sz="0" w:space="0" w:color="auto"/>
                    <w:right w:val="none" w:sz="0" w:space="0" w:color="auto"/>
                  </w:divBdr>
                  <w:divsChild>
                    <w:div w:id="15553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7984">
      <w:bodyDiv w:val="1"/>
      <w:marLeft w:val="0"/>
      <w:marRight w:val="0"/>
      <w:marTop w:val="0"/>
      <w:marBottom w:val="0"/>
      <w:divBdr>
        <w:top w:val="none" w:sz="0" w:space="0" w:color="auto"/>
        <w:left w:val="none" w:sz="0" w:space="0" w:color="auto"/>
        <w:bottom w:val="none" w:sz="0" w:space="0" w:color="auto"/>
        <w:right w:val="none" w:sz="0" w:space="0" w:color="auto"/>
      </w:divBdr>
    </w:div>
    <w:div w:id="864752025">
      <w:bodyDiv w:val="1"/>
      <w:marLeft w:val="0"/>
      <w:marRight w:val="0"/>
      <w:marTop w:val="0"/>
      <w:marBottom w:val="0"/>
      <w:divBdr>
        <w:top w:val="none" w:sz="0" w:space="0" w:color="auto"/>
        <w:left w:val="none" w:sz="0" w:space="0" w:color="auto"/>
        <w:bottom w:val="none" w:sz="0" w:space="0" w:color="auto"/>
        <w:right w:val="none" w:sz="0" w:space="0" w:color="auto"/>
      </w:divBdr>
    </w:div>
    <w:div w:id="1049643685">
      <w:bodyDiv w:val="1"/>
      <w:marLeft w:val="0"/>
      <w:marRight w:val="0"/>
      <w:marTop w:val="0"/>
      <w:marBottom w:val="0"/>
      <w:divBdr>
        <w:top w:val="none" w:sz="0" w:space="0" w:color="auto"/>
        <w:left w:val="none" w:sz="0" w:space="0" w:color="auto"/>
        <w:bottom w:val="none" w:sz="0" w:space="0" w:color="auto"/>
        <w:right w:val="none" w:sz="0" w:space="0" w:color="auto"/>
      </w:divBdr>
    </w:div>
    <w:div w:id="1363477795">
      <w:bodyDiv w:val="1"/>
      <w:marLeft w:val="0"/>
      <w:marRight w:val="0"/>
      <w:marTop w:val="0"/>
      <w:marBottom w:val="0"/>
      <w:divBdr>
        <w:top w:val="none" w:sz="0" w:space="0" w:color="auto"/>
        <w:left w:val="none" w:sz="0" w:space="0" w:color="auto"/>
        <w:bottom w:val="none" w:sz="0" w:space="0" w:color="auto"/>
        <w:right w:val="none" w:sz="0" w:space="0" w:color="auto"/>
      </w:divBdr>
    </w:div>
    <w:div w:id="213332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D'Angelo</dc:creator>
  <cp:keywords/>
  <dc:description/>
  <cp:lastModifiedBy>Salvatore D'Angelo</cp:lastModifiedBy>
  <cp:revision>3</cp:revision>
  <cp:lastPrinted>2024-11-14T05:56:00Z</cp:lastPrinted>
  <dcterms:created xsi:type="dcterms:W3CDTF">2024-11-14T05:56:00Z</dcterms:created>
  <dcterms:modified xsi:type="dcterms:W3CDTF">2024-11-14T08:17:00Z</dcterms:modified>
</cp:coreProperties>
</file>