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318" w:rsidRPr="003067A1" w:rsidRDefault="003143F9" w:rsidP="003143F9">
      <w:pPr>
        <w:pStyle w:val="Titel"/>
        <w:rPr>
          <w:b/>
          <w:bCs/>
        </w:rPr>
      </w:pPr>
      <w:r w:rsidRPr="003067A1">
        <w:rPr>
          <w:b/>
          <w:bCs/>
        </w:rPr>
        <w:t>Brugertest cases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01:</w:t>
      </w:r>
      <w:r>
        <w:t xml:space="preserve"> </w:t>
      </w:r>
      <w:r>
        <w:rPr>
          <w:color w:val="000000" w:themeColor="text1"/>
        </w:rPr>
        <w:t>Opret en risikoanalyse.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2</w:t>
      </w:r>
      <w:r w:rsidRPr="003750F0">
        <w:rPr>
          <w:b/>
          <w:bCs/>
        </w:rPr>
        <w:t>:</w:t>
      </w:r>
      <w:r>
        <w:t xml:space="preserve"> </w:t>
      </w:r>
      <w:r>
        <w:rPr>
          <w:color w:val="000000" w:themeColor="text1"/>
        </w:rPr>
        <w:t>Tilføj risici til en allerede oprettet risikoanalyse.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3</w:t>
      </w:r>
      <w:r w:rsidRPr="003750F0">
        <w:rPr>
          <w:b/>
          <w:bCs/>
        </w:rPr>
        <w:t>:</w:t>
      </w:r>
      <w:r>
        <w:t xml:space="preserve"> </w:t>
      </w:r>
      <w:r w:rsidRPr="003143F9">
        <w:rPr>
          <w:color w:val="000000" w:themeColor="text1"/>
        </w:rPr>
        <w:t>Slet</w:t>
      </w:r>
      <w:r>
        <w:rPr>
          <w:color w:val="000000" w:themeColor="text1"/>
        </w:rPr>
        <w:t xml:space="preserve"> en risikoanalyse.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4</w:t>
      </w:r>
      <w:r w:rsidRPr="003750F0">
        <w:rPr>
          <w:b/>
          <w:bCs/>
        </w:rPr>
        <w:t>:</w:t>
      </w:r>
      <w:r>
        <w:t xml:space="preserve"> </w:t>
      </w:r>
      <w:r>
        <w:rPr>
          <w:color w:val="000000" w:themeColor="text1"/>
        </w:rPr>
        <w:t>Gennemfør</w:t>
      </w:r>
      <w:r>
        <w:rPr>
          <w:color w:val="000000" w:themeColor="text1"/>
        </w:rPr>
        <w:t xml:space="preserve"> en risikoanalyse</w:t>
      </w:r>
      <w:r>
        <w:rPr>
          <w:color w:val="000000" w:themeColor="text1"/>
        </w:rPr>
        <w:t>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5</w:t>
      </w:r>
      <w:r w:rsidRPr="003750F0">
        <w:rPr>
          <w:b/>
          <w:bCs/>
        </w:rPr>
        <w:t>:</w:t>
      </w:r>
      <w:r>
        <w:t xml:space="preserve"> </w:t>
      </w:r>
      <w:r w:rsidRPr="003143F9">
        <w:rPr>
          <w:color w:val="000000" w:themeColor="text1"/>
        </w:rPr>
        <w:t>Slet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risici fra eksisterende risikoanalyse.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6</w:t>
      </w:r>
      <w:r w:rsidRPr="003750F0">
        <w:rPr>
          <w:b/>
          <w:bCs/>
        </w:rPr>
        <w:t>:</w:t>
      </w:r>
      <w:r>
        <w:t xml:space="preserve"> </w:t>
      </w:r>
      <w:r>
        <w:rPr>
          <w:color w:val="000000" w:themeColor="text1"/>
        </w:rPr>
        <w:t>Rediger i en allerede eksisterende risikoanalyse.</w:t>
      </w:r>
    </w:p>
    <w:p w:rsidR="003143F9" w:rsidRP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7</w:t>
      </w:r>
      <w:r w:rsidRPr="003750F0">
        <w:rPr>
          <w:b/>
          <w:bCs/>
        </w:rPr>
        <w:t>:</w:t>
      </w:r>
      <w:r>
        <w:t xml:space="preserve"> </w:t>
      </w:r>
      <w:r>
        <w:rPr>
          <w:color w:val="000000" w:themeColor="text1"/>
        </w:rPr>
        <w:t>Rediger risikoanalyse</w:t>
      </w:r>
      <w:r>
        <w:rPr>
          <w:color w:val="000000" w:themeColor="text1"/>
        </w:rPr>
        <w:t>ns navn</w:t>
      </w:r>
      <w:r>
        <w:rPr>
          <w:color w:val="000000" w:themeColor="text1"/>
        </w:rPr>
        <w:t>.</w:t>
      </w:r>
    </w:p>
    <w:p w:rsidR="003143F9" w:rsidRDefault="003143F9" w:rsidP="003143F9"/>
    <w:p w:rsid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8</w:t>
      </w:r>
      <w:r w:rsidRPr="003750F0">
        <w:rPr>
          <w:b/>
          <w:bCs/>
        </w:rPr>
        <w:t>:</w:t>
      </w:r>
      <w:r>
        <w:rPr>
          <w:color w:val="000000" w:themeColor="text1"/>
        </w:rPr>
        <w:t xml:space="preserve"> Få vist de oprettede risici i prioriteret rækkefølge</w:t>
      </w:r>
      <w:r>
        <w:rPr>
          <w:color w:val="000000" w:themeColor="text1"/>
        </w:rPr>
        <w:t>.</w:t>
      </w:r>
    </w:p>
    <w:p w:rsidR="003143F9" w:rsidRDefault="003143F9" w:rsidP="003143F9"/>
    <w:p w:rsidR="003143F9" w:rsidRP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>Test case 0</w:t>
      </w:r>
      <w:r w:rsidRPr="003750F0">
        <w:rPr>
          <w:b/>
          <w:bCs/>
        </w:rPr>
        <w:t>9</w:t>
      </w:r>
      <w:r w:rsidRPr="003750F0">
        <w:rPr>
          <w:b/>
          <w:bCs/>
        </w:rPr>
        <w:t>:</w:t>
      </w:r>
      <w:r w:rsidRPr="003143F9">
        <w:t xml:space="preserve"> </w:t>
      </w:r>
      <w:r w:rsidRPr="003143F9">
        <w:rPr>
          <w:color w:val="000000" w:themeColor="text1"/>
        </w:rPr>
        <w:t>Åben en eksisterende</w:t>
      </w:r>
      <w:r w:rsidRPr="003143F9">
        <w:rPr>
          <w:color w:val="000000" w:themeColor="text1"/>
        </w:rPr>
        <w:t xml:space="preserve"> risikoanalyse.</w:t>
      </w:r>
    </w:p>
    <w:p w:rsidR="003143F9" w:rsidRDefault="003143F9" w:rsidP="003143F9">
      <w:pPr>
        <w:pStyle w:val="Overskrift2"/>
        <w:rPr>
          <w:color w:val="000000" w:themeColor="text1"/>
        </w:rPr>
      </w:pPr>
    </w:p>
    <w:p w:rsidR="003143F9" w:rsidRPr="003143F9" w:rsidRDefault="003143F9" w:rsidP="003143F9">
      <w:pPr>
        <w:pStyle w:val="Overskrift2"/>
        <w:rPr>
          <w:color w:val="000000" w:themeColor="text1"/>
        </w:rPr>
      </w:pPr>
      <w:r w:rsidRPr="003750F0">
        <w:rPr>
          <w:b/>
          <w:bCs/>
        </w:rPr>
        <w:t xml:space="preserve">Test case </w:t>
      </w:r>
      <w:r w:rsidRPr="003750F0">
        <w:rPr>
          <w:b/>
          <w:bCs/>
        </w:rPr>
        <w:t>10</w:t>
      </w:r>
      <w:r w:rsidRPr="003750F0">
        <w:rPr>
          <w:b/>
          <w:bCs/>
        </w:rPr>
        <w:t>:</w:t>
      </w:r>
      <w:r w:rsidRPr="003143F9">
        <w:t xml:space="preserve"> </w:t>
      </w:r>
      <w:r>
        <w:rPr>
          <w:color w:val="000000" w:themeColor="text1"/>
        </w:rPr>
        <w:t>Start i en eksisterende risikoanalyse og naviger hen for at redigere en anden risikoanalyse</w:t>
      </w:r>
      <w:r w:rsidRPr="003143F9">
        <w:rPr>
          <w:color w:val="000000" w:themeColor="text1"/>
        </w:rPr>
        <w:t>.</w:t>
      </w:r>
    </w:p>
    <w:p w:rsidR="003143F9" w:rsidRPr="003143F9" w:rsidRDefault="003143F9" w:rsidP="003143F9"/>
    <w:p w:rsidR="003143F9" w:rsidRPr="003143F9" w:rsidRDefault="003143F9" w:rsidP="003143F9"/>
    <w:p w:rsidR="003143F9" w:rsidRPr="003143F9" w:rsidRDefault="003143F9" w:rsidP="003143F9"/>
    <w:p w:rsidR="003143F9" w:rsidRPr="003143F9" w:rsidRDefault="003143F9"/>
    <w:sectPr w:rsidR="003143F9" w:rsidRPr="003143F9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40C2" w:rsidRDefault="00B740C2" w:rsidP="003067A1">
      <w:r>
        <w:separator/>
      </w:r>
    </w:p>
  </w:endnote>
  <w:endnote w:type="continuationSeparator" w:id="0">
    <w:p w:rsidR="00B740C2" w:rsidRDefault="00B740C2" w:rsidP="0030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40C2" w:rsidRDefault="00B740C2" w:rsidP="003067A1">
      <w:r>
        <w:separator/>
      </w:r>
    </w:p>
  </w:footnote>
  <w:footnote w:type="continuationSeparator" w:id="0">
    <w:p w:rsidR="00B740C2" w:rsidRDefault="00B740C2" w:rsidP="00306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067A1" w:rsidRDefault="003067A1">
    <w:pPr>
      <w:pStyle w:val="Sidehoved"/>
    </w:pPr>
    <w:proofErr w:type="spellStart"/>
    <w:r>
      <w:t>Risk</w:t>
    </w:r>
    <w:proofErr w:type="spellEnd"/>
    <w:r>
      <w:t xml:space="preserve"> Manager </w:t>
    </w:r>
    <w:r>
      <w:tab/>
      <w:t>12/11/2020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F9"/>
    <w:rsid w:val="003067A1"/>
    <w:rsid w:val="003143F9"/>
    <w:rsid w:val="003750F0"/>
    <w:rsid w:val="00B740C2"/>
    <w:rsid w:val="00E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FF1BD"/>
  <w15:chartTrackingRefBased/>
  <w15:docId w15:val="{0ACFD3A1-74C0-BA4C-BA9C-BF452FC4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143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143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1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14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3067A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067A1"/>
  </w:style>
  <w:style w:type="paragraph" w:styleId="Sidefod">
    <w:name w:val="footer"/>
    <w:basedOn w:val="Normal"/>
    <w:link w:val="SidefodTegn"/>
    <w:uiPriority w:val="99"/>
    <w:unhideWhenUsed/>
    <w:rsid w:val="003067A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0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522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4</cp:revision>
  <dcterms:created xsi:type="dcterms:W3CDTF">2020-11-12T13:15:00Z</dcterms:created>
  <dcterms:modified xsi:type="dcterms:W3CDTF">2020-11-12T13:26:00Z</dcterms:modified>
</cp:coreProperties>
</file>