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162ECE" w14:textId="27620CCB" w:rsidR="006A0F74" w:rsidRPr="006A0F74" w:rsidRDefault="006A0F74" w:rsidP="006A0F74">
      <w:pPr>
        <w:numPr>
          <w:ilvl w:val="0"/>
          <w:numId w:val="1"/>
        </w:numPr>
      </w:pPr>
      <w:r w:rsidRPr="006A0F74">
        <w:t>Id og navn</w:t>
      </w:r>
      <w:r w:rsidR="00B52577">
        <w:br/>
        <w:t>RM</w:t>
      </w:r>
      <w:r w:rsidR="0029206D">
        <w:t>-</w:t>
      </w:r>
      <w:r w:rsidR="00B52577">
        <w:t xml:space="preserve">OC1: </w:t>
      </w:r>
      <w:proofErr w:type="spellStart"/>
      <w:r w:rsidR="00B52577">
        <w:t>createRiskAnalysis</w:t>
      </w:r>
      <w:proofErr w:type="spellEnd"/>
    </w:p>
    <w:p w14:paraId="155DF0D9" w14:textId="3D9EDBAA" w:rsidR="006A0F74" w:rsidRPr="006A0F74" w:rsidRDefault="006A0F74" w:rsidP="00B52577">
      <w:pPr>
        <w:numPr>
          <w:ilvl w:val="0"/>
          <w:numId w:val="1"/>
        </w:numPr>
      </w:pPr>
      <w:r w:rsidRPr="006A0F74">
        <w:t xml:space="preserve">Systemoperation inkl. </w:t>
      </w:r>
      <w:r w:rsidR="00B52577" w:rsidRPr="006A0F74">
        <w:t>P</w:t>
      </w:r>
      <w:r w:rsidRPr="006A0F74">
        <w:t>arametre</w:t>
      </w:r>
      <w:r w:rsidR="00B52577">
        <w:br/>
      </w:r>
      <w:proofErr w:type="spellStart"/>
      <w:r w:rsidR="0029206D">
        <w:t>createRiskAnalysis</w:t>
      </w:r>
      <w:proofErr w:type="spellEnd"/>
    </w:p>
    <w:p w14:paraId="5070569D" w14:textId="60FD49F5" w:rsidR="006A0F74" w:rsidRPr="006A0F74" w:rsidRDefault="006A0F74" w:rsidP="0029206D">
      <w:pPr>
        <w:numPr>
          <w:ilvl w:val="0"/>
          <w:numId w:val="1"/>
        </w:numPr>
        <w:rPr>
          <w:lang w:val="en-US"/>
        </w:rPr>
      </w:pPr>
      <w:proofErr w:type="spellStart"/>
      <w:r w:rsidRPr="006A0F74">
        <w:rPr>
          <w:lang w:val="en-US"/>
        </w:rPr>
        <w:t>Krydsreferencer</w:t>
      </w:r>
      <w:proofErr w:type="spellEnd"/>
      <w:r w:rsidRPr="006A0F74">
        <w:rPr>
          <w:lang w:val="en-US"/>
        </w:rPr>
        <w:t xml:space="preserve"> (</w:t>
      </w:r>
      <w:proofErr w:type="spellStart"/>
      <w:r w:rsidRPr="006A0F74">
        <w:rPr>
          <w:lang w:val="en-US"/>
        </w:rPr>
        <w:t>til</w:t>
      </w:r>
      <w:proofErr w:type="spellEnd"/>
      <w:r w:rsidRPr="006A0F74">
        <w:rPr>
          <w:lang w:val="en-US"/>
        </w:rPr>
        <w:t xml:space="preserve"> use cases)</w:t>
      </w:r>
      <w:r w:rsidR="0029206D" w:rsidRPr="0029206D">
        <w:rPr>
          <w:lang w:val="en-US"/>
        </w:rPr>
        <w:br/>
        <w:t>UC_01_Cre</w:t>
      </w:r>
      <w:r w:rsidR="0029206D">
        <w:rPr>
          <w:lang w:val="en-US"/>
        </w:rPr>
        <w:t>ate_Risk_Analysis</w:t>
      </w:r>
    </w:p>
    <w:p w14:paraId="22A0F148" w14:textId="46B45D6F" w:rsidR="006A0F74" w:rsidRPr="006A0F74" w:rsidRDefault="006A0F74" w:rsidP="006A0F74">
      <w:pPr>
        <w:numPr>
          <w:ilvl w:val="0"/>
          <w:numId w:val="1"/>
        </w:numPr>
      </w:pPr>
      <w:r w:rsidRPr="006A0F74">
        <w:t>Forudsætninger (</w:t>
      </w:r>
      <w:proofErr w:type="spellStart"/>
      <w:r w:rsidRPr="006A0F74">
        <w:t>preconditions</w:t>
      </w:r>
      <w:proofErr w:type="spellEnd"/>
      <w:r w:rsidRPr="006A0F74">
        <w:t>)</w:t>
      </w:r>
      <w:r w:rsidR="0029206D">
        <w:br/>
      </w:r>
      <w:r w:rsidR="004035C9">
        <w:t>NA</w:t>
      </w:r>
    </w:p>
    <w:p w14:paraId="2F975376" w14:textId="5201AD6E" w:rsidR="00226089" w:rsidRDefault="006A0F74" w:rsidP="00465579">
      <w:pPr>
        <w:numPr>
          <w:ilvl w:val="0"/>
          <w:numId w:val="1"/>
        </w:numPr>
      </w:pPr>
      <w:r w:rsidRPr="006A0F74">
        <w:t>Slutbetingelser (</w:t>
      </w:r>
      <w:proofErr w:type="spellStart"/>
      <w:r w:rsidRPr="006A0F74">
        <w:t>postconditions</w:t>
      </w:r>
      <w:proofErr w:type="spellEnd"/>
      <w:r w:rsidRPr="006A0F74">
        <w:t>)</w:t>
      </w:r>
      <w:r w:rsidR="0029206D">
        <w:br/>
      </w:r>
      <w:r w:rsidR="00AA366B">
        <w:t>Præsenterer en risikoanalyse med titel</w:t>
      </w:r>
      <w:r w:rsidR="004035C9">
        <w:t xml:space="preserve"> og tilføjede risici i rangeret rækkefølge, jf</w:t>
      </w:r>
      <w:r w:rsidR="00AA366B">
        <w:t>.</w:t>
      </w:r>
      <w:r w:rsidR="004035C9">
        <w:t xml:space="preserve"> faldende prioritet.</w:t>
      </w:r>
    </w:p>
    <w:sectPr w:rsidR="00226089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B75BCB"/>
    <w:multiLevelType w:val="hybridMultilevel"/>
    <w:tmpl w:val="6C2AE220"/>
    <w:lvl w:ilvl="0" w:tplc="A68855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8AC6F5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67AF2F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602C9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9A467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15AB62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076A31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DE4B9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C7AE7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6089"/>
    <w:rsid w:val="000A3137"/>
    <w:rsid w:val="00226089"/>
    <w:rsid w:val="0029206D"/>
    <w:rsid w:val="004035C9"/>
    <w:rsid w:val="00440411"/>
    <w:rsid w:val="004709F6"/>
    <w:rsid w:val="004B4323"/>
    <w:rsid w:val="006A0F74"/>
    <w:rsid w:val="00807CC9"/>
    <w:rsid w:val="00AA366B"/>
    <w:rsid w:val="00B52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29EF2C"/>
  <w15:chartTrackingRefBased/>
  <w15:docId w15:val="{4F879324-A320-4440-84DD-0508AE4231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3635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660228">
          <w:marLeft w:val="40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090856">
          <w:marLeft w:val="40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174246">
          <w:marLeft w:val="40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386936">
          <w:marLeft w:val="40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862178">
          <w:marLeft w:val="40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45</Words>
  <Characters>276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Malte Rasmussen</dc:creator>
  <cp:keywords/>
  <dc:description/>
  <cp:lastModifiedBy>Malte Rasmussen</cp:lastModifiedBy>
  <cp:revision>2</cp:revision>
  <dcterms:created xsi:type="dcterms:W3CDTF">2020-11-26T13:03:00Z</dcterms:created>
  <dcterms:modified xsi:type="dcterms:W3CDTF">2020-12-08T09:31:00Z</dcterms:modified>
</cp:coreProperties>
</file>