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Bdr>
          <w:bottom w:val="single" w:sz="8" w:space="1" w:color="2E4057"/>
        </w:pBdr>
      </w:pPr>
      <w:r>
        <w:rPr>
          <w:rFonts w:ascii="游ゴシック" w:hAnsi="游ゴシック" w:eastAsia="游ゴシック"/>
          <w:b/>
          <w:color w:val="222222"/>
          <w:sz w:val="32"/>
        </w:rPr>
        <w:t>AI活用ワークショップ 演習手順書</w:t>
      </w:r>
    </w:p>
    <w:p>
      <w:pPr>
        <w:spacing w:before="280" w:after="120"/>
      </w:pPr>
      <w:r>
        <w:rPr>
          <w:rFonts w:ascii="游ゴシック" w:hAnsi="游ゴシック" w:eastAsia="游ゴシック"/>
          <w:b/>
          <w:color w:val="2E4057"/>
          <w:sz w:val="26"/>
        </w:rPr>
        <w:t xml:space="preserve">ユースケース#2 投資候補ロングリスト作成・スコアリング</w:t>
      </w:r>
    </w:p>
    <w:p>
      <w:pPr>
        <w:spacing w:after="80"/>
      </w:pPr>
      <w:r>
        <w:rPr>
          <w:rFonts w:ascii="游ゴシック" w:hAnsi="游ゴシック" w:eastAsia="游ゴシック"/>
          <w:b w:val="0"/>
          <w:sz w:val="21"/>
        </w:rPr>
        <w:t>Claude Code Web（Sonnet 4.6）＋ GitHub Web を使用</w:t>
      </w:r>
    </w:p>
    <w:p>
      <w:pPr>
        <w:spacing w:after="80"/>
      </w:pPr>
      <w:r>
        <w:rPr>
          <w:rFonts w:ascii="游ゴシック" w:hAnsi="游ゴシック" w:eastAsia="游ゴシック"/>
          <w:b/>
          <w:sz w:val="21"/>
        </w:rPr>
        <w:t>所要時間: 約45分（§0 準備を除く） | 難易度: 中上級</w:t>
      </w:r>
    </w:p>
    <w:p>
      <w:pPr>
        <w:spacing w:after="80"/>
      </w:pPr>
      <w:r>
        <w:rPr>
          <w:rFonts w:ascii="游ゴシック" w:hAnsi="游ゴシック" w:eastAsia="游ゴシック"/>
          <w:b w:val="0"/>
          <w:sz w:val="21"/>
        </w:rPr>
        <w:t>教材リポジトリ複製:10分 → Step 1（パターンを作る）:10分 → Step 2（パターンを使う）:10分 → 振り返り:10分</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【重要な前提】本研修で使う GitHub と Claude Code Web は、画面表示（UI）をすべて英語で統一してください。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日本語 UI には切り替えずに、英語 UI のままお使いください。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理由: 本手順書に記載しているボタン名や画面表示は、英語 UI を前提に書かれています。日本語に切り替えると画面表示が変わり、手順書と一致しなくなります。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ブラウザの自動翻訳機能が動作する場合は、以下で無効化してください:</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・Microsoft Edge の場合: アドレスバー右端の翻訳アイコンをクリックし、「翻訳しない」または「このサイトを翻訳しない」を選択</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【本手順書の用語について】</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や Claude Code Web の画面に表示されるボタン名（例: Merge pull request、Create repository、Commit changes 等）は、すべて英語のまま本文中に引用します。</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英語用語は初出時にカッコ書きまたは ※ で日本語の意味を併記しています。2回目以降は英語のままご参照ください。</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4"/>
          <w:color w:val="1B5E20"/>
        </w:rPr>
        <w:t xml:space="preserve">🟢 【本手順書を読み始める前に】</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1"/>
          <w:color w:val="222222"/>
        </w:rPr>
        <w:t xml:space="preserve">事前準備セクション（別docx「演習を始める前の準備」）を完了済みの方は、本手順書の §5「Step 1: パターンを作る」から開始してください。</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1"/>
          <w:color w:val="222222"/>
        </w:rPr>
        <w:t xml:space="preserve">§1〜§4 は事前準備セクションの内容と一部重複する確認事項です。事前準備が完了している方は飛ばして §5 から進めて構いません。</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1"/>
          <w:color w:val="222222"/>
        </w:rPr>
        <w:t xml:space="preserve">未完了の方は、まず事前準備セクションを完了させてから本手順書に戻ってください。</w:t>
      </w:r>
    </w:p>
    <w:p/>
    <w:p>
      <w:pPr>
        <w:spacing w:before="120" w:after="120"/>
        <w:pBdr>
          <w:bottom w:val="single" w:sz="6" w:space="1" w:color="D0D0D0"/>
        </w:pBdr>
      </w:pPr>
    </w:p>
    <w:p>
      <w:pPr>
        <w:spacing w:before="0" w:after="160"/>
      </w:pPr>
      <w:bookmarkStart w:id="9000" w:name="uc1_toc"/>
      <w:r>
        <w:rPr>
          <w:rFonts w:ascii="游ゴシック" w:hAnsi="游ゴシック" w:eastAsia="游ゴシック"/>
          <w:b/>
          <w:color w:val="222222"/>
          <w:sz w:val="28"/>
        </w:rPr>
        <w:t xml:space="preserve">目次</w:t>
      </w:r>
      <w:bookmarkEnd w:id="9000"/>
    </w:p>
    <w:p>
      <w:pPr>
        <w:pBdr>
          <w:bottom w:val="single" w:sz="8" w:space="1" w:color="2E4057"/>
        </w:pBdr>
      </w:pPr>
    </w:p>
    <w:p>
      <w:pPr>
        <w:spacing w:before="40" w:after="40"/>
      </w:pPr>
      <w:hyperlink w:anchor="uc1_h_002" w:history="1">
        <w:r>
          <w:rPr>
            <w:rFonts w:ascii="游ゴシック" w:hAnsi="游ゴシック" w:eastAsia="游ゴシック"/>
            <w:rStyle w:val="Hyperlink"/>
            <w:color w:val="0563C1"/>
            <w:u w:val="single"/>
            <w:b/>
            <w:sz w:val="21"/>
          </w:rPr>
          <w:t xml:space="preserve">§0 演習を始める前の準備</w:t>
        </w:r>
      </w:hyperlink>
    </w:p>
    <w:p>
      <w:pPr>
        <w:spacing w:before="40" w:after="40"/>
      </w:pPr>
      <w:hyperlink w:anchor="uc1_h_020" w:history="1">
        <w:r>
          <w:rPr>
            <w:rFonts w:ascii="游ゴシック" w:hAnsi="游ゴシック" w:eastAsia="游ゴシック"/>
            <w:rStyle w:val="Hyperlink"/>
            <w:color w:val="0563C1"/>
            <w:u w:val="single"/>
            <w:b/>
            <w:sz w:val="21"/>
          </w:rPr>
          <w:t xml:space="preserve">§1 このワークショップで何をやるか</w:t>
        </w:r>
      </w:hyperlink>
    </w:p>
    <w:p>
      <w:pPr>
        <w:spacing w:before="40" w:after="40"/>
        <w:ind w:left="283"/>
      </w:pPr>
      <w:hyperlink w:anchor="uc1_h_201" w:history="1">
        <w:r>
          <w:rPr>
            <w:rFonts w:ascii="游ゴシック" w:hAnsi="游ゴシック" w:eastAsia="游ゴシック"/>
            <w:rStyle w:val="Hyperlink"/>
            <w:color w:val="0563C1"/>
            <w:u w:val="single"/>
            <w:sz w:val="21"/>
          </w:rPr>
          <w:t xml:space="preserve">1.1 場面設定（投資推進部の担当者として）</w:t>
        </w:r>
      </w:hyperlink>
    </w:p>
    <w:p>
      <w:pPr>
        <w:spacing w:before="40" w:after="40"/>
        <w:ind w:left="283"/>
      </w:pPr>
      <w:hyperlink w:anchor="uc1_h_202" w:history="1">
        <w:r>
          <w:rPr>
            <w:rFonts w:ascii="游ゴシック" w:hAnsi="游ゴシック" w:eastAsia="游ゴシック"/>
            <w:rStyle w:val="Hyperlink"/>
            <w:color w:val="0563C1"/>
            <w:u w:val="single"/>
            <w:sz w:val="21"/>
          </w:rPr>
          <w:t xml:space="preserve">1.2 今日のゴール（45分後に手にしているもの）</w:t>
        </w:r>
      </w:hyperlink>
    </w:p>
    <w:p>
      <w:pPr>
        <w:spacing w:before="40" w:after="40"/>
        <w:ind w:left="283"/>
      </w:pPr>
      <w:hyperlink w:anchor="uc1_h_203" w:history="1">
        <w:r>
          <w:rPr>
            <w:rFonts w:ascii="游ゴシック" w:hAnsi="游ゴシック" w:eastAsia="游ゴシック"/>
            <w:rStyle w:val="Hyperlink"/>
            <w:color w:val="0563C1"/>
            <w:u w:val="single"/>
            <w:sz w:val="21"/>
          </w:rPr>
          <w:t xml:space="preserve">1.3 なぜAIを使うか（プロンプトを書くのとは違う活用）</w:t>
        </w:r>
      </w:hyperlink>
    </w:p>
    <w:p>
      <w:pPr>
        <w:spacing w:before="40" w:after="40"/>
        <w:ind w:left="283"/>
      </w:pPr>
      <w:hyperlink w:anchor="uc1_h_204" w:history="1">
        <w:r>
          <w:rPr>
            <w:rFonts w:ascii="游ゴシック" w:hAnsi="游ゴシック" w:eastAsia="游ゴシック"/>
            <w:rStyle w:val="Hyperlink"/>
            <w:color w:val="0563C1"/>
            <w:u w:val="single"/>
            <w:sz w:val="21"/>
          </w:rPr>
          <w:t xml:space="preserve">1.4 全体の流れ（Step 1 → Step 2 → Step 3）</w:t>
        </w:r>
      </w:hyperlink>
    </w:p>
    <w:p>
      <w:pPr>
        <w:spacing w:before="40" w:after="40"/>
        <w:ind w:left="283"/>
      </w:pPr>
      <w:hyperlink w:anchor="uc1_h_205" w:history="1">
        <w:r>
          <w:rPr>
            <w:rFonts w:ascii="游ゴシック" w:hAnsi="游ゴシック" w:eastAsia="游ゴシック"/>
            <w:rStyle w:val="Hyperlink"/>
            <w:color w:val="0563C1"/>
            <w:u w:val="single"/>
            <w:sz w:val="21"/>
          </w:rPr>
          <w:t xml:space="preserve">1.5 取り扱う資料の正体（過去3件と新規1件）</w:t>
        </w:r>
      </w:hyperlink>
    </w:p>
    <w:p>
      <w:pPr>
        <w:spacing w:before="40" w:after="40"/>
      </w:pPr>
      <w:hyperlink w:anchor="uc1_h_028" w:history="1">
        <w:r>
          <w:rPr>
            <w:rFonts w:ascii="游ゴシック" w:hAnsi="游ゴシック" w:eastAsia="游ゴシック"/>
            <w:rStyle w:val="Hyperlink"/>
            <w:color w:val="0563C1"/>
            <w:u w:val="single"/>
            <w:b/>
            <w:sz w:val="21"/>
          </w:rPr>
          <w:t xml:space="preserve">§2 模擬データの確認</w:t>
        </w:r>
      </w:hyperlink>
    </w:p>
    <w:p>
      <w:pPr>
        <w:spacing w:before="40" w:after="40"/>
      </w:pPr>
      <w:hyperlink w:anchor="uc1_h_064" w:history="1">
        <w:r>
          <w:rPr>
            <w:rFonts w:ascii="游ゴシック" w:hAnsi="游ゴシック" w:eastAsia="游ゴシック"/>
            <w:rStyle w:val="Hyperlink"/>
            <w:color w:val="0563C1"/>
            <w:u w:val="single"/>
            <w:b/>
            <w:sz w:val="21"/>
          </w:rPr>
          <w:t xml:space="preserve">2.0 ⚠️ データ学習オプトアウトの確認（必須）</w:t>
        </w:r>
      </w:hyperlink>
    </w:p>
    <w:p>
      <w:pPr>
        <w:spacing w:before="40" w:after="40"/>
        <w:ind w:left="480"/>
      </w:pPr>
      <w:hyperlink w:anchor="uc1_h_029" w:history="1">
        <w:r>
          <w:rPr>
            <w:rFonts w:ascii="游ゴシック" w:hAnsi="游ゴシック" w:eastAsia="游ゴシック"/>
            <w:rStyle w:val="Hyperlink"/>
            <w:color w:val="0563C1"/>
            <w:u w:val="single"/>
            <w:sz w:val="21"/>
          </w:rPr>
          <w:t xml:space="preserve">2.1 セキュリティに関する重要な注意事項</w:t>
        </w:r>
      </w:hyperlink>
    </w:p>
    <w:p>
      <w:pPr>
        <w:spacing w:before="40" w:after="40"/>
        <w:ind w:left="480"/>
      </w:pPr>
      <w:hyperlink w:anchor="uc1_h_030" w:history="1">
        <w:r>
          <w:rPr>
            <w:rFonts w:ascii="游ゴシック" w:hAnsi="游ゴシック" w:eastAsia="游ゴシック"/>
            <w:rStyle w:val="Hyperlink"/>
            <w:color w:val="0563C1"/>
            <w:u w:val="single"/>
            <w:sz w:val="21"/>
          </w:rPr>
          <w:t xml:space="preserve">2.2 必要な環境</w:t>
        </w:r>
      </w:hyperlink>
    </w:p>
    <w:p>
      <w:pPr>
        <w:spacing w:before="40" w:after="40"/>
        <w:ind w:left="480"/>
      </w:pPr>
      <w:hyperlink w:anchor="uc1_h_031" w:history="1">
        <w:r>
          <w:rPr>
            <w:rFonts w:ascii="游ゴシック" w:hAnsi="游ゴシック" w:eastAsia="游ゴシック"/>
            <w:rStyle w:val="Hyperlink"/>
            <w:color w:val="0563C1"/>
            <w:u w:val="single"/>
            <w:sz w:val="21"/>
          </w:rPr>
          <w:t xml:space="preserve">2.3 模擬データ（教材リポジトリ内フォルダに配置済み）</w:t>
        </w:r>
      </w:hyperlink>
    </w:p>
    <w:p>
      <w:pPr>
        <w:spacing w:before="40" w:after="40"/>
      </w:pPr>
      <w:hyperlink w:anchor="uc1_h_032" w:history="1">
        <w:r>
          <w:rPr>
            <w:rFonts w:ascii="游ゴシック" w:hAnsi="游ゴシック" w:eastAsia="游ゴシック"/>
            <w:rStyle w:val="Hyperlink"/>
            <w:color w:val="0563C1"/>
            <w:u w:val="single"/>
            <w:b/>
            <w:sz w:val="21"/>
          </w:rPr>
          <w:t xml:space="preserve">§3 教材リポジトリを自分のアカウントにコピー</w:t>
        </w:r>
      </w:hyperlink>
    </w:p>
    <w:p>
      <w:pPr>
        <w:spacing w:before="40" w:after="40"/>
        <w:ind w:left="480"/>
      </w:pPr>
      <w:hyperlink w:anchor="uc1_h_033" w:history="1">
        <w:r>
          <w:rPr>
            <w:rFonts w:ascii="游ゴシック" w:hAnsi="游ゴシック" w:eastAsia="游ゴシック"/>
            <w:rStyle w:val="Hyperlink"/>
            <w:color w:val="0563C1"/>
            <w:u w:val="single"/>
            <w:sz w:val="21"/>
          </w:rPr>
          <w:t xml:space="preserve">3.1 Use this template で教材リポジトリを複製</w:t>
        </w:r>
      </w:hyperlink>
    </w:p>
    <w:p>
      <w:pPr>
        <w:spacing w:before="40" w:after="40"/>
      </w:pPr>
      <w:hyperlink w:anchor="uc1_h_034" w:history="1">
        <w:r>
          <w:rPr>
            <w:rFonts w:ascii="游ゴシック" w:hAnsi="游ゴシック" w:eastAsia="游ゴシック"/>
            <w:rStyle w:val="Hyperlink"/>
            <w:color w:val="0563C1"/>
            <w:u w:val="single"/>
            <w:b/>
            <w:sz w:val="21"/>
          </w:rPr>
          <w:t xml:space="preserve">§4 Claude Code Web との接続</w:t>
        </w:r>
      </w:hyperlink>
    </w:p>
    <w:p>
      <w:pPr>
        <w:spacing w:before="40" w:after="40"/>
        <w:ind w:left="480"/>
      </w:pPr>
      <w:hyperlink w:anchor="uc1_h_035" w:history="1">
        <w:r>
          <w:rPr>
            <w:rFonts w:ascii="游ゴシック" w:hAnsi="游ゴシック" w:eastAsia="游ゴシック"/>
            <w:rStyle w:val="Hyperlink"/>
            <w:color w:val="0563C1"/>
            <w:u w:val="single"/>
            <w:sz w:val="21"/>
          </w:rPr>
          <w:t xml:space="preserve">4.1 claude.ai/code を開く</w:t>
        </w:r>
      </w:hyperlink>
    </w:p>
    <w:p>
      <w:pPr>
        <w:spacing w:before="40" w:after="40"/>
        <w:ind w:left="480"/>
      </w:pPr>
      <w:hyperlink w:anchor="uc1_h_036" w:history="1">
        <w:r>
          <w:rPr>
            <w:rFonts w:ascii="游ゴシック" w:hAnsi="游ゴシック" w:eastAsia="游ゴシック"/>
            <w:rStyle w:val="Hyperlink"/>
            <w:color w:val="0563C1"/>
            <w:u w:val="single"/>
            <w:sz w:val="21"/>
          </w:rPr>
          <w:t xml:space="preserve">4.2 リポジトリを接続する（「+」ボタンが2つある問題）</w:t>
        </w:r>
      </w:hyperlink>
    </w:p>
    <w:p>
      <w:pPr>
        <w:spacing w:before="40" w:after="40"/>
        <w:ind w:left="480"/>
      </w:pPr>
      <w:hyperlink w:anchor="uc1_h_037" w:history="1">
        <w:r>
          <w:rPr>
            <w:rFonts w:ascii="游ゴシック" w:hAnsi="游ゴシック" w:eastAsia="游ゴシック"/>
            <w:rStyle w:val="Hyperlink"/>
            <w:color w:val="0563C1"/>
            <w:u w:val="single"/>
            <w:sz w:val="21"/>
          </w:rPr>
          <w:t xml:space="preserve">4.3 Claude GitHub App のインストール案内が出た場合</w:t>
        </w:r>
      </w:hyperlink>
    </w:p>
    <w:p>
      <w:pPr>
        <w:spacing w:before="40" w:after="40"/>
        <w:ind w:left="480"/>
      </w:pPr>
      <w:hyperlink w:anchor="uc1_h_038" w:history="1">
        <w:r>
          <w:rPr>
            <w:rFonts w:ascii="游ゴシック" w:hAnsi="游ゴシック" w:eastAsia="游ゴシック"/>
            <w:rStyle w:val="Hyperlink"/>
            <w:color w:val="0563C1"/>
            <w:u w:val="single"/>
            <w:sz w:val="21"/>
          </w:rPr>
          <w:t xml:space="preserve">4.4 リポジトリが一覧に出ない場合（All repositories 設定への変更）</w:t>
        </w:r>
      </w:hyperlink>
    </w:p>
    <w:p>
      <w:pPr>
        <w:spacing w:before="40" w:after="40"/>
        <w:ind w:left="480"/>
      </w:pPr>
      <w:hyperlink w:anchor="uc1_h_039" w:history="1">
        <w:r>
          <w:rPr>
            <w:rFonts w:ascii="游ゴシック" w:hAnsi="游ゴシック" w:eastAsia="游ゴシック"/>
            <w:rStyle w:val="Hyperlink"/>
            <w:color w:val="0563C1"/>
            <w:u w:val="single"/>
            <w:sz w:val="21"/>
          </w:rPr>
          <w:t xml:space="preserve">4.5 モデルが Sonnet 4.6 になっていることを確認</w:t>
        </w:r>
      </w:hyperlink>
    </w:p>
    <w:p>
      <w:pPr>
        <w:spacing w:before="40" w:after="40"/>
      </w:pPr>
      <w:hyperlink w:anchor="uc1_h_040" w:history="1">
        <w:r>
          <w:rPr>
            <w:rFonts w:ascii="游ゴシック" w:hAnsi="游ゴシック" w:eastAsia="游ゴシック"/>
            <w:rStyle w:val="Hyperlink"/>
            <w:color w:val="0563C1"/>
            <w:u w:val="single"/>
            <w:b/>
            <w:sz w:val="21"/>
          </w:rPr>
          <w:t xml:space="preserve">§5 Step 1: パターンを作る（約10分）</w:t>
        </w:r>
      </w:hyperlink>
    </w:p>
    <w:p>
      <w:pPr>
        <w:spacing w:before="40" w:after="40"/>
        <w:ind w:left="480"/>
      </w:pPr>
      <w:hyperlink w:anchor="uc1_h_041" w:history="1">
        <w:r>
          <w:rPr>
            <w:rFonts w:ascii="游ゴシック" w:hAnsi="游ゴシック" w:eastAsia="游ゴシック"/>
            <w:rStyle w:val="Hyperlink"/>
            <w:color w:val="0563C1"/>
            <w:u w:val="single"/>
            <w:sz w:val="21"/>
          </w:rPr>
          <w:t xml:space="preserve">5.1 このステップの目的と成果物</w:t>
        </w:r>
      </w:hyperlink>
    </w:p>
    <w:p>
      <w:pPr>
        <w:spacing w:before="40" w:after="40"/>
        <w:ind w:left="480"/>
      </w:pPr>
      <w:hyperlink w:anchor="uc1_h_042" w:history="1">
        <w:r>
          <w:rPr>
            <w:rFonts w:ascii="游ゴシック" w:hAnsi="游ゴシック" w:eastAsia="游ゴシック"/>
            <w:rStyle w:val="Hyperlink"/>
            <w:color w:val="0563C1"/>
            <w:u w:val="single"/>
            <w:sz w:val="21"/>
          </w:rPr>
          <w:t xml:space="preserve">5.2 Step 1 プロンプトを入力する</w:t>
        </w:r>
      </w:hyperlink>
    </w:p>
    <w:p>
      <w:pPr>
        <w:spacing w:before="40" w:after="40"/>
        <w:ind w:left="480"/>
      </w:pPr>
      <w:hyperlink w:anchor="uc1_h_043" w:history="1">
        <w:r>
          <w:rPr>
            <w:rFonts w:ascii="游ゴシック" w:hAnsi="游ゴシック" w:eastAsia="游ゴシック"/>
            <w:rStyle w:val="Hyperlink"/>
            <w:color w:val="0563C1"/>
            <w:u w:val="single"/>
            <w:sz w:val="21"/>
          </w:rPr>
          <w:t xml:space="preserve">5.3 AI の作業を待つ（5〜10分）</w:t>
        </w:r>
      </w:hyperlink>
    </w:p>
    <w:p>
      <w:pPr>
        <w:spacing w:before="40" w:after="40"/>
        <w:ind w:left="480"/>
      </w:pPr>
      <w:hyperlink w:anchor="uc1_h_044" w:history="1">
        <w:r>
          <w:rPr>
            <w:rFonts w:ascii="游ゴシック" w:hAnsi="游ゴシック" w:eastAsia="游ゴシック"/>
            <w:rStyle w:val="Hyperlink"/>
            <w:color w:val="0563C1"/>
            <w:u w:val="single"/>
            <w:sz w:val="21"/>
          </w:rPr>
          <w:t xml:space="preserve">5.4 claude/... 分岐で CLAUDE.md を確認する</w:t>
        </w:r>
      </w:hyperlink>
    </w:p>
    <w:p>
      <w:pPr>
        <w:spacing w:before="40" w:after="40"/>
        <w:ind w:left="480"/>
      </w:pPr>
      <w:hyperlink w:anchor="uc1_h_045" w:history="1">
        <w:r>
          <w:rPr>
            <w:rFonts w:ascii="游ゴシック" w:hAnsi="游ゴシック" w:eastAsia="游ゴシック"/>
            <w:rStyle w:val="Hyperlink"/>
            <w:color w:val="0563C1"/>
            <w:u w:val="single"/>
            <w:sz w:val="21"/>
          </w:rPr>
          <w:t xml:space="preserve">5.5 Pull request を作って Merge pull request ボタンで main に反映する（必須）</w:t>
        </w:r>
      </w:hyperlink>
    </w:p>
    <w:p>
      <w:pPr>
        <w:spacing w:before="40" w:after="40"/>
      </w:pPr>
      <w:hyperlink w:anchor="uc1_h_046" w:history="1">
        <w:r>
          <w:rPr>
            <w:rFonts w:ascii="游ゴシック" w:hAnsi="游ゴシック" w:eastAsia="游ゴシック"/>
            <w:rStyle w:val="Hyperlink"/>
            <w:color w:val="0563C1"/>
            <w:u w:val="single"/>
            <w:b/>
            <w:sz w:val="21"/>
          </w:rPr>
          <w:t xml:space="preserve">§6 Step 2: パターン適用（約20分）</w:t>
        </w:r>
      </w:hyperlink>
    </w:p>
    <w:p>
      <w:pPr>
        <w:spacing w:before="40" w:after="40"/>
        <w:ind w:left="480"/>
      </w:pPr>
      <w:hyperlink w:anchor="uc1_h_047" w:history="1">
        <w:r>
          <w:rPr>
            <w:rFonts w:ascii="游ゴシック" w:hAnsi="游ゴシック" w:eastAsia="游ゴシック"/>
            <w:rStyle w:val="Hyperlink"/>
            <w:color w:val="0563C1"/>
            <w:u w:val="single"/>
            <w:sz w:val="21"/>
          </w:rPr>
          <w:t xml:space="preserve">6.1 このステップの目的と成果物</w:t>
        </w:r>
      </w:hyperlink>
    </w:p>
    <w:p>
      <w:pPr>
        <w:spacing w:before="40" w:after="40"/>
        <w:ind w:left="480"/>
      </w:pPr>
      <w:hyperlink w:anchor="uc1_h_048" w:history="1">
        <w:r>
          <w:rPr>
            <w:rFonts w:ascii="游ゴシック" w:hAnsi="游ゴシック" w:eastAsia="游ゴシック"/>
            <w:rStyle w:val="Hyperlink"/>
            <w:color w:val="0563C1"/>
            <w:u w:val="single"/>
            <w:sz w:val="21"/>
          </w:rPr>
          <w:t xml:space="preserve">6.2 Step 2 プロンプトを入力する</w:t>
        </w:r>
      </w:hyperlink>
    </w:p>
    <w:p>
      <w:pPr>
        <w:spacing w:before="40" w:after="40"/>
        <w:ind w:left="480"/>
      </w:pPr>
      <w:hyperlink w:anchor="uc1_h_049" w:history="1">
        <w:r>
          <w:rPr>
            <w:rFonts w:ascii="游ゴシック" w:hAnsi="游ゴシック" w:eastAsia="游ゴシック"/>
            <w:rStyle w:val="Hyperlink"/>
            <w:color w:val="0563C1"/>
            <w:u w:val="single"/>
            <w:sz w:val="21"/>
          </w:rPr>
          <w:t xml:space="preserve">6.3 Step 2 の進め方（セクションごとのリズム）</w:t>
        </w:r>
      </w:hyperlink>
    </w:p>
    <w:p>
      <w:pPr>
        <w:spacing w:before="40" w:after="40"/>
        <w:ind w:left="480"/>
      </w:pPr>
      <w:hyperlink w:anchor="uc1_h_050" w:history="1">
        <w:r>
          <w:rPr>
            <w:rFonts w:ascii="游ゴシック" w:hAnsi="游ゴシック" w:eastAsia="游ゴシック"/>
            <w:rStyle w:val="Hyperlink"/>
            <w:color w:val="0563C1"/>
            <w:u w:val="single"/>
            <w:sz w:val="21"/>
          </w:rPr>
          <w:t xml:space="preserve">6.4 完了確認と Pull request → Merge（必須）</w:t>
        </w:r>
      </w:hyperlink>
    </w:p>
    <w:p>
      <w:pPr>
        <w:spacing w:before="40" w:after="40"/>
      </w:pPr>
      <w:hyperlink w:anchor="uc1_h_206" w:history="1">
        <w:r>
          <w:rPr>
            <w:rFonts w:ascii="游ゴシック" w:hAnsi="游ゴシック" w:eastAsia="游ゴシック"/>
            <w:rStyle w:val="Hyperlink"/>
            <w:color w:val="0563C1"/>
            <w:u w:val="single"/>
            <w:b/>
            <w:sz w:val="21"/>
          </w:rPr>
          <w:t xml:space="preserve">§7 Step 3: 統合版作成（約5分）</w:t>
        </w:r>
      </w:hyperlink>
    </w:p>
    <w:p>
      <w:pPr>
        <w:spacing w:before="40" w:after="40"/>
        <w:ind w:left="283"/>
      </w:pPr>
      <w:hyperlink w:anchor="uc1_h_step3_common" w:history="1">
        <w:r>
          <w:rPr>
            <w:rFonts w:ascii="游ゴシック" w:hAnsi="游ゴシック" w:eastAsia="游ゴシック"/>
            <w:rStyle w:val="Hyperlink"/>
            <w:color w:val="0563C1"/>
            <w:u w:val="single"/>
            <w:sz w:val="21"/>
          </w:rPr>
          <w:t xml:space="preserve">7.0 完了確認の共通手順</w:t>
        </w:r>
      </w:hyperlink>
    </w:p>
    <w:p>
      <w:pPr>
        <w:spacing w:before="40" w:after="40"/>
        <w:ind w:left="283"/>
      </w:pPr>
      <w:hyperlink w:anchor="uc1_h_207" w:history="1">
        <w:r>
          <w:rPr>
            <w:rFonts w:ascii="游ゴシック" w:hAnsi="游ゴシック" w:eastAsia="游ゴシック"/>
            <w:rStyle w:val="Hyperlink"/>
            <w:color w:val="0563C1"/>
            <w:u w:val="single"/>
            <w:sz w:val="21"/>
          </w:rPr>
          <w:t xml:space="preserve">7.1 Step 3 の目的（統合版が必要な理由）</w:t>
        </w:r>
      </w:hyperlink>
    </w:p>
    <w:p>
      <w:pPr>
        <w:spacing w:before="40" w:after="40"/>
        <w:ind w:left="283"/>
      </w:pPr>
      <w:hyperlink w:anchor="uc1_h_208" w:history="1">
        <w:r>
          <w:rPr>
            <w:rFonts w:ascii="游ゴシック" w:hAnsi="游ゴシック" w:eastAsia="游ゴシック"/>
            <w:rStyle w:val="Hyperlink"/>
            <w:color w:val="0563C1"/>
            <w:u w:val="single"/>
            <w:sz w:val="21"/>
          </w:rPr>
          <w:t xml:space="preserve">7.2 なぜ Step 3-Final で連結するのか</w:t>
        </w:r>
      </w:hyperlink>
    </w:p>
    <w:p>
      <w:pPr>
        <w:spacing w:before="40" w:after="40"/>
        <w:ind w:left="283"/>
      </w:pPr>
      <w:hyperlink w:anchor="uc1_h_212" w:history="1">
        <w:r>
          <w:rPr>
            <w:rFonts w:ascii="游ゴシック" w:hAnsi="游ゴシック" w:eastAsia="游ゴシック"/>
            <w:rStyle w:val="Hyperlink"/>
            <w:color w:val="0563C1"/>
            <w:u w:val="single"/>
            <w:sz w:val="21"/>
          </w:rPr>
          <w:t xml:space="preserve">7.4 Step 3-Final: 統合版作成</w:t>
        </w:r>
      </w:hyperlink>
    </w:p>
    <w:p>
      <w:pPr>
        <w:spacing w:before="40" w:after="40"/>
        <w:ind w:left="283"/>
      </w:pPr>
      <w:hyperlink w:anchor="uc1_h_212" w:history="1">
        <w:r>
          <w:rPr>
            <w:rFonts w:ascii="游ゴシック" w:hAnsi="游ゴシック" w:eastAsia="游ゴシック"/>
            <w:rStyle w:val="Hyperlink"/>
            <w:color w:val="0563C1"/>
            <w:u w:val="single"/>
            <w:sz w:val="21"/>
          </w:rPr>
          <w:t xml:space="preserve">7.5 Pull request を作って main に反映する（必須・1回）</w:t>
        </w:r>
      </w:hyperlink>
    </w:p>
    <w:p>
      <w:pPr>
        <w:spacing w:before="40" w:after="40"/>
        <w:ind w:left="283"/>
      </w:pPr>
      <w:hyperlink w:anchor="uc1_h_213" w:history="1">
        <w:r>
          <w:rPr>
            <w:rFonts w:ascii="游ゴシック" w:hAnsi="游ゴシック" w:eastAsia="游ゴシック"/>
            <w:rStyle w:val="Hyperlink"/>
            <w:color w:val="0563C1"/>
            <w:u w:val="single"/>
            <w:sz w:val="21"/>
          </w:rPr>
          <w:t xml:space="preserve">7.6 処理途中で止まってしまう現象が発生した場合の対応</w:t>
        </w:r>
      </w:hyperlink>
    </w:p>
    <w:p>
      <w:pPr>
        <w:spacing w:before="40" w:after="40"/>
      </w:pPr>
      <w:hyperlink w:anchor="uc1_h_214" w:history="1">
        <w:r>
          <w:rPr>
            <w:rFonts w:ascii="游ゴシック" w:hAnsi="游ゴシック" w:eastAsia="游ゴシック"/>
            <w:rStyle w:val="Hyperlink"/>
            <w:color w:val="0563C1"/>
            <w:u w:val="single"/>
            <w:b/>
            <w:sz w:val="21"/>
          </w:rPr>
          <w:t xml:space="preserve">§8 振り返りとサマリー（約10分）</w:t>
        </w:r>
      </w:hyperlink>
    </w:p>
    <w:p>
      <w:pPr>
        <w:spacing w:before="40" w:after="40"/>
        <w:ind w:left="283"/>
      </w:pPr>
      <w:hyperlink w:anchor="uc1_h_215" w:history="1">
        <w:r>
          <w:rPr>
            <w:rFonts w:ascii="游ゴシック" w:hAnsi="游ゴシック" w:eastAsia="游ゴシック"/>
            <w:rStyle w:val="Hyperlink"/>
            <w:color w:val="0563C1"/>
            <w:u w:val="single"/>
            <w:sz w:val="21"/>
          </w:rPr>
          <w:t xml:space="preserve">8.1 今日できるようになったこと</w:t>
        </w:r>
      </w:hyperlink>
    </w:p>
    <w:p>
      <w:pPr>
        <w:spacing w:before="40" w:after="40"/>
        <w:ind w:left="283"/>
      </w:pPr>
      <w:hyperlink w:anchor="uc1_h_216" w:history="1">
        <w:r>
          <w:rPr>
            <w:rFonts w:ascii="游ゴシック" w:hAnsi="游ゴシック" w:eastAsia="游ゴシック"/>
            <w:rStyle w:val="Hyperlink"/>
            <w:color w:val="0563C1"/>
            <w:u w:val="single"/>
            <w:sz w:val="21"/>
          </w:rPr>
          <w:t xml:space="preserve">8.2 元データから成果物までの道筋</w:t>
        </w:r>
      </w:hyperlink>
    </w:p>
    <w:p>
      <w:pPr>
        <w:spacing w:before="40" w:after="40"/>
        <w:ind w:left="283"/>
      </w:pPr>
      <w:hyperlink w:anchor="uc1_h_217" w:history="1">
        <w:r>
          <w:rPr>
            <w:rFonts w:ascii="游ゴシック" w:hAnsi="游ゴシック" w:eastAsia="游ゴシック"/>
            <w:rStyle w:val="Hyperlink"/>
            <w:color w:val="0563C1"/>
            <w:u w:val="single"/>
            <w:sz w:val="21"/>
          </w:rPr>
          <w:t xml:space="preserve">8.3 学んだ本質的なこと（3つに絞る）</w:t>
        </w:r>
      </w:hyperlink>
    </w:p>
    <w:p>
      <w:pPr>
        <w:spacing w:before="40" w:after="40"/>
        <w:ind w:left="283"/>
      </w:pPr>
      <w:hyperlink w:anchor="uc1_h_218" w:history="1">
        <w:r>
          <w:rPr>
            <w:rFonts w:ascii="游ゴシック" w:hAnsi="游ゴシック" w:eastAsia="游ゴシック"/>
            <w:rStyle w:val="Hyperlink"/>
            <w:color w:val="0563C1"/>
            <w:u w:val="single"/>
            <w:sz w:val="21"/>
          </w:rPr>
          <w:t xml:space="preserve">8.4 普段の業務でどう使うか（具体的シナリオ）</w:t>
        </w:r>
      </w:hyperlink>
    </w:p>
    <w:p>
      <w:pPr>
        <w:spacing w:before="40" w:after="40"/>
        <w:ind w:left="283"/>
      </w:pPr>
      <w:hyperlink w:anchor="uc1_h_219" w:history="1">
        <w:r>
          <w:rPr>
            <w:rFonts w:ascii="游ゴシック" w:hAnsi="游ゴシック" w:eastAsia="游ゴシック"/>
            <w:rStyle w:val="Hyperlink"/>
            <w:color w:val="0563C1"/>
            <w:u w:val="single"/>
            <w:sz w:val="21"/>
          </w:rPr>
          <w:t xml:space="preserve">8.5 次に試してほしいこと</w:t>
        </w:r>
      </w:hyperlink>
    </w:p>
    <w:p>
      <w:pPr>
        <w:spacing w:before="40" w:after="40"/>
        <w:ind w:left="283"/>
      </w:pPr>
      <w:hyperlink w:anchor="uc1_h_220" w:history="1">
        <w:r>
          <w:rPr>
            <w:rFonts w:ascii="游ゴシック" w:hAnsi="游ゴシック" w:eastAsia="游ゴシック"/>
            <w:rStyle w:val="Hyperlink"/>
            <w:color w:val="0563C1"/>
            <w:u w:val="single"/>
            <w:sz w:val="21"/>
          </w:rPr>
          <w:t xml:space="preserve">8.5.1 自分で架空案件を作って再抽出する</w:t>
        </w:r>
      </w:hyperlink>
    </w:p>
    <w:p>
      <w:pPr>
        <w:spacing w:before="40" w:after="40"/>
        <w:ind w:left="283"/>
      </w:pPr>
      <w:hyperlink w:anchor="uc1_h_221" w:history="1">
        <w:r>
          <w:rPr>
            <w:rFonts w:ascii="游ゴシック" w:hAnsi="游ゴシック" w:eastAsia="游ゴシック"/>
            <w:rStyle w:val="Hyperlink"/>
            <w:color w:val="0563C1"/>
            <w:u w:val="single"/>
            <w:sz w:val="21"/>
          </w:rPr>
          <w:t xml:space="preserve">8.5.2 CLAUDE.md を育てる体験（研修内での発展学習）</w:t>
        </w:r>
      </w:hyperlink>
    </w:p>
    <w:p>
      <w:pPr>
        <w:spacing w:before="40" w:after="40"/>
        <w:ind w:left="283"/>
      </w:pPr>
      <w:hyperlink w:anchor="uc1_h_222" w:history="1">
        <w:r>
          <w:rPr>
            <w:rFonts w:ascii="游ゴシック" w:hAnsi="游ゴシック" w:eastAsia="游ゴシック"/>
            <w:rStyle w:val="Hyperlink"/>
            <w:color w:val="0563C1"/>
            <w:u w:val="single"/>
            <w:sz w:val="21"/>
          </w:rPr>
          <w:t xml:space="preserve">8.5.3 出力を Excel で扱いたい場合</w:t>
        </w:r>
      </w:hyperlink>
    </w:p>
    <w:p>
      <w:pPr>
        <w:spacing w:before="40" w:after="40"/>
        <w:ind w:left="283"/>
      </w:pPr>
      <w:hyperlink w:anchor="uc1_h_223" w:history="1">
        <w:r>
          <w:rPr>
            <w:rFonts w:ascii="游ゴシック" w:hAnsi="游ゴシック" w:eastAsia="游ゴシック"/>
            <w:rStyle w:val="Hyperlink"/>
            <w:color w:val="0563C1"/>
            <w:u w:val="single"/>
            <w:sz w:val="21"/>
          </w:rPr>
          <w:t xml:space="preserve">8.5.4 あなたの業務向けに CLAUDE.md をカスタマイズする</w:t>
        </w:r>
      </w:hyperlink>
    </w:p>
    <w:p>
      <w:pPr>
        <w:spacing w:before="40" w:after="40"/>
        <w:ind w:left="283"/>
      </w:pPr>
      <w:hyperlink w:anchor="uc1_h_224" w:history="1">
        <w:r>
          <w:rPr>
            <w:rFonts w:ascii="游ゴシック" w:hAnsi="游ゴシック" w:eastAsia="游ゴシック"/>
            <w:rStyle w:val="Hyperlink"/>
            <w:color w:val="0563C1"/>
            <w:u w:val="single"/>
            <w:sz w:val="21"/>
          </w:rPr>
          <w:t xml:space="preserve">8.6 他のユースケースへの広がり</w:t>
        </w:r>
      </w:hyperlink>
    </w:p>
    <w:p>
      <w:pPr>
        <w:spacing w:before="40" w:after="40"/>
      </w:pPr>
      <w:hyperlink w:anchor="uc1_h_065" w:history="1">
        <w:r>
          <w:rPr>
            <w:rFonts w:ascii="游ゴシック" w:hAnsi="游ゴシック" w:eastAsia="游ゴシック"/>
            <w:rStyle w:val="Hyperlink"/>
            <w:color w:val="0563C1"/>
            <w:u w:val="single"/>
            <w:b/>
            <w:sz w:val="21"/>
          </w:rPr>
          <w:t xml:space="preserve">付録A: 事前準備未完了の方へ</w:t>
        </w:r>
      </w:hyperlink>
    </w:p>
    <w:p>
      <w:pPr>
        <w:spacing w:before="40" w:after="40"/>
      </w:pPr>
      <w:hyperlink w:anchor="uc1_h_062" w:history="1">
        <w:r>
          <w:rPr>
            <w:rFonts w:ascii="游ゴシック" w:hAnsi="游ゴシック" w:eastAsia="游ゴシック"/>
            <w:rStyle w:val="Hyperlink"/>
            <w:color w:val="0563C1"/>
            <w:u w:val="single"/>
            <w:b/>
            <w:sz w:val="21"/>
          </w:rPr>
          <w:t xml:space="preserve">付録B: よくあるトラブルと対処法</w:t>
        </w:r>
      </w:hyperlink>
    </w:p>
    <w:p>
      <w:pPr>
        <w:spacing w:before="40" w:after="40"/>
      </w:pPr>
      <w:hyperlink w:anchor="uc1_h_225" w:history="1">
        <w:r>
          <w:rPr>
            <w:rFonts w:ascii="游ゴシック" w:hAnsi="游ゴシック" w:eastAsia="游ゴシック"/>
            <w:rStyle w:val="Hyperlink"/>
            <w:color w:val="0563C1"/>
            <w:u w:val="single"/>
            <w:b/>
            <w:sz w:val="21"/>
          </w:rPr>
          <w:t xml:space="preserve">付録C: 配布リポジトリ README の古い表記について</w:t>
        </w:r>
      </w:hyperlink>
    </w:p>
    <w:p>
      <w:pPr>
        <w:pBdr>
          <w:top w:val="single" w:sz="8" w:space="1" w:color="2E4057"/>
        </w:pBdr>
      </w:pPr>
    </w:p>
    <w:p>
      <w:r>
        <w:br w:type="page"/>
      </w:r>
    </w:p>
    <w:p>
      <w:pPr>
        <w:spacing w:before="360" w:after="160"/>
        <w:pBdr>
          <w:bottom w:val="single" w:sz="8" w:space="1" w:color="2E4057"/>
        </w:pBdr>
      </w:pPr>
      <w:bookmarkStart w:id="101" w:name="uc1_h_002"/>
      <w:r>
        <w:rPr>
          <w:rFonts w:ascii="游ゴシック" w:hAnsi="游ゴシック" w:eastAsia="游ゴシック"/>
          <w:b/>
          <w:color w:val="6A3D9E"/>
          <w:sz w:val="40"/>
        </w:rPr>
        <w:t>§0 演習を始める前の準備</w:t>
      </w:r>
      <w:bookmarkEnd w:id="101"/>
    </w:p>
    <w:p>
      <w:pPr>
        <w:spacing w:before="80" w:after="80"/>
      </w:pPr>
      <w:r>
        <w:rPr>
          <w:rFonts w:ascii="Yu Gothic" w:hAnsi="Yu Gothic" w:eastAsia="Yu Gothic"/>
          <w:b w:val="0"/>
          <w:sz w:val="21"/>
        </w:rPr>
        <w:t>本編の演習（§1 以降）は、事前準備が完了している前提で進みます。以下の項目が完了しているかを確認してください。</w:t>
      </w:r>
    </w:p>
    <w:p>
      <w:pPr>
        <w:spacing w:before="160" w:after="80"/>
        <w:shd w:val="clear" w:color="auto" w:fill="EAF7E8"/>
      </w:pPr>
      <w:r>
        <w:rPr>
          <w:rFonts w:ascii="Yu Gothic" w:hAnsi="Yu Gothic" w:eastAsia="Yu Gothic"/>
          <w:b/>
          <w:color w:val="2E6B2E"/>
          <w:sz w:val="22"/>
        </w:rPr>
        <w:t>✅ 事前準備チェックリスト</w:t>
      </w:r>
    </w:p>
    <w:p>
      <w:pPr>
        <w:spacing w:before="40" w:after="40"/>
        <w:shd w:val="clear" w:color="auto" w:fill="EAF7E8"/>
      </w:pPr>
      <w:r>
        <w:rPr>
          <w:rFonts w:ascii="Yu Gothic" w:hAnsi="Yu Gothic" w:eastAsia="Yu Gothic"/>
          <w:b w:val="0"/>
          <w:sz w:val="21"/>
        </w:rPr>
        <w:t>・GitHub アカウントの作成・ログイン</w:t>
      </w:r>
    </w:p>
    <w:p>
      <w:pPr>
        <w:spacing w:before="40" w:after="40"/>
        <w:shd w:val="clear" w:color="auto" w:fill="EAF7E8"/>
      </w:pPr>
      <w:r>
        <w:rPr>
          <w:rFonts w:ascii="Yu Gothic" w:hAnsi="Yu Gothic" w:eastAsia="Yu Gothic"/>
          <w:b w:val="0"/>
          <w:sz w:val="21"/>
        </w:rPr>
        <w:t>・Claude アカウントの作成・Pro プラン契約・ログイン</w:t>
      </w:r>
    </w:p>
    <w:p>
      <w:pPr>
        <w:spacing w:before="40" w:after="40"/>
        <w:shd w:val="clear" w:color="auto" w:fill="EAF7E8"/>
      </w:pPr>
      <w:r>
        <w:rPr>
          <w:rFonts w:ascii="Yu Gothic" w:hAnsi="Yu Gothic" w:eastAsia="Yu Gothic"/>
          <w:b w:val="0"/>
          <w:sz w:val="21"/>
        </w:rPr>
        <w:t>・Claude GitHub App のインストール（All repositories 設定）</w:t>
      </w:r>
    </w:p>
    <w:p>
      <w:pPr>
        <w:spacing w:before="40" w:after="40"/>
        <w:shd w:val="clear" w:color="auto" w:fill="EAF7E8"/>
      </w:pPr>
      <w:r>
        <w:rPr>
          <w:rFonts w:ascii="Yu Gothic" w:hAnsi="Yu Gothic" w:eastAsia="Yu Gothic"/>
          <w:b w:val="0"/>
          <w:sz w:val="21"/>
        </w:rPr>
        <w:t>・Claude データ学習オプトアウト設定 / ロケーションメタデータ OFF</w:t>
      </w:r>
    </w:p>
    <w:p>
      <w:pPr>
        <w:spacing w:before="40" w:after="160"/>
        <w:shd w:val="clear" w:color="auto" w:fill="EAF7E8"/>
      </w:pPr>
      <w:r>
        <w:rPr>
          <w:rFonts w:ascii="Yu Gothic" w:hAnsi="Yu Gothic" w:eastAsia="Yu Gothic"/>
          <w:b w:val="0"/>
          <w:sz w:val="21"/>
        </w:rPr>
        <w:t>・Claude Code Web 動作確認（実応答テスト含む）</w:t>
      </w:r>
    </w:p>
    <w:p>
      <w:pPr>
        <w:spacing w:before="160" w:after="80"/>
        <w:shd w:val="clear" w:color="auto" w:fill="FCEAEA"/>
      </w:pPr>
      <w:r>
        <w:rPr>
          <w:rFonts w:ascii="Yu Gothic" w:hAnsi="Yu Gothic" w:eastAsia="Yu Gothic"/>
          <w:b/>
          <w:color w:val="B43636"/>
          <w:sz w:val="22"/>
        </w:rPr>
        <w:t>⚠️ 事前準備が未完了の方へ</w:t>
      </w:r>
    </w:p>
    <w:p>
      <w:pPr>
        <w:spacing w:before="40" w:after="80"/>
        <w:shd w:val="clear" w:color="auto" w:fill="FCEAEA"/>
      </w:pPr>
      <w:r>
        <w:rPr>
          <w:rFonts w:ascii="Yu Gothic" w:hAnsi="Yu Gothic" w:eastAsia="Yu Gothic"/>
          <w:b w:val="0"/>
          <w:sz w:val="21"/>
        </w:rPr>
        <w:t>事前準備が完了していない方は、リポジトリのトップに戻り（画面左上の青い ws-test-XXX をクリック）、preparation_section.docx を見つけて「Download raw file」ボタン（右上の下向き矢印アイコン）でダウンロードしてから Word で開き、完了させてからこの手順書に戻ってきてください。</w:t>
      </w:r>
    </w:p>
    <w:p>
      <w:pPr>
        <w:spacing w:before="40" w:after="160"/>
        <w:shd w:val="clear" w:color="auto" w:fill="FCEAEA"/>
      </w:pPr>
      <w:r>
        <w:rPr>
          <w:rFonts w:ascii="Yu Gothic" w:hAnsi="Yu Gothic" w:eastAsia="Yu Gothic"/>
          <w:b w:val="0"/>
          <w:sz w:val="21"/>
        </w:rPr>
        <w:t>preparation_section.docx は GitHub アカウント作成・Claude Pro 契約・Claude GitHub App 連携・データ学習オプトアウトの 4つの事前準備を1ファイルにまとめた章です（所要時間 30〜40 分）。</w:t>
      </w:r>
    </w:p>
    <w:p>
      <w:pPr>
        <w:spacing w:before="80" w:after="80"/>
      </w:pPr>
      <w:r>
        <w:rPr>
          <w:rFonts w:ascii="Yu Gothic" w:hAnsi="Yu Gothic" w:eastAsia="Yu Gothic"/>
          <w:b w:val="0"/>
          <w:sz w:val="21"/>
        </w:rPr>
        <w:t>事前準備が完了している受講者は、そのまま §1「このワークショップで何をやるか」に進んでください。</w:t>
      </w:r>
    </w:p>
    <w:p>
      <w:pPr>
        <w:spacing w:before="360" w:after="160"/>
        <w:pBdr>
          <w:bottom w:val="single" w:sz="8" w:space="1" w:color="2E4057"/>
        </w:pBdr>
      </w:pPr>
      <w:bookmarkStart w:id="119" w:name="uc1_h_020"/>
      <w:r>
        <w:rPr>
          <w:rFonts w:ascii="游ゴシック" w:hAnsi="游ゴシック" w:eastAsia="游ゴシック"/>
          <w:b/>
          <w:color w:val="6A3D9E"/>
          <w:sz w:val="40"/>
        </w:rPr>
        <w:t>§1 このワークショップで何をやるか</w:t>
      </w:r>
      <w:bookmarkEnd w:id="119"/>
    </w:p>
    <w:tbl>
      <w:tblPr>
        <w:tblW w:type="auto" w:w="0"/>
        <w:tblLayout w:type="autofit"/>
        <w:tblLook w:firstColumn="1" w:firstRow="1" w:lastColumn="0" w:lastRow="0" w:noHBand="0" w:noVBand="1" w:val="04A0"/>
      </w:tblPr>
      <w:tblGrid>
        <w:gridCol w:w="4873"/>
        <w:gridCol w:w="4873"/>
      </w:tblGrid>
      <w:tr>
        <w:tc>
          <w:tcPr>
            <w:tcW w:type="dxa" w:w="2551"/>
            <w:shd w:val="clear" w:color="auto" w:fill="2E4057"/>
            <w:vAlign w:val="center"/>
          </w:tcPr>
          <w:p>
            <w:pPr>
              <w:spacing w:after="40"/>
            </w:pPr>
            <w:r>
              <w:rPr>
                <w:rFonts w:ascii="游ゴシック" w:hAnsi="游ゴシック" w:eastAsia="游ゴシック"/>
                <w:b/>
                <w:color w:val="FFFFFF"/>
                <w:sz w:val="21"/>
              </w:rPr>
              <w:t>区分</w:t>
            </w:r>
          </w:p>
        </w:tc>
        <w:tc>
          <w:tcPr>
            <w:tcW w:type="dxa" w:w="6520"/>
            <w:shd w:val="clear" w:color="auto" w:fill="2E4057"/>
            <w:vAlign w:val="center"/>
          </w:tcPr>
          <w:p>
            <w:pPr>
              <w:spacing w:after="40"/>
            </w:pPr>
            <w:r>
              <w:rPr>
                <w:rFonts w:ascii="游ゴシック" w:hAnsi="游ゴシック" w:eastAsia="游ゴシック"/>
                <w:b/>
                <w:color w:val="FFFFFF"/>
                <w:sz w:val="21"/>
              </w:rPr>
              <w:t>内容</w:t>
            </w:r>
          </w:p>
        </w:tc>
      </w:tr>
      <w:tr>
        <w:tc>
          <w:tcPr>
            <w:tcW w:type="dxa" w:w="2551"/>
            <w:vAlign w:val="center"/>
          </w:tcPr>
          <w:p>
            <w:pPr>
              <w:spacing w:after="40"/>
            </w:pPr>
            <w:r>
              <w:rPr>
                <w:rFonts w:ascii="游ゴシック" w:hAnsi="游ゴシック" w:eastAsia="游ゴシック"/>
                <w:b w:val="0"/>
                <w:sz w:val="20"/>
              </w:rPr>
              <w:t>ありたい姿（100%）</w:t>
            </w:r>
          </w:p>
        </w:tc>
        <w:tc>
          <w:tcPr>
            <w:tcW w:type="dxa" w:w="6520"/>
            <w:vAlign w:val="center"/>
          </w:tcPr>
          <w:p>
            <w:pPr>
              <w:spacing w:after="40"/>
            </w:pPr>
            <w:r>
              <w:rPr>
                <w:rFonts w:ascii="游ゴシック" w:hAnsi="游ゴシック" w:eastAsia="游ゴシック"/>
                <w:b w:val="0"/>
                <w:sz w:val="20"/>
              </w:rPr>
              <w:t xml:space="preserve">新規候補が入力されると、4軸スコアリング（地域／売上規模／利益率／業種適合）と重み付け計算が完全自動化され、投資推奨／要検討／見送りの3段階判定とランキングが即座に出力される。担当者の経験差ゼロ。</w:t>
            </w:r>
          </w:p>
        </w:tc>
      </w:tr>
      <w:tr>
        <w:tc>
          <w:tcPr>
            <w:tcW w:type="dxa" w:w="2551"/>
            <w:shd w:val="clear" w:color="auto" w:fill="F5F5F5"/>
            <w:vAlign w:val="center"/>
          </w:tcPr>
          <w:p>
            <w:pPr>
              <w:spacing w:after="40"/>
            </w:pPr>
            <w:r>
              <w:rPr>
                <w:rFonts w:ascii="游ゴシック" w:hAnsi="游ゴシック" w:eastAsia="游ゴシック"/>
                <w:b w:val="0"/>
                <w:sz w:val="20"/>
              </w:rPr>
              <w:t xml:space="preserve">本演習の到達点（Claude Code Web / Sonnet 4.6 で 到達率 約70%）</w:t>
            </w:r>
          </w:p>
        </w:tc>
        <w:tc>
          <w:tcPr>
            <w:tcW w:type="dxa" w:w="6520"/>
            <w:shd w:val="clear" w:color="auto" w:fill="F5F5F5"/>
            <w:vAlign w:val="center"/>
          </w:tcPr>
          <w:p>
            <w:pPr>
              <w:spacing w:after="40"/>
            </w:pPr>
            <w:r>
              <w:rPr>
                <w:rFonts w:ascii="游ゴシック" w:hAnsi="游ゴシック" w:eastAsia="游ゴシック"/>
                <w:b w:val="0"/>
                <w:sz w:val="20"/>
              </w:rPr>
              <w:t xml:space="preserve">主要4軸（地域／売上規模／利益率／業種適合）でのスコアリングと総合ランキング、過去10件データとの比較・境界ケース洗い出しまでは高精度で自動化できる。定性面（成長性・経営リスク・業態固有の構造問題）は部分抽出にとどまる。</w:t>
            </w:r>
          </w:p>
        </w:tc>
      </w:tr>
      <w:tr>
        <w:tc>
          <w:tcPr>
            <w:tcW w:type="dxa" w:w="2551"/>
            <w:vAlign w:val="center"/>
          </w:tcPr>
          <w:p>
            <w:pPr>
              <w:spacing w:after="40"/>
            </w:pPr>
            <w:r>
              <w:rPr>
                <w:rFonts w:ascii="游ゴシック" w:hAnsi="游ゴシック" w:eastAsia="游ゴシック"/>
                <w:b w:val="0"/>
                <w:sz w:val="20"/>
              </w:rPr>
              <w:t xml:space="preserve">残り約30%の限界</w:t>
            </w:r>
          </w:p>
        </w:tc>
        <w:tc>
          <w:tcPr>
            <w:tcW w:type="dxa" w:w="6520"/>
            <w:vAlign w:val="center"/>
          </w:tcPr>
          <w:p>
            <w:pPr>
              <w:spacing w:after="40"/>
            </w:pPr>
            <w:r>
              <w:rPr>
                <w:rFonts w:ascii="游ゴシック" w:hAnsi="游ゴシック" w:eastAsia="游ゴシック"/>
                <w:b w:val="0"/>
                <w:sz w:val="20"/>
              </w:rPr>
              <w:t xml:space="preserve">定性面（成長性の強弱・キーパーソン依存度・競合激化トレンド等）の重み付けは、文脈読みと専門判断が必要なため、人が補完する必要がある。要検討枠の最終判断は人が行う。</w:t>
            </w:r>
          </w:p>
        </w:tc>
      </w:tr>
      <w:tr>
        <w:tc>
          <w:tcPr>
            <w:tcW w:type="dxa" w:w="2551"/>
            <w:shd w:val="clear" w:color="auto" w:fill="F5F5F5"/>
            <w:vAlign w:val="center"/>
          </w:tcPr>
          <w:p>
            <w:pPr>
              <w:spacing w:after="40"/>
            </w:pPr>
            <w:r>
              <w:rPr>
                <w:rFonts w:ascii="游ゴシック" w:hAnsi="游ゴシック" w:eastAsia="游ゴシック"/>
                <w:b w:val="0"/>
                <w:sz w:val="20"/>
              </w:rPr>
              <w:t>限界を知る意味</w:t>
            </w:r>
          </w:p>
        </w:tc>
        <w:tc>
          <w:tcPr>
            <w:tcW w:type="dxa" w:w="6520"/>
            <w:shd w:val="clear" w:color="auto" w:fill="F5F5F5"/>
            <w:vAlign w:val="center"/>
          </w:tcPr>
          <w:p>
            <w:pPr>
              <w:spacing w:after="40"/>
            </w:pPr>
            <w:r>
              <w:rPr>
                <w:rFonts w:ascii="游ゴシック" w:hAnsi="游ゴシック" w:eastAsia="游ゴシック"/>
                <w:b w:val="0"/>
                <w:sz w:val="20"/>
              </w:rPr>
              <w:t xml:space="preserve">どこをAIに任せ、どこで人が介入するかの線引きが明確になる。AIが機械的に算出したランキングの上位を起点に、担当者が定性面を追加確認する運用が最も時間対効果が高いと体感できる。</w:t>
            </w:r>
          </w:p>
        </w:tc>
      </w:tr>
    </w:tbl>
    <w:tbl>
      <w:tblPr>
        <w:tblW w:type="auto" w:w="0"/>
        <w:tblLayout w:type="autofit"/>
        <w:tblLook w:firstColumn="1" w:firstRow="1" w:lastColumn="0" w:lastRow="0" w:noHBand="0" w:noVBand="1" w:val="04A0"/>
      </w:tblPr>
      <w:tblGrid>
        <w:gridCol w:w="3249"/>
        <w:gridCol w:w="3249"/>
        <w:gridCol w:w="3249"/>
      </w:tblGrid>
      <w:tr>
        <w:tc>
          <w:tcPr>
            <w:tcW w:type="dxa" w:w="1417"/>
            <w:shd w:val="clear" w:color="auto" w:fill="2E4057"/>
            <w:vAlign w:val="center"/>
          </w:tcPr>
          <w:p>
            <w:pPr>
              <w:spacing w:after="40"/>
            </w:pPr>
            <w:r>
              <w:rPr>
                <w:rFonts w:ascii="游ゴシック" w:hAnsi="游ゴシック" w:eastAsia="游ゴシック"/>
                <w:b/>
                <w:color w:val="FFFFFF"/>
                <w:sz w:val="21"/>
              </w:rPr>
              <w:t>Step</w:t>
            </w:r>
          </w:p>
        </w:tc>
        <w:tc>
          <w:tcPr>
            <w:tcW w:type="dxa" w:w="3969"/>
            <w:shd w:val="clear" w:color="auto" w:fill="2E4057"/>
            <w:vAlign w:val="center"/>
          </w:tcPr>
          <w:p>
            <w:pPr>
              <w:spacing w:after="40"/>
            </w:pPr>
            <w:r>
              <w:rPr>
                <w:rFonts w:ascii="游ゴシック" w:hAnsi="游ゴシック" w:eastAsia="游ゴシック"/>
                <w:b/>
                <w:color w:val="FFFFFF"/>
                <w:sz w:val="21"/>
              </w:rPr>
              <w:t>何をするか</w:t>
            </w:r>
          </w:p>
        </w:tc>
        <w:tc>
          <w:tcPr>
            <w:tcW w:type="dxa" w:w="3685"/>
            <w:shd w:val="clear" w:color="auto" w:fill="2E4057"/>
            <w:vAlign w:val="center"/>
          </w:tcPr>
          <w:p>
            <w:pPr>
              <w:spacing w:after="40"/>
            </w:pPr>
            <w:r>
              <w:rPr>
                <w:rFonts w:ascii="游ゴシック" w:hAnsi="游ゴシック" w:eastAsia="游ゴシック"/>
                <w:b/>
                <w:color w:val="FFFFFF"/>
                <w:sz w:val="21"/>
              </w:rPr>
              <w:t>なぜ分けるか</w:t>
            </w:r>
          </w:p>
        </w:tc>
      </w:tr>
      <w:tr>
        <w:tc>
          <w:tcPr>
            <w:tcW w:type="dxa" w:w="1417"/>
            <w:vAlign w:val="center"/>
          </w:tcPr>
          <w:p>
            <w:pPr>
              <w:spacing w:after="40"/>
            </w:pPr>
            <w:r>
              <w:rPr>
                <w:rFonts w:ascii="游ゴシック" w:hAnsi="游ゴシック" w:eastAsia="游ゴシック"/>
                <w:b w:val="0"/>
                <w:sz w:val="20"/>
              </w:rPr>
              <w:t>Step 1 (10分)</w:t>
            </w:r>
          </w:p>
        </w:tc>
        <w:tc>
          <w:tcPr>
            <w:tcW w:type="dxa" w:w="3969"/>
            <w:vAlign w:val="center"/>
          </w:tcPr>
          <w:p>
            <w:pPr>
              <w:spacing w:after="40"/>
            </w:pPr>
            <w:r>
              <w:rPr>
                <w:rFonts w:ascii="游ゴシック" w:hAnsi="游ゴシック" w:eastAsia="游ゴシック"/>
                <w:b w:val="0"/>
                <w:sz w:val="20"/>
              </w:rPr>
              <w:t xml:space="preserve">過去3件の投資評価データから、Claude に「主要4軸（地域／売上規模／利益率／業種適合）のスコアリングロジック・重み付け・合格閾値」を抽出させ、CLAUDE.md として保存する</w:t>
            </w:r>
          </w:p>
        </w:tc>
        <w:tc>
          <w:tcPr>
            <w:tcW w:type="dxa" w:w="3685"/>
            <w:vAlign w:val="center"/>
          </w:tcPr>
          <w:p>
            <w:pPr>
              <w:spacing w:after="40"/>
            </w:pPr>
            <w:r>
              <w:rPr>
                <w:rFonts w:ascii="游ゴシック" w:hAnsi="游ゴシック" w:eastAsia="游ゴシック"/>
                <w:b w:val="0"/>
                <w:sz w:val="20"/>
              </w:rPr>
              <w:t xml:space="preserve">1回だけスコアリングしてもAIは単発の仕事をするだけ。ロジックをテンプレート化して保存することで、以降何度でも同じ基準でランキング出力できる「再利用可能なスコアリングモデル」になる</w:t>
            </w:r>
          </w:p>
        </w:tc>
      </w:tr>
      <w:tr>
        <w:tc>
          <w:tcPr>
            <w:tcW w:type="dxa" w:w="1417"/>
            <w:shd w:val="clear" w:color="auto" w:fill="F5F5F5"/>
            <w:vAlign w:val="center"/>
          </w:tcPr>
          <w:p>
            <w:pPr>
              <w:spacing w:after="40"/>
            </w:pPr>
            <w:r>
              <w:rPr>
                <w:rFonts w:ascii="游ゴシック" w:hAnsi="游ゴシック" w:eastAsia="游ゴシック"/>
                <w:b w:val="0"/>
                <w:sz w:val="20"/>
              </w:rPr>
              <w:t>Step 2 (10分)</w:t>
            </w:r>
          </w:p>
        </w:tc>
        <w:tc>
          <w:tcPr>
            <w:tcW w:type="dxa" w:w="3969"/>
            <w:shd w:val="clear" w:color="auto" w:fill="F5F5F5"/>
            <w:vAlign w:val="center"/>
          </w:tcPr>
          <w:p>
            <w:pPr>
              <w:spacing w:after="40"/>
            </w:pPr>
            <w:r>
              <w:rPr>
                <w:rFonts w:ascii="游ゴシック" w:hAnsi="游ゴシック" w:eastAsia="游ゴシック"/>
                <w:b w:val="0"/>
                <w:sz w:val="20"/>
              </w:rPr>
              <w:t xml:space="preserve">Step 1 で保存したスコアリングモデルに従って、未判定の新規5件にスコアを付け、7 セクションの分割 Markdown に保存する（Step 3 で統合版に結合）</w:t>
            </w:r>
          </w:p>
        </w:tc>
        <w:tc>
          <w:tcPr>
            <w:tcW w:type="dxa" w:w="3685"/>
            <w:shd w:val="clear" w:color="auto" w:fill="F5F5F5"/>
            <w:vAlign w:val="center"/>
          </w:tcPr>
          <w:p>
            <w:pPr>
              <w:spacing w:after="40"/>
            </w:pPr>
            <w:r>
              <w:rPr>
                <w:rFonts w:ascii="游ゴシック" w:hAnsi="游ゴシック" w:eastAsia="游ゴシック"/>
                <w:b w:val="0"/>
                <w:sz w:val="20"/>
              </w:rPr>
              <w:t xml:space="preserve">スコアリングモデルが実際に機能するかを「未判定データ」で検証する。ここで到達率の実感が得られる</w:t>
            </w:r>
          </w:p>
        </w:tc>
      </w:tr>
    </w:tbl>
    <w:p>
      <w:pPr>
        <w:spacing w:before="240" w:after="120"/>
      </w:pPr>
      <w:bookmarkStart w:id="9010" w:name="uc1_h_201"/>
      <w:r>
        <w:rPr>
          <w:rFonts w:ascii="Yu Gothic" w:hAnsi="Yu Gothic" w:eastAsia="Yu Gothic"/>
          <w:b/>
          <w:color w:val="1F4E79"/>
          <w:sz w:val="28"/>
        </w:rPr>
        <w:t>1.1 場面設定（投資推進部の担当者として）</w:t>
      </w:r>
      <w:bookmarkEnd w:id="9010"/>
    </w:p>
    <w:p>
      <w:pPr>
        <w:spacing w:before="80" w:after="40"/>
        <w:shd w:val="clear" w:color="auto" w:fill="F2EAFB"/>
      </w:pPr>
      <w:r>
        <w:rPr>
          <w:rFonts w:ascii="Yu Gothic" w:hAnsi="Yu Gothic" w:eastAsia="Yu Gothic"/>
          <w:b/>
          <w:color w:val="6A3D9E"/>
          <w:sz w:val="22"/>
        </w:rPr>
        <w:t>🎯 あなたの役割（架空設定）</w:t>
      </w:r>
    </w:p>
    <w:p>
      <w:pPr>
        <w:spacing w:before="40" w:after="40"/>
        <w:shd w:val="clear" w:color="auto" w:fill="F2EAFB"/>
      </w:pPr>
      <w:r>
        <w:rPr>
          <w:rFonts w:ascii="Yu Gothic" w:hAnsi="Yu Gothic" w:eastAsia="Yu Gothic"/>
          <w:b w:val="0"/>
          <w:sz w:val="21"/>
        </w:rPr>
        <w:t>あなたは「総合商社系投資ファンドの投資推進部」の担当者です。UC#1 では「個別案件の Teaser を読み込んで要点抽出する」業務を扱いました。本UC#2 では視点が変わり、「複数の M&amp;A 候補企業をスクリーニングして優先順位を付ける」業務を扱います。</w:t>
      </w:r>
    </w:p>
    <w:p>
      <w:pPr>
        <w:spacing w:before="40" w:after="40"/>
        <w:shd w:val="clear" w:color="auto" w:fill="F2EAFB"/>
      </w:pPr>
      <w:r>
        <w:rPr>
          <w:rFonts w:ascii="Yu Gothic" w:hAnsi="Yu Gothic" w:eastAsia="Yu Gothic"/>
          <w:b w:val="0"/>
          <w:sz w:val="21"/>
        </w:rPr>
        <w:t>例えば上期・下期ごとに、リサーチ会社や仲介会社から数十件〜100件超の候補企業リストが提供されることがあります。これら全件を詳細評価する時間はないため、まず「定量基準でスクリーニング → 優先10〜20件に絞る → 詳細評価（UC#1 のような個別 Teaser 整理）へ進める」という入口判断が必要です。</w:t>
      </w:r>
    </w:p>
    <w:p>
      <w:pPr>
        <w:spacing w:before="40" w:after="160"/>
        <w:shd w:val="clear" w:color="auto" w:fill="F2EAFB"/>
      </w:pPr>
      <w:r>
        <w:rPr>
          <w:rFonts w:ascii="Yu Gothic" w:hAnsi="Yu Gothic" w:eastAsia="Yu Gothic"/>
          <w:b w:val="0"/>
          <w:sz w:val="21"/>
        </w:rPr>
        <w:t>このスクリーニング作業は、地域・売上規模・利益率・業種適合等の複数観点で機械的に評価する必要があり、観点定義を毎回ゼロから考えていては時間がかかります。本ワークショップでは、過去のスクリーニング結果から評価ロジックを抽出して再利用可能なテンプレートにし、新規候補リストに適用する流れを体験します。</w:t>
      </w:r>
    </w:p>
    <w:p>
      <w:pPr>
        <w:spacing w:before="160" w:after="80"/>
      </w:pPr>
      <w:r>
        <w:rPr>
          <w:rFonts w:ascii="Yu Gothic" w:hAnsi="Yu Gothic" w:eastAsia="Yu Gothic"/>
          <w:b/>
          <w:color w:val="222222"/>
          <w:sz w:val="22"/>
        </w:rPr>
        <w:t>現状の業務課題（実際に起きていること）</w:t>
      </w:r>
    </w:p>
    <w:p>
      <w:pPr>
        <w:spacing w:before="40" w:after="40"/>
      </w:pPr>
      <w:r>
        <w:rPr>
          <w:rFonts w:ascii="Yu Gothic" w:hAnsi="Yu Gothic" w:eastAsia="Yu Gothic"/>
          <w:b w:val="0"/>
          <w:sz w:val="21"/>
        </w:rPr>
        <w:t>・投資候補のロングリスト作成において、地域・売上規模・従業員数・業種等の複数軸での分類と比較を手作業＋Excelで行っており、探索範囲と品質が担当者依存になっている。</w:t>
      </w:r>
    </w:p>
    <w:p>
      <w:pPr>
        <w:spacing w:before="40" w:after="40"/>
      </w:pPr>
      <w:r>
        <w:rPr>
          <w:rFonts w:ascii="Yu Gothic" w:hAnsi="Yu Gothic" w:eastAsia="Yu Gothic"/>
          <w:b w:val="0"/>
          <w:sz w:val="21"/>
        </w:rPr>
        <w:t>・過去に投資／見送りの判定を行った候補データ（約50〜100件）は存在するが、判定ロジック（どの軸をどう重み付けしたか）が文書化されていない。</w:t>
      </w:r>
    </w:p>
    <w:p>
      <w:pPr>
        <w:spacing w:before="40" w:after="40"/>
      </w:pPr>
      <w:r>
        <w:rPr>
          <w:rFonts w:ascii="Yu Gothic" w:hAnsi="Yu Gothic" w:eastAsia="Yu Gothic"/>
          <w:b w:val="0"/>
          <w:sz w:val="21"/>
        </w:rPr>
        <w:t>・データ更新のたびに同じ分析を繰り返す非効率があり、再利用可能なスコアリングモデルとして整備したい。</w:t>
      </w:r>
    </w:p>
    <w:p>
      <w:pPr>
        <w:spacing w:before="40" w:after="160"/>
      </w:pPr>
      <w:r>
        <w:rPr>
          <w:rFonts w:ascii="Yu Gothic" w:hAnsi="Yu Gothic" w:eastAsia="Yu Gothic"/>
          <w:b w:val="0"/>
          <w:sz w:val="21"/>
        </w:rPr>
        <w:t>・公開情報（財務指標・運営指標）の収集も人手頼みで更新が追いつかない。</w:t>
      </w:r>
    </w:p>
    <w:p>
      <w:pPr>
        <w:spacing w:before="240" w:after="120"/>
      </w:pPr>
      <w:bookmarkStart w:id="9011" w:name="uc1_h_202"/>
      <w:r>
        <w:rPr>
          <w:rFonts w:ascii="Yu Gothic" w:hAnsi="Yu Gothic" w:eastAsia="Yu Gothic"/>
          <w:b/>
          <w:color w:val="1F4E79"/>
          <w:sz w:val="28"/>
        </w:rPr>
        <w:t>1.2 今日のゴール（45分後に手にしているもの）</w:t>
      </w:r>
      <w:bookmarkEnd w:id="9011"/>
    </w:p>
    <w:p>
      <w:pPr>
        <w:spacing w:before="40" w:after="120"/>
      </w:pPr>
      <w:r>
        <w:rPr>
          <w:rFonts w:ascii="Yu Gothic" w:hAnsi="Yu Gothic" w:eastAsia="Yu Gothic"/>
          <w:b w:val="0"/>
          <w:sz w:val="21"/>
        </w:rPr>
        <w:t>45分後、あなたの GitHub リポジトリには以下の3つが並んでいます。これが本ワークショップの「成果物」です。</w:t>
      </w:r>
    </w:p>
    <w:p>
      <w:pPr>
        <w:spacing w:before="80" w:after="40"/>
      </w:pPr>
      <w:r>
        <w:rPr>
          <w:rFonts w:ascii="Yu Gothic" w:hAnsi="Yu Gothic" w:eastAsia="Yu Gothic"/>
          <w:b/>
          <w:color w:val="222222"/>
          <w:sz w:val="22"/>
        </w:rPr>
        <w:t>① スクリーニングロジックの再利用テンプレート — CLAUDE.md（約200行）</w:t>
      </w:r>
    </w:p>
    <w:p>
      <w:pPr>
        <w:spacing w:before="40" w:after="80"/>
      </w:pPr>
      <w:r>
        <w:rPr>
          <w:rFonts w:ascii="Yu Gothic" w:hAnsi="Yu Gothic" w:eastAsia="Yu Gothic"/>
          <w:b w:val="0"/>
          <w:sz w:val="21"/>
        </w:rPr>
        <w:t>5観点（地域／売上規模／利益率／業種適合／総合判定）のスコアリングロジック／業態別の対応ルール（合格対象・新業態・複合業態の例外）／要検討枠の判定基準／情報粒度の明示ルール を含む、「次に来る評価プロジェクトもこのテンプレートを使えば同じ品質でスクリーニングできる」状態の再利用資産。</w:t>
      </w:r>
    </w:p>
    <w:p>
      <w:pPr>
        <w:spacing w:before="80" w:after="40"/>
      </w:pPr>
      <w:r>
        <w:rPr>
          <w:rFonts w:ascii="Yu Gothic" w:hAnsi="Yu Gothic" w:eastAsia="Yu Gothic"/>
          <w:b/>
          <w:color w:val="222222"/>
          <w:sz w:val="22"/>
        </w:rPr>
        <w:t>② 新規候補リストのスクリーニング結果（7セクション）</w:t>
      </w:r>
    </w:p>
    <w:p>
      <w:pPr>
        <w:spacing w:before="40" w:after="80"/>
      </w:pPr>
      <w:r>
        <w:rPr>
          <w:rFonts w:ascii="Yu Gothic" w:hAnsi="Yu Gothic" w:eastAsia="Yu Gothic"/>
          <w:b w:val="0"/>
          <w:sz w:val="21"/>
        </w:rPr>
        <w:t>カストル小売プロジェクト（架空・新規候補5件）の候補一覧を5観点でスコアリングした結果。01_地域フィルタ／02_売上規模スクリーニング／03_利益率スクリーニング／04_業種適合評価／05_総合ランキング+判定／06_過去10件比較+境界ケース／07_統合版 が独立したMDファイルとして保存される。</w:t>
      </w:r>
    </w:p>
    <w:p>
      <w:pPr>
        <w:spacing w:before="80" w:after="40"/>
      </w:pPr>
      <w:r>
        <w:rPr>
          <w:rFonts w:ascii="Yu Gothic" w:hAnsi="Yu Gothic" w:eastAsia="Yu Gothic"/>
          <w:b/>
          <w:color w:val="222222"/>
          <w:sz w:val="22"/>
        </w:rPr>
        <w:t>③ 最終統合版MD（約600行）</w:t>
      </w:r>
    </w:p>
    <w:p>
      <w:pPr>
        <w:spacing w:before="40" w:after="160"/>
      </w:pPr>
      <w:r>
        <w:rPr>
          <w:rFonts w:ascii="Yu Gothic" w:hAnsi="Yu Gothic" w:eastAsia="Yu Gothic"/>
          <w:b w:val="0"/>
          <w:sz w:val="21"/>
        </w:rPr>
        <w:t>案件審査会議にそのまま提出できる優先順位付きリスト。スコア降順で並んだ候補一覧と、境界ケース2件の個別審議論点が、上司や他のメンバーに渡せる完成度でまとまっている。GitHub の Markdown ビューアできれいに表示されるため、リンクを共有するだけで全員が同じ内容を見られる。</w:t>
      </w:r>
    </w:p>
    <w:p>
      <w:pPr>
        <w:spacing w:before="120" w:after="40"/>
        <w:shd w:val="clear" w:color="auto" w:fill="EAF3FB"/>
      </w:pPr>
      <w:r>
        <w:rPr>
          <w:rFonts w:ascii="Yu Gothic" w:hAnsi="Yu Gothic" w:eastAsia="Yu Gothic"/>
          <w:b/>
          <w:color w:val="1F4E79"/>
          <w:sz w:val="22"/>
        </w:rPr>
        <w:t>💡 ありたい姿（このワークショップが目指す全体像）</w:t>
      </w:r>
    </w:p>
    <w:p>
      <w:pPr>
        <w:spacing w:before="40" w:after="80"/>
        <w:shd w:val="clear" w:color="auto" w:fill="EAF3FB"/>
      </w:pPr>
      <w:r>
        <w:rPr>
          <w:rFonts w:ascii="Yu Gothic" w:hAnsi="Yu Gothic" w:eastAsia="Yu Gothic"/>
          <w:b w:val="0"/>
          <w:sz w:val="21"/>
        </w:rPr>
        <w:t>過去の投資判定データ（投資／見送りの実績付き、50〜100件規模）から抽出されたスコアリングロジック（重み付け・閾値・合否基準）が、再利用可能なモデルとして確立されている。新規候補を入力すると多軸分類（地域・規模・業種・財務指標）とスコアリングが自動実行され、投資推奨／要検討／見送りの3段階判定とランキングが即座に出力される。候補のランキングが常に最新状態で維持され、担当者の経験差に依存しない比較が可能になる。</w:t>
      </w:r>
    </w:p>
    <w:p>
      <w:pPr>
        <w:spacing w:before="40" w:after="160"/>
        <w:shd w:val="clear" w:color="auto" w:fill="EAF3FB"/>
      </w:pPr>
      <w:r>
        <w:rPr>
          <w:rFonts w:ascii="Yu Gothic" w:hAnsi="Yu Gothic" w:eastAsia="Yu Gothic"/>
          <w:b w:val="0"/>
          <w:sz w:val="21"/>
        </w:rPr>
        <w:t>本演習はこの全体像のうち、Claude Code Web で再現可能な範囲（到達率約70%）を 45 分で体験する設計です。残り30%は人の判断・実データ統合・チーム展開の領域で、研修後の実務でカバーします。</w:t>
      </w:r>
    </w:p>
    <w:p>
      <w:pPr>
        <w:spacing w:before="240" w:after="120"/>
      </w:pPr>
      <w:bookmarkStart w:id="9012" w:name="uc1_h_203"/>
      <w:r>
        <w:rPr>
          <w:rFonts w:ascii="Yu Gothic" w:hAnsi="Yu Gothic" w:eastAsia="Yu Gothic"/>
          <w:b/>
          <w:color w:val="1F4E79"/>
          <w:sz w:val="28"/>
        </w:rPr>
        <w:t>1.3 なぜAIを使うか（プロンプトを書くのとは違う活用）</w:t>
      </w:r>
      <w:bookmarkEnd w:id="9012"/>
    </w:p>
    <w:p>
      <w:pPr>
        <w:spacing w:before="40" w:after="120"/>
      </w:pPr>
      <w:r>
        <w:rPr>
          <w:rFonts w:ascii="Yu Gothic" w:hAnsi="Yu Gothic" w:eastAsia="Yu Gothic"/>
          <w:b w:val="0"/>
          <w:sz w:val="21"/>
        </w:rPr>
        <w:t>ここで重要なのは、単に「AI にプロンプトでお願いする」のとは違うレベルの AI 活用を体験することです。</w:t>
      </w:r>
    </w:p>
    <w:p>
      <w:pPr>
        <w:spacing w:before="80" w:after="40"/>
      </w:pPr>
      <w:r>
        <w:rPr>
          <w:rFonts w:ascii="Yu Gothic" w:hAnsi="Yu Gothic" w:eastAsia="Yu Gothic"/>
          <w:b/>
          <w:color w:val="222222"/>
          <w:sz w:val="22"/>
        </w:rPr>
        <w:t>通常の AI 活用（プロンプトエンジニアリング）</w:t>
      </w:r>
    </w:p>
    <w:p>
      <w:pPr>
        <w:spacing w:before="40" w:after="120"/>
      </w:pPr>
      <w:r>
        <w:rPr>
          <w:rFonts w:ascii="Yu Gothic" w:hAnsi="Yu Gothic" w:eastAsia="Yu Gothic"/>
          <w:b w:val="0"/>
          <w:sz w:val="21"/>
        </w:rPr>
        <w:t>毎回プロンプトを書く → 毎回違う品質の結果が出る → 再現性なし／属人化</w:t>
      </w:r>
    </w:p>
    <w:p>
      <w:pPr>
        <w:spacing w:before="80" w:after="40"/>
      </w:pPr>
      <w:r>
        <w:rPr>
          <w:rFonts w:ascii="Yu Gothic" w:hAnsi="Yu Gothic" w:eastAsia="Yu Gothic"/>
          <w:b/>
          <w:color w:val="222222"/>
          <w:sz w:val="22"/>
        </w:rPr>
        <w:t>本ワークショップで体験する活用（AIエージェント構築）</w:t>
      </w:r>
    </w:p>
    <w:p>
      <w:pPr>
        <w:spacing w:before="40" w:after="80"/>
      </w:pPr>
      <w:r>
        <w:rPr>
          <w:rFonts w:ascii="Yu Gothic" w:hAnsi="Yu Gothic" w:eastAsia="Yu Gothic"/>
          <w:b w:val="0"/>
          <w:sz w:val="21"/>
        </w:rPr>
        <w:t>AI に「スコアリングのロジック」をテンプレート化して学ばせる → 2回目以降の評価プロジェクトでも同じ品質を再現できる → チーム内・組織内で同じ型を共有できる → 属人化していたスクリーニング観点が組織知になる</w:t>
      </w:r>
    </w:p>
    <w:p>
      <w:pPr>
        <w:spacing w:before="80" w:after="160"/>
        <w:shd w:val="clear" w:color="auto" w:fill="EAF3FB"/>
      </w:pPr>
      <w:r>
        <w:rPr>
          <w:rFonts w:ascii="Yu Gothic" w:hAnsi="Yu Gothic" w:eastAsia="Yu Gothic"/>
          <w:b/>
          <w:color w:val="1F4E79"/>
          <w:sz w:val="21"/>
        </w:rPr>
        <w:t>💡 一度作ったテンプレート（CLAUDE.md）が次の評価プロジェクトで繰り返し使える状態。これが「単発のプロンプト」と決定的に違う点です。</w:t>
      </w:r>
    </w:p>
    <w:p>
      <w:pPr>
        <w:spacing w:before="240" w:after="120"/>
      </w:pPr>
      <w:bookmarkStart w:id="9013" w:name="uc1_h_204"/>
      <w:r>
        <w:rPr>
          <w:rFonts w:ascii="Yu Gothic" w:hAnsi="Yu Gothic" w:eastAsia="Yu Gothic"/>
          <w:b/>
          <w:color w:val="1F4E79"/>
          <w:sz w:val="28"/>
        </w:rPr>
        <w:t>1.4 全体の流れ（Step 1 → Step 2 → Step 3）</w:t>
      </w:r>
      <w:bookmarkEnd w:id="9013"/>
    </w:p>
    <w:p>
      <w:pPr>
        <w:spacing w:before="40" w:after="120"/>
      </w:pPr>
      <w:r>
        <w:rPr>
          <w:rFonts w:ascii="Yu Gothic" w:hAnsi="Yu Gothic" w:eastAsia="Yu Gothic"/>
          <w:b w:val="0"/>
          <w:sz w:val="21"/>
        </w:rPr>
        <w:t>これから45分で以下を順に進めます。各 Step の詳細手順は §5〜§7 で順次案内します。</w:t>
      </w:r>
    </w:p>
    <w:p>
      <w:pPr>
        <w:spacing w:before="80" w:after="40"/>
      </w:pPr>
      <w:r>
        <w:rPr>
          <w:rFonts w:ascii="Yu Gothic" w:hAnsi="Yu Gothic" w:eastAsia="Yu Gothic"/>
          <w:b/>
          <w:color w:val="222222"/>
          <w:sz w:val="22"/>
        </w:rPr>
        <w:t>【Step 1】 パターン学習（約10分）</w:t>
      </w:r>
    </w:p>
    <w:p>
      <w:pPr>
        <w:spacing w:before="40" w:after="120"/>
      </w:pPr>
      <w:r>
        <w:rPr>
          <w:rFonts w:ascii="Yu Gothic" w:hAnsi="Yu Gothic" w:eastAsia="Yu Gothic"/>
          <w:b w:val="0"/>
          <w:sz w:val="21"/>
        </w:rPr>
        <w:t>過去3件の評価プロジェクト記録（カペラ商事・ポルックス流通・アルゴルマート — いずれも架空）の資料を AI に読み込ませ、共通するスコアリング観点を CLAUDE.md として整理させます。</w:t>
      </w:r>
    </w:p>
    <w:p>
      <w:pPr>
        <w:spacing w:before="80" w:after="40"/>
      </w:pPr>
      <w:r>
        <w:rPr>
          <w:rFonts w:ascii="Yu Gothic" w:hAnsi="Yu Gothic" w:eastAsia="Yu Gothic"/>
          <w:b/>
          <w:color w:val="222222"/>
          <w:sz w:val="22"/>
        </w:rPr>
        <w:t>【Step 2】 パターン適用（約20分）</w:t>
      </w:r>
    </w:p>
    <w:p>
      <w:pPr>
        <w:spacing w:before="40" w:after="120"/>
      </w:pPr>
      <w:r>
        <w:rPr>
          <w:rFonts w:ascii="Yu Gothic" w:hAnsi="Yu Gothic" w:eastAsia="Yu Gothic"/>
          <w:b w:val="0"/>
          <w:sz w:val="21"/>
        </w:rPr>
        <w:t>Step 1 で作った CLAUDE.md を使い、新規候補リスト（カストル小売プロジェクトの候補5件 — 架空）を5観点で機械的にスクリーニング・スコアリングさせます。処理が重いため7セクションに分けて1つずつ生成します（理由は §6 で説明）。</w:t>
      </w:r>
    </w:p>
    <w:p>
      <w:pPr>
        <w:spacing w:before="80" w:after="40"/>
      </w:pPr>
      <w:r>
        <w:rPr>
          <w:rFonts w:ascii="Yu Gothic" w:hAnsi="Yu Gothic" w:eastAsia="Yu Gothic"/>
          <w:b/>
          <w:color w:val="222222"/>
          <w:sz w:val="22"/>
        </w:rPr>
        <w:t xml:space="preserve">【Step 3】 統合（約5分）</w:t>
      </w:r>
    </w:p>
    <w:p>
      <w:pPr>
        <w:spacing w:before="40" w:after="120"/>
      </w:pPr>
      <w:r>
        <w:rPr>
          <w:rFonts w:ascii="Yu Gothic" w:hAnsi="Yu Gothic" w:eastAsia="Yu Gothic"/>
          <w:b w:val="0"/>
          <w:sz w:val="21"/>
        </w:rPr>
        <w:t xml:space="preserve">Step 2 の 7 ファイルを順番に連結して、案件審査会議用の統合版 MD にまとめます。本処理は Step 3-Final として 1 ステップで実行します（既存ファイルの連結のみで AI に再読み込みさせないため、処理が軽くすぐ終わります）。</w:t>
      </w:r>
    </w:p>
    <w:p>
      <w:pPr>
        <w:spacing w:before="120" w:after="40"/>
        <w:shd w:val="clear" w:color="auto" w:fill="EAF3FB"/>
      </w:pPr>
      <w:r>
        <w:rPr>
          <w:rFonts w:ascii="Yu Gothic" w:hAnsi="Yu Gothic" w:eastAsia="Yu Gothic"/>
          <w:b/>
          <w:color w:val="1F4E79"/>
          <w:sz w:val="21"/>
        </w:rPr>
        <w:t>💡 CLAUDE.md とは</w:t>
      </w:r>
    </w:p>
    <w:p>
      <w:pPr>
        <w:spacing w:before="40" w:after="160"/>
        <w:shd w:val="clear" w:color="auto" w:fill="EAF3FB"/>
      </w:pPr>
      <w:r>
        <w:rPr>
          <w:rFonts w:ascii="Yu Gothic" w:hAnsi="Yu Gothic" w:eastAsia="Yu Gothic"/>
          <w:b w:val="0"/>
          <w:sz w:val="21"/>
        </w:rPr>
        <w:t>AI に「このフォルダではこういうルールで作業してね」と教えるためのメモ帳です。人間で言えば「新人向けの業務マニュアル」に近く、一度書いておけば次回以降 AI が自動的にこのルールで動きます。</w:t>
      </w:r>
    </w:p>
    <w:p>
      <w:pPr>
        <w:spacing w:before="240" w:after="120"/>
      </w:pPr>
      <w:bookmarkStart w:id="9014" w:name="uc1_h_205"/>
      <w:r>
        <w:rPr>
          <w:rFonts w:ascii="Yu Gothic" w:hAnsi="Yu Gothic" w:eastAsia="Yu Gothic"/>
          <w:b/>
          <w:color w:val="1F4E79"/>
          <w:sz w:val="28"/>
        </w:rPr>
        <w:t>1.5 取り扱う資料の正体（過去3件と新規1件）</w:t>
      </w:r>
      <w:bookmarkEnd w:id="9014"/>
    </w:p>
    <w:p>
      <w:pPr>
        <w:spacing w:before="40" w:after="80"/>
      </w:pPr>
      <w:r>
        <w:rPr>
          <w:rFonts w:ascii="Yu Gothic" w:hAnsi="Yu Gothic" w:eastAsia="Yu Gothic"/>
          <w:b w:val="0"/>
          <w:sz w:val="21"/>
        </w:rPr>
        <w:t>本演習で使う 4 件のダミー資料は、それぞれ「誰が・何のために作って・誰に渡したのか」が異なります。AI に処理させる前に、文書の正体を理解しておくことで、スコアリング観点の優先度・粒度・例外ルールの組み立て方が判断できるようになります。</w:t>
      </w:r>
    </w:p>
    <w:p>
      <w:pPr>
        <w:spacing w:before="80" w:after="40"/>
        <w:shd w:val="clear" w:color="auto" w:fill="EAF3FB"/>
      </w:pPr>
      <w:r>
        <w:rPr>
          <w:rFonts w:ascii="Yu Gothic" w:hAnsi="Yu Gothic" w:eastAsia="Yu Gothic"/>
          <w:b/>
          <w:color w:val="1F4E79"/>
          <w:sz w:val="21"/>
        </w:rPr>
        <w:t>💡 架空企業名の階層構造</w:t>
      </w:r>
    </w:p>
    <w:p>
      <w:pPr>
        <w:spacing w:before="40" w:after="40"/>
        <w:shd w:val="clear" w:color="auto" w:fill="EAF3FB"/>
      </w:pPr>
      <w:r>
        <w:rPr>
          <w:rFonts w:ascii="Yu Gothic" w:hAnsi="Yu Gothic" w:eastAsia="Yu Gothic"/>
          <w:b w:val="0"/>
          <w:sz w:val="21"/>
        </w:rPr>
        <w:t>本UC#2 では2層の架空名が登場します。混同しないよう冒頭で整理します:</w:t>
      </w:r>
    </w:p>
    <w:p>
      <w:pPr>
        <w:spacing w:before="40" w:after="40"/>
        <w:shd w:val="clear" w:color="auto" w:fill="EAF3FB"/>
      </w:pPr>
      <w:r>
        <w:rPr>
          <w:rFonts w:ascii="Yu Gothic" w:hAnsi="Yu Gothic" w:eastAsia="Yu Gothic"/>
          <w:b w:val="0"/>
          <w:sz w:val="21"/>
        </w:rPr>
        <w:t>・評価プロジェクト主体（社内案件名）: カペラ商事 / ポルックス流通 / アルゴルマート / カストル小売</w:t>
      </w:r>
    </w:p>
    <w:p>
      <w:pPr>
        <w:spacing w:before="40" w:after="160"/>
        <w:shd w:val="clear" w:color="auto" w:fill="EAF3FB"/>
      </w:pPr>
      <w:r>
        <w:rPr>
          <w:rFonts w:ascii="Yu Gothic" w:hAnsi="Yu Gothic" w:eastAsia="Yu Gothic"/>
          <w:b w:val="0"/>
          <w:sz w:val="21"/>
        </w:rPr>
        <w:t>・個別の投資先候補（プロジェクト内の評価対象）: ミラ東食品 / シェダル雑貨 / タウル東食品 / コロンバ生活館 等</w:t>
      </w:r>
    </w:p>
    <w:p>
      <w:pPr>
        <w:spacing w:before="120" w:after="40"/>
      </w:pPr>
      <w:r>
        <w:rPr>
          <w:rFonts w:ascii="Yu Gothic" w:hAnsi="Yu Gothic" w:eastAsia="Yu Gothic"/>
          <w:b/>
          <w:color w:val="222222"/>
          <w:sz w:val="22"/>
        </w:rPr>
        <w:t>【過去A】カペラ商事 上期都市部 5 件評価プロジェクト</w:t>
      </w:r>
    </w:p>
    <w:p>
      <w:pPr>
        <w:spacing w:before="20" w:after="20"/>
      </w:pPr>
      <w:r>
        <w:rPr>
          <w:rFonts w:ascii="Yu Gothic" w:hAnsi="Yu Gothic" w:eastAsia="Yu Gothic"/>
          <w:b w:val="0"/>
          <w:sz w:val="21"/>
        </w:rPr>
        <w:t>・文書種別: 投資推進部が過去に実施した評価プロジェクトの正式レポート</w:t>
      </w:r>
    </w:p>
    <w:p>
      <w:pPr>
        <w:spacing w:before="20" w:after="20"/>
      </w:pPr>
      <w:r>
        <w:rPr>
          <w:rFonts w:ascii="Yu Gothic" w:hAnsi="Yu Gothic" w:eastAsia="Yu Gothic"/>
          <w:b w:val="0"/>
          <w:sz w:val="21"/>
        </w:rPr>
        <w:t>・作成者: 投資推進部（架空 俊介 本部長・架空 恵子 課長）</w:t>
      </w:r>
    </w:p>
    <w:p>
      <w:pPr>
        <w:spacing w:before="20" w:after="20"/>
      </w:pPr>
      <w:r>
        <w:rPr>
          <w:rFonts w:ascii="Yu Gothic" w:hAnsi="Yu Gothic" w:eastAsia="Yu Gothic"/>
          <w:b w:val="0"/>
          <w:sz w:val="21"/>
        </w:rPr>
        <w:t>・対象: 都市部リテイル 5 社（食品SM／生活雑貨／ドラッグストア／アパレル／百貨店）</w:t>
      </w:r>
    </w:p>
    <w:p>
      <w:pPr>
        <w:spacing w:before="20" w:after="20"/>
      </w:pPr>
      <w:r>
        <w:rPr>
          <w:rFonts w:ascii="Yu Gothic" w:hAnsi="Yu Gothic" w:eastAsia="Yu Gothic"/>
          <w:b w:val="0"/>
          <w:sz w:val="21"/>
        </w:rPr>
        <w:t>・判定: 投資 3 件（ミラ東食品・シェダル雑貨・デネボラ薬品）／ 見送り 2 件（ハダル衣料・カメレオン百貨）</w:t>
      </w:r>
    </w:p>
    <w:p>
      <w:pPr>
        <w:spacing w:before="20" w:after="20"/>
      </w:pPr>
      <w:r>
        <w:rPr>
          <w:rFonts w:ascii="Yu Gothic" w:hAnsi="Yu Gothic" w:eastAsia="Yu Gothic"/>
          <w:b w:val="0"/>
          <w:sz w:val="21"/>
        </w:rPr>
        <w:t>・形式: docx（3 表構成、業態別集計＋判断パターン抽出セクション）</w:t>
      </w:r>
    </w:p>
    <w:p>
      <w:pPr>
        <w:spacing w:before="20" w:after="120"/>
      </w:pPr>
      <w:r>
        <w:rPr>
          <w:rFonts w:ascii="Yu Gothic" w:hAnsi="Yu Gothic" w:eastAsia="Yu Gothic"/>
          <w:b w:val="0"/>
          <w:sz w:val="21"/>
        </w:rPr>
        <w:t>・特徴: 主要4軸（地域・規模・利益率・業種）の標準パターンが明確。全項目が完備された理想的な評価記録（完備型リファレンス）。</w:t>
      </w:r>
    </w:p>
    <w:p>
      <w:pPr>
        <w:spacing w:before="120" w:after="40"/>
      </w:pPr>
      <w:r>
        <w:rPr>
          <w:rFonts w:ascii="Yu Gothic" w:hAnsi="Yu Gothic" w:eastAsia="Yu Gothic"/>
          <w:b/>
          <w:color w:val="222222"/>
          <w:sz w:val="22"/>
        </w:rPr>
        <w:t>【過去B】ポルックス流通 下期地方 5 件評価プロジェクト</w:t>
      </w:r>
    </w:p>
    <w:p>
      <w:pPr>
        <w:spacing w:before="20" w:after="20"/>
      </w:pPr>
      <w:r>
        <w:rPr>
          <w:rFonts w:ascii="Yu Gothic" w:hAnsi="Yu Gothic" w:eastAsia="Yu Gothic"/>
          <w:b w:val="0"/>
          <w:sz w:val="21"/>
        </w:rPr>
        <w:t>・文書種別: 投資推進部が過去に実施した評価記録（コメント重視型）</w:t>
      </w:r>
    </w:p>
    <w:p>
      <w:pPr>
        <w:spacing w:before="20" w:after="20"/>
      </w:pPr>
      <w:r>
        <w:rPr>
          <w:rFonts w:ascii="Yu Gothic" w:hAnsi="Yu Gothic" w:eastAsia="Yu Gothic"/>
          <w:b w:val="0"/>
          <w:sz w:val="21"/>
        </w:rPr>
        <w:t>・作成者: 投資推進部 地方担当（架空 慎吾 課長）</w:t>
      </w:r>
    </w:p>
    <w:p>
      <w:pPr>
        <w:spacing w:before="20" w:after="20"/>
      </w:pPr>
      <w:r>
        <w:rPr>
          <w:rFonts w:ascii="Yu Gothic" w:hAnsi="Yu Gothic" w:eastAsia="Yu Gothic"/>
          <w:b w:val="0"/>
          <w:sz w:val="21"/>
        </w:rPr>
        <w:t>・対象: 地方リテイル 5 社（食品SM／雑貨／調剤／SM／衰退商圏ストア）</w:t>
      </w:r>
    </w:p>
    <w:p>
      <w:pPr>
        <w:spacing w:before="20" w:after="20"/>
      </w:pPr>
      <w:r>
        <w:rPr>
          <w:rFonts w:ascii="Yu Gothic" w:hAnsi="Yu Gothic" w:eastAsia="Yu Gothic"/>
          <w:b w:val="0"/>
          <w:sz w:val="21"/>
        </w:rPr>
        <w:t>・判定: 投資 2 件・要検討 1 件・見送り 2 件</w:t>
      </w:r>
    </w:p>
    <w:p>
      <w:pPr>
        <w:spacing w:before="20" w:after="20"/>
      </w:pPr>
      <w:r>
        <w:rPr>
          <w:rFonts w:ascii="Yu Gothic" w:hAnsi="Yu Gothic" w:eastAsia="Yu Gothic"/>
          <w:b w:val="0"/>
          <w:sz w:val="21"/>
        </w:rPr>
        <w:t>・形式: docx（6 表構成、各候補にコメント詳述、上期との差分分析あり）</w:t>
      </w:r>
    </w:p>
    <w:p>
      <w:pPr>
        <w:spacing w:before="20" w:after="120"/>
      </w:pPr>
      <w:r>
        <w:rPr>
          <w:rFonts w:ascii="Yu Gothic" w:hAnsi="Yu Gothic" w:eastAsia="Yu Gothic"/>
          <w:b w:val="0"/>
          <w:sz w:val="21"/>
        </w:rPr>
        <w:t>・特徴: 上期4軸に加え「商圏人口動態」「人材確保率」など地方特有軸が追加される。要検討枠の概念が登場（規模未達＋利益率上位の例外パターン）。</w:t>
      </w:r>
    </w:p>
    <w:p>
      <w:pPr>
        <w:spacing w:before="120" w:after="40"/>
      </w:pPr>
      <w:r>
        <w:rPr>
          <w:rFonts w:ascii="Yu Gothic" w:hAnsi="Yu Gothic" w:eastAsia="Yu Gothic"/>
          <w:b/>
          <w:color w:val="222222"/>
          <w:sz w:val="22"/>
        </w:rPr>
        <w:t>【過去C】アルゴルマート 新業態・特殊案件 3 件メモ</w:t>
      </w:r>
    </w:p>
    <w:p>
      <w:pPr>
        <w:spacing w:before="20" w:after="20"/>
      </w:pPr>
      <w:r>
        <w:rPr>
          <w:rFonts w:ascii="Yu Gothic" w:hAnsi="Yu Gothic" w:eastAsia="Yu Gothic"/>
          <w:b w:val="0"/>
          <w:sz w:val="21"/>
        </w:rPr>
        <w:t>・文書種別: ソーシングチームが正式評価上程前にまとめた社内メモ（叩き台）</w:t>
      </w:r>
    </w:p>
    <w:p>
      <w:pPr>
        <w:spacing w:before="20" w:after="20"/>
      </w:pPr>
      <w:r>
        <w:rPr>
          <w:rFonts w:ascii="Yu Gothic" w:hAnsi="Yu Gothic" w:eastAsia="Yu Gothic"/>
          <w:b w:val="0"/>
          <w:sz w:val="21"/>
        </w:rPr>
        <w:t>・作成者: ソーシングチーム 架空 健太郎 → 投資推進部 架空 俊介 本部長 宛</w:t>
      </w:r>
    </w:p>
    <w:p>
      <w:pPr>
        <w:spacing w:before="20" w:after="20"/>
      </w:pPr>
      <w:r>
        <w:rPr>
          <w:rFonts w:ascii="Yu Gothic" w:hAnsi="Yu Gothic" w:eastAsia="Yu Gothic"/>
          <w:b w:val="0"/>
          <w:sz w:val="21"/>
        </w:rPr>
        <w:t>・対象: ヘラクレス中央商店（情報不足）／ レオニスSM（境界）／ ペルセイドストア（新業態）</w:t>
      </w:r>
    </w:p>
    <w:p>
      <w:pPr>
        <w:spacing w:before="20" w:after="20"/>
      </w:pPr>
      <w:r>
        <w:rPr>
          <w:rFonts w:ascii="Yu Gothic" w:hAnsi="Yu Gothic" w:eastAsia="Yu Gothic"/>
          <w:b w:val="0"/>
          <w:sz w:val="21"/>
        </w:rPr>
        <w:t>・形式: docx（表なし・40 段落のメモ形式・口頭情報ベース・推定値多用）</w:t>
      </w:r>
    </w:p>
    <w:p>
      <w:pPr>
        <w:spacing w:before="20" w:after="120"/>
      </w:pPr>
      <w:r>
        <w:rPr>
          <w:rFonts w:ascii="Yu Gothic" w:hAnsi="Yu Gothic" w:eastAsia="Yu Gothic"/>
          <w:b w:val="0"/>
          <w:sz w:val="21"/>
        </w:rPr>
        <w:t>・特徴: 正式評価に上程する前の叩き台。情報粒度の明示ルール（確定値／口頭／未確認）の発生源。仮判定 3 パターン（要検討／判定保留／個別審議）。</w:t>
      </w:r>
    </w:p>
    <w:p>
      <w:pPr>
        <w:spacing w:before="120" w:after="40"/>
      </w:pPr>
      <w:r>
        <w:rPr>
          <w:rFonts w:ascii="Yu Gothic" w:hAnsi="Yu Gothic" w:eastAsia="Yu Gothic"/>
          <w:b/>
          <w:color w:val="222222"/>
          <w:sz w:val="22"/>
        </w:rPr>
        <w:t>【新規】カストル小売 上期新規候補 5 件（現在進行形・本日着手）</w:t>
      </w:r>
    </w:p>
    <w:p>
      <w:pPr>
        <w:spacing w:before="20" w:after="20"/>
      </w:pPr>
      <w:r>
        <w:rPr>
          <w:rFonts w:ascii="Yu Gothic" w:hAnsi="Yu Gothic" w:eastAsia="Yu Gothic"/>
          <w:b w:val="0"/>
          <w:sz w:val="21"/>
        </w:rPr>
        <w:t>・文書種別: 仲介経由で受領した新規ロングリスト（現在進行形の評価プロジェクト）</w:t>
      </w:r>
    </w:p>
    <w:p>
      <w:pPr>
        <w:spacing w:before="20" w:after="20"/>
      </w:pPr>
      <w:r>
        <w:rPr>
          <w:rFonts w:ascii="Yu Gothic" w:hAnsi="Yu Gothic" w:eastAsia="Yu Gothic"/>
          <w:b w:val="0"/>
          <w:sz w:val="21"/>
        </w:rPr>
        <w:t>・受領タイミング: 本日</w:t>
      </w:r>
    </w:p>
    <w:p>
      <w:pPr>
        <w:spacing w:before="20" w:after="20"/>
      </w:pPr>
      <w:r>
        <w:rPr>
          <w:rFonts w:ascii="Yu Gothic" w:hAnsi="Yu Gothic" w:eastAsia="Yu Gothic"/>
          <w:b w:val="0"/>
          <w:sz w:val="21"/>
        </w:rPr>
        <w:t>・仲介会社: 複数（架空フロンティア・アドバイザリー株式会社 等）</w:t>
      </w:r>
    </w:p>
    <w:p>
      <w:pPr>
        <w:spacing w:before="20" w:after="20"/>
      </w:pPr>
      <w:r>
        <w:rPr>
          <w:rFonts w:ascii="Yu Gothic" w:hAnsi="Yu Gothic" w:eastAsia="Yu Gothic"/>
          <w:b w:val="0"/>
          <w:sz w:val="21"/>
        </w:rPr>
        <w:t>・対象: タウル東食品 / ライラ雑貨 / アクィラ調剤 / コロンバ生活館（境界） / サジタ百貨（境界）</w:t>
      </w:r>
    </w:p>
    <w:p>
      <w:pPr>
        <w:spacing w:before="20" w:after="20"/>
      </w:pPr>
      <w:r>
        <w:rPr>
          <w:rFonts w:ascii="Yu Gothic" w:hAnsi="Yu Gothic" w:eastAsia="Yu Gothic"/>
          <w:b w:val="0"/>
          <w:sz w:val="21"/>
        </w:rPr>
        <w:t>・形式: docx（1 表＋5 候補のコメント抜粋＋仲介申送り＋依頼事項＋論点整理）</w:t>
      </w:r>
    </w:p>
    <w:p>
      <w:pPr>
        <w:spacing w:before="20" w:after="20"/>
      </w:pPr>
      <w:r>
        <w:rPr>
          <w:rFonts w:ascii="Yu Gothic" w:hAnsi="Yu Gothic" w:eastAsia="Yu Gothic"/>
          <w:b w:val="0"/>
          <w:sz w:val="21"/>
        </w:rPr>
        <w:t>・特徴: 標準パターン 3 件＋境界ケース 2 件（郊外ロードサイド＋小粒高収益、百貨店業態＋利益率閾値未達）。仲介自身が個別審議枠を示唆。</w:t>
      </w:r>
    </w:p>
    <w:p>
      <w:pPr>
        <w:spacing w:before="20" w:after="160"/>
      </w:pPr>
      <w:r>
        <w:rPr>
          <w:rFonts w:ascii="Yu Gothic" w:hAnsi="Yu Gothic" w:eastAsia="Yu Gothic"/>
          <w:b w:val="0"/>
          <w:sz w:val="21"/>
        </w:rPr>
        <w:t>・これからやる仕事: この候補リストにスコアリングを適用し、優先順位付きリストとして案件審査会議用にまとめる。</w:t>
      </w:r>
    </w:p>
    <w:p>
      <w:pPr>
        <w:spacing w:before="120" w:after="40"/>
        <w:shd w:val="clear" w:color="auto" w:fill="EAF3FB"/>
      </w:pPr>
      <w:r>
        <w:rPr>
          <w:rFonts w:ascii="Yu Gothic" w:hAnsi="Yu Gothic" w:eastAsia="Yu Gothic"/>
          <w:b/>
          <w:color w:val="1F4E79"/>
          <w:sz w:val="21"/>
        </w:rPr>
        <w:t>💡 過去3件の粒度差が「学習素材」になる</w:t>
      </w:r>
    </w:p>
    <w:p>
      <w:pPr>
        <w:spacing w:before="40" w:after="160"/>
        <w:shd w:val="clear" w:color="auto" w:fill="EAF3FB"/>
      </w:pPr>
      <w:r>
        <w:rPr>
          <w:rFonts w:ascii="Yu Gothic" w:hAnsi="Yu Gothic" w:eastAsia="Yu Gothic"/>
          <w:b w:val="0"/>
          <w:sz w:val="21"/>
        </w:rPr>
        <w:t>過去A（標準4軸の完備型リファレンス）／過去B（地方特有軸＋要検討枠を加えた拡張型）／過去C（情報不足下の叩き台メモ）の3 段階の粒度差を AI に見せることで、「どんな情報粒度の候補が来てもスクリーニングに乗せられる頑健なテンプレート」を学習させます。これが Step 1 の本質です。</w:t>
      </w:r>
    </w:p>
    <w:p>
      <w:pPr>
        <w:spacing w:before="280" w:after="120"/>
      </w:pPr>
      <w:bookmarkStart w:id="9001" w:name="uc1_h_028"/>
      <w:r>
        <w:rPr>
          <w:rFonts w:ascii="Yu Gothic" w:hAnsi="Yu Gothic" w:eastAsia="Yu Gothic"/>
          <w:b/>
          <w:color w:val="6A3D9E"/>
          <w:sz w:val="40"/>
        </w:rPr>
        <w:t>§2 模擬データの確認</w:t>
      </w:r>
      <w:bookmarkEnd w:id="9001"/>
    </w:p>
    <w:p>
      <w:pPr>
        <w:spacing w:before="40" w:after="160"/>
        <w:shd w:val="clear" w:color="auto" w:fill="FCEAEA"/>
      </w:pPr>
      <w:bookmarkStart w:id="9035" w:name="uc1_h_064"/>
      <w:r>
        <w:rPr>
          <w:rFonts w:ascii="Yu Gothic" w:hAnsi="Yu Gothic" w:eastAsia="Yu Gothic"/>
          <w:b w:val="0"/>
          <w:sz w:val="21"/>
        </w:rPr>
        <w:t>⚠️ 事前準備未完了の方は、まず付録A『事前準備未完了の方へ』をご覧ください。以降は事前準備完了を前提に進めます。</w:t>
      </w:r>
      <w:bookmarkEnd w:id="9035"/>
    </w:p>
    <w:p>
      <w:pPr>
        <w:spacing w:before="160" w:after="80"/>
      </w:pPr>
      <w:bookmarkStart w:id="9002" w:name="uc1_h_029"/>
      <w:r>
        <w:rPr>
          <w:rFonts w:ascii="Yu Gothic" w:hAnsi="Yu Gothic" w:eastAsia="Yu Gothic"/>
          <w:b/>
          <w:color w:val="1F4E79"/>
          <w:sz w:val="28"/>
        </w:rPr>
        <w:t>2.1 セキュリティに関する重要な注意事項</w:t>
      </w:r>
      <w:bookmarkEnd w:id="9002"/>
    </w:p>
    <w:p>
      <w:pPr>
        <w:spacing w:before="40" w:after="40"/>
        <w:shd w:val="clear" w:color="auto" w:fill="FCEAEA"/>
      </w:pPr>
      <w:r>
        <w:rPr>
          <w:rFonts w:ascii="Yu Gothic" w:hAnsi="Yu Gothic" w:eastAsia="Yu Gothic"/>
          <w:b/>
          <w:color w:val="B43636"/>
          <w:sz w:val="21"/>
        </w:rPr>
        <w:t>⚠️ 本研修で使用する Claude Code Web と GitHub の連携は、研修目的に限定されます。実データ（実在の企業・案件・個人情報を含むデータ）を本リポジトリに配置したり、Claude Code Web に読み込ませたりすることは禁止です。</w:t>
      </w:r>
    </w:p>
    <w:p>
      <w:pPr>
        <w:spacing w:before="40" w:after="160"/>
      </w:pPr>
      <w:r>
        <w:rPr>
          <w:rFonts w:ascii="Yu Gothic" w:hAnsi="Yu Gothic" w:eastAsia="Yu Gothic"/>
          <w:b w:val="0"/>
          <w:sz w:val="21"/>
        </w:rPr>
        <w:t>扱うのは配布された架空ダミーデータ、およびご自身で作成した架空データのみとしてください（研修中・研修後の自習を含む）。データ学習オプトアウトの設定は §0 で確認済みです。</w:t>
      </w:r>
    </w:p>
    <w:p>
      <w:pPr>
        <w:spacing w:before="160" w:after="80"/>
      </w:pPr>
      <w:bookmarkStart w:id="9003" w:name="uc1_h_030"/>
      <w:r>
        <w:rPr>
          <w:rFonts w:ascii="Yu Gothic" w:hAnsi="Yu Gothic" w:eastAsia="Yu Gothic"/>
          <w:b/>
          <w:color w:val="1F4E79"/>
          <w:sz w:val="28"/>
        </w:rPr>
        <w:t>2.2 必要な環境</w:t>
      </w:r>
      <w:bookmarkEnd w:id="9003"/>
    </w:p>
    <w:tbl>
      <w:tblPr>
        <w:tblStyle w:val="TableGrid"/>
        <w:tblW w:type="auto" w:w="0"/>
        <w:tblLook w:firstColumn="1" w:firstRow="1" w:lastColumn="0" w:lastRow="0" w:noHBand="0" w:noVBand="1" w:val="04A0"/>
      </w:tblPr>
      <w:tblGrid>
        <w:gridCol w:w="4873"/>
        <w:gridCol w:w="4873"/>
      </w:tblGrid>
      <w:tr>
        <w:tc>
          <w:tcPr>
            <w:tcW w:type="dxa" w:w="4873"/>
            <w:shd w:val="clear" w:color="auto" w:fill="2E4057"/>
          </w:tcPr>
          <w:p>
            <w:r>
              <w:rPr>
                <w:b/>
                <w:color w:val="FFFFFF"/>
              </w:rPr>
              <w:t>項目</w:t>
            </w:r>
          </w:p>
        </w:tc>
        <w:tc>
          <w:tcPr>
            <w:tcW w:type="dxa" w:w="4873"/>
            <w:shd w:val="clear" w:color="auto" w:fill="2E4057"/>
          </w:tcPr>
          <w:p>
            <w:r>
              <w:rPr>
                <w:b/>
                <w:color w:val="FFFFFF"/>
              </w:rPr>
              <w:t>内容</w:t>
            </w:r>
          </w:p>
        </w:tc>
      </w:tr>
      <w:tr>
        <w:tc>
          <w:tcPr>
            <w:tcW w:type="dxa" w:w="4873"/>
          </w:tcPr>
          <w:p>
            <w:r>
              <w:t>ブラウザ</w:t>
            </w:r>
          </w:p>
        </w:tc>
        <w:tc>
          <w:tcPr>
            <w:tcW w:type="dxa" w:w="4873"/>
          </w:tcPr>
          <w:p>
            <w:r>
              <w:t>Microsoft Edge（§0 で動作確認済み）</w:t>
            </w:r>
          </w:p>
        </w:tc>
      </w:tr>
      <w:tr>
        <w:tc>
          <w:tcPr>
            <w:tcW w:type="dxa" w:w="4873"/>
          </w:tcPr>
          <w:p>
            <w:r>
              <w:t>GitHub アカウント</w:t>
            </w:r>
          </w:p>
        </w:tc>
        <w:tc>
          <w:tcPr>
            <w:tcW w:type="dxa" w:w="4873"/>
          </w:tcPr>
          <w:p>
            <w:r>
              <w:t>§0 で作成済み・ログイン状態</w:t>
            </w:r>
          </w:p>
        </w:tc>
      </w:tr>
      <w:tr>
        <w:tc>
          <w:tcPr>
            <w:tcW w:type="dxa" w:w="4873"/>
          </w:tcPr>
          <w:p>
            <w:r>
              <w:t>Claude アカウント</w:t>
            </w:r>
          </w:p>
        </w:tc>
        <w:tc>
          <w:tcPr>
            <w:tcW w:type="dxa" w:w="4873"/>
          </w:tcPr>
          <w:p>
            <w:r>
              <w:t>§0 で Pro プランにアップグレード済み・ログイン状態</w:t>
            </w:r>
          </w:p>
        </w:tc>
      </w:tr>
      <w:tr>
        <w:tc>
          <w:tcPr>
            <w:tcW w:type="dxa" w:w="4873"/>
          </w:tcPr>
          <w:p>
            <w:r>
              <w:t>教材リポジトリの案内</w:t>
            </w:r>
          </w:p>
        </w:tc>
        <w:tc>
          <w:tcPr>
            <w:tcW w:type="dxa" w:w="4873"/>
          </w:tcPr>
          <w:p>
            <w:r>
              <w:t>主催者から案内された &lt;教材リポジトリ&gt; のURLを手元に準備</w:t>
            </w:r>
          </w:p>
        </w:tc>
      </w:tr>
    </w:tbl>
    <w:p>
      <w:pPr>
        <w:spacing w:before="200" w:after="80"/>
      </w:pPr>
      <w:bookmarkStart w:id="9004" w:name="uc1_h_031"/>
      <w:r>
        <w:rPr>
          <w:rFonts w:ascii="Yu Gothic" w:hAnsi="Yu Gothic" w:eastAsia="Yu Gothic"/>
          <w:b/>
          <w:color w:val="1F4E79"/>
          <w:sz w:val="28"/>
        </w:rPr>
        <w:t>2.3 模擬データ（教材リポジトリ内フォルダに配置済み）</w:t>
      </w:r>
      <w:bookmarkEnd w:id="9004"/>
    </w:p>
    <w:p>
      <w:pPr>
        <w:spacing w:before="40" w:after="80"/>
      </w:pPr>
      <w:r>
        <w:rPr>
          <w:rFonts w:ascii="Yu Gothic" w:hAnsi="Yu Gothic" w:eastAsia="Yu Gothic"/>
          <w:b w:val="0"/>
          <w:sz w:val="21"/>
        </w:rPr>
        <w:t>本演習で扱う 4 件のダミーデータは、§3 で複製する教材リポジトリ内の output/02_投資候補ロングリスト/ フォルダに最初から配置されています。PC へのダウンロード・アップロードは一切不要です。</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E4057"/>
          </w:tcPr>
          <w:p>
            <w:r>
              <w:rPr>
                <w:b/>
                <w:color w:val="FFFFFF"/>
              </w:rPr>
              <w:t>役割</w:t>
            </w:r>
          </w:p>
        </w:tc>
        <w:tc>
          <w:tcPr>
            <w:tcW w:type="dxa" w:w="2436"/>
            <w:shd w:val="clear" w:color="auto" w:fill="2E4057"/>
          </w:tcPr>
          <w:p>
            <w:r>
              <w:rPr>
                <w:b/>
                <w:color w:val="FFFFFF"/>
              </w:rPr>
              <w:t>ファイル名</w:t>
            </w:r>
          </w:p>
        </w:tc>
        <w:tc>
          <w:tcPr>
            <w:tcW w:type="dxa" w:w="2436"/>
            <w:shd w:val="clear" w:color="auto" w:fill="2E4057"/>
          </w:tcPr>
          <w:p>
            <w:r>
              <w:rPr>
                <w:b/>
                <w:color w:val="FFFFFF"/>
              </w:rPr>
              <w:t>形式</w:t>
            </w:r>
          </w:p>
        </w:tc>
        <w:tc>
          <w:tcPr>
            <w:tcW w:type="dxa" w:w="2436"/>
            <w:shd w:val="clear" w:color="auto" w:fill="2E4057"/>
          </w:tcPr>
          <w:p>
            <w:r>
              <w:rPr>
                <w:b/>
                <w:color w:val="FFFFFF"/>
              </w:rPr>
              <w:t>特徴</w:t>
            </w:r>
          </w:p>
        </w:tc>
      </w:tr>
      <w:tr>
        <w:tc>
          <w:tcPr>
            <w:tcW w:type="dxa" w:w="2436"/>
          </w:tcPr>
          <w:p>
            <w:r>
              <w:t>過去A（完備型リファレンス）</w:t>
            </w:r>
          </w:p>
        </w:tc>
        <w:tc>
          <w:tcPr>
            <w:tcW w:type="dxa" w:w="2436"/>
          </w:tcPr>
          <w:p>
            <w:r>
              <w:t>ダミー_過去A_カペラ商事_投資評価データ_02_投資候補ロングリスト.docx</w:t>
            </w:r>
          </w:p>
        </w:tc>
        <w:tc>
          <w:tcPr>
            <w:tcW w:type="dxa" w:w="2436"/>
          </w:tcPr>
          <w:p>
            <w:r>
              <w:t>Word (.docx)</w:t>
            </w:r>
          </w:p>
        </w:tc>
        <w:tc>
          <w:tcPr>
            <w:tcW w:type="dxa" w:w="2436"/>
          </w:tcPr>
          <w:p>
            <w:r>
              <w:t>正式レポート型。上期都市部 5 件評価。標準 4 軸パターンが完備。</w:t>
            </w:r>
          </w:p>
        </w:tc>
      </w:tr>
      <w:tr>
        <w:tc>
          <w:tcPr>
            <w:tcW w:type="dxa" w:w="2436"/>
          </w:tcPr>
          <w:p>
            <w:r>
              <w:t>過去B（拡張型コメント重視）</w:t>
            </w:r>
          </w:p>
        </w:tc>
        <w:tc>
          <w:tcPr>
            <w:tcW w:type="dxa" w:w="2436"/>
          </w:tcPr>
          <w:p>
            <w:r>
              <w:t>ダミー_過去B_ポルックス流通_評価データ_02_投資候補ロングリスト.docx</w:t>
            </w:r>
          </w:p>
        </w:tc>
        <w:tc>
          <w:tcPr>
            <w:tcW w:type="dxa" w:w="2436"/>
          </w:tcPr>
          <w:p>
            <w:r>
              <w:t>Word (.docx)</w:t>
            </w:r>
          </w:p>
        </w:tc>
        <w:tc>
          <w:tcPr>
            <w:tcW w:type="dxa" w:w="2436"/>
          </w:tcPr>
          <w:p>
            <w:r>
              <w:t>コメント重視型。下期地方 5 件評価。商圏動態・人材確保軸を追加・要検討枠あり。</w:t>
            </w:r>
          </w:p>
        </w:tc>
      </w:tr>
      <w:tr>
        <w:tc>
          <w:tcPr>
            <w:tcW w:type="dxa" w:w="2436"/>
          </w:tcPr>
          <w:p>
            <w:r>
              <w:t>過去C（情報不足下の叩き台メモ）</w:t>
            </w:r>
          </w:p>
        </w:tc>
        <w:tc>
          <w:tcPr>
            <w:tcW w:type="dxa" w:w="2436"/>
          </w:tcPr>
          <w:p>
            <w:r>
              <w:t>ダミー_過去C_アルゴルマート_評価メモ_02_投資候補ロングリスト.docx</w:t>
            </w:r>
          </w:p>
        </w:tc>
        <w:tc>
          <w:tcPr>
            <w:tcW w:type="dxa" w:w="2436"/>
          </w:tcPr>
          <w:p>
            <w:r>
              <w:t>Word (.docx)</w:t>
            </w:r>
          </w:p>
        </w:tc>
        <w:tc>
          <w:tcPr>
            <w:tcW w:type="dxa" w:w="2436"/>
          </w:tcPr>
          <w:p>
            <w:r>
              <w:t>社内メモ型。新業態・特殊案件 3 件。口頭情報ベース・情報粒度ルールの発生源。</w:t>
            </w:r>
          </w:p>
        </w:tc>
      </w:tr>
      <w:tr>
        <w:tc>
          <w:tcPr>
            <w:tcW w:type="dxa" w:w="2436"/>
          </w:tcPr>
          <w:p>
            <w:r>
              <w:t>新規案件（Step 2 用）</w:t>
            </w:r>
          </w:p>
        </w:tc>
        <w:tc>
          <w:tcPr>
            <w:tcW w:type="dxa" w:w="2436"/>
          </w:tcPr>
          <w:p>
            <w:r>
              <w:t>ダミー_新規_カストル小売_新規候補リスト_02_投資候補ロングリスト.docx</w:t>
            </w:r>
          </w:p>
        </w:tc>
        <w:tc>
          <w:tcPr>
            <w:tcW w:type="dxa" w:w="2436"/>
          </w:tcPr>
          <w:p>
            <w:r>
              <w:t>Word (.docx)</w:t>
            </w:r>
          </w:p>
        </w:tc>
        <w:tc>
          <w:tcPr>
            <w:tcW w:type="dxa" w:w="2436"/>
          </w:tcPr>
          <w:p>
            <w:r>
              <w:t>4 件目。Step 2 までは参照しない。新規 5 件 (標準 3 件＋境界 2 件)。</w:t>
            </w:r>
          </w:p>
        </w:tc>
      </w:tr>
    </w:tbl>
    <w:p>
      <w:pPr>
        <w:spacing w:before="80" w:after="80"/>
        <w:shd w:val="clear" w:color="auto" w:fill="FCEAEA"/>
      </w:pPr>
      <w:r>
        <w:rPr>
          <w:rFonts w:ascii="Yu Gothic" w:hAnsi="Yu Gothic" w:eastAsia="Yu Gothic"/>
          <w:b/>
          <w:color w:val="B43636"/>
          <w:sz w:val="21"/>
        </w:rPr>
        <w:t>⚠️ 4 件目（ダミー_新規_カストル小売_新規候補リスト_…_.docx）は Step 1 では参照しないでください。粒度の異なる過去 3 件から「5 観点のスコアリングパターン」を学ばせ、未知データに適用した際の到達率を Step 2 で体感する設計です。</w:t>
      </w:r>
    </w:p>
    <w:p>
      <w:pPr>
        <w:spacing w:before="40" w:after="80"/>
        <w:shd w:val="clear" w:color="auto" w:fill="EAF3FB"/>
      </w:pPr>
      <w:r>
        <w:rPr>
          <w:rFonts w:ascii="Yu Gothic" w:hAnsi="Yu Gothic" w:eastAsia="Yu Gothic"/>
          <w:b/>
          <w:color w:val="1F4E79"/>
          <w:sz w:val="21"/>
        </w:rPr>
        <w:t>💡 過去 3 件の粒度差が異なる理由: 実務では評価記録が完備型・拡張型・情報不足下の叩き台と混在しています。粒度差を乗り越えて共通のスクリーニングロジックを確立することが本演習の眼目です。</w:t>
      </w:r>
    </w:p>
    <w:p>
      <w:pPr>
        <w:spacing w:before="360" w:after="160"/>
        <w:pBdr>
          <w:bottom w:val="single" w:sz="8" w:space="1" w:color="2E4057"/>
        </w:pBdr>
      </w:pPr>
      <w:bookmarkStart w:id="131" w:name="uc1_h_032"/>
      <w:r>
        <w:rPr>
          <w:rFonts w:ascii="游ゴシック" w:hAnsi="游ゴシック" w:eastAsia="游ゴシック"/>
          <w:b/>
          <w:color w:val="6A3D9E"/>
          <w:sz w:val="40"/>
        </w:rPr>
        <w:t>§3 教材リポジトリを自分のアカウントにコピー</w:t>
      </w:r>
      <w:bookmarkEnd w:id="131"/>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このセクションで扱う用語</w:t>
      </w:r>
    </w:p>
    <w:p>
      <w:pPr>
        <w:spacing w:before="40" w:after="80"/>
        <w:shd w:val="clear" w:color="auto" w:fill="EAF3FB"/>
      </w:pPr>
      <w:r>
        <w:rPr>
          <w:rFonts w:ascii="Yu Gothic" w:hAnsi="Yu Gothic" w:eastAsia="Yu Gothic"/>
          <w:b w:val="0"/>
          <w:color w:val="1F4E79"/>
          <w:sz w:val="21"/>
        </w:rPr>
        <w:t>Repository（リポジトリ）= ファイル保管場所。Use this template（このテンプレートを使う）= 既存リポジトリを雛形として中身ごと自分用にコピーする操作。</w:t>
      </w:r>
    </w:p>
    <w:p>
      <w:pPr>
        <w:spacing w:before="280" w:after="120"/>
      </w:pPr>
      <w:bookmarkStart w:id="132" w:name="uc1_h_033"/>
      <w:r>
        <w:rPr>
          <w:rFonts w:ascii="游ゴシック" w:hAnsi="游ゴシック" w:eastAsia="游ゴシック"/>
          <w:b/>
          <w:color w:val="1F4E79"/>
          <w:sz w:val="28"/>
        </w:rPr>
        <w:t>3.1 Use this template で教材リポジトリを複製</w:t>
      </w:r>
      <w:bookmarkEnd w:id="132"/>
    </w:p>
    <w:p>
      <w:pPr>
        <w:pStyle w:val="ListNumber"/>
        <w:spacing w:after="40"/>
        <w:ind w:left="425"/>
      </w:pPr>
      <w:r>
        <w:rPr>
          <w:rFonts w:ascii="游ゴシック" w:hAnsi="游ゴシック" w:eastAsia="游ゴシック"/>
          <w:b w:val="0"/>
          <w:sz w:val="21"/>
        </w:rPr>
        <w:t>Microsoft Edge で、主催者から案内された教材リポジトリ `&lt;教材リポジトリ&gt;` のURLにアクセスします。</w:t>
      </w:r>
    </w:p>
    <w:p>
      <w:pPr>
        <w:pStyle w:val="ListNumber"/>
        <w:spacing w:after="40"/>
        <w:ind w:left="425"/>
      </w:pPr>
      <w:r>
        <w:rPr>
          <w:rFonts w:ascii="游ゴシック" w:hAnsi="游ゴシック" w:eastAsia="游ゴシック"/>
          <w:b w:val="0"/>
          <w:sz w:val="21"/>
        </w:rPr>
        <w:t>画面右上あたりにある緑色の Use this template（このテンプレートを使う）ボタンをクリックします。</w:t>
      </w:r>
    </w:p>
    <w:p>
      <w:pPr>
        <w:pStyle w:val="ListNumber"/>
        <w:spacing w:after="40"/>
        <w:ind w:left="425"/>
      </w:pPr>
      <w:r>
        <w:rPr>
          <w:rFonts w:ascii="游ゴシック" w:hAnsi="游ゴシック" w:eastAsia="游ゴシック"/>
          <w:b w:val="0"/>
          <w:sz w:val="21"/>
        </w:rPr>
        <w:t>表示されるメニューから Create a new repository（このテンプレートから新しいリポジトリを作る）を選択します。</w:t>
      </w:r>
    </w:p>
    <w:p>
      <w:pPr>
        <w:pStyle w:val="ListNumber"/>
        <w:spacing w:after="40"/>
        <w:ind w:left="425"/>
      </w:pPr>
      <w:r>
        <w:rPr>
          <w:rFonts w:ascii="游ゴシック" w:hAnsi="游ゴシック" w:eastAsia="游ゴシック"/>
          <w:b w:val="0"/>
          <w:sz w:val="21"/>
        </w:rPr>
        <w:t>リポジトリ作成画面で以下を入力します。</w:t>
      </w:r>
    </w:p>
    <w:p>
      <w:pPr>
        <w:pStyle w:val="ListBullet"/>
        <w:spacing w:after="40"/>
        <w:ind w:left="709"/>
      </w:pPr>
      <w:r>
        <w:rPr>
          <w:rFonts w:ascii="游ゴシック" w:hAnsi="游ゴシック" w:eastAsia="游ゴシック"/>
          <w:b w:val="0"/>
          <w:sz w:val="21"/>
        </w:rPr>
        <w:t>Owner: 自分のアカウント名が自動で選ばれていることを確認</w:t>
      </w:r>
    </w:p>
    <w:p>
      <w:pPr>
        <w:pStyle w:val="ListBullet"/>
        <w:spacing w:after="40"/>
        <w:ind w:left="709"/>
      </w:pPr>
      <w:r>
        <w:rPr>
          <w:rFonts w:ascii="游ゴシック" w:hAnsi="游ゴシック" w:eastAsia="游ゴシック"/>
          <w:b w:val="0"/>
          <w:sz w:val="21"/>
        </w:rPr>
        <w:t>Repository name: ws-test-[自分の名前]（例: ws-test-yamada-hanako）。英数字とハイフンのみ使用可能</w:t>
      </w:r>
    </w:p>
    <w:p>
      <w:pPr>
        <w:pStyle w:val="ListBullet"/>
        <w:spacing w:after="40"/>
        <w:ind w:left="709"/>
      </w:pPr>
      <w:r>
        <w:rPr>
          <w:rFonts w:ascii="游ゴシック" w:hAnsi="游ゴシック" w:eastAsia="游ゴシック"/>
          <w:b w:val="0"/>
          <w:sz w:val="21"/>
        </w:rPr>
        <w:t>Description: 空欄でかまいません</w:t>
      </w:r>
    </w:p>
    <w:p>
      <w:pPr>
        <w:pStyle w:val="ListBullet"/>
        <w:spacing w:after="40"/>
        <w:ind w:left="709"/>
      </w:pPr>
      <w:r>
        <w:rPr>
          <w:rFonts w:ascii="游ゴシック" w:hAnsi="游ゴシック" w:eastAsia="游ゴシック"/>
          <w:b w:val="0"/>
          <w:sz w:val="21"/>
        </w:rPr>
        <w:t>Private を選択（Public にしない）</w:t>
      </w:r>
    </w:p>
    <w:p>
      <w:pPr>
        <w:pStyle w:val="ListBullet"/>
        <w:spacing w:after="40"/>
        <w:ind w:left="709"/>
      </w:pPr>
      <w:r>
        <w:rPr>
          <w:rFonts w:ascii="游ゴシック" w:hAnsi="游ゴシック" w:eastAsia="游ゴシック"/>
          <w:b w:val="0"/>
          <w:sz w:val="21"/>
        </w:rPr>
        <w:t>Include all branches（すべての分岐をコピー）はチェック不要</w:t>
      </w:r>
    </w:p>
    <w:p>
      <w:pPr>
        <w:pStyle w:val="ListNumber"/>
        <w:spacing w:after="40"/>
        <w:ind w:left="425"/>
      </w:pPr>
      <w:r>
        <w:rPr>
          <w:rFonts w:ascii="游ゴシック" w:hAnsi="游ゴシック" w:eastAsia="游ゴシック"/>
          <w:b w:val="0"/>
          <w:sz w:val="21"/>
        </w:rPr>
        <w:t>緑色の Create repository ボタンをクリックします。</w:t>
      </w:r>
    </w:p>
    <w:p>
      <w:pPr>
        <w:pStyle w:val="ListNumber"/>
        <w:spacing w:after="40"/>
        <w:ind w:left="425"/>
      </w:pPr>
      <w:r>
        <w:rPr>
          <w:rFonts w:ascii="游ゴシック" w:hAnsi="游ゴシック" w:eastAsia="游ゴシック"/>
          <w:b w:val="0"/>
          <w:sz w:val="21"/>
        </w:rPr>
        <w:t>数秒で複製が完了し、自分のアカウント配下に ws-test-[自分の名前] リポジトリが作成されます。</w:t>
      </w:r>
    </w:p>
    <w:p>
      <w:pPr>
        <w:spacing w:before="6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Private（非公開）を必ず選択してください。研修用ダミーデータであっても、公開設定（Public）にする必要はありません。</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複製後のリポジトリ画面で、ファイル一覧に output/ フォルダ、その下の 案件概要資料の要点抽出と標準化 フォルダ、README.md が表示されていれば成功です。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output/02_投資候補ロングリスト/ の中をクリックして開き、4つのダミーファイル（過去A・過去B・過去C・新規）が配置されていることも確認しておきましょう。</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Use this template ボタンが見つからない場合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にログインしているかを確認してください（画面右上に自分のアバター画像が出ていればログイン済み。未ログインなら画面右上の Sign in ボタンからログイン）。</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・教材リポジトリのURLを主催者の案内文で再確認してください。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・Fork ボタンと間違えないよう注意してください。本研修では Use this template を使います。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3" w:name="uc1_h_034"/>
      <w:r>
        <w:rPr>
          <w:rFonts w:ascii="游ゴシック" w:hAnsi="游ゴシック" w:eastAsia="游ゴシック"/>
          <w:b/>
          <w:color w:val="6A3D9E"/>
          <w:sz w:val="40"/>
        </w:rPr>
        <w:t>§4 Claude Code Web との接続</w:t>
      </w:r>
      <w:bookmarkEnd w:id="133"/>
    </w:p>
    <w:p>
      <w:pPr>
        <w:spacing w:before="280" w:after="120"/>
      </w:pPr>
      <w:bookmarkStart w:id="134" w:name="uc1_h_035"/>
      <w:r>
        <w:rPr>
          <w:rFonts w:ascii="游ゴシック" w:hAnsi="游ゴシック" w:eastAsia="游ゴシック"/>
          <w:b/>
          <w:color w:val="1F4E79"/>
          <w:sz w:val="28"/>
        </w:rPr>
        <w:t>4.1 claude.ai/code を開く</w:t>
      </w:r>
      <w:bookmarkEnd w:id="134"/>
    </w:p>
    <w:p>
      <w:pPr>
        <w:pStyle w:val="ListNumber"/>
        <w:spacing w:after="40"/>
        <w:ind w:left="425"/>
      </w:pPr>
      <w:r>
        <w:rPr>
          <w:rFonts w:ascii="游ゴシック" w:hAnsi="游ゴシック" w:eastAsia="游ゴシック"/>
          <w:b w:val="0"/>
          <w:sz w:val="21"/>
        </w:rPr>
        <w:t>Microsoft Edge の新しいタブで claude.ai/code にアクセスします（通常の claude.ai とは別画面です）。</w:t>
      </w:r>
    </w:p>
    <w:p>
      <w:pPr>
        <w:pStyle w:val="ListNumber"/>
        <w:spacing w:after="40"/>
        <w:ind w:left="425"/>
      </w:pPr>
      <w:r>
        <w:rPr>
          <w:rFonts w:ascii="游ゴシック" w:hAnsi="游ゴシック" w:eastAsia="游ゴシック"/>
          <w:b w:val="0"/>
          <w:sz w:val="21"/>
        </w:rPr>
        <w:t>画面左下に自分のアバター画像が表示されていれば、ログイン済みです。</w:t>
      </w:r>
    </w:p>
    <w:p>
      <w:pPr>
        <w:spacing w:before="280" w:after="120"/>
      </w:pPr>
      <w:bookmarkStart w:id="135" w:name="uc1_h_036"/>
      <w:r>
        <w:rPr>
          <w:rFonts w:ascii="游ゴシック" w:hAnsi="游ゴシック" w:eastAsia="游ゴシック"/>
          <w:b/>
          <w:color w:val="1F4E79"/>
          <w:sz w:val="28"/>
        </w:rPr>
        <w:t>4.2 リポジトリを接続する（「+」ボタンが2つある問題）</w:t>
      </w:r>
      <w:bookmarkEnd w:id="135"/>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Code Web の画面には + ボタンが2箇所あります。使うのは『画面下部チャット入力欄の下の + 』の方です。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・画面左上の「+ New chat」（新しい会話を開始するボタン）: 今回は使いません</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・画面下部チャット入力欄の下の「+」（リポジトリを追加するボタン）: こちらを使います</w:t>
      </w:r>
    </w:p>
    <w:p>
      <w:pPr>
        <w:pStyle w:val="ListNumber"/>
        <w:spacing w:after="40"/>
        <w:ind w:left="425"/>
      </w:pPr>
      <w:r>
        <w:rPr>
          <w:rFonts w:ascii="游ゴシック" w:hAnsi="游ゴシック" w:eastAsia="游ゴシック"/>
          <w:b w:val="0"/>
          <w:sz w:val="21"/>
        </w:rPr>
        <w:t>画面下部のチャット入力欄の、下に表示されている + をクリックします。</w:t>
      </w:r>
    </w:p>
    <w:p>
      <w:pPr>
        <w:pStyle w:val="ListNumber"/>
        <w:spacing w:after="40"/>
        <w:ind w:left="425"/>
      </w:pPr>
      <w:r>
        <w:rPr>
          <w:rFonts w:ascii="游ゴシック" w:hAnsi="游ゴシック" w:eastAsia="游ゴシック"/>
          <w:b w:val="0"/>
          <w:sz w:val="21"/>
        </w:rPr>
        <w:t>リポジトリ一覧が表示されるので、先ほど §3 で作成した ws-test-[自分の名前] を選択します。</w:t>
      </w:r>
    </w:p>
    <w:p>
      <w:pPr>
        <w:pStyle w:val="ListNumber"/>
        <w:spacing w:after="40"/>
        <w:ind w:left="425"/>
      </w:pPr>
      <w:r>
        <w:rPr>
          <w:rFonts w:ascii="游ゴシック" w:hAnsi="游ゴシック" w:eastAsia="游ゴシック"/>
          <w:b w:val="0"/>
          <w:sz w:val="21"/>
        </w:rPr>
        <w:t>見つからない場合は、検索欄に ws-test と入力してください。それでも表示されない場合は §4.4 を参照してください。</w:t>
      </w:r>
    </w:p>
    <w:p>
      <w:pPr>
        <w:spacing w:before="280" w:after="120"/>
      </w:pPr>
      <w:bookmarkStart w:id="136" w:name="uc1_h_037"/>
      <w:r>
        <w:rPr>
          <w:rFonts w:ascii="游ゴシック" w:hAnsi="游ゴシック" w:eastAsia="游ゴシック"/>
          <w:b/>
          <w:color w:val="1F4E79"/>
          <w:sz w:val="28"/>
        </w:rPr>
        <w:t>4.3 Claude GitHub App のインストール案内が出た場合</w:t>
      </w:r>
      <w:bookmarkEnd w:id="136"/>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GitHub App とは（※このセクションで初出）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と GitHub アカウントを連携させるための、Web 上の設定です。PC へのアプリインストールではありません。</w:t>
      </w:r>
    </w:p>
    <w:p>
      <w:pPr>
        <w:pStyle w:val="ListNumber"/>
        <w:spacing w:after="40"/>
        <w:ind w:left="425"/>
      </w:pPr>
      <w:r>
        <w:rPr>
          <w:rFonts w:ascii="游ゴシック" w:hAnsi="游ゴシック" w:eastAsia="游ゴシック"/>
          <w:b w:val="0"/>
          <w:sz w:val="21"/>
        </w:rPr>
        <w:t>Install Claude GitHub App の画面が表示されたら、画面の案内に従って Install または Authorize をクリックします。</w:t>
      </w:r>
    </w:p>
    <w:p>
      <w:pPr>
        <w:pStyle w:val="ListNumber"/>
        <w:spacing w:after="40"/>
        <w:ind w:left="425"/>
      </w:pPr>
      <w:r>
        <w:rPr>
          <w:rFonts w:ascii="游ゴシック" w:hAnsi="游ゴシック" w:eastAsia="游ゴシック"/>
          <w:b w:val="0"/>
          <w:sz w:val="21"/>
        </w:rPr>
        <w:t>インストール先として自分のアカウントを選択します。</w:t>
      </w:r>
    </w:p>
    <w:p>
      <w:pPr>
        <w:pStyle w:val="ListNumber"/>
        <w:spacing w:after="40"/>
        <w:ind w:left="425"/>
      </w:pPr>
      <w:r>
        <w:rPr>
          <w:rFonts w:ascii="游ゴシック" w:hAnsi="游ゴシック" w:eastAsia="游ゴシック"/>
          <w:b w:val="0"/>
          <w:sz w:val="21"/>
        </w:rPr>
        <w:t>Repository access（リポジトリへのアクセス範囲）の選択画面が出た場合は、次の §4.4 を参照して設定してください。</w:t>
      </w:r>
    </w:p>
    <w:p>
      <w:pPr>
        <w:spacing w:before="280" w:after="120"/>
      </w:pPr>
      <w:bookmarkStart w:id="137" w:name="uc1_h_038"/>
      <w:r>
        <w:rPr>
          <w:rFonts w:ascii="游ゴシック" w:hAnsi="游ゴシック" w:eastAsia="游ゴシック"/>
          <w:b/>
          <w:color w:val="1F4E79"/>
          <w:sz w:val="28"/>
        </w:rPr>
        <w:t>4.4 リポジトリが一覧に出ない場合（All repositories 設定への変更）</w:t>
      </w:r>
      <w:bookmarkEnd w:id="137"/>
    </w:p>
    <w:p>
      <w:pPr>
        <w:spacing w:after="80"/>
      </w:pPr>
      <w:r>
        <w:rPr>
          <w:rFonts w:ascii="游ゴシック" w:hAnsi="游ゴシック" w:eastAsia="游ゴシック"/>
          <w:b w:val="0"/>
          <w:sz w:val="21"/>
        </w:rPr>
        <w:t>Claude GitHub App が既にインストール済みで、かつ Only select repositories の設定になっている場合、新しく複製した ws-test-[自分の名前] リポジトリが Claude Code Web の一覧に表示されません。以下の手順で修正します。</w:t>
      </w:r>
    </w:p>
    <w:p>
      <w:pPr>
        <w:pStyle w:val="ListNumber"/>
        <w:spacing w:after="40"/>
        <w:ind w:left="425"/>
      </w:pPr>
      <w:r>
        <w:rPr>
          <w:rFonts w:ascii="游ゴシック" w:hAnsi="游ゴシック" w:eastAsia="游ゴシック"/>
          <w:b w:val="0"/>
          <w:sz w:val="21"/>
        </w:rPr>
        <w:t>Microsoft Edge のアドレスバーに github.com/settings/installations と入力してアクセスします。</w:t>
      </w:r>
    </w:p>
    <w:p>
      <w:pPr>
        <w:pStyle w:val="ListNumber"/>
        <w:spacing w:after="40"/>
        <w:ind w:left="425"/>
      </w:pPr>
      <w:r>
        <w:rPr>
          <w:rFonts w:ascii="游ゴシック" w:hAnsi="游ゴシック" w:eastAsia="游ゴシック"/>
          <w:b w:val="0"/>
          <w:sz w:val="21"/>
        </w:rPr>
        <w:t>Installed GitHub Apps の一覧に表示されている Claude の右にある Configure（設定）ボタンをクリックします。</w:t>
      </w:r>
    </w:p>
    <w:p>
      <w:pPr>
        <w:pStyle w:val="ListNumber"/>
        <w:spacing w:after="40"/>
        <w:ind w:left="425"/>
      </w:pPr>
      <w:r>
        <w:rPr>
          <w:rFonts w:ascii="游ゴシック" w:hAnsi="游ゴシック" w:eastAsia="游ゴシック"/>
          <w:b w:val="0"/>
          <w:sz w:val="21"/>
        </w:rPr>
        <w:t>Repository access のセクションで、現在の設定を確認します。</w:t>
      </w:r>
    </w:p>
    <w:p>
      <w:pPr>
        <w:pStyle w:val="ListBullet"/>
        <w:spacing w:after="40"/>
        <w:ind w:left="709"/>
      </w:pPr>
      <w:r>
        <w:rPr>
          <w:rFonts w:ascii="游ゴシック" w:hAnsi="游ゴシック" w:eastAsia="游ゴシック"/>
          <w:b w:val="0"/>
          <w:sz w:val="21"/>
        </w:rPr>
        <w:t>Only select repositories になっている場合: → All repositories に変更し、画面下の Save ボタンをクリックします。（これが最も簡単な方法です）</w:t>
      </w:r>
    </w:p>
    <w:p>
      <w:pPr>
        <w:pStyle w:val="ListBullet"/>
        <w:spacing w:after="40"/>
        <w:ind w:left="709"/>
      </w:pPr>
      <w:r>
        <w:rPr>
          <w:rFonts w:ascii="游ゴシック" w:hAnsi="游ゴシック" w:eastAsia="游ゴシック"/>
          <w:b w:val="0"/>
          <w:sz w:val="21"/>
        </w:rPr>
        <w:t>あるいは Only select repositories のままにしたい場合: → 追加欄で ws-test-[自分の名前] を検索して追加し、Save ボタンをクリックします。</w:t>
      </w:r>
    </w:p>
    <w:p>
      <w:pPr>
        <w:pStyle w:val="ListNumber"/>
        <w:spacing w:after="40"/>
        <w:ind w:left="425"/>
      </w:pPr>
      <w:r>
        <w:rPr>
          <w:rFonts w:ascii="游ゴシック" w:hAnsi="游ゴシック" w:eastAsia="游ゴシック"/>
          <w:b w:val="0"/>
          <w:sz w:val="21"/>
        </w:rPr>
        <w:t>Claude Code Web のタブに戻り、画面下部の + を再度クリックします。ws-test-[自分の名前] が一覧に表示されるようになっていれば成功です。</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設定変更画面に進めない場合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・github.com/settings/installations の画面が表示されない場合は、GitHub にログインしているかを確認してください。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が一覧にない場合は、§4.3 の Install Claude GitHub App の手順に戻ってインストールを完了させてください。</w:t>
      </w:r>
    </w:p>
    <w:p>
      <w:pPr>
        <w:spacing w:before="280" w:after="120"/>
      </w:pPr>
      <w:bookmarkStart w:id="138" w:name="uc1_h_039"/>
      <w:r>
        <w:rPr>
          <w:rFonts w:ascii="游ゴシック" w:hAnsi="游ゴシック" w:eastAsia="游ゴシック"/>
          <w:b/>
          <w:color w:val="1F4E79"/>
          <w:sz w:val="28"/>
        </w:rPr>
        <w:t>4.5 モデルが Sonnet 4.6 になっていることを確認</w:t>
      </w:r>
      <w:bookmarkEnd w:id="138"/>
    </w:p>
    <w:p>
      <w:pPr>
        <w:pStyle w:val="ListNumber"/>
        <w:spacing w:after="40"/>
        <w:ind w:left="425"/>
      </w:pPr>
      <w:r>
        <w:rPr>
          <w:rFonts w:ascii="游ゴシック" w:hAnsi="游ゴシック" w:eastAsia="游ゴシック"/>
          <w:b w:val="0"/>
          <w:sz w:val="21"/>
        </w:rPr>
        <w:t>Claude Code Web のチャット入力欄の右下（または接続済みリポジトリ名の近く）に、現在選択されているモデル名が表示されています。</w:t>
      </w:r>
    </w:p>
    <w:p>
      <w:pPr>
        <w:pStyle w:val="ListNumber"/>
        <w:spacing w:after="40"/>
        <w:ind w:left="425"/>
      </w:pPr>
      <w:r>
        <w:rPr>
          <w:rFonts w:ascii="游ゴシック" w:hAnsi="游ゴシック" w:eastAsia="游ゴシック"/>
          <w:b w:val="0"/>
          <w:sz w:val="21"/>
        </w:rPr>
        <w:t>モデル名が Sonnet 4.6 になっていることを確認します。Opus 等が選ばれている場合はクリックして Sonnet に切り替えてください。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Sonnet を使うか</w:t>
      </w:r>
    </w:p>
    <w:p>
      <w:pPr>
        <w:spacing w:before="40" w:after="80"/>
        <w:shd w:val="clear" w:color="auto" w:fill="EAF3FB"/>
      </w:pPr>
      <w:r>
        <w:rPr>
          <w:rFonts w:ascii="Yu Gothic" w:hAnsi="Yu Gothic" w:eastAsia="Yu Gothic"/>
          <w:b w:val="0"/>
          <w:color w:val="1F4E79"/>
          <w:sz w:val="21"/>
        </w:rPr>
        <w:t>Pro プランのトークン消費を考慮し、本研修では Sonnet を既定とします（Opus は速度・消費とも重い）。</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接続完了の目安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チャット入力欄の下に ws-test-[自分の名前] と main という表示が出ていれば、リポジトリの main ブランチ（原本）に接続できています。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9" w:name="uc1_h_040"/>
      <w:r>
        <w:rPr>
          <w:rFonts w:ascii="游ゴシック" w:hAnsi="游ゴシック" w:eastAsia="游ゴシック"/>
          <w:b/>
          <w:color w:val="6A3D9E"/>
          <w:sz w:val="40"/>
        </w:rPr>
        <w:t>§5 Step 1: パターンを作る（約10分）</w:t>
      </w:r>
      <w:bookmarkEnd w:id="139"/>
    </w:p>
    <w:p>
      <w:pPr>
        <w:spacing w:before="280" w:after="120"/>
      </w:pPr>
      <w:bookmarkStart w:id="140" w:name="uc1_h_041"/>
      <w:r>
        <w:rPr>
          <w:rFonts w:ascii="游ゴシック" w:hAnsi="游ゴシック" w:eastAsia="游ゴシック"/>
          <w:b/>
          <w:color w:val="1F4E79"/>
          <w:sz w:val="28"/>
        </w:rPr>
        <w:t>5.1 このステップの目的と成果物</w:t>
      </w:r>
      <w:bookmarkEnd w:id="140"/>
    </w:p>
    <w:p>
      <w:pPr>
        <w:spacing w:after="80"/>
      </w:pPr>
      <w:r>
        <w:rPr>
          <w:rFonts w:ascii="游ゴシック" w:hAnsi="游ゴシック" w:eastAsia="游ゴシック"/>
          <w:b w:val="0"/>
          <w:sz w:val="21"/>
        </w:rPr>
        <w:t xml:space="preserve">過去3件の投資評価データから、共通する「4軸スコアリング（地域／売上規模／利益率／業種適合）・重み付け・合格閾値・業態別例外ルール」を Claude に見つけさせ、再利用可能なスコアリングモデル（CLAUDE.md）として output/02_投資候補ロングリスト/CLAUDE.md に保存します。</w:t>
      </w:r>
    </w:p>
    <w:tbl>
      <w:tblPr>
        <w:tblW w:type="auto" w:w="0"/>
        <w:tblLayout w:type="autofit"/>
        <w:tblLook w:firstColumn="1" w:firstRow="1" w:lastColumn="0" w:lastRow="0" w:noHBand="0" w:noVBand="1" w:val="04A0"/>
      </w:tblPr>
      <w:tblGrid>
        <w:gridCol w:w="4873"/>
        <w:gridCol w:w="4873"/>
      </w:tblGrid>
      <w:tr>
        <w:tc>
          <w:tcPr>
            <w:tcW w:type="dxa" w:w="2268"/>
            <w:shd w:val="clear" w:color="auto" w:fill="2E4057"/>
            <w:vAlign w:val="center"/>
          </w:tcPr>
          <w:p>
            <w:pPr>
              <w:spacing w:after="40"/>
            </w:pPr>
            <w:r>
              <w:rPr>
                <w:rFonts w:ascii="游ゴシック" w:hAnsi="游ゴシック" w:eastAsia="游ゴシック"/>
                <w:b/>
                <w:color w:val="FFFFFF"/>
                <w:sz w:val="21"/>
              </w:rPr>
              <w:t>項目</w:t>
            </w:r>
          </w:p>
        </w:tc>
        <w:tc>
          <w:tcPr>
            <w:tcW w:type="dxa" w:w="6803"/>
            <w:shd w:val="clear" w:color="auto" w:fill="2E4057"/>
            <w:vAlign w:val="center"/>
          </w:tcPr>
          <w:p>
            <w:pPr>
              <w:spacing w:after="40"/>
            </w:pPr>
            <w:r>
              <w:rPr>
                <w:rFonts w:ascii="游ゴシック" w:hAnsi="游ゴシック" w:eastAsia="游ゴシック"/>
                <w:b/>
                <w:color w:val="FFFFFF"/>
                <w:sz w:val="21"/>
              </w:rPr>
              <w:t>内容</w:t>
            </w:r>
          </w:p>
        </w:tc>
      </w:tr>
      <w:tr>
        <w:tc>
          <w:tcPr>
            <w:tcW w:type="dxa" w:w="2268"/>
            <w:vAlign w:val="center"/>
          </w:tcPr>
          <w:p>
            <w:pPr>
              <w:spacing w:after="40"/>
            </w:pPr>
            <w:r>
              <w:rPr>
                <w:rFonts w:ascii="游ゴシック" w:hAnsi="游ゴシック" w:eastAsia="游ゴシック"/>
                <w:b w:val="0"/>
                <w:sz w:val="20"/>
              </w:rPr>
              <w:t>何ができるか</w:t>
            </w:r>
          </w:p>
        </w:tc>
        <w:tc>
          <w:tcPr>
            <w:tcW w:type="dxa" w:w="6803"/>
            <w:vAlign w:val="center"/>
          </w:tcPr>
          <w:p>
            <w:pPr>
              <w:spacing w:after="40"/>
            </w:pPr>
            <w:r>
              <w:rPr>
                <w:rFonts w:ascii="游ゴシック" w:hAnsi="游ゴシック" w:eastAsia="游ゴシック"/>
                <w:b w:val="0"/>
                <w:sz w:val="20"/>
              </w:rPr>
              <w:t xml:space="preserve">output/02_投資候補ロングリスト/CLAUDE.md（スコアリングモデル: 4軸の定義・重み付け・合格閾値・業態別例外ルール）が自動生成される</w:t>
            </w:r>
          </w:p>
        </w:tc>
      </w:tr>
      <w:tr>
        <w:tc>
          <w:tcPr>
            <w:tcW w:type="dxa" w:w="2268"/>
            <w:shd w:val="clear" w:color="auto" w:fill="F5F5F5"/>
            <w:vAlign w:val="center"/>
          </w:tcPr>
          <w:p>
            <w:pPr>
              <w:spacing w:after="40"/>
            </w:pPr>
            <w:r>
              <w:rPr>
                <w:rFonts w:ascii="游ゴシック" w:hAnsi="游ゴシック" w:eastAsia="游ゴシック"/>
                <w:b w:val="0"/>
                <w:sz w:val="20"/>
              </w:rPr>
              <w:t>何のためか</w:t>
            </w:r>
          </w:p>
        </w:tc>
        <w:tc>
          <w:tcPr>
            <w:tcW w:type="dxa" w:w="6803"/>
            <w:shd w:val="clear" w:color="auto" w:fill="F5F5F5"/>
            <w:vAlign w:val="center"/>
          </w:tcPr>
          <w:p>
            <w:pPr>
              <w:spacing w:after="40"/>
            </w:pPr>
            <w:r>
              <w:rPr>
                <w:rFonts w:ascii="游ゴシック" w:hAnsi="游ゴシック" w:eastAsia="游ゴシック"/>
                <w:b w:val="0"/>
                <w:sz w:val="20"/>
              </w:rPr>
              <w:t xml:space="preserve">次回以降、新規候補リストが来ても同じ基準で機械的にスコアリング・ランキング出力できる再利用可能なモデルを確立するため</w:t>
            </w:r>
          </w:p>
        </w:tc>
      </w:tr>
      <w:tr>
        <w:tc>
          <w:tcPr>
            <w:tcW w:type="dxa" w:w="2268"/>
            <w:vAlign w:val="center"/>
          </w:tcPr>
          <w:p>
            <w:pPr>
              <w:spacing w:after="40"/>
            </w:pPr>
            <w:r>
              <w:rPr>
                <w:rFonts w:ascii="游ゴシック" w:hAnsi="游ゴシック" w:eastAsia="游ゴシック"/>
                <w:b w:val="0"/>
                <w:sz w:val="20"/>
              </w:rPr>
              <w:t>どこに保存されるか</w:t>
            </w:r>
          </w:p>
        </w:tc>
        <w:tc>
          <w:tcPr>
            <w:tcW w:type="dxa" w:w="6803"/>
            <w:vAlign w:val="center"/>
          </w:tcPr>
          <w:p>
            <w:pPr>
              <w:spacing w:after="40"/>
            </w:pPr>
            <w:r>
              <w:rPr>
                <w:rFonts w:ascii="游ゴシック" w:hAnsi="游ゴシック" w:eastAsia="游ゴシック"/>
                <w:b w:val="0"/>
                <w:sz w:val="20"/>
              </w:rPr>
              <w:t>Claude Code Web の作業は直接 main（原本）には保存されず、まず claude/... で始まる下書きの分岐（branch）に保存されます。main への反映は §5.5 で実施します</w:t>
            </w:r>
          </w:p>
        </w:tc>
      </w:tr>
      <w:tr>
        <w:tc>
          <w:tcPr>
            <w:tcW w:type="dxa" w:w="2268"/>
            <w:shd w:val="clear" w:color="auto" w:fill="F5F5F5"/>
            <w:vAlign w:val="center"/>
          </w:tcPr>
          <w:p>
            <w:pPr>
              <w:spacing w:after="40"/>
            </w:pPr>
            <w:r>
              <w:rPr>
                <w:rFonts w:ascii="游ゴシック" w:hAnsi="游ゴシック" w:eastAsia="游ゴシック"/>
                <w:b w:val="0"/>
                <w:sz w:val="20"/>
              </w:rPr>
              <w:t>branch とは</w:t>
            </w:r>
          </w:p>
        </w:tc>
        <w:tc>
          <w:tcPr>
            <w:tcW w:type="dxa" w:w="6803"/>
            <w:shd w:val="clear" w:color="auto" w:fill="F5F5F5"/>
            <w:vAlign w:val="center"/>
          </w:tcPr>
          <w:p>
            <w:pPr>
              <w:spacing w:after="40"/>
            </w:pPr>
            <w:r>
              <w:rPr>
                <w:rFonts w:ascii="游ゴシック" w:hAnsi="游ゴシック" w:eastAsia="游ゴシック"/>
                <w:b w:val="0"/>
                <w:sz w:val="20"/>
              </w:rPr>
              <w:t>Word で言うと「原本」に対する「下書きコピー」。AI は原本を直接編集せず、まず下書きに書き込む安全な仕組みです</w:t>
            </w:r>
          </w:p>
        </w:tc>
      </w:tr>
    </w:tbl>
    <w:p>
      <w:pPr>
        <w:spacing w:before="280" w:after="120"/>
      </w:pPr>
      <w:bookmarkStart w:id="141" w:name="uc1_h_042"/>
      <w:r>
        <w:rPr>
          <w:rFonts w:ascii="游ゴシック" w:hAnsi="游ゴシック" w:eastAsia="游ゴシック"/>
          <w:b/>
          <w:color w:val="1F4E79"/>
          <w:sz w:val="28"/>
        </w:rPr>
        <w:t>5.2 Step 1 プロンプトを入力する</w:t>
      </w:r>
      <w:bookmarkEnd w:id="141"/>
    </w:p>
    <w:p>
      <w:pPr>
        <w:spacing w:after="80"/>
      </w:pPr>
      <w:r>
        <w:rPr>
          <w:rFonts w:ascii="游ゴシック" w:hAnsi="游ゴシック" w:eastAsia="游ゴシック"/>
          <w:b w:val="0"/>
          <w:sz w:val="21"/>
        </w:rPr>
        <w:t xml:space="preserve">Claude Code Web のチャット入力欄に、以下のプロンプトをそのままコピー＆貼り付けして送信します。フォルダパスとファイル名が完全形で記載されていることが重要です。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Step 1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output/02_投資候補ロングリスト/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他のユースケースフォルダ（output/01_... / output/03_... など）には読み込みも書き込みも行わないでください。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以下3件の過去評価データを読み込んでください: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output/02_投資候補ロングリスト/ダミー_過去A_カペラ商事_投資評価データ_02_投資候補ロングリスト.docx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output/02_投資候補ロングリスト/ダミー_過去B_ポルックス流通_評価データ_02_投資候補ロングリスト.docx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output/02_投資候補ロングリスト/ダミー_過去C_アルゴルマート_評価メモ_02_投資候補ロングリスト.docx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この3件に共通する投資スコアリングのパターンを抽出し、以下4軸に整理してください: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1. 地域フィルタ（本社所在地・出店エリア・商圏属性の評価基準）</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2. 売上規模スクリーニング（合格レンジ・下限／上限）</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3. 利益率スクリーニング（営業利益率・粗利率の合格閾値）</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4. 業種適合評価（業態別の基本方針・業態別例外ルール）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加えて、以下3点を必ず定義してください: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・4軸の重み付け（合計100%）と総合スコアの算出式</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・投資推奨／要検討／見送り の3段階判定の合格閾値</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・境界ケース（どの軸で揺れたら要検討とするか）の判定ルール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スコアリングモデルは以下のファイルに保存してください: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output/02_投資候補ロングリスト/CLAUDE.md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チャット画面にも要点を表示してください。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スクリプトは作成しないでください。</w:t>
      </w:r>
    </w:p>
    <w:p>
      <w:pPr>
        <w:spacing w:before="40" w:after="160"/>
        <w:jc w:val="center"/>
      </w:pPr>
      <w:r>
        <w:rPr>
          <w:rFonts w:ascii="Yu Gothic" w:hAnsi="Yu Gothic" w:eastAsia="Yu Gothic"/>
          <w:b/>
          <w:color w:val="6A6A6A"/>
          <w:sz w:val="20"/>
        </w:rPr>
        <w:t>— ↑ ここまでがプロンプトです ↑ —</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Python スクリプトを作らせないか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本演習の目的は「AI に過去データのスコアリング基準を学ばせ、CLAUDE.md という再利用可能なスコアリングモデルを作る」ことです。Python スクリプト経由で処理してしまうと、モデルが残らず、2 回目以降の候補リストで AI 単体では同じ品質を再現できなくなります。</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なぜフォルダを明示するか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複製した教材リポジトリには25ユースケース分のフォルダが共存しています。「作業対象」を明示しないと、AI が他のユースケースのファイルまで読み込んでしまい、45分の枠に収まらなくなる恐れがあります。</w:t>
      </w:r>
    </w:p>
    <w:p/>
    <w:p>
      <w:pPr>
        <w:shd w:val="clear" w:color="auto" w:fill="FFF4CE"/>
        <w:pBdr>
          <w:top w:val="single" w:sz="4" w:color="CCCCCC"/>
          <w:left w:val="single" w:sz="4" w:color="CCCCCC"/>
          <w:bottom w:val="single" w:sz="4" w:color="CCCCCC"/>
          <w:right w:val="single" w:sz="4" w:color="CCCCCC"/>
        </w:pBdr>
      </w:pPr>
      <w:r>
        <w:rPr>
          <w:rFonts w:ascii="游ゴシック" w:hAnsi="游ゴシック" w:eastAsia="游ゴシック"/>
          <w:b w:val="0"/>
          <w:sz w:val="21"/>
        </w:rPr>
        <w:t>💡 注記: Step 1 実行中、Claude Code の画面に「N 個のコマンドを実行（M 件失敗）」のような表示が出る場合があります。Claude Code は内部で複数の試行を行い、一部が失敗しても自動リカバリして最終的に成果物を完成させます。最終的に §5.4 で CLAUDE.md が生成されていれば成功ですので、途中の「失敗」表示を見て慌てずに、最終成果物の確認を待ってください。</w:t>
      </w:r>
    </w:p>
    <w:p>
      <w:pPr>
        <w:spacing w:before="280" w:after="120"/>
      </w:pPr>
      <w:bookmarkStart w:id="142" w:name="uc1_h_043"/>
      <w:r>
        <w:rPr>
          <w:rFonts w:ascii="游ゴシック" w:hAnsi="游ゴシック" w:eastAsia="游ゴシック"/>
          <w:b/>
          <w:color w:val="1F4E79"/>
          <w:sz w:val="28"/>
        </w:rPr>
        <w:t>5.3 AI の作業を待つ（5〜10分）</w:t>
      </w:r>
      <w:bookmarkEnd w:id="142"/>
    </w:p>
    <w:p>
      <w:pPr>
        <w:pStyle w:val="ListBullet"/>
        <w:spacing w:after="40"/>
        <w:ind w:left="425"/>
      </w:pPr>
      <w:r>
        <w:rPr>
          <w:rFonts w:ascii="游ゴシック" w:hAnsi="游ゴシック" w:eastAsia="游ゴシック"/>
          <w:b w:val="0"/>
          <w:sz w:val="21"/>
        </w:rPr>
        <w:t>画面に Reading file: ... のメッセージが順に表示され、Claude がファイルを読み込んでいきます。</w:t>
      </w:r>
    </w:p>
    <w:p>
      <w:pPr>
        <w:pStyle w:val="ListBullet"/>
        <w:spacing w:after="40"/>
        <w:ind w:left="425"/>
      </w:pPr>
      <w:r>
        <w:rPr>
          <w:rFonts w:ascii="游ゴシック" w:hAnsi="游ゴシック" w:eastAsia="游ゴシック"/>
          <w:b w:val="0"/>
          <w:sz w:val="21"/>
        </w:rPr>
        <w:t>途中でファイル操作の許可を求める Allow（許可する）ボタンが出た場合はクリックして進めます。</w:t>
      </w:r>
    </w:p>
    <w:p>
      <w:pPr>
        <w:pStyle w:val="ListBullet"/>
        <w:spacing w:after="40"/>
        <w:ind w:left="425"/>
      </w:pPr>
      <w:r>
        <w:rPr>
          <w:rFonts w:ascii="游ゴシック" w:hAnsi="游ゴシック" w:eastAsia="游ゴシック"/>
          <w:b w:val="0"/>
          <w:sz w:val="21"/>
        </w:rPr>
        <w:t>新しいチャット入力欄が表示されれば、Step 1 の処理は完了です。</w:t>
      </w:r>
    </w:p>
    <w:p>
      <w:pPr>
        <w:spacing w:before="18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エラーが表示されても慌てないでください。以下は故障ではなく、よくある事象です。</w:t>
      </w:r>
    </w:p>
    <w:p>
      <w:pPr>
        <w:spacing w:after="80"/>
      </w:pPr>
      <w:r>
        <w:rPr>
          <w:rFonts w:ascii="游ゴシック" w:hAnsi="游ゴシック" w:eastAsia="游ゴシック"/>
          <w:b/>
          <w:sz w:val="21"/>
        </w:rPr>
        <w:t xml:space="preserve">【エラー1】API Error: Stream idle timeout - partial response received</w:t>
      </w:r>
    </w:p>
    <w:p>
      <w:pPr>
        <w:spacing w:after="80"/>
      </w:pPr>
      <w:r>
        <w:rPr>
          <w:rFonts w:ascii="游ゴシック" w:hAnsi="游ゴシック" w:eastAsia="游ゴシック"/>
          <w:b w:val="0"/>
          <w:sz w:val="21"/>
        </w:rPr>
        <w:t xml:space="preserve">→ まず GitHub 側で実ファイル（claude/... 分岐の CLAUDE.md）が書かれているか確認してください。タイムアウト表示でも、裏でファイルは作られていることが多いです。できていれば §5.4 に進んで構いません。</w:t>
      </w:r>
    </w:p>
    <w:p>
      <w:pPr>
        <w:spacing w:after="80"/>
      </w:pPr>
      <w:r>
        <w:rPr>
          <w:rFonts w:ascii="游ゴシック" w:hAnsi="游ゴシック" w:eastAsia="游ゴシック"/>
          <w:b w:val="0"/>
          <w:sz w:val="21"/>
        </w:rPr>
        <w:t xml:space="preserve">→ ファイルが無い / 中身が不完全な場合は、新しいチャットを開いて Step 1 プロンプトを再投入してください。同じチャットで「続けてください」を連打しても、同じ場所で落ちやすくなります。</w:t>
      </w:r>
    </w:p>
    <w:p>
      <w:pPr>
        <w:spacing w:after="80"/>
      </w:pPr>
      <w:r>
        <w:rPr>
          <w:rFonts w:ascii="游ゴシック" w:hAnsi="游ゴシック" w:eastAsia="游ゴシック"/>
          <w:b w:val="0"/>
          <w:sz w:val="21"/>
        </w:rPr>
        <w:t xml:space="preserve">→ それでも落ちる場合は、Step 1 プロンプトを「まず CLAUDE.md の冒頭（本ファイルの位置づけ／作業スコープ／出力分割ルール）だけ書いてください。以降のカテゴリ定義は次ターンで追記します」と区切って再投入します。</w:t>
      </w:r>
    </w:p>
    <w:p>
      <w:pPr>
        <w:spacing w:after="80"/>
      </w:pPr>
      <w:r>
        <w:rPr>
          <w:rFonts w:ascii="游ゴシック" w:hAnsi="游ゴシック" w:eastAsia="游ゴシック"/>
          <w:b w:val="0"/>
          <w:sz w:val="21"/>
        </w:rPr>
        <w:t xml:space="preserve">→ どうしても抜けない場合は、モデルを Sonnet 4.6 → Haiku 4.5 に切替え、または時間をおいて再試行してください。</w:t>
      </w:r>
    </w:p>
    <w:p>
      <w:pPr>
        <w:spacing w:after="80"/>
      </w:pPr>
      <w:r>
        <w:rPr>
          <w:rFonts w:ascii="游ゴシック" w:hAnsi="游ゴシック" w:eastAsia="游ゴシック"/>
          <w:b/>
          <w:sz w:val="21"/>
        </w:rPr>
        <w:t xml:space="preserve">【エラー2】Claude's response exceeded the 32000 output token maximum</w:t>
      </w:r>
    </w:p>
    <w:p>
      <w:pPr>
        <w:spacing w:after="80"/>
      </w:pPr>
      <w:r>
        <w:rPr>
          <w:rFonts w:ascii="游ゴシック" w:hAnsi="游ゴシック" w:eastAsia="游ゴシック"/>
          <w:b w:val="0"/>
          <w:sz w:val="21"/>
        </w:rPr>
        <w:t xml:space="preserve">→ 1 回の出力が長すぎたエラーです。CLAUDE.md 作成時はあまり出ませんが、万一出た場合は「CLAUDE.md のカテゴリ定義を地域フィルタと売上規模スクリーニングの 2 カテゴリだけ先に書いてください。残りは次ターンで追記します」と分割指示します。</w:t>
      </w:r>
    </w:p>
    <w:p>
      <w:pPr>
        <w:spacing w:before="12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絶対にやってはいけない対応: 同じチャットで「続けてください」を連打することと、「ファイルができていない」と決めつけて最初からやり直すことです（裏で書けていることが多く、無駄な再実行で時間を失います）。</w:t>
      </w:r>
    </w:p>
    <w:p>
      <w:pPr>
        <w:spacing w:before="280" w:after="120"/>
      </w:pPr>
      <w:bookmarkStart w:id="143" w:name="uc1_h_044"/>
      <w:r>
        <w:rPr>
          <w:rFonts w:ascii="游ゴシック" w:hAnsi="游ゴシック" w:eastAsia="游ゴシック"/>
          <w:b/>
          <w:color w:val="1F4E79"/>
          <w:sz w:val="28"/>
        </w:rPr>
        <w:t>5.4 claude/... 分岐で CLAUDE.md を確認する</w:t>
      </w:r>
      <w:bookmarkEnd w:id="143"/>
    </w:p>
    <w:p>
      <w:pPr>
        <w:spacing w:after="80"/>
      </w:pPr>
      <w:r>
        <w:rPr>
          <w:rFonts w:ascii="游ゴシック" w:hAnsi="游ゴシック" w:eastAsia="游ゴシック"/>
          <w:b w:val="0"/>
          <w:sz w:val="21"/>
        </w:rPr>
        <w:t>Claude Code Web は変更内容を main（原本）には直接書き込まず、claude/... で始まる分岐（branch）に保存します。まずそこで中身を確認します。</w:t>
      </w:r>
    </w:p>
    <w:p>
      <w:pPr>
        <w:pStyle w:val="ListNumber"/>
        <w:spacing w:after="40"/>
        <w:ind w:left="425"/>
      </w:pPr>
      <w:r>
        <w:rPr>
          <w:rFonts w:ascii="游ゴシック" w:hAnsi="游ゴシック" w:eastAsia="游ゴシック"/>
          <w:b w:val="0"/>
          <w:sz w:val="21"/>
        </w:rPr>
        <w:t>Microsoft Edge の別タブで GitHub を開き、自分の ws-test-[自分の名前] リポジトリを表示します。</w:t>
      </w:r>
    </w:p>
    <w:p>
      <w:pPr>
        <w:pStyle w:val="ListNumber"/>
        <w:spacing w:after="40"/>
        <w:ind w:left="425"/>
      </w:pPr>
      <w:r>
        <w:rPr>
          <w:rFonts w:ascii="游ゴシック" w:hAnsi="游ゴシック" w:eastAsia="游ゴシック"/>
          <w:b w:val="0"/>
          <w:sz w:val="21"/>
        </w:rPr>
        <w:t>ファイル一覧の左上にある main というボタン（branch 切替えボタン）をクリックします。</w:t>
      </w:r>
    </w:p>
    <w:p>
      <w:pPr>
        <w:pStyle w:val="ListNumber"/>
        <w:spacing w:after="40"/>
        <w:ind w:left="425"/>
      </w:pPr>
      <w:r>
        <w:rPr>
          <w:rFonts w:ascii="游ゴシック" w:hAnsi="游ゴシック" w:eastAsia="游ゴシック"/>
          <w:b w:val="0"/>
          <w:sz w:val="21"/>
        </w:rPr>
        <w:t>ドロップダウンで、claude/ で始まる名前の分岐を選択します（Claude Code Web の作業が保存されています）。</w:t>
      </w:r>
    </w:p>
    <w:p>
      <w:pPr>
        <w:pStyle w:val="ListNumber"/>
        <w:spacing w:after="40"/>
        <w:ind w:left="425"/>
      </w:pPr>
      <w:r>
        <w:rPr>
          <w:rFonts w:ascii="游ゴシック" w:hAnsi="游ゴシック" w:eastAsia="游ゴシック"/>
          <w:b w:val="0"/>
          <w:sz w:val="21"/>
        </w:rPr>
        <w:t>output/02_投資候補ロングリスト/ フォルダを開き、CLAUDE.md をクリックして内容を確認します。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確認ポイント</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・4軸（地域フィルタ／売上規模／利益率／業種適合）の合格基準が定量的に書かれているか</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・各軸の重み付け（合計100%）と総合スコア算出式が明記されているか</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・投資推奨／要検討／見送りの3段階判定の合格閾値と、境界ケースの扱いが定義されているか</w:t>
      </w:r>
    </w:p>
    <w:p>
      <w:pPr>
        <w:spacing w:before="280" w:after="120"/>
      </w:pPr>
      <w:bookmarkStart w:id="144" w:name="uc1_h_045"/>
      <w:r>
        <w:rPr>
          <w:rFonts w:ascii="游ゴシック" w:hAnsi="游ゴシック" w:eastAsia="游ゴシック"/>
          <w:b/>
          <w:color w:val="1F4E79"/>
          <w:sz w:val="28"/>
        </w:rPr>
        <w:t>5.5 Pull request を作って Merge pull request ボタンで main に反映する（必須）</w:t>
      </w:r>
      <w:bookmarkEnd w:id="144"/>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Pull request（変更の提案）とは ※このセクションで初出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がファイルの変更内容をいきなり main（原本）に反映せず、まず「こういう変更を入れてよいですか？」と提示する仕組みです。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人間で言えば「上司に稟議を回す」のと同じで、変更を取り込む前に内容を確認できる安全策です。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ボタンとは</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Pull request で提案された変更を、正式に main（原本）に取り込むボタンです。本演習ではこのボタンを押すことで、Claude Code Web が作業した内容が main に反映されます。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Confirm merge ボタンとは</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ボタンを押した直後の、最終確認画面にあるボタンです。ここで確定すると取り込みが完了します。</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このステップは必須です。</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Step 2 は main（原本）の CLAUDE.md を参照して動くため、本ステップで main に反映していないと Step 2 の AI が CLAUDE.md を見つけられずに止まります。</w:t>
      </w:r>
    </w:p>
    <w:p>
      <w:pPr>
        <w:spacing w:before="280" w:after="120"/>
      </w:pPr>
      <w:r>
        <w:rPr>
          <w:rFonts w:ascii="游ゴシック" w:hAnsi="游ゴシック" w:eastAsia="游ゴシック"/>
          <w:b/>
          <w:color w:val="2E4057"/>
          <w:sz w:val="26"/>
        </w:rPr>
        <w:t xml:space="preserve">【手順】</w:t>
      </w:r>
    </w:p>
    <w:p>
      <w:pPr>
        <w:pStyle w:val="ListNumber"/>
        <w:spacing w:after="40"/>
        <w:ind w:left="425"/>
      </w:pPr>
      <w:r>
        <w:rPr>
          <w:rFonts w:ascii="游ゴシック" w:hAnsi="游ゴシック" w:eastAsia="游ゴシック"/>
          <w:b w:val="0"/>
          <w:sz w:val="21"/>
        </w:rPr>
        <w:t xml:space="preserve">リポジトリ画面の上部タブから「Pull requests」をクリックします。</w:t>
      </w:r>
    </w:p>
    <w:p>
      <w:pPr>
        <w:pStyle w:val="ListNumber"/>
        <w:spacing w:after="40"/>
        <w:ind w:left="425"/>
      </w:pPr>
      <w:r>
        <w:rPr>
          <w:rFonts w:ascii="游ゴシック" w:hAnsi="游ゴシック" w:eastAsia="游ゴシック"/>
          <w:b w:val="0"/>
          <w:sz w:val="21"/>
        </w:rPr>
        <w:t xml:space="preserve">緑色の「New pull request」ボタンをクリックします。</w:t>
      </w:r>
    </w:p>
    <w:p>
      <w:pPr>
        <w:pStyle w:val="ListNumber"/>
        <w:spacing w:after="40"/>
        <w:ind w:left="425"/>
      </w:pPr>
      <w:r>
        <w:rPr>
          <w:rFonts w:ascii="游ゴシック" w:hAnsi="游ゴシック" w:eastAsia="游ゴシック"/>
          <w:b w:val="0"/>
          <w:sz w:val="21"/>
        </w:rPr>
        <w:t xml:space="preserve">base ドロップダウン: main（初期表示のまま、変更不要）。</w:t>
      </w:r>
    </w:p>
    <w:p>
      <w:pPr>
        <w:pStyle w:val="ListNumber"/>
        <w:spacing w:after="40"/>
        <w:ind w:left="425"/>
      </w:pPr>
      <w:r>
        <w:rPr>
          <w:rFonts w:ascii="游ゴシック" w:hAnsi="游ゴシック" w:eastAsia="游ゴシック"/>
          <w:b w:val="0"/>
          <w:sz w:val="21"/>
        </w:rPr>
        <w:t xml:space="preserve">compare ドロップダウン: ▼をクリックして、claude/ で始まるブランチのうち Updated 時刻が最も新しいもの（例: Updated 2 minutes ago と表示されているもの）を選択します。</w:t>
      </w:r>
    </w:p>
    <w:p>
      <w:pPr>
        <w:pStyle w:val="ListNumber"/>
        <w:spacing w:after="40"/>
        <w:ind w:left="425"/>
      </w:pPr>
      <w:r>
        <w:rPr>
          <w:rFonts w:ascii="游ゴシック" w:hAnsi="游ゴシック" w:eastAsia="游ゴシック"/>
          <w:b w:val="0"/>
          <w:sz w:val="21"/>
        </w:rPr>
        <w:t xml:space="preserve">緑色の「Create pull request」ボタンをクリックします。</w:t>
      </w:r>
    </w:p>
    <w:p>
      <w:pPr>
        <w:ind w:left="425"/>
      </w:pPr>
      <w:r>
        <w:rPr>
          <w:rFonts w:ascii="Yu Gothic" w:eastAsia="Yu Gothic" w:hAnsi="Yu Gothic"/>
          <w:sz w:val="20"/>
          <w:color w:val="595959"/>
          <w:i/>
        </w:rPr>
        <w:t xml:space="preserve">※ クリック後、画面が読み込み中（クルクル回る状態）になることがあります。5〜10秒待っても変化しない場合は、ブラウザの更新ボタン（または F5キー）を1回押してください。「Merge pull request」ボタンが表示されます。</w:t>
      </w:r>
    </w:p>
    <w:p>
      <w:pPr>
        <w:pStyle w:val="ListNumber"/>
        <w:spacing w:after="40"/>
        <w:ind w:left="425"/>
      </w:pPr>
      <w:r>
        <w:rPr>
          <w:rFonts w:ascii="游ゴシック" w:hAnsi="游ゴシック" w:eastAsia="游ゴシック"/>
          <w:b w:val="0"/>
          <w:sz w:val="21"/>
        </w:rPr>
        <w:t xml:space="preserve">緑色の「Merge pull request」ボタンをクリックします。</w:t>
      </w:r>
    </w:p>
    <w:p>
      <w:pPr>
        <w:ind w:left="425"/>
      </w:pPr>
      <w:r>
        <w:rPr>
          <w:rFonts w:ascii="Yu Gothic" w:eastAsia="Yu Gothic" w:hAnsi="Yu Gothic"/>
          <w:sz w:val="20"/>
          <w:color w:val="595959"/>
          <w:i/>
        </w:rPr>
        <w:t xml:space="preserve">※ 同様に、画面が固まる場合があります。F5キーで更新すると「Confirm merge」ボタンが表示されます。</w:t>
      </w:r>
    </w:p>
    <w:p>
      <w:pPr>
        <w:pStyle w:val="ListNumber"/>
        <w:spacing w:after="40"/>
        <w:ind w:left="425"/>
      </w:pPr>
      <w:r>
        <w:rPr>
          <w:rFonts w:ascii="游ゴシック" w:hAnsi="游ゴシック" w:eastAsia="游ゴシック"/>
          <w:b w:val="0"/>
          <w:sz w:val="21"/>
        </w:rPr>
        <w:t xml:space="preserve">緑色の「Confirm merge」ボタンをクリックします。</w:t>
      </w:r>
    </w:p>
    <w:p>
      <w:pPr>
        <w:ind w:left="425"/>
      </w:pPr>
      <w:r>
        <w:rPr>
          <w:rFonts w:ascii="Yu Gothic" w:eastAsia="Yu Gothic" w:hAnsi="Yu Gothic"/>
          <w:sz w:val="20"/>
          <w:color w:val="595959"/>
          <w:i/>
        </w:rPr>
        <w:t xml:space="preserve">※ 同様に、固まる場合は F5キーで更新してください。</w:t>
      </w:r>
    </w:p>
    <w:p>
      <w:pPr>
        <w:pStyle w:val="ListNumber"/>
        <w:spacing w:after="40"/>
        <w:ind w:left="425"/>
      </w:pPr>
      <w:r>
        <w:rPr>
          <w:rFonts w:ascii="游ゴシック" w:hAnsi="游ゴシック" w:eastAsia="游ゴシック"/>
          <w:b w:val="0"/>
          <w:sz w:val="21"/>
        </w:rPr>
        <w:t xml:space="preserve">「Pull request successfully merged and closed」と表示されれば完了です。</w:t>
      </w:r>
    </w:p>
    <w:p>
      <w:pPr>
        <w:spacing w:before="280" w:after="120"/>
      </w:pPr>
      <w:r>
        <w:rPr>
          <w:rFonts w:ascii="游ゴシック" w:hAnsi="游ゴシック" w:eastAsia="游ゴシック"/>
          <w:b/>
          <w:color w:val="2E4057"/>
          <w:sz w:val="26"/>
        </w:rPr>
        <w:t xml:space="preserve">【補足: なぜ Updated 時刻が最も新しいものを選ぶか】</w:t>
      </w:r>
    </w:p>
    <w:p>
      <w:pPr>
        <w:spacing w:before="280" w:after="120"/>
      </w:pPr>
      <w:r>
        <w:rPr>
          <w:rFonts w:ascii="游ゴシック" w:hAnsi="游ゴシック" w:eastAsia="游ゴシック"/>
          <w:b/>
          <w:color w:val="2E4057"/>
          <w:sz w:val="26"/>
        </w:rPr>
        <w:t xml:space="preserve">各 Step の直後に Pull request を作るため、選ぶべきブランチは常に「直前の作業ブランチ = Updated 時刻が最新のもの」になります。迷ったら「一番上に表示される最新のもの」を選んでください。</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・リポジトリのトップに戻り、左上の branch 切替えボタンが main になっていることを確認します。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・output/02_投資候補ロングリスト/CLAUDE.md がファイル一覧に表示されていれば、main への反映に成功しています。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45" w:name="uc1_h_046"/>
      <w:r>
        <w:rPr>
          <w:rFonts w:ascii="游ゴシック" w:hAnsi="游ゴシック" w:eastAsia="游ゴシック"/>
          <w:b/>
          <w:color w:val="6A3D9E"/>
          <w:sz w:val="40"/>
        </w:rPr>
        <w:t>§6 Step 2: パターン適用（約20分）</w:t>
      </w:r>
      <w:bookmarkEnd w:id="145"/>
    </w:p>
    <w:tbl>
      <w:tblPr>
        <w:tblW w:type="auto" w:w="0"/>
        <w:tblLayout w:type="autofit"/>
        <w:tblLook w:firstColumn="1" w:firstRow="1" w:lastColumn="0" w:lastRow="0" w:noHBand="0" w:noVBand="1" w:val="04A0"/>
      </w:tblPr>
      <w:tblGrid>
        <w:gridCol w:w="3249"/>
        <w:gridCol w:w="3249"/>
        <w:gridCol w:w="3249"/>
      </w:tblGrid>
      <w:tr>
        <w:tc>
          <w:tcPr>
            <w:tcW w:type="dxa" w:w="3118"/>
            <w:shd w:val="clear" w:color="auto" w:fill="2E4057"/>
            <w:vAlign w:val="center"/>
          </w:tcPr>
          <w:p>
            <w:pPr>
              <w:spacing w:after="40"/>
            </w:pPr>
            <w:r>
              <w:rPr>
                <w:rFonts w:ascii="游ゴシック" w:hAnsi="游ゴシック" w:eastAsia="游ゴシック"/>
                <w:b/>
                <w:color w:val="FFFFFF"/>
                <w:sz w:val="21"/>
              </w:rPr>
              <w:t>ファイル</w:t>
            </w:r>
          </w:p>
        </w:tc>
        <w:tc>
          <w:tcPr>
            <w:tcW w:type="dxa" w:w="3118"/>
            <w:shd w:val="clear" w:color="auto" w:fill="2E4057"/>
            <w:vAlign w:val="center"/>
          </w:tcPr>
          <w:p>
            <w:pPr>
              <w:spacing w:after="40"/>
            </w:pPr>
            <w:r>
              <w:rPr>
                <w:rFonts w:ascii="游ゴシック" w:hAnsi="游ゴシック" w:eastAsia="游ゴシック"/>
                <w:b/>
                <w:color w:val="FFFFFF"/>
                <w:sz w:val="21"/>
              </w:rPr>
              <w:t>内容</w:t>
            </w:r>
          </w:p>
        </w:tc>
        <w:tc>
          <w:tcPr>
            <w:tcW w:type="dxa" w:w="2835"/>
            <w:shd w:val="clear" w:color="auto" w:fill="2E4057"/>
            <w:vAlign w:val="center"/>
          </w:tcPr>
          <w:p>
            <w:pPr>
              <w:spacing w:after="40"/>
            </w:pPr>
            <w:r>
              <w:rPr>
                <w:rFonts w:ascii="游ゴシック" w:hAnsi="游ゴシック" w:eastAsia="游ゴシック"/>
                <w:b/>
                <w:color w:val="FFFFFF"/>
                <w:sz w:val="21"/>
              </w:rPr>
              <w:t>何のためか</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output/02_投資候補ロングリスト/スコアリング結果_カストル小売_01_地域フィルタ.md</w:t>
            </w:r>
          </w:p>
        </w:tc>
        <w:tc>
          <w:tcPr>
            <w:tcW w:type="dxa" w:w="3118"/>
            <w:vAlign w:val="center"/>
          </w:tcPr>
          <w:p>
            <w:pPr>
              <w:spacing w:after="40"/>
            </w:pPr>
            <w:r>
              <w:rPr>
                <w:rFonts w:ascii="游ゴシック" w:hAnsi="游ゴシック" w:eastAsia="游ゴシック"/>
                <w:b w:val="0"/>
                <w:sz w:val="21"/>
              </w:rPr>
              <w:t xml:space="preserve">セクション1: 地域フィルタ（本社所在地／出店エリア／商圏属性の5件分の合否判定）</w:t>
            </w:r>
          </w:p>
        </w:tc>
        <w:tc>
          <w:tcPr>
            <w:tcW w:type="dxa" w:w="2835"/>
            <w:vAlign w:val="center"/>
          </w:tcPr>
          <w:p>
            <w:pPr>
              <w:spacing w:after="40"/>
            </w:pPr>
            <w:r>
              <w:rPr>
                <w:rFonts w:ascii="游ゴシック" w:hAnsi="游ゴシック" w:eastAsia="游ゴシック"/>
                <w:b w:val="0"/>
                <w:sz w:val="21"/>
              </w:rPr>
              <w:t xml:space="preserve">分割実行の最初のセクション。200行以内を目安に短く保ち、Stream idle timeout を回避</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output/02_投資候補ロングリスト/スコアリング結果_カストル小売_02_売上規模スクリーニング.md</w:t>
            </w:r>
          </w:p>
        </w:tc>
        <w:tc>
          <w:tcPr>
            <w:tcW w:type="dxa" w:w="3118"/>
            <w:vAlign w:val="center"/>
          </w:tcPr>
          <w:p>
            <w:pPr>
              <w:spacing w:after="40"/>
            </w:pPr>
            <w:r>
              <w:rPr>
                <w:rFonts w:ascii="游ゴシック" w:hAnsi="游ゴシック" w:eastAsia="游ゴシック"/>
                <w:b w:val="0"/>
                <w:sz w:val="21"/>
              </w:rPr>
              <w:t xml:space="preserve">セクション2: 売上規模スクリーニング（合格レンジ・下限／上限に照らした5件分の判定）</w:t>
            </w:r>
          </w:p>
        </w:tc>
        <w:tc>
          <w:tcPr>
            <w:tcW w:type="dxa" w:w="2835"/>
            <w:vAlign w:val="center"/>
          </w:tcPr>
          <w:p>
            <w:pPr>
              <w:spacing w:after="40"/>
            </w:pPr>
            <w:r>
              <w:rPr>
                <w:rFonts w:ascii="游ゴシック" w:hAnsi="游ゴシック" w:eastAsia="游ゴシック"/>
                <w:b w:val="0"/>
                <w:sz w:val="21"/>
              </w:rPr>
              <w:t xml:space="preserve">定量データは数値が多いため、単独ファイルに分離</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output/02_投資候補ロングリスト/スコアリング結果_カストル小売_03_利益率スクリーニング.md</w:t>
            </w:r>
          </w:p>
        </w:tc>
        <w:tc>
          <w:tcPr>
            <w:tcW w:type="dxa" w:w="3118"/>
            <w:vAlign w:val="center"/>
          </w:tcPr>
          <w:p>
            <w:pPr>
              <w:spacing w:after="40"/>
            </w:pPr>
            <w:r>
              <w:rPr>
                <w:rFonts w:ascii="游ゴシック" w:hAnsi="游ゴシック" w:eastAsia="游ゴシック"/>
                <w:b w:val="0"/>
                <w:sz w:val="21"/>
              </w:rPr>
              <w:t xml:space="preserve">セクション3: 利益率スクリーニング（営業利益率・粗利率の閾値に照らした5件分の判定）</w:t>
            </w:r>
          </w:p>
        </w:tc>
        <w:tc>
          <w:tcPr>
            <w:tcW w:type="dxa" w:w="2835"/>
            <w:vAlign w:val="center"/>
          </w:tcPr>
          <w:p>
            <w:pPr>
              <w:spacing w:after="40"/>
            </w:pPr>
            <w:r>
              <w:rPr>
                <w:rFonts w:ascii="游ゴシック" w:hAnsi="游ゴシック" w:eastAsia="游ゴシック"/>
                <w:b w:val="0"/>
                <w:sz w:val="21"/>
              </w:rPr>
              <w:t xml:space="preserve">利益率は閾値判定が明確な軸。独立ファイルで管理しランキングの根拠を追いやすくする</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output/02_投資候補ロングリスト/スコアリング結果_カストル小売_04_業種適合評価.md</w:t>
            </w:r>
          </w:p>
        </w:tc>
        <w:tc>
          <w:tcPr>
            <w:tcW w:type="dxa" w:w="3118"/>
            <w:vAlign w:val="center"/>
          </w:tcPr>
          <w:p>
            <w:pPr>
              <w:spacing w:after="40"/>
            </w:pPr>
            <w:r>
              <w:rPr>
                <w:rFonts w:ascii="游ゴシック" w:hAnsi="游ゴシック" w:eastAsia="游ゴシック"/>
                <w:b w:val="0"/>
                <w:sz w:val="21"/>
              </w:rPr>
              <w:t xml:space="preserve">セクション4: 業種適合評価（業態別の基本方針・業態別例外ルールに照らした5件分の評価）</w:t>
            </w:r>
          </w:p>
        </w:tc>
        <w:tc>
          <w:tcPr>
            <w:tcW w:type="dxa" w:w="2835"/>
            <w:vAlign w:val="center"/>
          </w:tcPr>
          <w:p>
            <w:pPr>
              <w:spacing w:after="40"/>
            </w:pPr>
            <w:r>
              <w:rPr>
                <w:rFonts w:ascii="游ゴシック" w:hAnsi="游ゴシック" w:eastAsia="游ゴシック"/>
                <w:b w:val="0"/>
                <w:sz w:val="21"/>
              </w:rPr>
              <w:t xml:space="preserve">業態別例外ルールは文量が膨らむため単独ファイルに分離</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output/02_投資候補ロングリスト/スコアリング結果_カストル小売_05_総合ランキング+判定.md</w:t>
            </w:r>
          </w:p>
        </w:tc>
        <w:tc>
          <w:tcPr>
            <w:tcW w:type="dxa" w:w="3118"/>
            <w:vAlign w:val="center"/>
          </w:tcPr>
          <w:p>
            <w:pPr>
              <w:spacing w:after="40"/>
            </w:pPr>
            <w:r>
              <w:rPr>
                <w:rFonts w:ascii="游ゴシック" w:hAnsi="游ゴシック" w:eastAsia="游ゴシック"/>
                <w:b w:val="0"/>
                <w:sz w:val="21"/>
              </w:rPr>
              <w:t xml:space="preserve">セクション5: 4軸の重み付け合計スコア・5件の総合ランキング・投資推奨／要検討／見送りの3段階判定</w:t>
            </w:r>
          </w:p>
        </w:tc>
        <w:tc>
          <w:tcPr>
            <w:tcW w:type="dxa" w:w="2835"/>
            <w:vAlign w:val="center"/>
          </w:tcPr>
          <w:p>
            <w:pPr>
              <w:spacing w:after="40"/>
            </w:pPr>
            <w:r>
              <w:rPr>
                <w:rFonts w:ascii="游ゴシック" w:hAnsi="游ゴシック" w:eastAsia="游ゴシック"/>
                <w:b w:val="0"/>
                <w:sz w:val="21"/>
              </w:rPr>
              <w:t xml:space="preserve">意思決定に直結する最重要セクション。独立ファイルで会議資料に転用しやすく保持</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output/02_投資候補ロングリスト/スコアリング結果_カストル小売_06_過去10件比較+境界ケース.md</w:t>
            </w:r>
          </w:p>
        </w:tc>
        <w:tc>
          <w:tcPr>
            <w:tcW w:type="dxa" w:w="3118"/>
            <w:vAlign w:val="center"/>
          </w:tcPr>
          <w:p>
            <w:pPr>
              <w:spacing w:after="40"/>
            </w:pPr>
            <w:r>
              <w:rPr>
                <w:rFonts w:ascii="游ゴシック" w:hAnsi="游ゴシック" w:eastAsia="游ゴシック"/>
                <w:b w:val="0"/>
                <w:sz w:val="21"/>
              </w:rPr>
              <w:t xml:space="preserve">セクション6: 過去10件（カペラ商事＋ポルックス流通）との比較・境界ケース（要検討枠）の洗い出し</w:t>
            </w:r>
          </w:p>
        </w:tc>
        <w:tc>
          <w:tcPr>
            <w:tcW w:type="dxa" w:w="2835"/>
            <w:vAlign w:val="center"/>
          </w:tcPr>
          <w:p>
            <w:pPr>
              <w:spacing w:after="40"/>
            </w:pPr>
            <w:r>
              <w:rPr>
                <w:rFonts w:ascii="游ゴシック" w:hAnsi="游ゴシック" w:eastAsia="游ゴシック"/>
                <w:b w:val="0"/>
                <w:sz w:val="21"/>
              </w:rPr>
              <w:t xml:space="preserve">過去事例との照合と境界ケース考察は分量が膨らみやすいため、必ず単独ファイルへ分離</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output/02_投資候補ロングリスト/スコアリング結果_カストル小売_07_統合版.md</w:t>
            </w:r>
          </w:p>
        </w:tc>
        <w:tc>
          <w:tcPr>
            <w:tcW w:type="dxa" w:w="3118"/>
            <w:vAlign w:val="center"/>
          </w:tcPr>
          <w:p>
            <w:pPr>
              <w:spacing w:after="40"/>
            </w:pPr>
            <w:r>
              <w:rPr>
                <w:rFonts w:ascii="游ゴシック" w:hAnsi="游ゴシック" w:eastAsia="游ゴシック"/>
                <w:b w:val="0"/>
                <w:sz w:val="21"/>
              </w:rPr>
              <w:t xml:space="preserve">セクション7: 総合判定サマリー（5件分の総括コメント・次アクション示唆・要検討候補への対応方針）</w:t>
            </w:r>
          </w:p>
        </w:tc>
        <w:tc>
          <w:tcPr>
            <w:tcW w:type="dxa" w:w="2835"/>
            <w:vAlign w:val="center"/>
          </w:tcPr>
          <w:p>
            <w:pPr>
              <w:spacing w:after="40"/>
            </w:pPr>
            <w:r>
              <w:rPr>
                <w:rFonts w:ascii="游ゴシック" w:hAnsi="游ゴシック" w:eastAsia="游ゴシック"/>
                <w:b w:val="0"/>
                <w:sz w:val="21"/>
              </w:rPr>
              <w:t xml:space="preserve">最後に全体を総括するセクション。独立ファイルで投資委員会サマリー化に使いやすく保持</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output/02_投資候補ロングリスト/スコアリング結果_カストル小売_人間向け.md</w:t>
            </w:r>
          </w:p>
        </w:tc>
        <w:tc>
          <w:tcPr>
            <w:tcW w:type="dxa" w:w="3118"/>
            <w:vAlign w:val="center"/>
          </w:tcPr>
          <w:p>
            <w:pPr>
              <w:spacing w:after="40"/>
            </w:pPr>
            <w:r>
              <w:rPr>
                <w:rFonts w:ascii="游ゴシック" w:hAnsi="游ゴシック" w:eastAsia="游ゴシック"/>
                <w:b w:val="0"/>
                <w:sz w:val="21"/>
              </w:rPr>
              <w:t xml:space="preserve">統合版: 01〜07 の全ファイルをつなぎあわせした 1 ファイル（Step 3 で作成）</w:t>
            </w:r>
          </w:p>
        </w:tc>
        <w:tc>
          <w:tcPr>
            <w:tcW w:type="dxa" w:w="2835"/>
            <w:vAlign w:val="center"/>
          </w:tcPr>
          <w:p>
            <w:pPr>
              <w:spacing w:after="40"/>
            </w:pPr>
            <w:r>
              <w:rPr>
                <w:rFonts w:ascii="游ゴシック" w:hAnsi="游ゴシック" w:eastAsia="游ゴシック"/>
                <w:b w:val="0"/>
                <w:sz w:val="21"/>
              </w:rPr>
              <w:t xml:space="preserve">審議資料下書きと論点確認の両用途をカバー。GitHub の Markdown ビューアできれいに表示</w:t>
            </w:r>
          </w:p>
        </w:tc>
      </w:tr>
    </w:tbl>
    <w:p>
      <w:pPr>
        <w:spacing w:before="200" w:after="80"/>
      </w:pPr>
      <w:bookmarkStart w:id="9005" w:name="uc1_h_047"/>
      <w:r>
        <w:rPr>
          <w:rFonts w:ascii="Yu Gothic" w:hAnsi="Yu Gothic" w:eastAsia="Yu Gothic"/>
          <w:b/>
          <w:color w:val="1F4E79"/>
          <w:sz w:val="28"/>
        </w:rPr>
        <w:t>6.1 このステップの目的と成果物</w:t>
      </w:r>
      <w:bookmarkEnd w:id="9005"/>
    </w:p>
    <w:p>
      <w:pPr>
        <w:spacing w:before="40" w:after="80"/>
      </w:pPr>
      <w:r>
        <w:rPr>
          <w:rFonts w:ascii="Yu Gothic" w:hAnsi="Yu Gothic" w:eastAsia="Yu Gothic"/>
          <w:b w:val="0"/>
          <w:sz w:val="21"/>
        </w:rPr>
        <w:t>Step 1 で作成した CLAUDE.md（スコアリングテンプレート）を、新規候補リストのダミーファイル （ダミー_新規_カストル小売_新規候補リスト_02_投資候補ロングリスト.docx）に適用します。</w:t>
      </w:r>
    </w:p>
    <w:p>
      <w:pPr>
        <w:spacing w:before="40" w:after="80"/>
      </w:pPr>
      <w:r>
        <w:rPr>
          <w:rFonts w:ascii="Yu Gothic" w:hAnsi="Yu Gothic" w:eastAsia="Yu Gothic"/>
          <w:b w:val="0"/>
          <w:sz w:val="21"/>
        </w:rPr>
        <w:t>出力は7セクションに分割した別々のMDファイルとして生成します（処理途中で止まってしまう現象を避けるため）。各セクションは AI が1セクションずつ生成し、あなたが「次」と入力すると次に進む方式です。</w:t>
      </w:r>
    </w:p>
    <w:p>
      <w:pPr>
        <w:spacing w:before="40" w:after="160"/>
      </w:pPr>
      <w:r>
        <w:rPr>
          <w:rFonts w:ascii="Yu Gothic" w:hAnsi="Yu Gothic" w:eastAsia="Yu Gothic"/>
          <w:b w:val="0"/>
          <w:sz w:val="21"/>
        </w:rPr>
        <w:t>main ブランチへの反映（Pull request → Merge）は、7 セクション全部が完了した後に §6.4 で 1 回だけまとめて行います。各セクションごとに Pull request を作る必要はありません。</w:t>
      </w:r>
    </w:p>
    <w:p>
      <w:pPr>
        <w:spacing w:before="200" w:after="80"/>
      </w:pPr>
      <w:bookmarkStart w:id="9006" w:name="uc1_h_048"/>
      <w:r>
        <w:rPr>
          <w:rFonts w:ascii="Yu Gothic" w:hAnsi="Yu Gothic" w:eastAsia="Yu Gothic"/>
          <w:b/>
          <w:color w:val="1F4E79"/>
          <w:sz w:val="28"/>
        </w:rPr>
        <w:t>6.2 Step 2 プロンプトを入力する</w:t>
      </w:r>
      <w:bookmarkEnd w:id="9006"/>
    </w:p>
    <w:p>
      <w:pPr>
        <w:spacing w:before="40" w:after="80"/>
      </w:pPr>
      <w:r>
        <w:rPr>
          <w:rFonts w:ascii="Yu Gothic" w:hAnsi="Yu Gothic" w:eastAsia="Yu Gothic"/>
          <w:b w:val="0"/>
          <w:sz w:val="21"/>
        </w:rPr>
        <w:t>Claude Code Web のチャット入力欄に、以下のプロンプトをそのままコピー＆貼り付けして送信してください。</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Step 2 プロンプト</w:t>
      </w:r>
    </w:p>
    <w:p>
      <w:pPr>
        <w:spacing w:before="0" w:after="0"/>
        <w:ind w:left="170"/>
        <w:shd w:val="clear" w:color="auto" w:fill="F5F5F5"/>
      </w:pPr>
      <w:r>
        <w:rPr>
          <w:rFonts w:ascii="Consolas" w:hAnsi="Consolas" w:eastAsia="Consolas"/>
          <w:b w:val="0"/>
          <w:sz w:val="20"/>
        </w:rPr>
        <w:t>作業対象: output/02_投資候補ロングリスト/ フォルダ内のファイルのみ。</w:t>
      </w:r>
    </w:p>
    <w:p>
      <w:pPr>
        <w:spacing w:before="0" w:after="0"/>
        <w:ind w:left="170"/>
        <w:shd w:val="clear" w:color="auto" w:fill="F5F5F5"/>
      </w:pPr>
      <w:r>
        <w:rPr>
          <w:rFonts w:ascii="Consolas" w:hAnsi="Consolas" w:eastAsia="Consolas"/>
          <w:b w:val="0"/>
          <w:sz w:val="20"/>
        </w:rPr>
        <w:t>他のユースケースフォルダ（output/01_... など）は読み込みも書き込みも行わないでください。</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スコアリングテンプレート:</w:t>
      </w:r>
    </w:p>
    <w:p>
      <w:pPr>
        <w:spacing w:before="0" w:after="0"/>
        <w:ind w:left="170"/>
        <w:shd w:val="clear" w:color="auto" w:fill="F5F5F5"/>
      </w:pPr>
      <w:r>
        <w:rPr>
          <w:rFonts w:ascii="Consolas" w:hAnsi="Consolas" w:eastAsia="Consolas"/>
          <w:b w:val="0"/>
          <w:sz w:val="20"/>
        </w:rPr>
        <w:t>output/02_投資候補ロングリスト/CLAUDE.md</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対象ファイル:</w:t>
      </w:r>
    </w:p>
    <w:p>
      <w:pPr>
        <w:spacing w:before="0" w:after="0"/>
        <w:ind w:left="170"/>
        <w:shd w:val="clear" w:color="auto" w:fill="F5F5F5"/>
      </w:pPr>
      <w:r>
        <w:rPr>
          <w:rFonts w:ascii="Consolas" w:hAnsi="Consolas" w:eastAsia="Consolas"/>
          <w:b w:val="0"/>
          <w:sz w:val="20"/>
        </w:rPr>
        <w:t>output/02_投資候補ロングリスト/ダミー_新規_カストル小売_新規候補リスト_02_投資候補ロングリスト.docx</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【重要: 分割実行ルール】</w:t>
      </w:r>
    </w:p>
    <w:p>
      <w:pPr>
        <w:spacing w:before="0" w:after="0"/>
        <w:ind w:left="170"/>
        <w:shd w:val="clear" w:color="auto" w:fill="F5F5F5"/>
      </w:pPr>
      <w:r>
        <w:rPr>
          <w:rFonts w:ascii="Consolas" w:hAnsi="Consolas" w:eastAsia="Consolas"/>
          <w:b w:val="0"/>
          <w:sz w:val="20"/>
        </w:rPr>
        <w:t>出力は 1 ファイルにまとめず、以下の順に 1 セクションずつ別ファイルに保存してください。</w:t>
      </w:r>
    </w:p>
    <w:p>
      <w:pPr>
        <w:spacing w:before="0" w:after="0"/>
        <w:ind w:left="170"/>
        <w:shd w:val="clear" w:color="auto" w:fill="F5F5F5"/>
      </w:pPr>
      <w:r>
        <w:rPr>
          <w:rFonts w:ascii="Consolas" w:hAnsi="Consolas" w:eastAsia="Consolas"/>
          <w:b w:val="0"/>
          <w:sz w:val="20"/>
        </w:rPr>
        <w:t>各セクション完了後に必ず git add / commit / push を実行し、</w:t>
      </w:r>
    </w:p>
    <w:p>
      <w:pPr>
        <w:spacing w:before="0" w:after="0"/>
        <w:ind w:left="170"/>
        <w:shd w:val="clear" w:color="auto" w:fill="F5F5F5"/>
      </w:pPr>
      <w:r>
        <w:rPr>
          <w:rFonts w:ascii="Consolas" w:hAnsi="Consolas" w:eastAsia="Consolas"/>
          <w:b w:val="0"/>
          <w:sz w:val="20"/>
        </w:rPr>
        <w:t>「セクション N 完了」とだけ報告して、私が「次」と指示するまで待機してください</w:t>
      </w:r>
    </w:p>
    <w:p>
      <w:pPr>
        <w:spacing w:before="0" w:after="0"/>
        <w:ind w:left="170"/>
        <w:shd w:val="clear" w:color="auto" w:fill="F5F5F5"/>
      </w:pPr>
      <w:r>
        <w:rPr>
          <w:rFonts w:ascii="Consolas" w:hAnsi="Consolas" w:eastAsia="Consolas"/>
          <w:b w:val="0"/>
          <w:sz w:val="20"/>
        </w:rPr>
        <w:t>(1 セクション 1 ターン厳守)。</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Pull request の作成は行わないでください（私が7セクション全部完了後に1回だけまとめて行います）。</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ファイル名規則:</w:t>
      </w:r>
    </w:p>
    <w:p>
      <w:pPr>
        <w:spacing w:before="0" w:after="0"/>
        <w:ind w:left="170"/>
        <w:shd w:val="clear" w:color="auto" w:fill="F5F5F5"/>
      </w:pPr>
      <w:r>
        <w:rPr>
          <w:rFonts w:ascii="Consolas" w:hAnsi="Consolas" w:eastAsia="Consolas"/>
          <w:b w:val="0"/>
          <w:sz w:val="20"/>
        </w:rPr>
        <w:t xml:space="preserve">  スコアリング結果_カストル小売_01_地域フィルタ.md</w:t>
      </w:r>
    </w:p>
    <w:p>
      <w:pPr>
        <w:spacing w:before="0" w:after="0"/>
        <w:ind w:left="170"/>
        <w:shd w:val="clear" w:color="auto" w:fill="F5F5F5"/>
      </w:pPr>
      <w:r>
        <w:rPr>
          <w:rFonts w:ascii="Consolas" w:hAnsi="Consolas" w:eastAsia="Consolas"/>
          <w:b w:val="0"/>
          <w:sz w:val="20"/>
        </w:rPr>
        <w:t xml:space="preserve">  スコアリング結果_カストル小売_02_売上規模スクリーニング.md</w:t>
      </w:r>
    </w:p>
    <w:p>
      <w:pPr>
        <w:spacing w:before="0" w:after="0"/>
        <w:ind w:left="170"/>
        <w:shd w:val="clear" w:color="auto" w:fill="F5F5F5"/>
      </w:pPr>
      <w:r>
        <w:rPr>
          <w:rFonts w:ascii="Consolas" w:hAnsi="Consolas" w:eastAsia="Consolas"/>
          <w:b w:val="0"/>
          <w:sz w:val="20"/>
        </w:rPr>
        <w:t xml:space="preserve">  スコアリング結果_カストル小売_03_利益率スクリーニング.md</w:t>
      </w:r>
    </w:p>
    <w:p>
      <w:pPr>
        <w:spacing w:before="0" w:after="0"/>
        <w:ind w:left="170"/>
        <w:shd w:val="clear" w:color="auto" w:fill="F5F5F5"/>
      </w:pPr>
      <w:r>
        <w:rPr>
          <w:rFonts w:ascii="Consolas" w:hAnsi="Consolas" w:eastAsia="Consolas"/>
          <w:b w:val="0"/>
          <w:sz w:val="20"/>
        </w:rPr>
        <w:t xml:space="preserve">  スコアリング結果_カストル小売_04_業種適合評価.md</w:t>
      </w:r>
    </w:p>
    <w:p>
      <w:pPr>
        <w:spacing w:before="0" w:after="0"/>
        <w:ind w:left="170"/>
        <w:shd w:val="clear" w:color="auto" w:fill="F5F5F5"/>
      </w:pPr>
      <w:r>
        <w:rPr>
          <w:rFonts w:ascii="Consolas" w:hAnsi="Consolas" w:eastAsia="Consolas"/>
          <w:b w:val="0"/>
          <w:sz w:val="20"/>
        </w:rPr>
        <w:t xml:space="preserve">  スコアリング結果_カストル小売_05_総合ランキング+判定.md</w:t>
      </w:r>
    </w:p>
    <w:p>
      <w:pPr>
        <w:spacing w:before="0" w:after="0"/>
        <w:ind w:left="170"/>
        <w:shd w:val="clear" w:color="auto" w:fill="F5F5F5"/>
      </w:pPr>
      <w:r>
        <w:rPr>
          <w:rFonts w:ascii="Consolas" w:hAnsi="Consolas" w:eastAsia="Consolas"/>
          <w:b w:val="0"/>
          <w:sz w:val="20"/>
        </w:rPr>
        <w:t xml:space="preserve">  スコアリング結果_カストル小売_06_過去10件比較+境界ケース.md</w:t>
      </w:r>
    </w:p>
    <w:p>
      <w:pPr>
        <w:spacing w:before="0" w:after="0"/>
        <w:ind w:left="170"/>
        <w:shd w:val="clear" w:color="auto" w:fill="F5F5F5"/>
      </w:pPr>
      <w:r>
        <w:rPr>
          <w:rFonts w:ascii="Consolas" w:hAnsi="Consolas" w:eastAsia="Consolas"/>
          <w:b w:val="0"/>
          <w:sz w:val="20"/>
        </w:rPr>
        <w:t xml:space="preserve">  スコアリング結果_カストル小売_07_統合版.md</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 xml:space="preserve">各セクションファイルは以下の制約を厳守してください:</w:t>
      </w:r>
    </w:p>
    <w:p>
      <w:pPr>
        <w:spacing w:before="0" w:after="0"/>
        <w:ind w:left="170"/>
        <w:shd w:val="clear" w:color="auto" w:fill="F5F5F5"/>
      </w:pPr>
      <w:r>
        <w:rPr>
          <w:rFonts w:ascii="Consolas" w:hAnsi="Consolas" w:eastAsia="Consolas"/>
          <w:b w:val="0"/>
          <w:sz w:val="20"/>
        </w:rPr>
        <w:t xml:space="preserve">・最大 100 行以内</w:t>
      </w:r>
    </w:p>
    <w:p>
      <w:pPr>
        <w:spacing w:before="0" w:after="0"/>
        <w:ind w:left="170"/>
        <w:shd w:val="clear" w:color="auto" w:fill="F5F5F5"/>
      </w:pPr>
      <w:r>
        <w:rPr>
          <w:rFonts w:ascii="Consolas" w:hAnsi="Consolas" w:eastAsia="Consolas"/>
          <w:b w:val="0"/>
          <w:sz w:val="20"/>
        </w:rPr>
        <w:t xml:space="preserve">・最大 3,000 字以内</w:t>
      </w:r>
    </w:p>
    <w:p>
      <w:pPr>
        <w:spacing w:before="0" w:after="0"/>
        <w:ind w:left="170"/>
        <w:shd w:val="clear" w:color="auto" w:fill="F5F5F5"/>
      </w:pPr>
      <w:r>
        <w:rPr>
          <w:rFonts w:ascii="Consolas" w:hAnsi="Consolas" w:eastAsia="Consolas"/>
          <w:b w:val="0"/>
          <w:sz w:val="20"/>
        </w:rPr>
        <w:t xml:space="preserve">・必要十分な情報を簡潔に記述（冗長な説明や詳細すぎる数値表は避けて、要点を押さえる）</w:t>
      </w:r>
    </w:p>
    <w:p>
      <w:pPr>
        <w:spacing w:before="0" w:after="0"/>
        <w:ind w:left="170"/>
        <w:shd w:val="clear" w:color="auto" w:fill="F5F5F5"/>
      </w:pPr>
      <w:r>
        <w:rPr>
          <w:rFonts w:ascii="Consolas" w:hAnsi="Consolas" w:eastAsia="Consolas"/>
          <w:b w:val="0"/>
          <w:sz w:val="20"/>
        </w:rPr>
        <w:t>Python スクリプトは作成しないでください。Markdown を直接書き込んでください。</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まず 01_地域フィルタ から作成してください。</w:t>
      </w:r>
    </w:p>
    <w:p>
      <w:pPr>
        <w:spacing w:before="40" w:after="160"/>
        <w:jc w:val="center"/>
      </w:pPr>
      <w:r>
        <w:rPr>
          <w:rFonts w:ascii="Yu Gothic" w:hAnsi="Yu Gothic" w:eastAsia="Yu Gothic"/>
          <w:b/>
          <w:color w:val="6A6A6A"/>
          <w:sz w:val="20"/>
        </w:rPr>
        <w:t>— ↑ ここまでがプロンプトです ↑ —</w:t>
      </w:r>
    </w:p>
    <w:p>
      <w:pPr>
        <w:spacing w:before="80" w:after="40"/>
        <w:shd w:val="clear" w:color="auto" w:fill="EAF3FB"/>
      </w:pPr>
      <w:r>
        <w:rPr>
          <w:rFonts w:ascii="Yu Gothic" w:hAnsi="Yu Gothic" w:eastAsia="Yu Gothic"/>
          <w:b/>
          <w:color w:val="1F4E79"/>
          <w:sz w:val="21"/>
        </w:rPr>
        <w:t>💡 このプロンプトの設計理由</w:t>
      </w:r>
    </w:p>
    <w:p>
      <w:pPr>
        <w:spacing w:before="40" w:after="40"/>
        <w:shd w:val="clear" w:color="auto" w:fill="EAF3FB"/>
      </w:pPr>
      <w:r>
        <w:rPr>
          <w:rFonts w:ascii="Yu Gothic" w:hAnsi="Yu Gothic" w:eastAsia="Yu Gothic"/>
          <w:b w:val="0"/>
          <w:sz w:val="21"/>
        </w:rPr>
        <w:t>「1 セクション 1 ターン厳守」を明記することで、AI が勝手に全セクションをつなげて長文出力するのを防げます。長文出力こそ「処理途中で止まってしまう現象」の主因です。</w:t>
      </w:r>
    </w:p>
    <w:p>
      <w:pPr>
        <w:spacing w:before="40" w:after="160"/>
        <w:shd w:val="clear" w:color="auto" w:fill="EAF3FB"/>
      </w:pPr>
      <w:r>
        <w:rPr>
          <w:rFonts w:ascii="Yu Gothic" w:hAnsi="Yu Gothic" w:eastAsia="Yu Gothic"/>
          <w:b w:val="0"/>
          <w:sz w:val="21"/>
        </w:rPr>
        <w:t>「Pull request の作成は行わないでください」と明記するのは、AI に途中で PR を作らせないためです。PR の作成・Merge は、あなたが7セクション全部の完了を確認した後に §6.4 で1回だけまとめて行います。</w:t>
      </w:r>
    </w:p>
    <w:p>
      <w:pPr>
        <w:spacing w:before="200" w:after="80"/>
      </w:pPr>
      <w:bookmarkStart w:id="9007" w:name="uc1_h_049"/>
      <w:r>
        <w:rPr>
          <w:rFonts w:ascii="Yu Gothic" w:hAnsi="Yu Gothic" w:eastAsia="Yu Gothic"/>
          <w:b/>
          <w:color w:val="1F4E79"/>
          <w:sz w:val="28"/>
        </w:rPr>
        <w:t>6.3 Step 2 の進め方（セクションごとのリズム）</w:t>
      </w:r>
      <w:bookmarkEnd w:id="9007"/>
    </w:p>
    <w:p>
      <w:pPr>
        <w:spacing w:before="40" w:after="80"/>
      </w:pPr>
      <w:r>
        <w:rPr>
          <w:rFonts w:ascii="Yu Gothic" w:hAnsi="Yu Gothic" w:eastAsia="Yu Gothic"/>
          <w:b w:val="0"/>
          <w:sz w:val="21"/>
        </w:rPr>
        <w:t>Step 2 は AI が「セクション1完了 → 停止 → 『次』待ち → セクション2開始」を繰り返す方式です。あなたの操作はとてもシンプルです。</w:t>
      </w:r>
    </w:p>
    <w:p>
      <w:pPr>
        <w:spacing w:before="80" w:after="40"/>
      </w:pPr>
      <w:r>
        <w:rPr>
          <w:rFonts w:ascii="Yu Gothic" w:hAnsi="Yu Gothic" w:eastAsia="Yu Gothic"/>
          <w:b/>
          <w:color w:val="222222"/>
          <w:sz w:val="22"/>
        </w:rPr>
        <w:t>【セクションごとのリズム】</w:t>
      </w:r>
    </w:p>
    <w:p>
      <w:pPr>
        <w:spacing w:before="40" w:after="40"/>
      </w:pPr>
      <w:r>
        <w:rPr>
          <w:rFonts w:ascii="Yu Gothic" w:hAnsi="Yu Gothic" w:eastAsia="Yu Gothic"/>
          <w:b w:val="0"/>
          <w:sz w:val="21"/>
        </w:rPr>
        <w:t>1. AI が「セクション N 完了」と報告して停止する</w:t>
      </w:r>
    </w:p>
    <w:p>
      <w:pPr>
        <w:spacing w:before="40" w:after="40"/>
      </w:pPr>
      <w:r>
        <w:rPr>
          <w:rFonts w:ascii="Yu Gothic" w:hAnsi="Yu Gothic" w:eastAsia="Yu Gothic"/>
          <w:b w:val="0"/>
          <w:sz w:val="21"/>
        </w:rPr>
        <w:t>2. （任意）あなたは GitHub の claude/... ブランチで実ファイルが書けているか確認する</w:t>
      </w:r>
    </w:p>
    <w:p>
      <w:pPr>
        <w:spacing w:before="40" w:after="40"/>
      </w:pPr>
      <w:r>
        <w:rPr>
          <w:rFonts w:ascii="Yu Gothic" w:hAnsi="Yu Gothic" w:eastAsia="Yu Gothic"/>
          <w:b w:val="0"/>
          <w:sz w:val="21"/>
        </w:rPr>
        <w:t>3. あなたは Claude Code Web のチャット入力欄に「次」とだけ入力して Enter</w:t>
      </w:r>
    </w:p>
    <w:p>
      <w:pPr>
        <w:spacing w:before="40" w:after="40"/>
      </w:pPr>
      <w:r>
        <w:rPr>
          <w:rFonts w:ascii="Yu Gothic" w:hAnsi="Yu Gothic" w:eastAsia="Yu Gothic"/>
          <w:b w:val="0"/>
          <w:sz w:val="21"/>
        </w:rPr>
        <w:t>4. AI が次のセクションの処理を開始する</w:t>
      </w:r>
    </w:p>
    <w:p>
      <w:pPr>
        <w:spacing w:before="40" w:after="160"/>
      </w:pPr>
      <w:r>
        <w:rPr>
          <w:rFonts w:ascii="Yu Gothic" w:hAnsi="Yu Gothic" w:eastAsia="Yu Gothic"/>
          <w:b w:val="0"/>
          <w:sz w:val="21"/>
        </w:rPr>
        <w:t>5. これを 7 回繰り返す（01_地域フィルタ → 02_売上規模スクリーニング → … → 07_統合版）</w:t>
      </w:r>
    </w:p>
    <w:p>
      <w:pPr>
        <w:spacing w:before="80" w:after="40"/>
        <w:shd w:val="clear" w:color="auto" w:fill="EAF3FB"/>
      </w:pPr>
      <w:r>
        <w:rPr>
          <w:rFonts w:ascii="Yu Gothic" w:hAnsi="Yu Gothic" w:eastAsia="Yu Gothic"/>
          <w:b/>
          <w:color w:val="1F4E79"/>
          <w:sz w:val="21"/>
        </w:rPr>
        <w:t>💡 途中で Pull request は作りません</w:t>
      </w:r>
    </w:p>
    <w:p>
      <w:pPr>
        <w:spacing w:before="40" w:after="160"/>
        <w:shd w:val="clear" w:color="auto" w:fill="EAF3FB"/>
      </w:pPr>
      <w:r>
        <w:rPr>
          <w:rFonts w:ascii="Yu Gothic" w:hAnsi="Yu Gothic" w:eastAsia="Yu Gothic"/>
          <w:b w:val="0"/>
          <w:sz w:val="21"/>
        </w:rPr>
        <w:t>各セクションごとに GitHub に commit &amp; push（保存）はされていますが、これは AI 用の作業ブランチ（claude/...）への保存です。main ブランチへの反映（Pull request → Merge）は、7 セクション全部が終わってから §6.4 で 1 回まとめて行います。途中でPull request を作る必要はありません。</w:t>
      </w:r>
    </w:p>
    <w:p>
      <w:pPr>
        <w:spacing w:before="160" w:after="40"/>
        <w:shd w:val="clear" w:color="auto" w:fill="FCEAEA"/>
      </w:pPr>
      <w:r>
        <w:rPr>
          <w:rFonts w:ascii="Yu Gothic" w:hAnsi="Yu Gothic" w:eastAsia="Yu Gothic"/>
          <w:b/>
          <w:color w:val="B43636"/>
          <w:sz w:val="22"/>
        </w:rPr>
        <w:t>⚠️ エラーが表示されたら（よくある事象）</w:t>
      </w:r>
    </w:p>
    <w:p>
      <w:pPr>
        <w:spacing w:before="40" w:after="40"/>
        <w:shd w:val="clear" w:color="auto" w:fill="FCEAEA"/>
      </w:pPr>
      <w:r>
        <w:rPr>
          <w:rFonts w:ascii="Yu Gothic" w:hAnsi="Yu Gothic" w:eastAsia="Yu Gothic"/>
          <w:b/>
          <w:sz w:val="21"/>
        </w:rPr>
        <w:t>【処理途中で止まってしまう現象】 (技術的には Stream idle timeout と呼びます)</w:t>
      </w:r>
    </w:p>
    <w:p>
      <w:pPr>
        <w:spacing w:before="40" w:after="40"/>
        <w:shd w:val="clear" w:color="auto" w:fill="FCEAEA"/>
      </w:pPr>
      <w:r>
        <w:rPr>
          <w:rFonts w:ascii="Yu Gothic" w:hAnsi="Yu Gothic" w:eastAsia="Yu Gothic"/>
          <w:b w:val="0"/>
          <w:sz w:val="21"/>
        </w:rPr>
        <w:t>まず GitHub 側で実ファイルを確認してください。タイムアウトが出ていても、claude/... ブランチに該当セクションのファイルがコミット・プッシュされていることが多くあります。できていれば「セクション N 完了」とみなし、次の「次」入力に進んでよいです。</w:t>
      </w:r>
    </w:p>
    <w:p>
      <w:pPr>
        <w:spacing w:before="40" w:after="40"/>
        <w:shd w:val="clear" w:color="auto" w:fill="FCEAEA"/>
      </w:pPr>
      <w:r>
        <w:rPr>
          <w:rFonts w:ascii="Yu Gothic" w:hAnsi="Yu Gothic" w:eastAsia="Yu Gothic"/>
          <w:b w:val="0"/>
          <w:sz w:val="21"/>
        </w:rPr>
        <w:t>ファイルが無い場合は、左上の「+ New chat」で新しいセッションを開始し、該当セクションだけ書き直すよう指示してください（例: 「スコアリング結果_カストル小売_03_利益率スクリーニング.md だけ、CLAUDE.md に従って作成してください」）。</w:t>
      </w:r>
    </w:p>
    <w:p>
      <w:pPr>
        <w:spacing w:before="40" w:after="160"/>
        <w:shd w:val="clear" w:color="auto" w:fill="FCEAEA"/>
      </w:pPr>
      <w:r>
        <w:rPr>
          <w:rFonts w:ascii="Yu Gothic" w:hAnsi="Yu Gothic" w:eastAsia="Yu Gothic"/>
          <w:b/>
          <w:sz w:val="21"/>
        </w:rPr>
        <w:t>❌ 「続けてください」を連打する対応は禁止です。同じ場所で再発するため先に進めません。</w:t>
      </w:r>
    </w:p>
    <w:p>
      <w:pPr>
        <w:spacing w:before="200" w:after="80"/>
      </w:pPr>
      <w:bookmarkStart w:id="9008" w:name="uc1_h_050"/>
      <w:r>
        <w:rPr>
          <w:rFonts w:ascii="Yu Gothic" w:hAnsi="Yu Gothic" w:eastAsia="Yu Gothic"/>
          <w:b/>
          <w:color w:val="1F4E79"/>
          <w:sz w:val="28"/>
        </w:rPr>
        <w:t>6.4 完了確認と Pull request → Merge（必須）</w:t>
      </w:r>
      <w:bookmarkEnd w:id="9008"/>
    </w:p>
    <w:p>
      <w:pPr>
        <w:spacing w:before="40" w:after="80"/>
      </w:pPr>
      <w:r>
        <w:rPr>
          <w:rFonts w:ascii="Yu Gothic" w:hAnsi="Yu Gothic" w:eastAsia="Yu Gothic"/>
          <w:b w:val="0"/>
          <w:sz w:val="21"/>
        </w:rPr>
        <w:t>7 セクション全部の生成が完了したら、main ブランチへ 1 回だけまとめて反映します。</w:t>
      </w:r>
    </w:p>
    <w:p>
      <w:pPr>
        <w:spacing w:before="80" w:after="40"/>
      </w:pPr>
      <w:r>
        <w:rPr>
          <w:rFonts w:ascii="Yu Gothic" w:hAnsi="Yu Gothic" w:eastAsia="Yu Gothic"/>
          <w:b/>
          <w:color w:val="222222"/>
          <w:sz w:val="22"/>
        </w:rPr>
        <w:t>【ステップA】 claude/... ブランチで 7 セクションが揃っているか確認</w:t>
      </w:r>
    </w:p>
    <w:p>
      <w:pPr>
        <w:spacing w:before="40" w:after="40"/>
      </w:pPr>
      <w:r>
        <w:rPr>
          <w:rFonts w:ascii="Yu Gothic" w:hAnsi="Yu Gothic" w:eastAsia="Yu Gothic"/>
          <w:b w:val="0"/>
          <w:sz w:val="21"/>
        </w:rPr>
        <w:t>1. Microsoft Edge の別タブで GitHub を開き、自分の ws-test-XXX リポジトリを表示</w:t>
      </w:r>
    </w:p>
    <w:p>
      <w:pPr>
        <w:spacing w:before="40" w:after="40"/>
      </w:pPr>
      <w:r>
        <w:rPr>
          <w:rFonts w:ascii="Yu Gothic" w:hAnsi="Yu Gothic" w:eastAsia="Yu Gothic"/>
          <w:b w:val="0"/>
          <w:sz w:val="21"/>
        </w:rPr>
        <w:t>2. ファイル一覧の左上にある「main」というボタン（branch 切替えボタン）をクリック</w:t>
      </w:r>
    </w:p>
    <w:p>
      <w:pPr>
        <w:spacing w:before="40" w:after="40"/>
      </w:pPr>
      <w:r>
        <w:rPr>
          <w:rFonts w:ascii="Yu Gothic" w:hAnsi="Yu Gothic" w:eastAsia="Yu Gothic"/>
          <w:b w:val="0"/>
          <w:sz w:val="21"/>
        </w:rPr>
        <w:t>3. ドロップダウンで claude/ で始まる名前の分岐を選択</w:t>
      </w:r>
    </w:p>
    <w:p>
      <w:pPr>
        <w:spacing w:before="40" w:after="40"/>
      </w:pPr>
      <w:r>
        <w:rPr>
          <w:rFonts w:ascii="Yu Gothic" w:hAnsi="Yu Gothic" w:eastAsia="Yu Gothic"/>
          <w:b w:val="0"/>
          <w:sz w:val="21"/>
        </w:rPr>
        <w:t>4. output/02_投資候補ロングリスト/ フォルダを開き、以下の 7 ファイルが並んでいることを目視</w:t>
      </w:r>
    </w:p>
    <w:p>
      <w:pPr>
        <w:spacing w:before="20" w:after="20"/>
        <w:ind w:left="283"/>
      </w:pPr>
      <w:r>
        <w:rPr>
          <w:rFonts w:ascii="Consolas" w:hAnsi="Consolas" w:eastAsia="Consolas"/>
          <w:b w:val="0"/>
          <w:sz w:val="20"/>
        </w:rPr>
        <w:t xml:space="preserve">   スコアリング結果_カストル小売_01_地域フィルタ.md</w:t>
      </w:r>
    </w:p>
    <w:p>
      <w:pPr>
        <w:spacing w:before="20" w:after="20"/>
        <w:ind w:left="283"/>
      </w:pPr>
      <w:r>
        <w:rPr>
          <w:rFonts w:ascii="Consolas" w:hAnsi="Consolas" w:eastAsia="Consolas"/>
          <w:b w:val="0"/>
          <w:sz w:val="20"/>
        </w:rPr>
        <w:t xml:space="preserve">   スコアリング結果_カストル小売_02_売上規模スクリーニング.md</w:t>
      </w:r>
    </w:p>
    <w:p>
      <w:pPr>
        <w:spacing w:before="20" w:after="20"/>
        <w:ind w:left="283"/>
      </w:pPr>
      <w:r>
        <w:rPr>
          <w:rFonts w:ascii="Consolas" w:hAnsi="Consolas" w:eastAsia="Consolas"/>
          <w:b w:val="0"/>
          <w:sz w:val="20"/>
        </w:rPr>
        <w:t xml:space="preserve">   スコアリング結果_カストル小売_03_利益率スクリーニング.md</w:t>
      </w:r>
    </w:p>
    <w:p>
      <w:pPr>
        <w:spacing w:before="20" w:after="20"/>
        <w:ind w:left="283"/>
      </w:pPr>
      <w:r>
        <w:rPr>
          <w:rFonts w:ascii="Consolas" w:hAnsi="Consolas" w:eastAsia="Consolas"/>
          <w:b w:val="0"/>
          <w:sz w:val="20"/>
        </w:rPr>
        <w:t xml:space="preserve">   スコアリング結果_カストル小売_04_業種適合評価.md</w:t>
      </w:r>
    </w:p>
    <w:p>
      <w:pPr>
        <w:spacing w:before="20" w:after="20"/>
        <w:ind w:left="283"/>
      </w:pPr>
      <w:r>
        <w:rPr>
          <w:rFonts w:ascii="Consolas" w:hAnsi="Consolas" w:eastAsia="Consolas"/>
          <w:b w:val="0"/>
          <w:sz w:val="20"/>
        </w:rPr>
        <w:t xml:space="preserve">   スコアリング結果_カストル小売_05_総合ランキング+判定.md</w:t>
      </w:r>
    </w:p>
    <w:p>
      <w:pPr>
        <w:spacing w:before="20" w:after="20"/>
        <w:ind w:left="283"/>
      </w:pPr>
      <w:r>
        <w:rPr>
          <w:rFonts w:ascii="Consolas" w:hAnsi="Consolas" w:eastAsia="Consolas"/>
          <w:b w:val="0"/>
          <w:sz w:val="20"/>
        </w:rPr>
        <w:t xml:space="preserve">   スコアリング結果_カストル小売_06_過去10件比較+境界ケース.md</w:t>
      </w:r>
    </w:p>
    <w:p>
      <w:pPr>
        <w:spacing w:before="20" w:after="80"/>
        <w:ind w:left="283"/>
      </w:pPr>
      <w:r>
        <w:rPr>
          <w:rFonts w:ascii="Consolas" w:hAnsi="Consolas" w:eastAsia="Consolas"/>
          <w:b w:val="0"/>
          <w:sz w:val="20"/>
        </w:rPr>
        <w:t xml:space="preserve">   スコアリング結果_カストル小売_07_統合版.md</w:t>
      </w:r>
    </w:p>
    <w:p>
      <w:pPr>
        <w:spacing w:before="160" w:after="40"/>
      </w:pPr>
      <w:r>
        <w:rPr>
          <w:rFonts w:ascii="Yu Gothic" w:hAnsi="Yu Gothic" w:eastAsia="Yu Gothic"/>
          <w:b/>
          <w:color w:val="222222"/>
          <w:sz w:val="22"/>
        </w:rPr>
        <w:t>【ステップB】 Pull request を作成して main へ反映</w:t>
      </w:r>
    </w:p>
    <w:p>
      <w:pPr>
        <w:spacing w:before="280" w:after="120"/>
      </w:pPr>
      <w:r>
        <w:rPr>
          <w:rFonts w:ascii="游ゴシック" w:hAnsi="游ゴシック" w:eastAsia="游ゴシック"/>
          <w:b/>
          <w:color w:val="2E4057"/>
          <w:sz w:val="26"/>
        </w:rPr>
        <w:t xml:space="preserve">【手順】</w:t>
      </w:r>
    </w:p>
    <w:p>
      <w:pPr>
        <w:pStyle w:val="ListNumber"/>
        <w:spacing w:after="40"/>
        <w:ind w:left="425"/>
      </w:pPr>
      <w:r>
        <w:rPr>
          <w:rFonts w:ascii="游ゴシック" w:hAnsi="游ゴシック" w:eastAsia="游ゴシック"/>
          <w:b w:val="0"/>
          <w:sz w:val="21"/>
        </w:rPr>
        <w:t xml:space="preserve">リポジトリ画面の上部タブから「Pull requests」をクリックします。</w:t>
      </w:r>
    </w:p>
    <w:p>
      <w:pPr>
        <w:pStyle w:val="ListNumber"/>
        <w:spacing w:after="40"/>
        <w:ind w:left="425"/>
      </w:pPr>
      <w:r>
        <w:rPr>
          <w:rFonts w:ascii="游ゴシック" w:hAnsi="游ゴシック" w:eastAsia="游ゴシック"/>
          <w:b w:val="0"/>
          <w:sz w:val="21"/>
        </w:rPr>
        <w:t xml:space="preserve">緑色の「New pull request」ボタンをクリックします。</w:t>
      </w:r>
    </w:p>
    <w:p>
      <w:pPr>
        <w:pStyle w:val="ListNumber"/>
        <w:spacing w:after="40"/>
        <w:ind w:left="425"/>
      </w:pPr>
      <w:r>
        <w:rPr>
          <w:rFonts w:ascii="游ゴシック" w:hAnsi="游ゴシック" w:eastAsia="游ゴシック"/>
          <w:b w:val="0"/>
          <w:sz w:val="21"/>
        </w:rPr>
        <w:t xml:space="preserve">base ドロップダウン: main（初期表示のまま、変更不要）。</w:t>
      </w:r>
    </w:p>
    <w:p>
      <w:pPr>
        <w:pStyle w:val="ListNumber"/>
        <w:spacing w:after="40"/>
        <w:ind w:left="425"/>
      </w:pPr>
      <w:r>
        <w:rPr>
          <w:rFonts w:ascii="游ゴシック" w:hAnsi="游ゴシック" w:eastAsia="游ゴシック"/>
          <w:b w:val="0"/>
          <w:sz w:val="21"/>
        </w:rPr>
        <w:t xml:space="preserve">compare ドロップダウン: ▼をクリックして、claude/ で始まるブランチのうち Updated 時刻が最も新しいもの（例: Updated 2 minutes ago と表示されているもの）を選択します。</w:t>
      </w:r>
    </w:p>
    <w:p>
      <w:pPr>
        <w:pStyle w:val="ListNumber"/>
        <w:spacing w:after="40"/>
        <w:ind w:left="425"/>
      </w:pPr>
      <w:r>
        <w:rPr>
          <w:rFonts w:ascii="游ゴシック" w:hAnsi="游ゴシック" w:eastAsia="游ゴシック"/>
          <w:b w:val="0"/>
          <w:sz w:val="21"/>
        </w:rPr>
        <w:t xml:space="preserve">緑色の「Create pull request」ボタンをクリックします。</w:t>
      </w:r>
    </w:p>
    <w:p>
      <w:pPr>
        <w:ind w:left="425"/>
      </w:pPr>
      <w:r>
        <w:rPr>
          <w:rFonts w:ascii="Yu Gothic" w:eastAsia="Yu Gothic" w:hAnsi="Yu Gothic"/>
          <w:sz w:val="20"/>
          <w:color w:val="595959"/>
          <w:i/>
        </w:rPr>
        <w:t xml:space="preserve">※ クリック後、画面が読み込み中（クルクル回る状態）になることがあります。5〜10秒待っても変化しない場合は、ブラウザの更新ボタン（または F5キー）を1回押してください。「Merge pull request」ボタンが表示されます。</w:t>
      </w:r>
    </w:p>
    <w:p>
      <w:pPr>
        <w:pStyle w:val="ListNumber"/>
        <w:spacing w:after="40"/>
        <w:ind w:left="425"/>
      </w:pPr>
      <w:r>
        <w:rPr>
          <w:rFonts w:ascii="游ゴシック" w:hAnsi="游ゴシック" w:eastAsia="游ゴシック"/>
          <w:b w:val="0"/>
          <w:sz w:val="21"/>
        </w:rPr>
        <w:t xml:space="preserve">緑色の「Merge pull request」ボタンをクリックします。</w:t>
      </w:r>
    </w:p>
    <w:p>
      <w:pPr>
        <w:ind w:left="425"/>
      </w:pPr>
      <w:r>
        <w:rPr>
          <w:rFonts w:ascii="Yu Gothic" w:eastAsia="Yu Gothic" w:hAnsi="Yu Gothic"/>
          <w:sz w:val="20"/>
          <w:color w:val="595959"/>
          <w:i/>
        </w:rPr>
        <w:t xml:space="preserve">※ 同様に、画面が固まる場合があります。F5キーで更新すると「Confirm merge」ボタンが表示されます。</w:t>
      </w:r>
    </w:p>
    <w:p>
      <w:pPr>
        <w:pStyle w:val="ListNumber"/>
        <w:spacing w:after="40"/>
        <w:ind w:left="425"/>
      </w:pPr>
      <w:r>
        <w:rPr>
          <w:rFonts w:ascii="游ゴシック" w:hAnsi="游ゴシック" w:eastAsia="游ゴシック"/>
          <w:b w:val="0"/>
          <w:sz w:val="21"/>
        </w:rPr>
        <w:t xml:space="preserve">緑色の「Confirm merge」ボタンをクリックします。</w:t>
      </w:r>
    </w:p>
    <w:p>
      <w:pPr>
        <w:ind w:left="425"/>
      </w:pPr>
      <w:r>
        <w:rPr>
          <w:rFonts w:ascii="Yu Gothic" w:eastAsia="Yu Gothic" w:hAnsi="Yu Gothic"/>
          <w:sz w:val="20"/>
          <w:color w:val="595959"/>
          <w:i/>
        </w:rPr>
        <w:t xml:space="preserve">※ 同様に、固まる場合は F5キーで更新してください。</w:t>
      </w:r>
    </w:p>
    <w:p>
      <w:pPr>
        <w:pStyle w:val="ListNumber"/>
        <w:spacing w:after="40"/>
        <w:ind w:left="425"/>
      </w:pPr>
      <w:r>
        <w:rPr>
          <w:rFonts w:ascii="游ゴシック" w:hAnsi="游ゴシック" w:eastAsia="游ゴシック"/>
          <w:b w:val="0"/>
          <w:sz w:val="21"/>
        </w:rPr>
        <w:t xml:space="preserve">「Pull request successfully merged and closed」と表示されれば完了です。</w:t>
      </w:r>
    </w:p>
    <w:p>
      <w:pPr>
        <w:spacing w:before="280" w:after="120"/>
      </w:pPr>
      <w:r>
        <w:rPr>
          <w:rFonts w:ascii="游ゴシック" w:hAnsi="游ゴシック" w:eastAsia="游ゴシック"/>
          <w:b/>
          <w:color w:val="2E4057"/>
          <w:sz w:val="26"/>
        </w:rPr>
        <w:t xml:space="preserve">【補足: なぜ Updated 時刻が最も新しいものを選ぶか】</w:t>
      </w:r>
    </w:p>
    <w:p>
      <w:pPr>
        <w:spacing w:before="280" w:after="120"/>
      </w:pPr>
      <w:r>
        <w:rPr>
          <w:rFonts w:ascii="游ゴシック" w:hAnsi="游ゴシック" w:eastAsia="游ゴシック"/>
          <w:b/>
          <w:color w:val="2E4057"/>
          <w:sz w:val="26"/>
        </w:rPr>
        <w:t xml:space="preserve">各 Step の直後に Pull request を作るため、選ぶべきブランチは常に「直前の作業ブランチ = Updated 時刻が最新のもの」になります。迷ったら「一番上に表示される最新のもの」を選んでください。</w:t>
      </w:r>
    </w:p>
    <w:p>
      <w:pPr>
        <w:spacing w:before="160" w:after="40"/>
        <w:shd w:val="clear" w:color="auto" w:fill="EAF7E8"/>
      </w:pPr>
      <w:r>
        <w:rPr>
          <w:rFonts w:ascii="Yu Gothic" w:hAnsi="Yu Gothic" w:eastAsia="Yu Gothic"/>
          <w:b/>
          <w:color w:val="2E6B2E"/>
          <w:sz w:val="22"/>
        </w:rPr>
        <w:t>✅ 完了確認</w:t>
      </w:r>
    </w:p>
    <w:p>
      <w:pPr>
        <w:spacing w:before="40" w:after="40"/>
        <w:shd w:val="clear" w:color="auto" w:fill="EAF7E8"/>
      </w:pPr>
      <w:r>
        <w:rPr>
          <w:rFonts w:ascii="Yu Gothic" w:hAnsi="Yu Gothic" w:eastAsia="Yu Gothic"/>
          <w:b w:val="0"/>
          <w:sz w:val="21"/>
        </w:rPr>
        <w:t>リポジトリのトップに戻り、左上ブランチが main の状態で output/02_投資候補ロングリスト/ フォルダを開きます。「スコアリング結果_カストル小売_&lt;セクション番号&gt;_&lt;セクション名&gt;.md」（例: 01_地域フィルタ, 02_売上規模スクリーニング, …, 07_統合版）の7 ファイルがファイル一覧に並んでいれば、Step 2 の各セクションが main に反映されています。</w:t>
      </w:r>
    </w:p>
    <w:p>
      <w:pPr>
        <w:spacing w:before="160" w:after="80"/>
        <w:shd w:val="clear" w:color="auto" w:fill="EAF3FB"/>
      </w:pPr>
      <w:r>
        <w:rPr>
          <w:rFonts w:ascii="Yu Gothic" w:hAnsi="Yu Gothic" w:eastAsia="Yu Gothic"/>
          <w:b/>
          <w:color w:val="1F4E79"/>
          <w:sz w:val="21"/>
        </w:rPr>
        <w:t>💡 PR とは: AI が書いた「下書き」を「原本に反映していいですか？」と提案する仕組みです。上司に稟議を回すのと同じ感覚で、AI 用の作業ブランチ（claude/...）から正式な main ブランチに変更を取り込むための承認フローです。</w:t>
      </w:r>
    </w:p>
    <w:p>
      <w:pPr>
        <w:spacing w:before="280" w:after="120"/>
      </w:pPr>
      <w:bookmarkStart w:id="9015" w:name="uc1_h_206"/>
      <w:r>
        <w:rPr>
          <w:rFonts w:ascii="Yu Gothic" w:hAnsi="Yu Gothic" w:eastAsia="Yu Gothic"/>
          <w:b/>
          <w:color w:val="6A3D9E"/>
          <w:sz w:val="40"/>
        </w:rPr>
        <w:t xml:space="preserve">§7 Step 3: 統合版作成（約5分）</w:t>
      </w:r>
      <w:bookmarkEnd w:id="9015"/>
    </w:p>
    <w:p>
      <w:pPr>
        <w:spacing w:before="200" w:after="80"/>
      </w:pPr>
      <w:bookmarkStart w:id="9100" w:name="uc1_h_step3_common"/>
      <w:r>
        <w:rPr>
          <w:rFonts w:ascii="Yu Gothic" w:hAnsi="Yu Gothic" w:eastAsia="Yu Gothic"/>
          <w:b/>
          <w:color w:val="1F4E79"/>
          <w:sz w:val="28"/>
        </w:rPr>
        <w:t xml:space="preserve">7.0 完了確認の共通手順</w:t>
      </w:r>
      <w:bookmarkEnd w:id="9100"/>
    </w:p>
    <w:p>
      <w:pPr>
        <w:spacing w:before="40" w:after="120"/>
      </w:pPr>
      <w:r>
        <w:rPr>
          <w:rFonts w:ascii="Yu Gothic" w:hAnsi="Yu Gothic" w:eastAsia="Yu Gothic"/>
          <w:b w:val="0"/>
          <w:sz w:val="21"/>
        </w:rPr>
        <w:t xml:space="preserve">Step 3-Final 完了後、以下の手順で確認します。</w:t>
      </w:r>
    </w:p>
    <w:p>
      <w:pPr>
        <w:pStyle w:val="ListNumber"/>
        <w:spacing w:after="40"/>
        <w:ind w:left="425"/>
      </w:pPr>
      <w:r>
        <w:rPr>
          <w:rFonts w:ascii="游ゴシック" w:hAnsi="游ゴシック" w:eastAsia="游ゴシック"/>
          <w:b w:val="0"/>
          <w:sz w:val="21"/>
        </w:rPr>
        <w:t xml:space="preserve">ブラウザで GitHub の自分のリポジトリを開きます。</w:t>
      </w:r>
    </w:p>
    <w:p>
      <w:pPr>
        <w:pStyle w:val="ListNumber"/>
        <w:spacing w:after="40"/>
        <w:ind w:left="425"/>
      </w:pPr>
      <w:r>
        <w:rPr>
          <w:rFonts w:ascii="游ゴシック" w:hAnsi="游ゴシック" w:eastAsia="游ゴシック"/>
          <w:b w:val="0"/>
          <w:sz w:val="21"/>
        </w:rPr>
        <w:t xml:space="preserve">リポジトリ画面で output/02_投資候補ロングリスト/ フォルダを開きます。</w:t>
      </w:r>
    </w:p>
    <w:p>
      <w:pPr>
        <w:pStyle w:val="ListNumber"/>
        <w:spacing w:after="40"/>
        <w:ind w:left="425"/>
      </w:pPr>
      <w:r>
        <w:rPr>
          <w:rFonts w:ascii="游ゴシック" w:hAnsi="游ゴシック" w:eastAsia="游ゴシック"/>
          <w:b w:val="0"/>
          <w:sz w:val="21"/>
        </w:rPr>
        <w:t xml:space="preserve">「スコアリング結果_カストル小売_人間向け.md」ファイルをクリックして開きます。</w:t>
      </w:r>
    </w:p>
    <w:p>
      <w:pPr>
        <w:pStyle w:val="ListNumber"/>
        <w:spacing w:after="40"/>
        <w:ind w:left="425"/>
      </w:pPr>
      <w:r>
        <w:rPr>
          <w:rFonts w:ascii="游ゴシック" w:hAnsi="游ゴシック" w:eastAsia="游ゴシック"/>
          <w:b w:val="0"/>
          <w:sz w:val="21"/>
        </w:rPr>
        <w:t xml:space="preserve">中身を上から下までスクロールして、7 セクションが連続して並んでいることを目視確認します。</w:t>
      </w:r>
    </w:p>
    <w:p>
      <w:pPr>
        <w:pStyle w:val="ListNumber"/>
        <w:spacing w:after="40"/>
        <w:ind w:left="425"/>
      </w:pPr>
      <w:r>
        <w:rPr>
          <w:rFonts w:ascii="游ゴシック" w:hAnsi="游ゴシック" w:eastAsia="游ゴシック"/>
          <w:b w:val="0"/>
          <w:sz w:val="21"/>
        </w:rPr>
        <w:t xml:space="preserve">確認できたら、次のステップに進みます。</w:t>
      </w:r>
    </w:p>
    <w:p>
      <w:pPr>
        <w:spacing w:before="200" w:after="80"/>
      </w:pPr>
      <w:bookmarkStart w:id="9016" w:name="uc1_h_207"/>
      <w:r>
        <w:rPr>
          <w:rFonts w:ascii="Yu Gothic" w:hAnsi="Yu Gothic" w:eastAsia="Yu Gothic"/>
          <w:b/>
          <w:color w:val="1F4E79"/>
          <w:sz w:val="28"/>
        </w:rPr>
        <w:t>7.1 Step 3 の目的（統合版が必要な理由）</w:t>
      </w:r>
      <w:bookmarkEnd w:id="9016"/>
    </w:p>
    <w:p>
      <w:pPr>
        <w:spacing w:before="40" w:after="80"/>
      </w:pPr>
      <w:r>
        <w:rPr>
          <w:rFonts w:ascii="Yu Gothic" w:hAnsi="Yu Gothic" w:eastAsia="Yu Gothic"/>
          <w:b w:val="0"/>
          <w:sz w:val="21"/>
        </w:rPr>
        <w:t>Step 2 で 7 つのセクションファイル（01_地域フィルタ … 07_統合版）を作成しました。これらは独立した MD ファイルとして main に保存されています。</w:t>
      </w:r>
    </w:p>
    <w:p>
      <w:pPr>
        <w:spacing w:before="40" w:after="80"/>
      </w:pPr>
      <w:r>
        <w:rPr>
          <w:rFonts w:ascii="Yu Gothic" w:hAnsi="Yu Gothic" w:eastAsia="Yu Gothic"/>
          <w:b w:val="0"/>
          <w:sz w:val="21"/>
        </w:rPr>
        <w:t>Step 3 では、これらの 7 ファイルをつなぎあわせて 1 つの統合版ファイル 「スコアリング結果_カストル小売_人間向け.md」（約600行）を作成します。統合版は上司や他のメンバーにそのまま渡せる完成度を狙ったもので、案件審査会議の検討材料としてリンク 1 つで共有できる形です。</w:t>
      </w:r>
    </w:p>
    <w:p>
      <w:pPr>
        <w:spacing w:before="80" w:after="40"/>
      </w:pPr>
      <w:r>
        <w:rPr>
          <w:rFonts w:ascii="Yu Gothic" w:hAnsi="Yu Gothic" w:eastAsia="Yu Gothic"/>
          <w:b/>
          <w:color w:val="222222"/>
          <w:sz w:val="22"/>
        </w:rPr>
        <w:t>統合版を作る3つの理由</w:t>
      </w:r>
    </w:p>
    <w:p>
      <w:pPr>
        <w:spacing w:before="40" w:after="40"/>
      </w:pPr>
      <w:r>
        <w:rPr>
          <w:rFonts w:ascii="Yu Gothic" w:hAnsi="Yu Gothic" w:eastAsia="Yu Gothic"/>
          <w:b w:val="0"/>
          <w:sz w:val="21"/>
        </w:rPr>
        <w:t>① 共有しやすい: 7 ファイルを 1 つずつ送るより、1 ファイルにまとまっている方が会議で参照しやすい</w:t>
      </w:r>
    </w:p>
    <w:p>
      <w:pPr>
        <w:spacing w:before="40" w:after="40"/>
      </w:pPr>
      <w:r>
        <w:rPr>
          <w:rFonts w:ascii="Yu Gothic" w:hAnsi="Yu Gothic" w:eastAsia="Yu Gothic"/>
          <w:b w:val="0"/>
          <w:sz w:val="21"/>
        </w:rPr>
        <w:t>② 全体像が把握しやすい: 1 つのページを上から下まで読めば 6 カテゴリ＋比較分析が見渡せる</w:t>
      </w:r>
    </w:p>
    <w:p>
      <w:pPr>
        <w:spacing w:before="40" w:after="160"/>
      </w:pPr>
      <w:r>
        <w:rPr>
          <w:rFonts w:ascii="Yu Gothic" w:hAnsi="Yu Gothic" w:eastAsia="Yu Gothic"/>
          <w:b w:val="0"/>
          <w:sz w:val="21"/>
        </w:rPr>
        <w:t>③ GitHub の Markdown ビューアできれいに表示される: リンクを送れば誰でもブラウザで読める</w:t>
      </w:r>
    </w:p>
    <w:p>
      <w:pPr>
        <w:spacing w:before="240" w:after="80"/>
      </w:pPr>
      <w:bookmarkStart w:id="9017" w:name="uc1_h_208"/>
      <w:r>
        <w:rPr>
          <w:rFonts w:ascii="Yu Gothic" w:hAnsi="Yu Gothic" w:eastAsia="Yu Gothic"/>
          <w:b/>
          <w:color w:val="1F4E79"/>
          <w:sz w:val="28"/>
        </w:rPr>
        <w:t xml:space="preserve">7.2 なぜ Step 3-Final で連結するのか</w:t>
      </w:r>
      <w:bookmarkEnd w:id="9017"/>
    </w:p>
    <w:p>
      <w:pPr>
        <w:spacing w:before="40" w:after="120"/>
      </w:pPr>
      <w:r>
        <w:rPr>
          <w:rFonts w:ascii="Yu Gothic" w:hAnsi="Yu Gothic" w:eastAsia="Yu Gothic"/>
          <w:b w:val="0"/>
          <w:sz w:val="21"/>
        </w:rPr>
        <w:t xml:space="preserve">Step 2 で AI が生成した 7 つのセクションファイルを、最終成果物として 1 つの「スコアリング結果_カストル小売_人間向け.md」にまとめます。</w:t>
      </w:r>
    </w:p>
    <w:p>
      <w:pPr>
        <w:spacing w:before="40" w:after="120"/>
      </w:pPr>
      <w:r>
        <w:rPr>
          <w:rFonts w:ascii="Yu Gothic" w:hAnsi="Yu Gothic" w:eastAsia="Yu Gothic"/>
          <w:b w:val="0"/>
          <w:sz w:val="21"/>
        </w:rPr>
        <w:t xml:space="preserve">連結方式を採用する理由は次の 3 点です。</w:t>
      </w:r>
    </w:p>
    <w:p>
      <w:pPr>
        <w:spacing w:before="40" w:after="120"/>
      </w:pPr>
      <w:r>
        <w:rPr>
          <w:rFonts w:ascii="Yu Gothic" w:hAnsi="Yu Gothic" w:eastAsia="Yu Gothic"/>
          <w:b w:val="0"/>
          <w:sz w:val="21"/>
        </w:rPr>
        <w:t xml:space="preserve">・AI に再度読み込ませて編集させると処理が重くなり、Stream idle timeout（処理途中で止まってしまう現象）が再発しやすい</w:t>
      </w:r>
    </w:p>
    <w:p>
      <w:pPr>
        <w:spacing w:before="40" w:after="120"/>
      </w:pPr>
      <w:r>
        <w:rPr>
          <w:rFonts w:ascii="Yu Gothic" w:hAnsi="Yu Gothic" w:eastAsia="Yu Gothic"/>
          <w:b w:val="0"/>
          <w:sz w:val="21"/>
        </w:rPr>
        <w:t xml:space="preserve">・各セクションの内容は Step 2 で既に完成しているため、再編集の必要がない</w:t>
      </w:r>
    </w:p>
    <w:p>
      <w:pPr>
        <w:spacing w:before="40" w:after="120"/>
      </w:pPr>
      <w:r>
        <w:rPr>
          <w:rFonts w:ascii="Yu Gothic" w:hAnsi="Yu Gothic" w:eastAsia="Yu Gothic"/>
          <w:b w:val="0"/>
          <w:sz w:val="21"/>
        </w:rPr>
        <w:t xml:space="preserve">・ファイル操作として連結するだけの方が、シンプルで確実</w:t>
      </w:r>
    </w:p>
    <w:p>
      <w:pPr>
        <w:spacing w:before="40" w:after="120"/>
      </w:pPr>
      <w:r>
        <w:rPr>
          <w:rFonts w:ascii="Yu Gothic" w:hAnsi="Yu Gothic" w:eastAsia="Yu Gothic"/>
          <w:b w:val="0"/>
          <w:sz w:val="21"/>
        </w:rPr>
        <w:t xml:space="preserve">これにより、短時間で確実に最終成果物を得ることができます。Step 3 は 1 ステップだけで完了します。</w:t>
      </w:r>
    </w:p>
    <w:p>
      <w:pPr>
        <w:spacing w:before="240" w:after="80"/>
      </w:pPr>
      <w:bookmarkStart w:id="9021" w:name="uc1_h_212"/>
      <w:r>
        <w:rPr>
          <w:rFonts w:ascii="Yu Gothic" w:hAnsi="Yu Gothic" w:eastAsia="Yu Gothic"/>
          <w:b/>
          <w:color w:val="1F4E79"/>
          <w:sz w:val="28"/>
        </w:rPr>
        <w:t xml:space="preserve">7.4 Step 3-Final: 統合版作成</w:t>
      </w:r>
      <w:bookmarkEnd w:id="9021"/>
    </w:p>
    <w:p>
      <w:pPr>
        <w:spacing w:before="40" w:after="120"/>
      </w:pPr>
      <w:r>
        <w:rPr>
          <w:rFonts w:ascii="Yu Gothic" w:hAnsi="Yu Gothic" w:eastAsia="Yu Gothic"/>
          <w:b w:val="0"/>
          <w:sz w:val="21"/>
        </w:rPr>
        <w:t xml:space="preserve">Step 2 で生成された 7 つのセクションファイル（01_地域フィルタ 〜 07_統合版）を、順番に連結して「スコアリング結果_カストル小売_人間向け.md」として保存します。これが案件審査会議に持参する正式な配布物です。</w:t>
      </w:r>
    </w:p>
    <w:p>
      <w:pPr>
        <w:spacing w:before="40" w:after="120"/>
      </w:pPr>
      <w:r>
        <w:rPr>
          <w:rFonts w:ascii="Yu Gothic" w:hAnsi="Yu Gothic" w:eastAsia="Yu Gothic"/>
          <w:b w:val="0"/>
          <w:sz w:val="21"/>
        </w:rPr>
        <w:t xml:space="preserve">連結はファイル操作として単純に行います（AI に「読み込んで解釈する」のではない）。これにより処理が軽く、長時間の処理待ちが発生しません。</w:t>
      </w:r>
    </w:p>
    <w:p>
      <w:pPr>
        <w:spacing w:before="40" w:after="120"/>
      </w:pPr>
      <w:r>
        <w:rPr>
          <w:rFonts w:ascii="Yu Gothic" w:hAnsi="Yu Gothic" w:eastAsia="Yu Gothic"/>
          <w:b w:val="0"/>
          <w:sz w:val="21"/>
        </w:rPr>
        <w:t xml:space="preserve">Claude Code Web のチャット入力欄に、以下のプロンプトをそのままコピー＆貼り付けして送信してください。</w:t>
      </w:r>
    </w:p>
    <w:p>
      <w:pPr>
        <w:spacing w:before="40" w:after="120"/>
      </w:pPr>
      <w:r>
        <w:rPr>
          <w:rFonts w:ascii="Yu Gothic" w:hAnsi="Yu Gothic" w:eastAsia="Yu Gothic"/>
          <w:b w:val="0"/>
          <w:sz w:val="21"/>
        </w:rPr>
        <w:t xml:space="preserve">— ↓ ここからをコピーして Claude Code Web に貼り付け ↓ —</w:t>
      </w:r>
    </w:p>
    <w:p>
      <w:pPr>
        <w:spacing w:before="40" w:after="40"/>
        <w:shd w:val="clear" w:color="auto" w:fill="F5F5F5"/>
      </w:pPr>
      <w:r>
        <w:rPr>
          <w:rFonts w:ascii="Yu Gothic" w:hAnsi="Yu Gothic" w:eastAsia="Yu Gothic"/>
          <w:b/>
          <w:sz w:val="21"/>
        </w:rPr>
        <w:t xml:space="preserve">📋 Step 3-Final プロンプト</w:t>
      </w:r>
    </w:p>
    <w:p>
      <w:pPr>
        <w:spacing w:before="40" w:after="40"/>
        <w:shd w:val="clear" w:color="auto" w:fill="F5F5F5"/>
      </w:pPr>
      <w:r>
        <w:rPr>
          <w:rFonts w:ascii="Yu Gothic" w:hAnsi="Yu Gothic" w:eastAsia="Yu Gothic"/>
          <w:b/>
          <w:sz w:val="21"/>
        </w:rPr>
        <w:t xml:space="preserve">作業対象: output/02_投資候補ロングリスト/ フォルダ内のみで作業してください。</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以下を実施してください:</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1. 同フォルダ内の以下 7 ファイルを、01 → 02 → 03 → 04 → 05 → 06 → 07 の順に連結して、</w:t>
      </w:r>
    </w:p>
    <w:p>
      <w:pPr>
        <w:spacing w:before="40" w:after="40"/>
        <w:shd w:val="clear" w:color="auto" w:fill="F5F5F5"/>
      </w:pPr>
      <w:r>
        <w:rPr>
          <w:rFonts w:ascii="Yu Gothic" w:hAnsi="Yu Gothic" w:eastAsia="Yu Gothic"/>
          <w:b/>
          <w:sz w:val="21"/>
        </w:rPr>
        <w:t xml:space="preserve">   「スコアリング結果_カストル小売_人間向け.md」として同フォルダに保存してください。</w:t>
      </w:r>
    </w:p>
    <w:p>
      <w:pPr>
        <w:spacing w:before="40" w:after="40"/>
        <w:shd w:val="clear" w:color="auto" w:fill="F5F5F5"/>
      </w:pPr>
      <w:r>
        <w:rPr>
          <w:rFonts w:ascii="Yu Gothic" w:hAnsi="Yu Gothic" w:eastAsia="Yu Gothic"/>
          <w:b/>
          <w:sz w:val="21"/>
        </w:rPr>
        <w:t xml:space="preserve">   - スコアリング結果_カストル小売_01_地域フィルタ.md</w:t>
      </w:r>
    </w:p>
    <w:p>
      <w:pPr>
        <w:spacing w:before="40" w:after="40"/>
        <w:shd w:val="clear" w:color="auto" w:fill="F5F5F5"/>
      </w:pPr>
      <w:r>
        <w:rPr>
          <w:rFonts w:ascii="Yu Gothic" w:hAnsi="Yu Gothic" w:eastAsia="Yu Gothic"/>
          <w:b/>
          <w:sz w:val="21"/>
        </w:rPr>
        <w:t xml:space="preserve">   - スコアリング結果_カストル小売_02_売上規模スクリーニング.md</w:t>
      </w:r>
    </w:p>
    <w:p>
      <w:pPr>
        <w:spacing w:before="40" w:after="40"/>
        <w:shd w:val="clear" w:color="auto" w:fill="F5F5F5"/>
      </w:pPr>
      <w:r>
        <w:rPr>
          <w:rFonts w:ascii="Yu Gothic" w:hAnsi="Yu Gothic" w:eastAsia="Yu Gothic"/>
          <w:b/>
          <w:sz w:val="21"/>
        </w:rPr>
        <w:t xml:space="preserve">   - スコアリング結果_カストル小売_03_利益率スクリーニング.md</w:t>
      </w:r>
    </w:p>
    <w:p>
      <w:pPr>
        <w:spacing w:before="40" w:after="40"/>
        <w:shd w:val="clear" w:color="auto" w:fill="F5F5F5"/>
      </w:pPr>
      <w:r>
        <w:rPr>
          <w:rFonts w:ascii="Yu Gothic" w:hAnsi="Yu Gothic" w:eastAsia="Yu Gothic"/>
          <w:b/>
          <w:sz w:val="21"/>
        </w:rPr>
        <w:t xml:space="preserve">   - スコアリング結果_カストル小売_04_業種適合評価.md</w:t>
      </w:r>
    </w:p>
    <w:p>
      <w:pPr>
        <w:spacing w:before="40" w:after="40"/>
        <w:shd w:val="clear" w:color="auto" w:fill="F5F5F5"/>
      </w:pPr>
      <w:r>
        <w:rPr>
          <w:rFonts w:ascii="Yu Gothic" w:hAnsi="Yu Gothic" w:eastAsia="Yu Gothic"/>
          <w:b/>
          <w:sz w:val="21"/>
        </w:rPr>
        <w:t xml:space="preserve">   - スコアリング結果_カストル小売_05_総合ランキング+判定.md</w:t>
      </w:r>
    </w:p>
    <w:p>
      <w:pPr>
        <w:spacing w:before="40" w:after="40"/>
        <w:shd w:val="clear" w:color="auto" w:fill="F5F5F5"/>
      </w:pPr>
      <w:r>
        <w:rPr>
          <w:rFonts w:ascii="Yu Gothic" w:hAnsi="Yu Gothic" w:eastAsia="Yu Gothic"/>
          <w:b/>
          <w:sz w:val="21"/>
        </w:rPr>
        <w:t xml:space="preserve">   - スコアリング結果_カストル小売_06_過去10件比較+境界ケース.md</w:t>
      </w:r>
    </w:p>
    <w:p>
      <w:pPr>
        <w:spacing w:before="40" w:after="40"/>
        <w:shd w:val="clear" w:color="auto" w:fill="F5F5F5"/>
      </w:pPr>
      <w:r>
        <w:rPr>
          <w:rFonts w:ascii="Yu Gothic" w:hAnsi="Yu Gothic" w:eastAsia="Yu Gothic"/>
          <w:b/>
          <w:sz w:val="21"/>
        </w:rPr>
        <w:t xml:space="preserve">   - スコアリング結果_カストル小売_07_統合版.md</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2. git add / commit / push を実施してください。</w:t>
      </w:r>
    </w:p>
    <w:p>
      <w:pPr>
        <w:spacing w:before="40" w:after="40"/>
        <w:shd w:val="clear" w:color="auto" w:fill="F5F5F5"/>
      </w:pPr>
      <w:r>
        <w:rPr>
          <w:rFonts w:ascii="Yu Gothic" w:hAnsi="Yu Gothic" w:eastAsia="Yu Gothic"/>
          <w:b/>
          <w:sz w:val="21"/>
        </w:rPr>
        <w:t xml:space="preserve">   コミットメッセージ: "Step 3-Final: 7 ファイル連結による統合版作成"</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3. 完了後「Step 3-Final 完了。次は §7.5 で Pull request を作成してください」と報告してください。</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【重要な制約】</w:t>
      </w:r>
    </w:p>
    <w:p>
      <w:pPr>
        <w:spacing w:before="40" w:after="40"/>
        <w:shd w:val="clear" w:color="auto" w:fill="F5F5F5"/>
      </w:pPr>
      <w:r>
        <w:rPr>
          <w:rFonts w:ascii="Yu Gothic" w:hAnsi="Yu Gothic" w:eastAsia="Yu Gothic"/>
          <w:b/>
          <w:sz w:val="21"/>
        </w:rPr>
        <w:t xml:space="preserve">・各ファイルの内容は一切改変しないでください</w:t>
      </w:r>
    </w:p>
    <w:p>
      <w:pPr>
        <w:spacing w:before="40" w:after="40"/>
        <w:shd w:val="clear" w:color="auto" w:fill="F5F5F5"/>
      </w:pPr>
      <w:r>
        <w:rPr>
          <w:rFonts w:ascii="Yu Gothic" w:hAnsi="Yu Gothic" w:eastAsia="Yu Gothic"/>
          <w:b/>
          <w:sz w:val="21"/>
        </w:rPr>
        <w:t xml:space="preserve">・各ファイルの先頭に新たな見出しを追加しないでください</w:t>
      </w:r>
    </w:p>
    <w:p>
      <w:pPr>
        <w:spacing w:before="40" w:after="40"/>
        <w:shd w:val="clear" w:color="auto" w:fill="F5F5F5"/>
      </w:pPr>
      <w:r>
        <w:rPr>
          <w:rFonts w:ascii="Yu Gothic" w:hAnsi="Yu Gothic" w:eastAsia="Yu Gothic"/>
          <w:b/>
          <w:sz w:val="21"/>
        </w:rPr>
        <w:t xml:space="preserve">・既存ファイルの連結のみ行うこと（新規本文生成は禁止）</w:t>
      </w:r>
    </w:p>
    <w:p>
      <w:pPr>
        <w:spacing w:before="40" w:after="40"/>
        <w:shd w:val="clear" w:color="auto" w:fill="F5F5F5"/>
      </w:pPr>
      <w:r>
        <w:rPr>
          <w:rFonts w:ascii="Yu Gothic" w:hAnsi="Yu Gothic" w:eastAsia="Yu Gothic"/>
          <w:b/>
          <w:sz w:val="21"/>
        </w:rPr>
        <w:t xml:space="preserve">・Python スクリプトは作成しないでください（直接 Markdown ファイルを操作してください）</w:t>
      </w:r>
    </w:p>
    <w:p>
      <w:pPr>
        <w:spacing w:before="40" w:after="40"/>
        <w:shd w:val="clear" w:color="auto" w:fill="F5F5F5"/>
      </w:pPr>
      <w:r>
        <w:rPr>
          <w:rFonts w:ascii="Yu Gothic" w:hAnsi="Yu Gothic" w:eastAsia="Yu Gothic"/>
          <w:b/>
          <w:sz w:val="21"/>
        </w:rPr>
        <w:t xml:space="preserve">・他のユースケースフォルダ（output/01_... など）には触らないでください</w:t>
      </w:r>
    </w:p>
    <w:p>
      <w:pPr>
        <w:spacing w:before="40" w:after="40"/>
        <w:shd w:val="clear" w:color="auto" w:fill="F5F5F5"/>
      </w:pPr>
      <w:r>
        <w:rPr>
          <w:rFonts w:ascii="Yu Gothic" w:hAnsi="Yu Gothic" w:eastAsia="Yu Gothic"/>
          <w:b/>
          <w:sz w:val="21"/>
        </w:rPr>
        <w:t xml:space="preserve">・Pull request は作成しないでください（§7.5 でまとめて 1 回作成します）</w:t>
      </w:r>
    </w:p>
    <w:p>
      <w:pPr>
        <w:spacing w:before="40" w:after="120"/>
      </w:pPr>
      <w:r>
        <w:rPr>
          <w:rFonts w:ascii="Yu Gothic" w:hAnsi="Yu Gothic" w:eastAsia="Yu Gothic"/>
          <w:b w:val="0"/>
          <w:sz w:val="21"/>
        </w:rPr>
        <w:t xml:space="preserve">— ↑ ここまでがプロンプトです ↑ —</w:t>
      </w:r>
    </w:p>
    <w:p>
      <w:pPr>
        <w:spacing w:before="40" w:after="120"/>
      </w:pPr>
      <w:r>
        <w:rPr>
          <w:rFonts w:ascii="Yu Gothic" w:hAnsi="Yu Gothic" w:eastAsia="Yu Gothic"/>
          <w:b w:val="0"/>
          <w:sz w:val="21"/>
        </w:rPr>
        <w:t xml:space="preserve">完了後の確認手順は §7.0「完了確認の共通手順」を参照してください。</w:t>
      </w:r>
    </w:p>
    <w:p>
      <w:pPr>
        <w:spacing w:before="160" w:after="80"/>
        <w:shd w:val="clear" w:color="auto" w:fill="EAF7E8"/>
      </w:pPr>
      <w:r>
        <w:rPr>
          <w:rFonts w:ascii="Yu Gothic" w:hAnsi="Yu Gothic" w:eastAsia="Yu Gothic"/>
          <w:b/>
          <w:color w:val="2E6B2E"/>
          <w:sz w:val="22"/>
        </w:rPr>
        <w:t xml:space="preserve">✅ Step 3-Final の完了基準</w:t>
      </w:r>
    </w:p>
    <w:p>
      <w:pPr>
        <w:spacing w:before="160" w:after="80"/>
        <w:shd w:val="clear" w:color="auto" w:fill="EAF7E8"/>
      </w:pPr>
      <w:r>
        <w:rPr>
          <w:rFonts w:ascii="Yu Gothic" w:hAnsi="Yu Gothic" w:eastAsia="Yu Gothic"/>
          <w:b/>
          <w:color w:val="2E6B2E"/>
          <w:sz w:val="22"/>
        </w:rPr>
        <w:t xml:space="preserve">・「スコアリング結果_カストル小売_人間向け.md」が新規作成されている</w:t>
      </w:r>
    </w:p>
    <w:p>
      <w:pPr>
        <w:spacing w:before="160" w:after="80"/>
        <w:shd w:val="clear" w:color="auto" w:fill="EAF7E8"/>
      </w:pPr>
      <w:r>
        <w:rPr>
          <w:rFonts w:ascii="Yu Gothic" w:hAnsi="Yu Gothic" w:eastAsia="Yu Gothic"/>
          <w:b/>
          <w:color w:val="2E6B2E"/>
          <w:sz w:val="22"/>
        </w:rPr>
        <w:t xml:space="preserve">・ファイルの中身は 7 セクションが連続して記載されている</w:t>
      </w:r>
    </w:p>
    <w:p>
      <w:pPr>
        <w:spacing w:before="160" w:after="80"/>
        <w:shd w:val="clear" w:color="auto" w:fill="EAF7E8"/>
      </w:pPr>
      <w:r>
        <w:rPr>
          <w:rFonts w:ascii="Yu Gothic" w:hAnsi="Yu Gothic" w:eastAsia="Yu Gothic"/>
          <w:b/>
          <w:color w:val="2E6B2E"/>
          <w:sz w:val="22"/>
        </w:rPr>
        <w:t xml:space="preserve">・各セクションの順序が 01 → 02 → 03 → 04 → 05 → 06 → 07 になっている</w:t>
      </w:r>
    </w:p>
    <w:p>
      <w:pPr>
        <w:spacing w:before="160" w:after="80"/>
        <w:shd w:val="clear" w:color="auto" w:fill="EAF7E8"/>
      </w:pPr>
      <w:r>
        <w:rPr>
          <w:rFonts w:ascii="Yu Gothic" w:hAnsi="Yu Gothic" w:eastAsia="Yu Gothic"/>
          <w:b/>
          <w:color w:val="2E6B2E"/>
          <w:sz w:val="22"/>
        </w:rPr>
        <w:t xml:space="preserve">確認できたら、次の §7.5（Pull request 作成）に進んでください。</w:t>
      </w:r>
    </w:p>
    <w:p>
      <w:pPr>
        <w:spacing w:before="240" w:after="80"/>
      </w:pPr>
      <w:bookmarkStart w:id="9021" w:name="uc1_h_212"/>
      <w:r>
        <w:rPr>
          <w:rFonts w:ascii="Yu Gothic" w:hAnsi="Yu Gothic" w:eastAsia="Yu Gothic"/>
          <w:b/>
          <w:color w:val="1F4E79"/>
          <w:sz w:val="28"/>
        </w:rPr>
        <w:t xml:space="preserve">7.5 Pull request を作って main に反映する（必須・1回）</w:t>
      </w:r>
      <w:bookmarkEnd w:id="9021"/>
    </w:p>
    <w:p>
      <w:pPr>
        <w:spacing w:before="40" w:after="80"/>
      </w:pPr>
      <w:r>
        <w:rPr>
          <w:rFonts w:ascii="Yu Gothic" w:hAnsi="Yu Gothic" w:eastAsia="Yu Gothic"/>
          <w:b w:val="0"/>
          <w:sz w:val="21"/>
        </w:rPr>
        <w:t xml:space="preserve">Step 3 で生成・追記した統合ファイルを、main ブランチへ 1 回だけまとめて反映します。下記の手順で進めてください。</w:t>
      </w:r>
    </w:p>
    <w:p>
      <w:pPr>
        <w:spacing w:before="280" w:after="120"/>
      </w:pPr>
      <w:r>
        <w:rPr>
          <w:rFonts w:ascii="游ゴシック" w:hAnsi="游ゴシック" w:eastAsia="游ゴシック"/>
          <w:b/>
          <w:color w:val="2E4057"/>
          <w:sz w:val="26"/>
        </w:rPr>
        <w:t xml:space="preserve">【手順】</w:t>
      </w:r>
    </w:p>
    <w:p>
      <w:pPr>
        <w:pStyle w:val="ListNumber"/>
        <w:spacing w:after="40"/>
        <w:ind w:left="425"/>
      </w:pPr>
      <w:r>
        <w:rPr>
          <w:rFonts w:ascii="游ゴシック" w:hAnsi="游ゴシック" w:eastAsia="游ゴシック"/>
          <w:b w:val="0"/>
          <w:sz w:val="21"/>
        </w:rPr>
        <w:t xml:space="preserve">リポジトリ画面の上部タブから「Pull requests」をクリックします。</w:t>
      </w:r>
    </w:p>
    <w:p>
      <w:pPr>
        <w:pStyle w:val="ListNumber"/>
        <w:spacing w:after="40"/>
        <w:ind w:left="425"/>
      </w:pPr>
      <w:r>
        <w:rPr>
          <w:rFonts w:ascii="游ゴシック" w:hAnsi="游ゴシック" w:eastAsia="游ゴシック"/>
          <w:b w:val="0"/>
          <w:sz w:val="21"/>
        </w:rPr>
        <w:t xml:space="preserve">緑色の「New pull request」ボタンをクリックします。</w:t>
      </w:r>
    </w:p>
    <w:p>
      <w:pPr>
        <w:pStyle w:val="ListNumber"/>
        <w:spacing w:after="40"/>
        <w:ind w:left="425"/>
      </w:pPr>
      <w:r>
        <w:rPr>
          <w:rFonts w:ascii="游ゴシック" w:hAnsi="游ゴシック" w:eastAsia="游ゴシック"/>
          <w:b w:val="0"/>
          <w:sz w:val="21"/>
        </w:rPr>
        <w:t xml:space="preserve">base ドロップダウン: main（初期表示のまま、変更不要）。</w:t>
      </w:r>
    </w:p>
    <w:p>
      <w:pPr>
        <w:pStyle w:val="ListNumber"/>
        <w:spacing w:after="40"/>
        <w:ind w:left="425"/>
      </w:pPr>
      <w:r>
        <w:rPr>
          <w:rFonts w:ascii="游ゴシック" w:hAnsi="游ゴシック" w:eastAsia="游ゴシック"/>
          <w:b w:val="0"/>
          <w:sz w:val="21"/>
        </w:rPr>
        <w:t xml:space="preserve">compare ドロップダウン: ▼をクリックして、claude/ で始まるブランチのうち Updated 時刻が最も新しいもの（例: Updated 2 minutes ago と表示されているもの）を選択します。</w:t>
      </w:r>
    </w:p>
    <w:p>
      <w:pPr>
        <w:pStyle w:val="ListNumber"/>
        <w:spacing w:after="40"/>
        <w:ind w:left="425"/>
      </w:pPr>
      <w:r>
        <w:rPr>
          <w:rFonts w:ascii="游ゴシック" w:hAnsi="游ゴシック" w:eastAsia="游ゴシック"/>
          <w:b w:val="0"/>
          <w:sz w:val="21"/>
        </w:rPr>
        <w:t xml:space="preserve">緑色の「Create pull request」ボタンをクリックします。</w:t>
      </w:r>
    </w:p>
    <w:p>
      <w:pPr>
        <w:ind w:left="425"/>
      </w:pPr>
      <w:r>
        <w:rPr>
          <w:rFonts w:ascii="Yu Gothic" w:eastAsia="Yu Gothic" w:hAnsi="Yu Gothic"/>
          <w:sz w:val="20"/>
          <w:color w:val="595959"/>
          <w:i/>
        </w:rPr>
        <w:t xml:space="preserve">※ クリック後、画面が読み込み中（クルクル回る状態）になることがあります。5〜10秒待っても変化しない場合は、ブラウザの更新ボタン（または F5キー）を1回押してください。「Merge pull request」ボタンが表示されます。</w:t>
      </w:r>
    </w:p>
    <w:p>
      <w:pPr>
        <w:pStyle w:val="ListNumber"/>
        <w:spacing w:after="40"/>
        <w:ind w:left="425"/>
      </w:pPr>
      <w:r>
        <w:rPr>
          <w:rFonts w:ascii="游ゴシック" w:hAnsi="游ゴシック" w:eastAsia="游ゴシック"/>
          <w:b w:val="0"/>
          <w:sz w:val="21"/>
        </w:rPr>
        <w:t xml:space="preserve">緑色の「Merge pull request」ボタンをクリックします。</w:t>
      </w:r>
    </w:p>
    <w:p>
      <w:pPr>
        <w:ind w:left="425"/>
      </w:pPr>
      <w:r>
        <w:rPr>
          <w:rFonts w:ascii="Yu Gothic" w:eastAsia="Yu Gothic" w:hAnsi="Yu Gothic"/>
          <w:sz w:val="20"/>
          <w:color w:val="595959"/>
          <w:i/>
        </w:rPr>
        <w:t xml:space="preserve">※ 同様に、画面が固まる場合があります。F5キーで更新すると「Confirm merge」ボタンが表示されます。</w:t>
      </w:r>
    </w:p>
    <w:p>
      <w:pPr>
        <w:pStyle w:val="ListNumber"/>
        <w:spacing w:after="40"/>
        <w:ind w:left="425"/>
      </w:pPr>
      <w:r>
        <w:rPr>
          <w:rFonts w:ascii="游ゴシック" w:hAnsi="游ゴシック" w:eastAsia="游ゴシック"/>
          <w:b w:val="0"/>
          <w:sz w:val="21"/>
        </w:rPr>
        <w:t xml:space="preserve">緑色の「Confirm merge」ボタンをクリックします。</w:t>
      </w:r>
    </w:p>
    <w:p>
      <w:pPr>
        <w:ind w:left="425"/>
      </w:pPr>
      <w:r>
        <w:rPr>
          <w:rFonts w:ascii="Yu Gothic" w:eastAsia="Yu Gothic" w:hAnsi="Yu Gothic"/>
          <w:sz w:val="20"/>
          <w:color w:val="595959"/>
          <w:i/>
        </w:rPr>
        <w:t xml:space="preserve">※ 同様に、固まる場合は F5キーで更新してください。</w:t>
      </w:r>
    </w:p>
    <w:p>
      <w:pPr>
        <w:pStyle w:val="ListNumber"/>
        <w:spacing w:after="40"/>
        <w:ind w:left="425"/>
      </w:pPr>
      <w:r>
        <w:rPr>
          <w:rFonts w:ascii="游ゴシック" w:hAnsi="游ゴシック" w:eastAsia="游ゴシック"/>
          <w:b w:val="0"/>
          <w:sz w:val="21"/>
        </w:rPr>
        <w:t xml:space="preserve">「Pull request successfully merged and closed」と表示されれば完了です。</w:t>
      </w:r>
    </w:p>
    <w:p>
      <w:pPr>
        <w:spacing w:before="280" w:after="120"/>
      </w:pPr>
      <w:r>
        <w:rPr>
          <w:rFonts w:ascii="游ゴシック" w:hAnsi="游ゴシック" w:eastAsia="游ゴシック"/>
          <w:b/>
          <w:color w:val="2E4057"/>
          <w:sz w:val="26"/>
        </w:rPr>
        <w:t xml:space="preserve">【補足: なぜ Updated 時刻が最も新しいものを選ぶか】</w:t>
      </w:r>
    </w:p>
    <w:p>
      <w:pPr>
        <w:spacing w:before="280" w:after="120"/>
      </w:pPr>
      <w:r>
        <w:rPr>
          <w:rFonts w:ascii="游ゴシック" w:hAnsi="游ゴシック" w:eastAsia="游ゴシック"/>
          <w:b/>
          <w:color w:val="2E4057"/>
          <w:sz w:val="26"/>
        </w:rPr>
        <w:t xml:space="preserve">各 Step の直後に Pull request を作るため、選ぶべきブランチは常に「直前の作業ブランチ = Updated 時刻が最新のもの」になります。迷ったら「一番上に表示される最新のもの」を選んでください。</w:t>
      </w:r>
    </w:p>
    <w:p>
      <w:pPr>
        <w:spacing w:before="160" w:after="40"/>
        <w:shd w:val="clear" w:color="auto" w:fill="EAF7E8"/>
      </w:pPr>
      <w:r>
        <w:rPr>
          <w:rFonts w:ascii="Yu Gothic" w:hAnsi="Yu Gothic" w:eastAsia="Yu Gothic"/>
          <w:b/>
          <w:color w:val="2E6B2E"/>
          <w:sz w:val="22"/>
        </w:rPr>
        <w:t>✅ 完了確認</w:t>
      </w:r>
    </w:p>
    <w:p>
      <w:pPr>
        <w:spacing w:before="40" w:after="160"/>
        <w:shd w:val="clear" w:color="auto" w:fill="EAF7E8"/>
      </w:pPr>
      <w:r>
        <w:rPr>
          <w:rFonts w:ascii="Yu Gothic" w:hAnsi="Yu Gothic" w:eastAsia="Yu Gothic"/>
          <w:b w:val="0"/>
          <w:sz w:val="21"/>
        </w:rPr>
        <w:t>リポジトリのトップに戻り、左上ブランチが main の状態で output/02_投資候補ロングリスト/ フォルダを開きます。「スコアリング結果_カストル小売_人間向け.md」が他の 7 ファイル（01_地域フィルタ, …, 07_統合版）と並んでファイル一覧に表示されていれば、Step 3 の統合版が main に反映されています。</w:t>
      </w:r>
    </w:p>
    <w:p>
      <w:pPr>
        <w:spacing w:before="240" w:after="80"/>
      </w:pPr>
      <w:bookmarkStart w:id="9022" w:name="uc1_h_213"/>
      <w:r>
        <w:rPr>
          <w:rFonts w:ascii="Yu Gothic" w:hAnsi="Yu Gothic" w:eastAsia="Yu Gothic"/>
          <w:b/>
          <w:color w:val="1F4E79"/>
          <w:sz w:val="28"/>
        </w:rPr>
        <w:t xml:space="preserve">7.6 処理途中で止まってしまう現象が発生した場合の対応</w:t>
      </w:r>
      <w:bookmarkEnd w:id="9022"/>
    </w:p>
    <w:p>
      <w:pPr>
        <w:spacing w:before="40" w:after="120"/>
      </w:pPr>
      <w:r>
        <w:rPr>
          <w:rFonts w:ascii="Yu Gothic" w:hAnsi="Yu Gothic" w:eastAsia="Yu Gothic"/>
          <w:b w:val="0"/>
          <w:sz w:val="21"/>
        </w:rPr>
        <w:t xml:space="preserve">Step 3-Final（7 ファイルの連結処理）の実行中に「API Error: Stream idle timeout - partial response received」というエラーが表示されることがあります。これは Claude Code Web の処理途中で止まってしまう現象（技術的には Stream idle timeout）です。</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「続けてください」連打は禁止です</w:t>
      </w:r>
    </w:p>
    <w:p>
      <w:pPr>
        <w:spacing w:before="40" w:after="120"/>
      </w:pPr>
      <w:r>
        <w:rPr>
          <w:rFonts w:ascii="Yu Gothic" w:hAnsi="Yu Gothic" w:eastAsia="Yu Gothic"/>
          <w:b w:val="0"/>
          <w:sz w:val="21"/>
        </w:rPr>
        <w:t xml:space="preserve">同じ場所で再発するため先に進めません。代わりに以下の手順で対応してください。</w:t>
      </w:r>
    </w:p>
    <w:p>
      <w:pPr>
        <w:spacing w:before="40" w:after="120"/>
      </w:pPr>
      <w:r>
        <w:rPr>
          <w:rFonts w:ascii="Yu Gothic" w:hAnsi="Yu Gothic" w:eastAsia="Yu Gothic"/>
          <w:b w:val="0"/>
          <w:sz w:val="21"/>
        </w:rPr>
        <w:t xml:space="preserve">【対応手順】</w:t>
      </w:r>
    </w:p>
    <w:p>
      <w:pPr>
        <w:spacing w:before="40" w:after="120"/>
      </w:pPr>
      <w:r>
        <w:rPr>
          <w:rFonts w:ascii="Yu Gothic" w:hAnsi="Yu Gothic" w:eastAsia="Yu Gothic"/>
          <w:b w:val="0"/>
          <w:sz w:val="21"/>
        </w:rPr>
        <w:t xml:space="preserve">1. まず GitHub 側で実ファイルを確認します。claude/... ブランチで「スコアリング結果_カストル小売_人間向け.md」が作成されているか開いて確認してください。</w:t>
      </w:r>
    </w:p>
    <w:p>
      <w:pPr>
        <w:spacing w:before="40" w:after="120"/>
      </w:pPr>
      <w:r>
        <w:rPr>
          <w:rFonts w:ascii="Yu Gothic" w:hAnsi="Yu Gothic" w:eastAsia="Yu Gothic"/>
          <w:b w:val="0"/>
          <w:sz w:val="21"/>
        </w:rPr>
        <w:t xml:space="preserve">2. 作成されており、中身が 7 セクション分（## 01_地域フィルタ 〜 ## 07_統合版）連続して並んでいる場合 → Step 3-Final は成功扱いです。次の §7.5 Pull request に進んでください。</w:t>
      </w:r>
    </w:p>
    <w:p>
      <w:pPr>
        <w:spacing w:before="40" w:after="120"/>
      </w:pPr>
      <w:r>
        <w:rPr>
          <w:rFonts w:ascii="Yu Gothic" w:hAnsi="Yu Gothic" w:eastAsia="Yu Gothic"/>
          <w:b w:val="0"/>
          <w:sz w:val="21"/>
        </w:rPr>
        <w:t xml:space="preserve">3. ファイルがない、または中身が途中で切れている場合 → Claude Code Web の左上「+ New chat」で新しいセッションを開始し、§7.4 Step 3-Final のプロンプトをそのまま再投入してください（既存ファイルの連結のみのため、再実行で重複は起きません。出来上がっていない箇所だけが補完されます）。</w:t>
      </w:r>
    </w:p>
    <w:p>
      <w:pPr>
        <w:spacing w:before="40" w:after="120"/>
      </w:pPr>
      <w:r>
        <w:rPr>
          <w:rFonts w:ascii="Yu Gothic" w:hAnsi="Yu Gothic" w:eastAsia="Yu Gothic"/>
          <w:b w:val="0"/>
          <w:sz w:val="21"/>
        </w:rPr>
        <w:t xml:space="preserve">4. それでも失敗する場合は、プロンプトを「7 ファイルのうち 01〜04 までを連結し、いったん保存してください。残り 05〜07 は次のターンで追記します」のように 2 回に分割して再実行してください。</w:t>
      </w:r>
    </w:p>
    <w:p>
      <w:pPr>
        <w:spacing w:before="40" w:after="120"/>
      </w:pPr>
      <w:r>
        <w:rPr>
          <w:rFonts w:ascii="Yu Gothic" w:hAnsi="Yu Gothic" w:eastAsia="Yu Gothic"/>
          <w:b w:val="0"/>
          <w:sz w:val="21"/>
        </w:rPr>
        <w:t xml:space="preserve">5. 同じ場所で繰り返し失敗する場合は、Sonnet → Haiku へモデルを切り替える、または時間をおいて再試行してください（Anthropic 側のサーバ負荷の影響です）。</w:t>
      </w:r>
    </w:p>
    <w:p>
      <w:pPr>
        <w:spacing w:before="280" w:after="120"/>
      </w:pPr>
      <w:bookmarkStart w:id="9023" w:name="uc1_h_214"/>
      <w:r>
        <w:rPr>
          <w:rFonts w:ascii="Yu Gothic" w:hAnsi="Yu Gothic" w:eastAsia="Yu Gothic"/>
          <w:b/>
          <w:color w:val="6A3D9E"/>
          <w:sz w:val="40"/>
        </w:rPr>
        <w:t>§8 振り返りとサマリー（約10分）</w:t>
      </w:r>
      <w:bookmarkEnd w:id="9023"/>
    </w:p>
    <w:p>
      <w:pPr>
        <w:spacing w:before="200" w:after="80"/>
      </w:pPr>
      <w:bookmarkStart w:id="9024" w:name="uc1_h_215"/>
      <w:r>
        <w:rPr>
          <w:rFonts w:ascii="Yu Gothic" w:hAnsi="Yu Gothic" w:eastAsia="Yu Gothic"/>
          <w:b/>
          <w:color w:val="1F4E79"/>
          <w:sz w:val="28"/>
        </w:rPr>
        <w:t>8.1 今日できるようになったこと</w:t>
      </w:r>
      <w:bookmarkEnd w:id="9024"/>
    </w:p>
    <w:p>
      <w:pPr>
        <w:spacing w:before="40" w:after="120"/>
      </w:pPr>
      <w:r>
        <w:rPr>
          <w:rFonts w:ascii="Yu Gothic" w:hAnsi="Yu Gothic" w:eastAsia="Yu Gothic"/>
          <w:b w:val="0"/>
          <w:sz w:val="21"/>
        </w:rPr>
        <w:t>今、あなたの GitHub リポジトリには3つの成果物があります。それぞれ役割が違うので、整理しておきます。</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2E4057"/>
          </w:tcPr>
          <w:p>
            <w:r>
              <w:rPr>
                <w:rFonts w:ascii="Yu Gothic" w:hAnsi="Yu Gothic" w:eastAsia="Yu Gothic"/>
                <w:b/>
                <w:color w:val="FFFFFF"/>
                <w:sz w:val="21"/>
              </w:rPr>
              <w:t>成果物</w:t>
            </w:r>
          </w:p>
        </w:tc>
        <w:tc>
          <w:tcPr>
            <w:tcW w:type="dxa" w:w="3324"/>
            <w:shd w:val="clear" w:color="auto" w:fill="2E4057"/>
          </w:tcPr>
          <w:p>
            <w:r>
              <w:rPr>
                <w:rFonts w:ascii="Yu Gothic" w:hAnsi="Yu Gothic" w:eastAsia="Yu Gothic"/>
                <w:b/>
                <w:color w:val="FFFFFF"/>
                <w:sz w:val="21"/>
              </w:rPr>
              <w:t>性格</w:t>
            </w:r>
          </w:p>
        </w:tc>
        <w:tc>
          <w:tcPr>
            <w:tcW w:type="dxa" w:w="3324"/>
            <w:shd w:val="clear" w:color="auto" w:fill="2E4057"/>
          </w:tcPr>
          <w:p>
            <w:r>
              <w:rPr>
                <w:rFonts w:ascii="Yu Gothic" w:hAnsi="Yu Gothic" w:eastAsia="Yu Gothic"/>
                <w:b/>
                <w:color w:val="FFFFFF"/>
                <w:sz w:val="21"/>
              </w:rPr>
              <w:t>業務での役割</w:t>
            </w:r>
          </w:p>
        </w:tc>
      </w:tr>
      <w:tr>
        <w:tc>
          <w:tcPr>
            <w:tcW w:type="dxa" w:w="3324"/>
          </w:tcPr>
          <w:p>
            <w:r>
              <w:rPr>
                <w:rFonts w:ascii="Yu Gothic" w:hAnsi="Yu Gothic" w:eastAsia="Yu Gothic"/>
                <w:sz w:val="21"/>
              </w:rPr>
              <w:t>① CLAUDE.md(約200行)</w:t>
            </w:r>
          </w:p>
        </w:tc>
        <w:tc>
          <w:tcPr>
            <w:tcW w:type="dxa" w:w="3324"/>
          </w:tcPr>
          <w:p>
            <w:r>
              <w:rPr>
                <w:rFonts w:ascii="Yu Gothic" w:hAnsi="Yu Gothic" w:eastAsia="Yu Gothic"/>
                <w:sz w:val="21"/>
              </w:rPr>
              <w:t>設計図/型</w:t>
            </w:r>
          </w:p>
        </w:tc>
        <w:tc>
          <w:tcPr>
            <w:tcW w:type="dxa" w:w="3324"/>
          </w:tcPr>
          <w:p>
            <w:r>
              <w:rPr>
                <w:rFonts w:ascii="Yu Gothic" w:hAnsi="Yu Gothic" w:eastAsia="Yu Gothic"/>
                <w:sz w:val="21"/>
              </w:rPr>
              <w:t>次回のスクリーニング作業で再利用するテンプレート</w:t>
            </w:r>
          </w:p>
        </w:tc>
      </w:tr>
      <w:tr>
        <w:tc>
          <w:tcPr>
            <w:tcW w:type="dxa" w:w="3324"/>
            <w:shd w:val="clear" w:color="auto" w:fill="F5F5F5"/>
          </w:tcPr>
          <w:p>
            <w:r>
              <w:rPr>
                <w:rFonts w:ascii="Yu Gothic" w:hAnsi="Yu Gothic" w:eastAsia="Yu Gothic"/>
                <w:sz w:val="21"/>
              </w:rPr>
              <w:t>② セクション別7ファイル</w:t>
            </w:r>
          </w:p>
        </w:tc>
        <w:tc>
          <w:tcPr>
            <w:tcW w:type="dxa" w:w="3324"/>
            <w:shd w:val="clear" w:color="auto" w:fill="F5F5F5"/>
          </w:tcPr>
          <w:p>
            <w:r>
              <w:rPr>
                <w:rFonts w:ascii="Yu Gothic" w:hAnsi="Yu Gothic" w:eastAsia="Yu Gothic"/>
                <w:sz w:val="21"/>
              </w:rPr>
              <w:t>AIの作業ノート</w:t>
            </w:r>
          </w:p>
        </w:tc>
        <w:tc>
          <w:tcPr>
            <w:tcW w:type="dxa" w:w="3324"/>
            <w:shd w:val="clear" w:color="auto" w:fill="F5F5F5"/>
          </w:tcPr>
          <w:p>
            <w:r>
              <w:rPr>
                <w:rFonts w:ascii="Yu Gothic" w:hAnsi="Yu Gothic" w:eastAsia="Yu Gothic"/>
                <w:sz w:val="21"/>
              </w:rPr>
              <w:t>観点別の検証・部分活用・再生成の単位</w:t>
            </w:r>
          </w:p>
        </w:tc>
      </w:tr>
      <w:tr>
        <w:tc>
          <w:tcPr>
            <w:tcW w:type="dxa" w:w="3324"/>
          </w:tcPr>
          <w:p>
            <w:r>
              <w:rPr>
                <w:rFonts w:ascii="Yu Gothic" w:hAnsi="Yu Gothic" w:eastAsia="Yu Gothic"/>
                <w:sz w:val="21"/>
              </w:rPr>
              <w:t>③ 統合版MD(約600行)</w:t>
            </w:r>
          </w:p>
        </w:tc>
        <w:tc>
          <w:tcPr>
            <w:tcW w:type="dxa" w:w="3324"/>
          </w:tcPr>
          <w:p>
            <w:r>
              <w:rPr>
                <w:rFonts w:ascii="Yu Gothic" w:hAnsi="Yu Gothic" w:eastAsia="Yu Gothic"/>
                <w:sz w:val="21"/>
              </w:rPr>
              <w:t>配布物</w:t>
            </w:r>
          </w:p>
        </w:tc>
        <w:tc>
          <w:tcPr>
            <w:tcW w:type="dxa" w:w="3324"/>
          </w:tcPr>
          <w:p>
            <w:r>
              <w:rPr>
                <w:rFonts w:ascii="Yu Gothic" w:hAnsi="Yu Gothic" w:eastAsia="Yu Gothic"/>
                <w:sz w:val="21"/>
              </w:rPr>
              <w:t>案件審査会議に提出する優先順位付きリスト</w:t>
            </w:r>
          </w:p>
        </w:tc>
      </w:tr>
    </w:tbl>
    <w:p>
      <w:pPr>
        <w:spacing w:before="160" w:after="40"/>
      </w:pPr>
      <w:r>
        <w:rPr>
          <w:rFonts w:ascii="Yu Gothic" w:hAnsi="Yu Gothic" w:eastAsia="Yu Gothic"/>
          <w:b/>
          <w:color w:val="222222"/>
          <w:sz w:val="22"/>
        </w:rPr>
        <w:t>【①について】</w:t>
      </w:r>
    </w:p>
    <w:p>
      <w:pPr>
        <w:spacing w:before="40" w:after="120"/>
      </w:pPr>
      <w:r>
        <w:rPr>
          <w:rFonts w:ascii="Yu Gothic" w:hAnsi="Yu Gothic" w:eastAsia="Yu Gothic"/>
          <w:b w:val="0"/>
          <w:sz w:val="21"/>
        </w:rPr>
        <w:t>次の評価プロジェクトが来たら、CLAUDE.md があるだけで Step 2 が再実行できます。これがチーム内で共有されると、属人化していたスコアリング観点が組織知になります。</w:t>
      </w:r>
    </w:p>
    <w:p>
      <w:pPr>
        <w:spacing w:before="80" w:after="40"/>
      </w:pPr>
      <w:r>
        <w:rPr>
          <w:rFonts w:ascii="Yu Gothic" w:hAnsi="Yu Gothic" w:eastAsia="Yu Gothic"/>
          <w:b/>
          <w:color w:val="222222"/>
          <w:sz w:val="22"/>
        </w:rPr>
        <w:t>【②について】</w:t>
      </w:r>
    </w:p>
    <w:p>
      <w:pPr>
        <w:spacing w:before="40" w:after="120"/>
      </w:pPr>
      <w:r>
        <w:rPr>
          <w:rFonts w:ascii="Yu Gothic" w:hAnsi="Yu Gothic" w:eastAsia="Yu Gothic"/>
          <w:b w:val="0"/>
          <w:sz w:val="21"/>
        </w:rPr>
        <w:t>AI が観点別に何をどう評価したかが分かる「作業ノート」です。各観点ごとに検証できる (過大評価や見落としの確認) ほか、必要な観点だけ単独で共有したり、特定観点だけ再生成したりできます。AI 評価の透明性を担保する役割です。</w:t>
      </w:r>
    </w:p>
    <w:p>
      <w:pPr>
        <w:spacing w:before="80" w:after="40"/>
      </w:pPr>
      <w:r>
        <w:rPr>
          <w:rFonts w:ascii="Yu Gothic" w:hAnsi="Yu Gothic" w:eastAsia="Yu Gothic"/>
          <w:b/>
          <w:color w:val="222222"/>
          <w:sz w:val="22"/>
        </w:rPr>
        <w:t>【③について】</w:t>
      </w:r>
    </w:p>
    <w:p>
      <w:pPr>
        <w:spacing w:before="40" w:after="160"/>
      </w:pPr>
      <w:r>
        <w:rPr>
          <w:rFonts w:ascii="Yu Gothic" w:hAnsi="Yu Gothic" w:eastAsia="Yu Gothic"/>
          <w:b w:val="0"/>
          <w:sz w:val="21"/>
        </w:rPr>
        <w:t>案件審査会議にそのまま提出できる優先順位付きリストです。上期/下期で数時間かかっていた手作業のスクリーニングを、1 ファイルで完結する形で提供できます。</w:t>
      </w:r>
    </w:p>
    <w:p>
      <w:pPr>
        <w:spacing w:before="80" w:after="40"/>
      </w:pPr>
      <w:r>
        <w:rPr>
          <w:rFonts w:ascii="Yu Gothic" w:hAnsi="Yu Gothic" w:eastAsia="Yu Gothic"/>
          <w:b/>
          <w:color w:val="222222"/>
          <w:sz w:val="21"/>
        </w:rPr>
        <w:t>ファイル一覧(GitHub上の場所)</w:t>
      </w:r>
    </w:p>
    <w:p>
      <w:pPr>
        <w:spacing w:before="20" w:after="20"/>
        <w:ind w:left="170"/>
      </w:pPr>
      <w:r>
        <w:rPr>
          <w:rFonts w:ascii="Consolas" w:hAnsi="Consolas" w:eastAsia="Consolas"/>
          <w:b w:val="0"/>
          <w:sz w:val="20"/>
        </w:rPr>
        <w:t>・① output/02_投資候補ロングリスト/CLAUDE.md</w:t>
      </w:r>
    </w:p>
    <w:p>
      <w:pPr>
        <w:spacing w:before="20" w:after="20"/>
        <w:ind w:left="170"/>
      </w:pPr>
      <w:r>
        <w:rPr>
          <w:rFonts w:ascii="Consolas" w:hAnsi="Consolas" w:eastAsia="Consolas"/>
          <w:b w:val="0"/>
          <w:sz w:val="20"/>
        </w:rPr>
        <w:t>・② output/02_投資候補ロングリスト/スコアリング結果_カストル小売_01_地域フィルタ.md 〜 _07_統合版.md</w:t>
      </w:r>
    </w:p>
    <w:p>
      <w:pPr>
        <w:spacing w:before="20" w:after="120"/>
        <w:ind w:left="170"/>
      </w:pPr>
      <w:r>
        <w:rPr>
          <w:rFonts w:ascii="Consolas" w:hAnsi="Consolas" w:eastAsia="Consolas"/>
          <w:b w:val="0"/>
          <w:sz w:val="20"/>
        </w:rPr>
        <w:t>・③ output/02_投資候補ロングリスト/スコアリング結果_カストル小売_人間向け.md</w:t>
      </w:r>
    </w:p>
    <w:p>
      <w:pPr>
        <w:spacing w:before="80" w:after="160"/>
        <w:shd w:val="clear" w:color="auto" w:fill="EAF3FB"/>
      </w:pPr>
      <w:r>
        <w:rPr>
          <w:rFonts w:ascii="Yu Gothic" w:hAnsi="Yu Gothic" w:eastAsia="Yu Gothic"/>
          <w:b/>
          <w:color w:val="1F4E79"/>
          <w:sz w:val="21"/>
        </w:rPr>
        <w:t>これら3つで「設計 → プロセス → 配布物」の流れが物理的に揃っている状態です。</w:t>
      </w:r>
    </w:p>
    <w:p>
      <w:pPr>
        <w:spacing w:before="80" w:after="40"/>
      </w:pPr>
      <w:r>
        <w:rPr>
          <w:rFonts w:ascii="Yu Gothic" w:hAnsi="Yu Gothic" w:eastAsia="Yu Gothic"/>
          <w:b/>
          <w:color w:val="222222"/>
          <w:sz w:val="22"/>
        </w:rPr>
        <w:t>これら3つを通じて、あなたは以下の能力を手にしました</w:t>
      </w:r>
    </w:p>
    <w:p>
      <w:pPr>
        <w:spacing w:before="40" w:after="40"/>
      </w:pPr>
      <w:r>
        <w:rPr>
          <w:rFonts w:ascii="Yu Gothic" w:hAnsi="Yu Gothic" w:eastAsia="Yu Gothic"/>
          <w:b w:val="0"/>
          <w:sz w:val="21"/>
        </w:rPr>
        <w:t>・多軸の候補リストを5観点で機械的にスクリーニング・スコアリングする仕組み</w:t>
      </w:r>
    </w:p>
    <w:p>
      <w:pPr>
        <w:spacing w:before="40" w:after="40"/>
      </w:pPr>
      <w:r>
        <w:rPr>
          <w:rFonts w:ascii="Yu Gothic" w:hAnsi="Yu Gothic" w:eastAsia="Yu Gothic"/>
          <w:b w:val="0"/>
          <w:sz w:val="21"/>
        </w:rPr>
        <w:t>・過去のスクリーニング判断ロジックを再利用できる CLAUDE.md</w:t>
      </w:r>
    </w:p>
    <w:p>
      <w:pPr>
        <w:spacing w:before="40" w:after="160"/>
      </w:pPr>
      <w:r>
        <w:rPr>
          <w:rFonts w:ascii="Yu Gothic" w:hAnsi="Yu Gothic" w:eastAsia="Yu Gothic"/>
          <w:b w:val="0"/>
          <w:sz w:val="21"/>
        </w:rPr>
        <w:t>・上期/下期の数時間がかりの手作業を 15 分以内に短縮する型</w:t>
      </w:r>
    </w:p>
    <w:p>
      <w:pPr>
        <w:spacing w:before="160" w:after="40"/>
        <w:shd w:val="clear" w:color="auto" w:fill="EAF7E8"/>
      </w:pPr>
      <w:r>
        <w:rPr>
          <w:rFonts w:ascii="Yu Gothic" w:hAnsi="Yu Gothic" w:eastAsia="Yu Gothic"/>
          <w:b/>
          <w:color w:val="2E6B2E"/>
          <w:sz w:val="22"/>
        </w:rPr>
        <w:t>✅ 仕上がり確認ポイント（4項目）</w:t>
      </w:r>
    </w:p>
    <w:p>
      <w:pPr>
        <w:spacing w:before="40" w:after="40"/>
        <w:shd w:val="clear" w:color="auto" w:fill="EAF7E8"/>
      </w:pPr>
      <w:r>
        <w:rPr>
          <w:rFonts w:ascii="Yu Gothic" w:hAnsi="Yu Gothic" w:eastAsia="Yu Gothic"/>
          <w:b w:val="0"/>
          <w:sz w:val="21"/>
        </w:rPr>
        <w:t>① Step 1 で作られた CLAUDE.md に、5 観点すべてのスコアリング定義（重み付け・閾値・例外ルール）と、分割実行ルール（1 セクション 1 ターン厳守・commit &amp; push・200 行以内）が入っているか。</w:t>
      </w:r>
    </w:p>
    <w:p>
      <w:pPr>
        <w:spacing w:before="40" w:after="40"/>
        <w:shd w:val="clear" w:color="auto" w:fill="EAF7E8"/>
      </w:pPr>
      <w:r>
        <w:rPr>
          <w:rFonts w:ascii="Yu Gothic" w:hAnsi="Yu Gothic" w:eastAsia="Yu Gothic"/>
          <w:b w:val="0"/>
          <w:sz w:val="21"/>
        </w:rPr>
        <w:t>② Step 2 の 7 分割ファイル（スコアリング結果_カストル小売_01〜07_*.md）が main に揃っているか。途中セクションで止まっていないか。</w:t>
      </w:r>
    </w:p>
    <w:p>
      <w:pPr>
        <w:spacing w:before="40" w:after="40"/>
        <w:shd w:val="clear" w:color="auto" w:fill="EAF7E8"/>
      </w:pPr>
      <w:r>
        <w:rPr>
          <w:rFonts w:ascii="Yu Gothic" w:hAnsi="Yu Gothic" w:eastAsia="Yu Gothic"/>
          <w:b w:val="0"/>
          <w:sz w:val="21"/>
        </w:rPr>
        <w:t>③ Step 3 の統合版（スコアリング結果_カストル小売_人間向け.md）が 7 セクション分の見出し＋本文で埋まっているか。要約や省略が入って分割版と内容が乖離していないか。</w:t>
      </w:r>
    </w:p>
    <w:p>
      <w:pPr>
        <w:spacing w:before="40" w:after="160"/>
        <w:shd w:val="clear" w:color="auto" w:fill="EAF7E8"/>
      </w:pPr>
      <w:r>
        <w:rPr>
          <w:rFonts w:ascii="Yu Gothic" w:hAnsi="Yu Gothic" w:eastAsia="Yu Gothic"/>
          <w:b w:val="0"/>
          <w:sz w:val="21"/>
        </w:rPr>
        <w:t>④ 「情報なし」項目を AI が勝手に埋めずに空欄または「情報なし」と明記しているか（ハルシネーション（AI が事実にない情報を作ってしまう現象）防止）。06_過去10件比較+境界ケース セクションで標準パターン候補と境界ケース 2 件（コロンバ生活館・サジタ百貨）が両方指摘されているか。</w:t>
      </w:r>
    </w:p>
    <w:p>
      <w:pPr>
        <w:spacing w:before="240" w:after="80"/>
      </w:pPr>
      <w:bookmarkStart w:id="9025" w:name="uc1_h_216"/>
      <w:r>
        <w:rPr>
          <w:rFonts w:ascii="Yu Gothic" w:hAnsi="Yu Gothic" w:eastAsia="Yu Gothic"/>
          <w:b/>
          <w:color w:val="1F4E79"/>
          <w:sz w:val="28"/>
        </w:rPr>
        <w:t>8.2 元データから成果物までの道筋</w:t>
      </w:r>
      <w:bookmarkEnd w:id="9025"/>
    </w:p>
    <w:p>
      <w:pPr>
        <w:spacing w:before="40" w:after="80"/>
      </w:pPr>
      <w:r>
        <w:rPr>
          <w:rFonts w:ascii="Yu Gothic" w:hAnsi="Yu Gothic" w:eastAsia="Yu Gothic"/>
          <w:b w:val="0"/>
          <w:sz w:val="21"/>
        </w:rPr>
        <w:t>今日 45 分でやったことを 1 つの流れとして見ると、以下のようになります。</w:t>
      </w:r>
    </w:p>
    <w:p>
      <w:pPr>
        <w:spacing w:before="80" w:after="40"/>
      </w:pPr>
      <w:r>
        <w:rPr>
          <w:rFonts w:ascii="Yu Gothic" w:hAnsi="Yu Gothic" w:eastAsia="Yu Gothic"/>
          <w:b/>
          <w:color w:val="222222"/>
          <w:sz w:val="22"/>
        </w:rPr>
        <w:t>【元データ】</w:t>
      </w:r>
    </w:p>
    <w:p>
      <w:pPr>
        <w:spacing w:before="40" w:after="80"/>
        <w:ind w:left="283"/>
      </w:pPr>
      <w:r>
        <w:rPr>
          <w:rFonts w:ascii="Yu Gothic" w:hAnsi="Yu Gothic" w:eastAsia="Yu Gothic"/>
          <w:b w:val="0"/>
          <w:sz w:val="21"/>
        </w:rPr>
        <w:t>過去3件の評価プロジェクト記録（粒度バラバラ）— 過去A 完備型リファレンス（カペラ商事）／過去B 拡張型コメント重視（ポルックス流通）／過去C 情報不足下の叩き台メモ（アルゴルマート）</w:t>
      </w:r>
    </w:p>
    <w:p>
      <w:pPr>
        <w:spacing w:before="40" w:after="40"/>
      </w:pPr>
      <w:r>
        <w:rPr>
          <w:rFonts w:ascii="Yu Gothic" w:hAnsi="Yu Gothic" w:eastAsia="Yu Gothic"/>
          <w:b/>
          <w:color w:val="222222"/>
          <w:sz w:val="21"/>
        </w:rPr>
        <w:t xml:space="preserve">   ↓ Step 1: AI にパターンを学習させる</w:t>
      </w:r>
    </w:p>
    <w:p>
      <w:pPr>
        <w:spacing w:before="80" w:after="40"/>
      </w:pPr>
      <w:r>
        <w:rPr>
          <w:rFonts w:ascii="Yu Gothic" w:hAnsi="Yu Gothic" w:eastAsia="Yu Gothic"/>
          <w:b/>
          <w:color w:val="222222"/>
          <w:sz w:val="22"/>
        </w:rPr>
        <w:t>【中間成果物】</w:t>
      </w:r>
    </w:p>
    <w:p>
      <w:pPr>
        <w:spacing w:before="40" w:after="80"/>
        <w:ind w:left="283"/>
      </w:pPr>
      <w:r>
        <w:rPr>
          <w:rFonts w:ascii="Yu Gothic" w:hAnsi="Yu Gothic" w:eastAsia="Yu Gothic"/>
          <w:b w:val="0"/>
          <w:sz w:val="21"/>
        </w:rPr>
        <w:t>CLAUDE.md（スクリーニングロジックの再利用テンプレート）— 5 観点のスコアリング定義（重み付け・閾値・業態例外ルール）・期待フォーマット・分割実行ルールを含む</w:t>
      </w:r>
    </w:p>
    <w:p>
      <w:pPr>
        <w:spacing w:before="40" w:after="40"/>
      </w:pPr>
      <w:r>
        <w:rPr>
          <w:rFonts w:ascii="Yu Gothic" w:hAnsi="Yu Gothic" w:eastAsia="Yu Gothic"/>
          <w:b/>
          <w:color w:val="222222"/>
          <w:sz w:val="21"/>
        </w:rPr>
        <w:t xml:space="preserve">   ↓ Step 2: 学習したパターンを新規案件に適用</w:t>
      </w:r>
    </w:p>
    <w:p>
      <w:pPr>
        <w:spacing w:before="80" w:after="40"/>
      </w:pPr>
      <w:r>
        <w:rPr>
          <w:rFonts w:ascii="Yu Gothic" w:hAnsi="Yu Gothic" w:eastAsia="Yu Gothic"/>
          <w:b/>
          <w:color w:val="222222"/>
          <w:sz w:val="22"/>
        </w:rPr>
        <w:t>【新規データ】</w:t>
      </w:r>
    </w:p>
    <w:p>
      <w:pPr>
        <w:spacing w:before="40" w:after="80"/>
        <w:ind w:left="283"/>
      </w:pPr>
      <w:r>
        <w:rPr>
          <w:rFonts w:ascii="Yu Gothic" w:hAnsi="Yu Gothic" w:eastAsia="Yu Gothic"/>
          <w:b w:val="0"/>
          <w:sz w:val="21"/>
        </w:rPr>
        <w:t>カストル小売プロジェクトの上期新規候補 5 件（仲介経由・標準 3 件＋境界ケース 2 件）</w:t>
      </w:r>
    </w:p>
    <w:p>
      <w:pPr>
        <w:spacing w:before="40" w:after="40"/>
      </w:pPr>
      <w:r>
        <w:rPr>
          <w:rFonts w:ascii="Yu Gothic" w:hAnsi="Yu Gothic" w:eastAsia="Yu Gothic"/>
          <w:b/>
          <w:color w:val="222222"/>
          <w:sz w:val="21"/>
        </w:rPr>
        <w:t xml:space="preserve">   ↓ Step 2 の出力（7 セクション分割）</w:t>
      </w:r>
    </w:p>
    <w:p>
      <w:pPr>
        <w:spacing w:before="80" w:after="40"/>
      </w:pPr>
      <w:r>
        <w:rPr>
          <w:rFonts w:ascii="Yu Gothic" w:hAnsi="Yu Gothic" w:eastAsia="Yu Gothic"/>
          <w:b/>
          <w:color w:val="222222"/>
          <w:sz w:val="22"/>
        </w:rPr>
        <w:t>【セクション別整理結果】</w:t>
      </w:r>
    </w:p>
    <w:p>
      <w:pPr>
        <w:spacing w:before="40" w:after="80"/>
        <w:ind w:left="283"/>
      </w:pPr>
      <w:r>
        <w:rPr>
          <w:rFonts w:ascii="Yu Gothic" w:hAnsi="Yu Gothic" w:eastAsia="Yu Gothic"/>
          <w:b w:val="0"/>
          <w:sz w:val="21"/>
        </w:rPr>
        <w:t>スコアリング結果_カストル小売_01_地域フィルタ.md ／ _02_売上規模スクリーニング.md ／ _03_利益率スクリーニング.md ／ _04_業種適合評価.md ／ _05_総合ランキング+判定.md ／ _06_過去10件比較+境界ケース.md ／ _07_統合版.md</w:t>
      </w:r>
    </w:p>
    <w:p>
      <w:pPr>
        <w:spacing w:before="40" w:after="40"/>
      </w:pPr>
      <w:r>
        <w:rPr>
          <w:rFonts w:ascii="Yu Gothic" w:hAnsi="Yu Gothic" w:eastAsia="Yu Gothic"/>
          <w:b/>
          <w:color w:val="222222"/>
          <w:sz w:val="21"/>
        </w:rPr>
        <w:t xml:space="preserve">   ↓ Step 3: 7 セクションをつなぎあわせ</w:t>
      </w:r>
    </w:p>
    <w:p>
      <w:pPr>
        <w:spacing w:before="80" w:after="40"/>
      </w:pPr>
      <w:r>
        <w:rPr>
          <w:rFonts w:ascii="Yu Gothic" w:hAnsi="Yu Gothic" w:eastAsia="Yu Gothic"/>
          <w:b/>
          <w:color w:val="222222"/>
          <w:sz w:val="22"/>
        </w:rPr>
        <w:t>【完成品】</w:t>
      </w:r>
    </w:p>
    <w:p>
      <w:pPr>
        <w:spacing w:before="40" w:after="160"/>
        <w:ind w:left="283"/>
      </w:pPr>
      <w:r>
        <w:rPr>
          <w:rFonts w:ascii="Yu Gothic" w:hAnsi="Yu Gothic" w:eastAsia="Yu Gothic"/>
          <w:b w:val="0"/>
          <w:sz w:val="21"/>
        </w:rPr>
        <w:t>スコアリング結果_カストル小売_人間向け.md（約 600 行・案件審査会議の検討材料として使える品質）</w:t>
      </w:r>
    </w:p>
    <w:p>
      <w:pPr>
        <w:spacing w:before="80" w:after="40"/>
        <w:shd w:val="clear" w:color="auto" w:fill="EAF3FB"/>
      </w:pPr>
      <w:r>
        <w:rPr>
          <w:rFonts w:ascii="Yu Gothic" w:hAnsi="Yu Gothic" w:eastAsia="Yu Gothic"/>
          <w:b/>
          <w:color w:val="1F4E79"/>
          <w:sz w:val="21"/>
        </w:rPr>
        <w:t>💡 この道筋の本質</w:t>
      </w:r>
    </w:p>
    <w:p>
      <w:pPr>
        <w:spacing w:before="40" w:after="160"/>
        <w:shd w:val="clear" w:color="auto" w:fill="EAF3FB"/>
      </w:pPr>
      <w:r>
        <w:rPr>
          <w:rFonts w:ascii="Yu Gothic" w:hAnsi="Yu Gothic" w:eastAsia="Yu Gothic"/>
          <w:b w:val="0"/>
          <w:sz w:val="21"/>
        </w:rPr>
        <w:t>「Step 1 で作った CLAUDE.md」が間に挟まることで、新規案件が来るたびに同じ品質で整理できる仕組みが手に入ります。次の案件では Step 1 はスキップでき、Step 2/Step 3 だけで完了します。</w:t>
      </w:r>
    </w:p>
    <w:p>
      <w:pPr>
        <w:spacing w:before="240" w:after="80"/>
      </w:pPr>
      <w:bookmarkStart w:id="9026" w:name="uc1_h_217"/>
      <w:r>
        <w:rPr>
          <w:rFonts w:ascii="Yu Gothic" w:hAnsi="Yu Gothic" w:eastAsia="Yu Gothic"/>
          <w:b/>
          <w:color w:val="1F4E79"/>
          <w:sz w:val="28"/>
        </w:rPr>
        <w:t>8.3 学んだ本質的なこと（3つに絞る）</w:t>
      </w:r>
      <w:bookmarkEnd w:id="9026"/>
    </w:p>
    <w:p>
      <w:pPr>
        <w:spacing w:before="40" w:after="160"/>
      </w:pPr>
      <w:r>
        <w:rPr>
          <w:rFonts w:ascii="Yu Gothic" w:hAnsi="Yu Gothic" w:eastAsia="Yu Gothic"/>
          <w:b w:val="0"/>
          <w:sz w:val="21"/>
        </w:rPr>
        <w:t>今日のワークショップで体得していただいたのは、ファイル作成の技術ではなく、以下の3つの考え方です。</w:t>
      </w:r>
    </w:p>
    <w:p>
      <w:pPr>
        <w:spacing w:before="120" w:after="40"/>
      </w:pPr>
      <w:r>
        <w:rPr>
          <w:rFonts w:ascii="Yu Gothic" w:hAnsi="Yu Gothic" w:eastAsia="Yu Gothic"/>
          <w:b/>
          <w:color w:val="222222"/>
          <w:sz w:val="23"/>
        </w:rPr>
        <w:t>① AI への「教え方」（テンプレートに学ばせる発想）</w:t>
      </w:r>
    </w:p>
    <w:p>
      <w:pPr>
        <w:spacing w:before="40" w:after="80"/>
      </w:pPr>
      <w:r>
        <w:rPr>
          <w:rFonts w:ascii="Yu Gothic" w:hAnsi="Yu Gothic" w:eastAsia="Yu Gothic"/>
          <w:b w:val="0"/>
          <w:sz w:val="21"/>
        </w:rPr>
        <w:t>毎回プロンプトを書くのではなく、スクリーニングロジックそのものを AI に学ばせて再利用可能にする。これは「プロンプトエンジニアリング」（毎回その場で工夫する）とは違う、「AI エージェント構築」（型を作り組織で共有する）の基本姿勢です。</w:t>
      </w:r>
    </w:p>
    <w:p>
      <w:pPr>
        <w:spacing w:before="40" w:after="160"/>
      </w:pPr>
      <w:r>
        <w:rPr>
          <w:rFonts w:ascii="Yu Gothic" w:hAnsi="Yu Gothic" w:eastAsia="Yu Gothic"/>
          <w:b w:val="0"/>
          <w:sz w:val="21"/>
        </w:rPr>
        <w:t>今日作った CLAUDE.md は、新人や別部門が同じ業務を行う際の「型」として機能します。属人化していたスクリーニングノウハウが組織知になります。</w:t>
      </w:r>
    </w:p>
    <w:p>
      <w:pPr>
        <w:spacing w:before="120" w:after="40"/>
      </w:pPr>
      <w:r>
        <w:rPr>
          <w:rFonts w:ascii="Yu Gothic" w:hAnsi="Yu Gothic" w:eastAsia="Yu Gothic"/>
          <w:b/>
          <w:color w:val="222222"/>
          <w:sz w:val="23"/>
        </w:rPr>
        <w:t>② 小さく分けて進める作業設計</w:t>
      </w:r>
    </w:p>
    <w:p>
      <w:pPr>
        <w:spacing w:before="40" w:after="80"/>
      </w:pPr>
      <w:r>
        <w:rPr>
          <w:rFonts w:ascii="Yu Gothic" w:hAnsi="Yu Gothic" w:eastAsia="Yu Gothic"/>
          <w:b w:val="0"/>
          <w:sz w:val="21"/>
        </w:rPr>
        <w:t>AI に大きな仕事を一気にさせると失敗します。Step 2 を 7 分割、Step 3 を 8 分割で進めたのは、AI の処理特性に合わせた実用設計です。「処理途中で止まってしまう現象」を回避し、途中失敗しても再開地点が明確になるよう、各セクションごとに commit &amp; push しています。</w:t>
      </w:r>
    </w:p>
    <w:p>
      <w:pPr>
        <w:spacing w:before="40" w:after="160"/>
      </w:pPr>
      <w:r>
        <w:rPr>
          <w:rFonts w:ascii="Yu Gothic" w:hAnsi="Yu Gothic" w:eastAsia="Yu Gothic"/>
          <w:b w:val="0"/>
          <w:sz w:val="21"/>
        </w:rPr>
        <w:t>業務で AI を使う際の基本作法として、この「小さく分けて進める」発想を持ち帰ってください。AI 以外の業務（人に依頼する、ツールに処理させる）でも有効な考え方です。</w:t>
      </w:r>
    </w:p>
    <w:p>
      <w:pPr>
        <w:spacing w:before="120" w:after="40"/>
      </w:pPr>
      <w:r>
        <w:rPr>
          <w:rFonts w:ascii="Yu Gothic" w:hAnsi="Yu Gothic" w:eastAsia="Yu Gothic"/>
          <w:b/>
          <w:color w:val="222222"/>
          <w:sz w:val="23"/>
        </w:rPr>
        <w:t>③ AI に計算させない、思考を言語化させる設計</w:t>
      </w:r>
    </w:p>
    <w:p>
      <w:pPr>
        <w:spacing w:before="40" w:after="80"/>
      </w:pPr>
      <w:r>
        <w:rPr>
          <w:rFonts w:ascii="Yu Gothic" w:hAnsi="Yu Gothic" w:eastAsia="Yu Gothic"/>
          <w:b w:val="0"/>
          <w:sz w:val="21"/>
        </w:rPr>
        <w:t>スクリーニング・スコアリング・数値処理を、Python コードに任せず自然言語＋ Markdown で書き切らせると、結果が「AI のブラックボックス計算」ではなく「ロジックの再現」になります。</w:t>
      </w:r>
    </w:p>
    <w:p>
      <w:pPr>
        <w:spacing w:before="40" w:after="80"/>
      </w:pPr>
      <w:r>
        <w:rPr>
          <w:rFonts w:ascii="Yu Gothic" w:hAnsi="Yu Gothic" w:eastAsia="Yu Gothic"/>
          <w:b w:val="0"/>
          <w:sz w:val="21"/>
        </w:rPr>
        <w:t>本UC#2 の例: 「売上 30 億円以上で○点」「利益率 5% 以上で○点」のようなスコアリングロジックを Python コードに埋め込むと、計算結果は出るがロジックの妥当性検証や調整が難しくなります。CLAUDE.md に評価基準を Markdown で明文化することで、チームメンバーが「この基準でいいか」を議論でき、組織で改善していける資産になります。</w:t>
      </w:r>
    </w:p>
    <w:p>
      <w:pPr>
        <w:spacing w:before="40" w:after="160"/>
      </w:pPr>
      <w:r>
        <w:rPr>
          <w:rFonts w:ascii="Yu Gothic" w:hAnsi="Yu Gothic" w:eastAsia="Yu Gothic"/>
          <w:b w:val="0"/>
          <w:sz w:val="21"/>
        </w:rPr>
        <w:t>後で人が検証・修正しやすくなり、組織の知見として蓄積されます。実際、今日のプロンプトには「Python スクリプトは作成しないでください」を毎回入れていました。これは「AI に任せきりにせず、思考の道筋を Markdown で見えるようにする」設計の体現です。</w:t>
      </w:r>
    </w:p>
    <w:p>
      <w:pPr>
        <w:spacing w:before="240" w:after="80"/>
      </w:pPr>
      <w:bookmarkStart w:id="9027" w:name="uc1_h_218"/>
      <w:r>
        <w:rPr>
          <w:rFonts w:ascii="Yu Gothic" w:hAnsi="Yu Gothic" w:eastAsia="Yu Gothic"/>
          <w:b/>
          <w:color w:val="1F4E79"/>
          <w:sz w:val="28"/>
        </w:rPr>
        <w:t>8.4 普段の業務でどう使うか（具体的シナリオ）</w:t>
      </w:r>
      <w:bookmarkEnd w:id="9027"/>
    </w:p>
    <w:p>
      <w:pPr>
        <w:spacing w:before="40" w:after="160"/>
      </w:pPr>
      <w:r>
        <w:rPr>
          <w:rFonts w:ascii="Yu Gothic" w:hAnsi="Yu Gothic" w:eastAsia="Yu Gothic"/>
          <w:b w:val="0"/>
          <w:sz w:val="21"/>
        </w:rPr>
        <w:t>今日の体験を、明日からの業務にどう接続するか。3 つの典型シナリオを挙げます。</w:t>
      </w:r>
    </w:p>
    <w:p>
      <w:pPr>
        <w:spacing w:before="120" w:after="40"/>
      </w:pPr>
      <w:r>
        <w:rPr>
          <w:rFonts w:ascii="Yu Gothic" w:hAnsi="Yu Gothic" w:eastAsia="Yu Gothic"/>
          <w:b/>
          <w:color w:val="222222"/>
          <w:sz w:val="23"/>
        </w:rPr>
        <w:t>シナリオ① 半期スクリーニングの自動化</w:t>
      </w:r>
    </w:p>
    <w:p>
      <w:pPr>
        <w:spacing w:before="40" w:after="160"/>
      </w:pPr>
      <w:r>
        <w:rPr>
          <w:rFonts w:ascii="Yu Gothic" w:hAnsi="Yu Gothic" w:eastAsia="Yu Gothic"/>
          <w:b w:val="0"/>
          <w:sz w:val="21"/>
        </w:rPr>
        <w:t>上期/下期ごとに数十件〜100件超の候補リストが提供されたとき、CLAUDE.md があれば毎回同じ基準で自動スクリーニングできる。優先順位付けにかかる時間を数時間 → 15 分以内に短縮。結果、評価プロジェクトのターンアラウンドが速くなり、仲介会社への返答スピードも上がる。</w:t>
      </w:r>
    </w:p>
    <w:p>
      <w:pPr>
        <w:spacing w:before="120" w:after="40"/>
      </w:pPr>
      <w:r>
        <w:rPr>
          <w:rFonts w:ascii="Yu Gothic" w:hAnsi="Yu Gothic" w:eastAsia="Yu Gothic"/>
          <w:b/>
          <w:color w:val="222222"/>
          <w:sz w:val="23"/>
        </w:rPr>
        <w:t>シナリオ② 観点定義のチーム標準化</w:t>
      </w:r>
    </w:p>
    <w:p>
      <w:pPr>
        <w:spacing w:before="40" w:after="160"/>
      </w:pPr>
      <w:r>
        <w:rPr>
          <w:rFonts w:ascii="Yu Gothic" w:hAnsi="Yu Gothic" w:eastAsia="Yu Gothic"/>
          <w:b w:val="0"/>
          <w:sz w:val="21"/>
        </w:rPr>
        <w:t>今回作った CLAUDE.md がスクリーニング観点の組織標準になる。担当者が変わっても、ベテランと若手の見落とし率の差を埋められる。境界ケースの判定ロジック（要検討／判定保留／個別審議）もテンプレート化されるため、判断のブレが減る。</w:t>
      </w:r>
    </w:p>
    <w:p>
      <w:pPr>
        <w:spacing w:before="120" w:after="40"/>
      </w:pPr>
      <w:r>
        <w:rPr>
          <w:rFonts w:ascii="Yu Gothic" w:hAnsi="Yu Gothic" w:eastAsia="Yu Gothic"/>
          <w:b/>
          <w:color w:val="222222"/>
          <w:sz w:val="23"/>
        </w:rPr>
        <w:t>シナリオ③ DD 進入判断の客観化</w:t>
      </w:r>
    </w:p>
    <w:p>
      <w:pPr>
        <w:spacing w:before="40" w:after="160"/>
      </w:pPr>
      <w:r>
        <w:rPr>
          <w:rFonts w:ascii="Yu Gothic" w:hAnsi="Yu Gothic" w:eastAsia="Yu Gothic"/>
          <w:b w:val="0"/>
          <w:sz w:val="21"/>
        </w:rPr>
        <w:t>スコアリング結果が客観的な判定基準として機能する。属人的な「なんとなく良さそう」を排除し、定量基準で DD 進入候補を選定できる。06_過去10件比較+境界ケース セクションが自動生成されることで、境界ケースの個別審議論点も明確になり、案件審査会議の議論が深まる。</w:t>
      </w:r>
    </w:p>
    <w:p>
      <w:pPr>
        <w:spacing w:before="80" w:after="40"/>
        <w:shd w:val="clear" w:color="auto" w:fill="EAF3FB"/>
      </w:pPr>
      <w:r>
        <w:rPr>
          <w:rFonts w:ascii="Yu Gothic" w:hAnsi="Yu Gothic" w:eastAsia="Yu Gothic"/>
          <w:b/>
          <w:color w:val="1F4E79"/>
          <w:sz w:val="21"/>
        </w:rPr>
        <w:t>💡 本演習の到達率（約70%）の意味</w:t>
      </w:r>
    </w:p>
    <w:p>
      <w:pPr>
        <w:spacing w:before="40" w:after="40"/>
        <w:shd w:val="clear" w:color="auto" w:fill="EAF3FB"/>
      </w:pPr>
      <w:r>
        <w:rPr>
          <w:rFonts w:ascii="Yu Gothic" w:hAnsi="Yu Gothic" w:eastAsia="Yu Gothic"/>
          <w:b w:val="0"/>
          <w:sz w:val="21"/>
        </w:rPr>
        <w:t>Claude Code Web（Sonnet 4.6）で本演習を実行した場合の到達率の目安は約70%。残り30%は「定性面の判断（成長性・経営リスク）」「新立地・新業態（過去判例なし）」「チーム展開」の領域で、研修後の実務でカバーする部分です。</w:t>
      </w:r>
    </w:p>
    <w:p>
      <w:pPr>
        <w:spacing w:before="40" w:after="160"/>
        <w:shd w:val="clear" w:color="auto" w:fill="EAF3FB"/>
      </w:pPr>
      <w:r>
        <w:rPr>
          <w:rFonts w:ascii="Yu Gothic" w:hAnsi="Yu Gothic" w:eastAsia="Yu Gothic"/>
          <w:b w:val="0"/>
          <w:sz w:val="21"/>
        </w:rPr>
        <w:t>参考: Claude Chat（Sonnet）単体は約45%（パターン再利用性が低い・定量計算が不安定）、NotebookLM（RAG）は約50%（過去判例の定性照合は強いが、スコアリング・ランキングの自動化は不可）。本演習が Claude Code Web を採用しているのは、3 ツールの中で「再利用テンプレート化＝組織知化」までできる唯一の選択肢だからです。</w:t>
      </w:r>
    </w:p>
    <w:p>
      <w:pPr>
        <w:spacing w:before="240" w:after="80"/>
      </w:pPr>
      <w:bookmarkStart w:id="9028" w:name="uc1_h_219"/>
      <w:r>
        <w:rPr>
          <w:rFonts w:ascii="Yu Gothic" w:hAnsi="Yu Gothic" w:eastAsia="Yu Gothic"/>
          <w:b/>
          <w:color w:val="1F4E79"/>
          <w:sz w:val="28"/>
        </w:rPr>
        <w:t>8.5 次に試してほしいこと</w:t>
      </w:r>
      <w:bookmarkEnd w:id="9028"/>
    </w:p>
    <w:p>
      <w:pPr>
        <w:spacing w:before="40" w:after="160"/>
      </w:pPr>
      <w:r>
        <w:rPr>
          <w:rFonts w:ascii="Yu Gothic" w:hAnsi="Yu Gothic" w:eastAsia="Yu Gothic"/>
          <w:b w:val="0"/>
          <w:sz w:val="21"/>
        </w:rPr>
        <w:t>ワークショップで作った成果物を活かす方法は、研修後すぐに試せる 4 つの方向があります。</w:t>
      </w:r>
    </w:p>
    <w:p>
      <w:pPr>
        <w:spacing w:before="200" w:after="40"/>
      </w:pPr>
      <w:bookmarkStart w:id="9036" w:name="uc1_h_220"/>
      <w:r>
        <w:rPr>
          <w:rFonts w:ascii="Yu Gothic" w:hAnsi="Yu Gothic" w:eastAsia="Yu Gothic"/>
          <w:b/>
          <w:color w:val="222222"/>
          <w:sz w:val="24"/>
        </w:rPr>
        <w:t>8.5.1 自分で架空案件を作って再抽出する</w:t>
      </w:r>
      <w:bookmarkEnd w:id="9036"/>
    </w:p>
    <w:p>
      <w:pPr>
        <w:spacing w:before="40" w:after="80"/>
      </w:pPr>
      <w:r>
        <w:rPr>
          <w:rFonts w:ascii="Yu Gothic" w:hAnsi="Yu Gothic" w:eastAsia="Yu Gothic"/>
          <w:b w:val="0"/>
          <w:sz w:val="21"/>
        </w:rPr>
        <w:t>研修後、同じリポジトリで別の架空データを使って再体験できます。Step 1 で CLAUDE.md を作成済みのため、2回目以降は Step 2 だけで 1 件の抽出が完了します。Step 1 の 10 分がゼロ化されるイメージです。</w:t>
      </w:r>
    </w:p>
    <w:p>
      <w:pPr>
        <w:spacing w:before="40" w:after="80"/>
      </w:pPr>
      <w:r>
        <w:rPr>
          <w:rFonts w:ascii="Yu Gothic" w:hAnsi="Yu Gothic" w:eastAsia="Yu Gothic"/>
          <w:b w:val="0"/>
          <w:sz w:val="21"/>
        </w:rPr>
        <w:t>新しい架空案件の概要を、チャット入力欄にそのまま日本語で書きます（例: 『架空の精密機器販売会社 A を、売上 80 億円・営業利益 5 億円・多店舗展開ありの前提で考えてください』）。PC からのファイルアップロードは不要で、AI がフォルダ内に新しい架空ケースのファイルを直接作成します。</w:t>
      </w:r>
    </w:p>
    <w:p>
      <w:pPr>
        <w:spacing w:before="40" w:after="80"/>
      </w:pPr>
      <w:r>
        <w:rPr>
          <w:rFonts w:ascii="Yu Gothic" w:hAnsi="Yu Gothic" w:eastAsia="Yu Gothic"/>
          <w:b w:val="0"/>
          <w:sz w:val="21"/>
        </w:rPr>
        <w:t>Claude Code Web で、下記の発展学習用プロンプトを送信します。AI が新しい架空候補リストをフォルダ内に生成し、続けて 5 観点でスクリーニングします。</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発展学習プロンプト（2回目以降の抽出）</w:t>
      </w:r>
    </w:p>
    <w:p>
      <w:pPr>
        <w:spacing w:before="0" w:after="0"/>
        <w:ind w:left="170"/>
        <w:shd w:val="clear" w:color="auto" w:fill="F5F5F5"/>
      </w:pPr>
      <w:r>
        <w:rPr>
          <w:rFonts w:ascii="Consolas" w:hAnsi="Consolas" w:eastAsia="Consolas"/>
          <w:b w:val="0"/>
          <w:sz w:val="20"/>
        </w:rPr>
        <w:t>作業対象: output/02_投資候補ロングリスト/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次の条件で、新しい架空の候補リストを Word (.docx) 形式で生成し、</w:t>
      </w:r>
    </w:p>
    <w:p>
      <w:pPr>
        <w:spacing w:before="0" w:after="0"/>
        <w:ind w:left="170"/>
        <w:shd w:val="clear" w:color="auto" w:fill="F5F5F5"/>
      </w:pPr>
      <w:r>
        <w:rPr>
          <w:rFonts w:ascii="Consolas" w:hAnsi="Consolas" w:eastAsia="Consolas"/>
          <w:b w:val="0"/>
          <w:sz w:val="20"/>
        </w:rPr>
        <w:t>output/02_投資候補ロングリスト/ダミー_新規_[架空プロジェクト名]_発展学習.docx として保存してください。</w:t>
      </w:r>
    </w:p>
    <w:p>
      <w:pPr>
        <w:spacing w:before="0" w:after="0"/>
        <w:ind w:left="170"/>
        <w:shd w:val="clear" w:color="auto" w:fill="F5F5F5"/>
      </w:pPr>
      <w:r>
        <w:rPr>
          <w:rFonts w:ascii="Consolas" w:hAnsi="Consolas" w:eastAsia="Consolas"/>
          <w:b w:val="0"/>
          <w:sz w:val="20"/>
        </w:rPr>
        <w:t xml:space="preserve">  - 業界: [あなたが試したい業界]</w:t>
      </w:r>
    </w:p>
    <w:p>
      <w:pPr>
        <w:spacing w:before="0" w:after="0"/>
        <w:ind w:left="170"/>
        <w:shd w:val="clear" w:color="auto" w:fill="F5F5F5"/>
      </w:pPr>
      <w:r>
        <w:rPr>
          <w:rFonts w:ascii="Consolas" w:hAnsi="Consolas" w:eastAsia="Consolas"/>
          <w:b w:val="0"/>
          <w:sz w:val="20"/>
        </w:rPr>
        <w:t xml:space="preserve">  - 候補件数: 5件程度</w:t>
      </w:r>
    </w:p>
    <w:p>
      <w:pPr>
        <w:spacing w:before="0" w:after="0"/>
        <w:ind w:left="170"/>
        <w:shd w:val="clear" w:color="auto" w:fill="F5F5F5"/>
      </w:pPr>
      <w:r>
        <w:rPr>
          <w:rFonts w:ascii="Consolas" w:hAnsi="Consolas" w:eastAsia="Consolas"/>
          <w:b w:val="0"/>
          <w:sz w:val="20"/>
        </w:rPr>
        <w:t xml:space="preserve">  - 各候補の特徴: 売上規模／業種／地域／利益率を必ず含める</w:t>
      </w:r>
    </w:p>
    <w:p>
      <w:pPr>
        <w:spacing w:before="0" w:after="0"/>
        <w:ind w:left="170"/>
        <w:shd w:val="clear" w:color="auto" w:fill="F5F5F5"/>
      </w:pPr>
      <w:r>
        <w:rPr>
          <w:rFonts w:ascii="Consolas" w:hAnsi="Consolas" w:eastAsia="Consolas"/>
          <w:b w:val="0"/>
          <w:sz w:val="20"/>
        </w:rPr>
        <w:t xml:space="preserve">  - 境界ケース: 標準パターンから外れる候補を 1〜2 件含める</w:t>
      </w:r>
    </w:p>
    <w:p>
      <w:pPr>
        <w:spacing w:before="0" w:after="0"/>
        <w:ind w:left="170"/>
        <w:shd w:val="clear" w:color="auto" w:fill="F5F5F5"/>
      </w:pPr>
      <w:r>
        <w:rPr>
          <w:rFonts w:ascii="Consolas" w:hAnsi="Consolas" w:eastAsia="Consolas"/>
          <w:b w:val="0"/>
          <w:sz w:val="20"/>
        </w:rPr>
        <w:t>生成した資料には、実在する企業・個人名は一切使わないでください。</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生成後、続けて output/02_投資候補ロングリスト/CLAUDE.md に従って、</w:t>
      </w:r>
    </w:p>
    <w:p>
      <w:pPr>
        <w:spacing w:before="0" w:after="0"/>
        <w:ind w:left="170"/>
        <w:shd w:val="clear" w:color="auto" w:fill="F5F5F5"/>
      </w:pPr>
      <w:r>
        <w:rPr>
          <w:rFonts w:ascii="Consolas" w:hAnsi="Consolas" w:eastAsia="Consolas"/>
          <w:b w:val="0"/>
          <w:sz w:val="20"/>
        </w:rPr>
        <w:t>その新しい候補リストを 5 観点でスクリーニング・スコアリングし、以下として保存してください:</w:t>
      </w:r>
    </w:p>
    <w:p>
      <w:pPr>
        <w:spacing w:before="0" w:after="0"/>
        <w:ind w:left="170"/>
        <w:shd w:val="clear" w:color="auto" w:fill="F5F5F5"/>
      </w:pPr>
      <w:r>
        <w:rPr>
          <w:rFonts w:ascii="Consolas" w:hAnsi="Consolas" w:eastAsia="Consolas"/>
          <w:b w:val="0"/>
          <w:sz w:val="20"/>
        </w:rPr>
        <w:t>output/02_投資候補ロングリスト/スコアリング結果_[架空プロジェクト名]_人間向け.md</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ファイル内には 主結果／構造化データ部／過去10件との比較分析 の3セクションを含めてください。</w:t>
      </w:r>
    </w:p>
    <w:p>
      <w:pPr>
        <w:spacing w:before="0" w:after="0"/>
        <w:ind w:left="170"/>
        <w:shd w:val="clear" w:color="auto" w:fill="F5F5F5"/>
      </w:pPr>
      <w:r>
        <w:rPr>
          <w:rFonts w:ascii="Consolas" w:hAnsi="Consolas" w:eastAsia="Consolas"/>
          <w:b w:val="0"/>
          <w:sz w:val="20"/>
        </w:rPr>
        <w:t>Python スクリプトは作成しないでください。</w:t>
      </w:r>
    </w:p>
    <w:p>
      <w:pPr>
        <w:spacing w:before="40" w:after="160"/>
        <w:jc w:val="center"/>
      </w:pPr>
      <w:r>
        <w:rPr>
          <w:rFonts w:ascii="Yu Gothic" w:hAnsi="Yu Gothic" w:eastAsia="Yu Gothic"/>
          <w:b/>
          <w:color w:val="6A6A6A"/>
          <w:sz w:val="20"/>
        </w:rPr>
        <w:t>— ↑ ここまでがプロンプトです ↑ —</w:t>
      </w:r>
    </w:p>
    <w:p>
      <w:pPr>
        <w:spacing w:before="80" w:after="160"/>
        <w:shd w:val="clear" w:color="auto" w:fill="FCEAEA"/>
      </w:pPr>
      <w:r>
        <w:rPr>
          <w:rFonts w:ascii="Yu Gothic" w:hAnsi="Yu Gothic" w:eastAsia="Yu Gothic"/>
          <w:b/>
          <w:color w:val="B43636"/>
          <w:sz w:val="21"/>
        </w:rPr>
        <w:t>⚠️ 実データの直接アップロードは禁止です。必ず架空データで試してください（§2.1 のセキュリティ注意事項参照）。</w:t>
      </w:r>
    </w:p>
    <w:p>
      <w:pPr>
        <w:spacing w:before="200" w:after="40"/>
      </w:pPr>
      <w:bookmarkStart w:id="9037" w:name="uc1_h_221"/>
      <w:r>
        <w:rPr>
          <w:rFonts w:ascii="Yu Gothic" w:hAnsi="Yu Gothic" w:eastAsia="Yu Gothic"/>
          <w:b/>
          <w:color w:val="222222"/>
          <w:sz w:val="24"/>
        </w:rPr>
        <w:t>8.5.2 CLAUDE.md を育てる体験（研修内での発展学習）</w:t>
      </w:r>
      <w:bookmarkEnd w:id="9037"/>
    </w:p>
    <w:p>
      <w:pPr>
        <w:spacing w:before="40" w:after="160"/>
      </w:pPr>
      <w:r>
        <w:rPr>
          <w:rFonts w:ascii="Yu Gothic" w:hAnsi="Yu Gothic" w:eastAsia="Yu Gothic"/>
          <w:b w:val="0"/>
          <w:sz w:val="21"/>
        </w:rPr>
        <w:t>CLAUDE.md は一度作って終わりではなく、使いながら精度・網羅性を上げていく「資産」です。以下3ケースを試して、「パターンを育てる」感覚を体感してください。</w:t>
      </w:r>
    </w:p>
    <w:p>
      <w:pPr>
        <w:spacing w:before="80" w:after="40"/>
      </w:pPr>
      <w:r>
        <w:rPr>
          <w:rFonts w:ascii="Yu Gothic" w:hAnsi="Yu Gothic" w:eastAsia="Yu Gothic"/>
          <w:b/>
          <w:color w:val="222222"/>
          <w:sz w:val="22"/>
        </w:rPr>
        <w:t>ケース1: 新しい観点を追加したい時</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ケース1 プロンプト例</w:t>
      </w:r>
    </w:p>
    <w:p>
      <w:pPr>
        <w:spacing w:before="0" w:after="0"/>
        <w:ind w:left="170"/>
        <w:shd w:val="clear" w:color="auto" w:fill="F5F5F5"/>
      </w:pPr>
      <w:r>
        <w:rPr>
          <w:rFonts w:ascii="Consolas" w:hAnsi="Consolas" w:eastAsia="Consolas"/>
          <w:b w:val="0"/>
          <w:sz w:val="20"/>
        </w:rPr>
        <w:t>作業対象: output/02_投資候補ロングリスト/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output/02_投資候補ロングリスト/CLAUDE.md に、6 番目の観点として「ESG 適合度（環境・社会・ガバナンス）」を追加してください。</w:t>
      </w:r>
    </w:p>
    <w:p>
      <w:pPr>
        <w:spacing w:before="0" w:after="0"/>
        <w:ind w:left="170"/>
        <w:shd w:val="clear" w:color="auto" w:fill="F5F5F5"/>
      </w:pPr>
      <w:r>
        <w:rPr>
          <w:rFonts w:ascii="Consolas" w:hAnsi="Consolas" w:eastAsia="Consolas"/>
          <w:b w:val="0"/>
          <w:sz w:val="20"/>
        </w:rPr>
        <w:t>既存の 5 観点（地域／売上規模／利益率／業種適合／総合判定）とのバランスをとって、スコアリング基準（0〜20 点）と判定ルールを定義してください。</w:t>
      </w:r>
    </w:p>
    <w:p>
      <w:pPr>
        <w:spacing w:before="40" w:after="160"/>
        <w:jc w:val="center"/>
      </w:pPr>
      <w:r>
        <w:rPr>
          <w:rFonts w:ascii="Yu Gothic" w:hAnsi="Yu Gothic" w:eastAsia="Yu Gothic"/>
          <w:b/>
          <w:color w:val="6A6A6A"/>
          <w:sz w:val="20"/>
        </w:rPr>
        <w:t>— ↑ ここまでがプロンプトです ↑ —</w:t>
      </w:r>
    </w:p>
    <w:p>
      <w:pPr>
        <w:spacing w:before="80" w:after="40"/>
      </w:pPr>
      <w:r>
        <w:rPr>
          <w:rFonts w:ascii="Yu Gothic" w:hAnsi="Yu Gothic" w:eastAsia="Yu Gothic"/>
          <w:b/>
          <w:color w:val="222222"/>
          <w:sz w:val="22"/>
        </w:rPr>
        <w:t>ケース2: 精度が低い項目を改善したい時</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ケース2 プロンプト例</w:t>
      </w:r>
    </w:p>
    <w:p>
      <w:pPr>
        <w:spacing w:before="0" w:after="0"/>
        <w:ind w:left="170"/>
        <w:shd w:val="clear" w:color="auto" w:fill="F5F5F5"/>
      </w:pPr>
      <w:r>
        <w:rPr>
          <w:rFonts w:ascii="Consolas" w:hAnsi="Consolas" w:eastAsia="Consolas"/>
          <w:b w:val="0"/>
          <w:sz w:val="20"/>
        </w:rPr>
        <w:t>作業対象: output/02_投資候補ロングリスト/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output/02_投資候補ロングリスト/CLAUDE.md の 業種適合 観点のスコアリング精度を上げるため、</w:t>
      </w:r>
    </w:p>
    <w:p>
      <w:pPr>
        <w:spacing w:before="0" w:after="0"/>
        <w:ind w:left="170"/>
        <w:shd w:val="clear" w:color="auto" w:fill="F5F5F5"/>
      </w:pPr>
      <w:r>
        <w:rPr>
          <w:rFonts w:ascii="Consolas" w:hAnsi="Consolas" w:eastAsia="Consolas"/>
          <w:b w:val="0"/>
          <w:sz w:val="20"/>
        </w:rPr>
        <w:t>・主業態（食品 SM／生活雑貨／ドラッグストア／アパレル／百貨店 等）と副業態を必ず分類する</w:t>
      </w:r>
    </w:p>
    <w:p>
      <w:pPr>
        <w:spacing w:before="0" w:after="0"/>
        <w:ind w:left="170"/>
        <w:shd w:val="clear" w:color="auto" w:fill="F5F5F5"/>
      </w:pPr>
      <w:r>
        <w:rPr>
          <w:rFonts w:ascii="Consolas" w:hAnsi="Consolas" w:eastAsia="Consolas"/>
          <w:b w:val="0"/>
          <w:sz w:val="20"/>
        </w:rPr>
        <w:t>・複合業態（食品＋小売 等）の場合は加点 (+2〜5 点) ルールを必ず付与する</w:t>
      </w:r>
    </w:p>
    <w:p>
      <w:pPr>
        <w:spacing w:before="0" w:after="0"/>
        <w:ind w:left="170"/>
        <w:shd w:val="clear" w:color="auto" w:fill="F5F5F5"/>
      </w:pPr>
      <w:r>
        <w:rPr>
          <w:rFonts w:ascii="Consolas" w:hAnsi="Consolas" w:eastAsia="Consolas"/>
          <w:b w:val="0"/>
          <w:sz w:val="20"/>
        </w:rPr>
        <w:t>という指示をスコアリングテンプレートに追記してください。</w:t>
      </w:r>
    </w:p>
    <w:p>
      <w:pPr>
        <w:spacing w:before="40" w:after="160"/>
        <w:jc w:val="center"/>
      </w:pPr>
      <w:r>
        <w:rPr>
          <w:rFonts w:ascii="Yu Gothic" w:hAnsi="Yu Gothic" w:eastAsia="Yu Gothic"/>
          <w:b/>
          <w:color w:val="6A6A6A"/>
          <w:sz w:val="20"/>
        </w:rPr>
        <w:t>— ↑ ここまでがプロンプトです ↑ —</w:t>
      </w:r>
    </w:p>
    <w:p>
      <w:pPr>
        <w:spacing w:before="80" w:after="40"/>
      </w:pPr>
      <w:r>
        <w:rPr>
          <w:rFonts w:ascii="Yu Gothic" w:hAnsi="Yu Gothic" w:eastAsia="Yu Gothic"/>
          <w:b/>
          <w:color w:val="222222"/>
          <w:sz w:val="22"/>
        </w:rPr>
        <w:t>ケース3: 過去事例ナレッジを蓄積したい時</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ケース3 プロンプト例</w:t>
      </w:r>
    </w:p>
    <w:p>
      <w:pPr>
        <w:spacing w:before="0" w:after="0"/>
        <w:ind w:left="170"/>
        <w:shd w:val="clear" w:color="auto" w:fill="F5F5F5"/>
      </w:pPr>
      <w:r>
        <w:rPr>
          <w:rFonts w:ascii="Consolas" w:hAnsi="Consolas" w:eastAsia="Consolas"/>
          <w:b w:val="0"/>
          <w:sz w:val="20"/>
        </w:rPr>
        <w:t>作業対象: output/02_投資候補ロングリスト/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output/02_投資候補ロングリスト/CLAUDE.md に、以下の過去事例サマリー3件を参考情報として追記してください。今後のスクリーニングで境界ケース照合に活用させたいためです。</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[過去事例サマリー1] 20XX年 小売X社: 規模 38 億で閾値 40 億未満だが利益率 6.5% で要検討枠に分類、後に投資判定。</w:t>
      </w:r>
    </w:p>
    <w:p>
      <w:pPr>
        <w:spacing w:before="0" w:after="0"/>
        <w:ind w:left="170"/>
        <w:shd w:val="clear" w:color="auto" w:fill="F5F5F5"/>
      </w:pPr>
      <w:r>
        <w:rPr>
          <w:rFonts w:ascii="Consolas" w:hAnsi="Consolas" w:eastAsia="Consolas"/>
          <w:b w:val="0"/>
          <w:sz w:val="20"/>
        </w:rPr>
        <w:t>[過去事例サマリー2] 20XX年 食品Y社: 規模 88 億で閾値クリアだが利益率 3.0% で見送り、構造的収益性の低位推移が決め手。</w:t>
      </w:r>
    </w:p>
    <w:p>
      <w:pPr>
        <w:spacing w:before="0" w:after="0"/>
        <w:ind w:left="170"/>
        <w:shd w:val="clear" w:color="auto" w:fill="F5F5F5"/>
      </w:pPr>
      <w:r>
        <w:rPr>
          <w:rFonts w:ascii="Consolas" w:hAnsi="Consolas" w:eastAsia="Consolas"/>
          <w:b w:val="0"/>
          <w:sz w:val="20"/>
        </w:rPr>
        <w:t>[過去事例サマリー3] 20XX年 雑貨Z社: 新業態(複合型)で過去判例なしのため個別審議、最終的にスコアリング対象外。</w:t>
      </w:r>
    </w:p>
    <w:p>
      <w:pPr>
        <w:spacing w:before="40" w:after="160"/>
        <w:jc w:val="center"/>
      </w:pPr>
      <w:r>
        <w:rPr>
          <w:rFonts w:ascii="Yu Gothic" w:hAnsi="Yu Gothic" w:eastAsia="Yu Gothic"/>
          <w:b/>
          <w:color w:val="6A6A6A"/>
          <w:sz w:val="20"/>
        </w:rPr>
        <w:t>— ↑ ここまでがプロンプトです ↑ —</w:t>
      </w:r>
    </w:p>
    <w:p>
      <w:pPr>
        <w:spacing w:before="80" w:after="160"/>
        <w:shd w:val="clear" w:color="auto" w:fill="EAF3FB"/>
      </w:pPr>
      <w:r>
        <w:rPr>
          <w:rFonts w:ascii="Yu Gothic" w:hAnsi="Yu Gothic" w:eastAsia="Yu Gothic"/>
          <w:b/>
          <w:color w:val="1F4E79"/>
          <w:sz w:val="21"/>
        </w:rPr>
        <w:t>💡 「パターンを育てる」感覚が、AI を使い捨てではなく組織の資産として使う第一歩です。一度作った CLAUDE.md を 3 回改良すると、自分の業務の暗黙知が目に見える形で積み上がっていきます。</w:t>
      </w:r>
    </w:p>
    <w:p>
      <w:pPr>
        <w:spacing w:before="200" w:after="40"/>
      </w:pPr>
      <w:bookmarkStart w:id="9038" w:name="uc1_h_222"/>
      <w:r>
        <w:rPr>
          <w:rFonts w:ascii="Yu Gothic" w:hAnsi="Yu Gothic" w:eastAsia="Yu Gothic"/>
          <w:b/>
          <w:color w:val="222222"/>
          <w:sz w:val="24"/>
        </w:rPr>
        <w:t>8.5.3 出力を Excel で扱いたい場合</w:t>
      </w:r>
      <w:bookmarkEnd w:id="9038"/>
    </w:p>
    <w:p>
      <w:pPr>
        <w:spacing w:before="40" w:after="80"/>
      </w:pPr>
      <w:r>
        <w:rPr>
          <w:rFonts w:ascii="Yu Gothic" w:hAnsi="Yu Gothic" w:eastAsia="Yu Gothic"/>
          <w:b w:val="0"/>
          <w:sz w:val="21"/>
        </w:rPr>
        <w:t>本演習では出力は 1 ファイル統合の Markdown ですが、Excel で扱いたいニーズがある場合は以下の方法で対応できます。</w:t>
      </w:r>
    </w:p>
    <w:p>
      <w:pPr>
        <w:spacing w:before="40" w:after="80"/>
      </w:pPr>
      <w:r>
        <w:rPr>
          <w:rFonts w:ascii="Yu Gothic" w:hAnsi="Yu Gothic" w:eastAsia="Yu Gothic"/>
          <w:b w:val="0"/>
          <w:sz w:val="21"/>
        </w:rPr>
        <w:t>方法1 (最も簡単): 生成された Markdown の「セクション2: 構造化データ部」に含まれる表部分を、マウスで範囲選択してコピーし、Excel または Google Sheets に貼り付けます。構造化データ部は機械可読なテーブル形式で書かれているため、そのまま列分割が効きます。</w:t>
      </w:r>
    </w:p>
    <w:p>
      <w:pPr>
        <w:spacing w:before="40" w:after="80"/>
      </w:pPr>
      <w:r>
        <w:rPr>
          <w:rFonts w:ascii="Yu Gothic" w:hAnsi="Yu Gothic" w:eastAsia="Yu Gothic"/>
          <w:b w:val="0"/>
          <w:sz w:val="21"/>
        </w:rPr>
        <w:t>方法2: Claude Code Web に追加で CSV 生成を依頼します。下記プロンプトを使用してください。</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方法2: 追加 CSV 生成プロンプト</w:t>
      </w:r>
    </w:p>
    <w:p>
      <w:pPr>
        <w:spacing w:before="0" w:after="0"/>
        <w:ind w:left="170"/>
        <w:shd w:val="clear" w:color="auto" w:fill="F5F5F5"/>
      </w:pPr>
      <w:r>
        <w:rPr>
          <w:rFonts w:ascii="Consolas" w:hAnsi="Consolas" w:eastAsia="Consolas"/>
          <w:b w:val="0"/>
          <w:sz w:val="20"/>
        </w:rPr>
        <w:t>作業対象: output/02_投資候補ロングリスト/ フォルダ内のみ。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先ほど生成した output/02_投資候補ロングリスト/スコアリング結果_カストル小売_人間向け.md の</w:t>
      </w:r>
    </w:p>
    <w:p>
      <w:pPr>
        <w:spacing w:before="0" w:after="0"/>
        <w:ind w:left="170"/>
        <w:shd w:val="clear" w:color="auto" w:fill="F5F5F5"/>
      </w:pPr>
      <w:r>
        <w:rPr>
          <w:rFonts w:ascii="Consolas" w:hAnsi="Consolas" w:eastAsia="Consolas"/>
          <w:b w:val="0"/>
          <w:sz w:val="20"/>
        </w:rPr>
        <w:t>セクション2（構造化データ部）を、別ファイルとして以下に保存してください:</w:t>
      </w:r>
    </w:p>
    <w:p>
      <w:pPr>
        <w:spacing w:before="0" w:after="0"/>
        <w:ind w:left="170"/>
        <w:shd w:val="clear" w:color="auto" w:fill="F5F5F5"/>
      </w:pPr>
      <w:r>
        <w:rPr>
          <w:rFonts w:ascii="Consolas" w:hAnsi="Consolas" w:eastAsia="Consolas"/>
          <w:b w:val="0"/>
          <w:sz w:val="20"/>
        </w:rPr>
        <w:t>output/02_投資候補ロングリスト/スコアリング結果_カストル小売.csv</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CSV として有効なフォーマット（カンマ区切り・ヘッダ行付き・UTF-8）にしてください。</w:t>
      </w:r>
    </w:p>
    <w:p>
      <w:pPr>
        <w:spacing w:before="40" w:after="160"/>
        <w:jc w:val="center"/>
      </w:pPr>
      <w:r>
        <w:rPr>
          <w:rFonts w:ascii="Yu Gothic" w:hAnsi="Yu Gothic" w:eastAsia="Yu Gothic"/>
          <w:b/>
          <w:color w:val="6A6A6A"/>
          <w:sz w:val="20"/>
        </w:rPr>
        <w:t>— ↑ ここまでがプロンプトです ↑ —</w:t>
      </w:r>
    </w:p>
    <w:p>
      <w:pPr>
        <w:spacing w:before="200" w:after="40"/>
      </w:pPr>
      <w:bookmarkStart w:id="9039" w:name="uc1_h_223"/>
      <w:r>
        <w:rPr>
          <w:rFonts w:ascii="Yu Gothic" w:hAnsi="Yu Gothic" w:eastAsia="Yu Gothic"/>
          <w:b/>
          <w:color w:val="222222"/>
          <w:sz w:val="24"/>
        </w:rPr>
        <w:t>8.5.4 あなたの業務向けに CLAUDE.md をカスタマイズする</w:t>
      </w:r>
      <w:bookmarkEnd w:id="9039"/>
    </w:p>
    <w:p>
      <w:pPr>
        <w:spacing w:before="40" w:after="160"/>
      </w:pPr>
      <w:r>
        <w:rPr>
          <w:rFonts w:ascii="Yu Gothic" w:hAnsi="Yu Gothic" w:eastAsia="Yu Gothic"/>
          <w:b w:val="0"/>
          <w:sz w:val="21"/>
        </w:rPr>
        <w:t>本ワークショップで作った CLAUDE.md は、あなた自身の業務に合わせて段階的にカスタマイズできます。以下 3 つの方向性のどれかから始めてみてください。</w:t>
      </w:r>
    </w:p>
    <w:p>
      <w:pPr>
        <w:spacing w:before="80" w:after="40"/>
      </w:pPr>
      <w:r>
        <w:rPr>
          <w:rFonts w:ascii="Yu Gothic" w:hAnsi="Yu Gothic" w:eastAsia="Yu Gothic"/>
          <w:b/>
          <w:color w:val="222222"/>
          <w:sz w:val="22"/>
        </w:rPr>
        <w:t>方向性① 過去 3 件を「自分が担当した実案件 3 件」に差し替える</w:t>
      </w:r>
    </w:p>
    <w:p>
      <w:pPr>
        <w:spacing w:before="40" w:after="160"/>
      </w:pPr>
      <w:r>
        <w:rPr>
          <w:rFonts w:ascii="Yu Gothic" w:hAnsi="Yu Gothic" w:eastAsia="Yu Gothic"/>
          <w:b w:val="0"/>
          <w:sz w:val="21"/>
        </w:rPr>
        <w:t>本演習で使ったカペラ商事・ポルックス流通・アルゴルマート（架空）を、自分が過去に担当したリアル案件 3 件に置き換えてパターンを学習させ直します。架空のデモではなく、自分の業務文脈で機能する CLAUDE.md になります。※ 機密情報の扱いは社内ルールに従い、必要であれば社名や数値を匿名化してから使用してください。</w:t>
      </w:r>
    </w:p>
    <w:p>
      <w:pPr>
        <w:spacing w:before="80" w:after="40"/>
      </w:pPr>
      <w:r>
        <w:rPr>
          <w:rFonts w:ascii="Yu Gothic" w:hAnsi="Yu Gothic" w:eastAsia="Yu Gothic"/>
          <w:b/>
          <w:color w:val="222222"/>
          <w:sz w:val="22"/>
        </w:rPr>
        <w:t>方向性② 5 観点を業界特性に合わせて変える</w:t>
      </w:r>
    </w:p>
    <w:p>
      <w:pPr>
        <w:spacing w:before="40" w:after="160"/>
      </w:pPr>
      <w:r>
        <w:rPr>
          <w:rFonts w:ascii="Yu Gothic" w:hAnsi="Yu Gothic" w:eastAsia="Yu Gothic"/>
          <w:b w:val="0"/>
          <w:sz w:val="21"/>
        </w:rPr>
        <w:t>本演習の 5 観点（地域／売上規模／利益率／業種適合／総合判定）はリテイル投資先候補のスクリーニングを想定したものです。業界によって追加すべき観点があります。例えば食品業界なら「サプライチェーン依存度」「規制対応」、製造業なら「設備・知財ストック」「BCP 対応力」、SaaS / IT 業界なら「ARR 成長率」「解約率」など、業界別観点を追加して育てていきます。</w:t>
      </w:r>
    </w:p>
    <w:p>
      <w:pPr>
        <w:spacing w:before="80" w:after="40"/>
      </w:pPr>
      <w:r>
        <w:rPr>
          <w:rFonts w:ascii="Yu Gothic" w:hAnsi="Yu Gothic" w:eastAsia="Yu Gothic"/>
          <w:b/>
          <w:color w:val="222222"/>
          <w:sz w:val="22"/>
        </w:rPr>
        <w:t>方向性③ 出力形式を社内テンプレートに合わせる</w:t>
      </w:r>
    </w:p>
    <w:p>
      <w:pPr>
        <w:spacing w:before="40" w:after="160"/>
      </w:pPr>
      <w:r>
        <w:rPr>
          <w:rFonts w:ascii="Yu Gothic" w:hAnsi="Yu Gothic" w:eastAsia="Yu Gothic"/>
          <w:b w:val="0"/>
          <w:sz w:val="21"/>
        </w:rPr>
        <w:t>Step 2 で生成する出力形式を、自社の投資稟議書・案件評価シート・チーム共有メモのフォーマットに合わせて変えていきます。CLAUDE.md の末尾に「出力フォーマット定義」セクションを追加し、そこに自社テンプレートの構造を書いておくと、AI がそれに沿って出力するようになります。社内の既存ワークフローに自然に組み込めます。</w:t>
      </w:r>
    </w:p>
    <w:p>
      <w:pPr>
        <w:spacing w:before="240" w:after="80"/>
      </w:pPr>
      <w:bookmarkStart w:id="9033" w:name="uc1_h_224"/>
      <w:r>
        <w:rPr>
          <w:rFonts w:ascii="Yu Gothic" w:hAnsi="Yu Gothic" w:eastAsia="Yu Gothic"/>
          <w:b/>
          <w:color w:val="1F4E79"/>
          <w:sz w:val="28"/>
        </w:rPr>
        <w:t>8.6 他のユースケースへの広がり</w:t>
      </w:r>
      <w:bookmarkEnd w:id="9033"/>
    </w:p>
    <w:p>
      <w:pPr>
        <w:spacing w:before="40" w:after="160"/>
      </w:pPr>
      <w:r>
        <w:rPr>
          <w:rFonts w:ascii="Yu Gothic" w:hAnsi="Yu Gothic" w:eastAsia="Yu Gothic"/>
          <w:b w:val="0"/>
          <w:sz w:val="21"/>
        </w:rPr>
        <w:t>本 UC#2 で体得した「過去 3 件 → パターン抽出（共通点を見つけて整理する）→ 新規 1 件に適用」の手法は、本ワークショップの他のユースケースにも応用可能です。</w:t>
      </w:r>
    </w:p>
    <w:p>
      <w:pPr>
        <w:spacing w:before="120" w:after="40"/>
      </w:pPr>
      <w:r>
        <w:rPr>
          <w:rFonts w:ascii="Yu Gothic" w:hAnsi="Yu Gothic" w:eastAsia="Yu Gothic"/>
          <w:b/>
          <w:color w:val="222222"/>
          <w:sz w:val="22"/>
        </w:rPr>
        <w:t>UC#1: 案件概要資料の要点抽出</w:t>
      </w:r>
    </w:p>
    <w:p>
      <w:pPr>
        <w:spacing w:before="40" w:after="160"/>
      </w:pPr>
      <w:r>
        <w:rPr>
          <w:rFonts w:ascii="Yu Gothic" w:hAnsi="Yu Gothic" w:eastAsia="Yu Gothic"/>
          <w:b w:val="0"/>
          <w:sz w:val="21"/>
        </w:rPr>
        <w:t>本UC#2 でスクリーニングを通過した優先候補について、個別案件の Teaser を 6 カテゴリで詳細整理する流れです。本UC#2（多軸スクリーニング）と UC#1（個別案件深堀り）はセットで「ロングリスト → 優先候補 → DD進入判断」の入口工程を構成します。</w:t>
      </w:r>
    </w:p>
    <w:p>
      <w:pPr>
        <w:spacing w:before="120" w:after="40"/>
      </w:pPr>
      <w:r>
        <w:rPr>
          <w:rFonts w:ascii="Yu Gothic" w:hAnsi="Yu Gothic" w:eastAsia="Yu Gothic"/>
          <w:b/>
          <w:color w:val="222222"/>
          <w:sz w:val="22"/>
        </w:rPr>
        <w:t>UC#3: バリュエーション（DCF）自動構築</w:t>
      </w:r>
    </w:p>
    <w:p>
      <w:pPr>
        <w:spacing w:before="40" w:after="160"/>
      </w:pPr>
      <w:r>
        <w:rPr>
          <w:rFonts w:ascii="Yu Gothic" w:hAnsi="Yu Gothic" w:eastAsia="Yu Gothic"/>
          <w:b w:val="0"/>
          <w:sz w:val="21"/>
        </w:rPr>
        <w:t>本UC#2 で絞り込んだ優先候補の数値評価に進む工程です。DCF の前提条件・PL 予測・WACC 算定・感度分析をすべて自然言語＋ Markdown で書き、人が検証・修正しやすい形で残します。本UC#2 で体得した「AI に計算させない」発想（本質3）の応用編。</w:t>
      </w:r>
    </w:p>
    <w:p>
      <w:pPr>
        <w:spacing w:before="120" w:after="40"/>
      </w:pPr>
      <w:r>
        <w:rPr>
          <w:rFonts w:ascii="Yu Gothic" w:hAnsi="Yu Gothic" w:eastAsia="Yu Gothic"/>
          <w:b/>
          <w:color w:val="222222"/>
          <w:sz w:val="22"/>
        </w:rPr>
        <w:t>UC#4: 投資・買収の起案書・申請書ドラフト自動生成（設計中）</w:t>
      </w:r>
    </w:p>
    <w:p>
      <w:pPr>
        <w:spacing w:before="40" w:after="160"/>
      </w:pPr>
      <w:r>
        <w:rPr>
          <w:rFonts w:ascii="Yu Gothic" w:hAnsi="Yu Gothic" w:eastAsia="Yu Gothic"/>
          <w:b w:val="0"/>
          <w:sz w:val="21"/>
        </w:rPr>
        <w:t>本UC#2 のスクリーニング結果を起案書の根拠データとして活用します。過去の承認事例から論点フレームワークを学習させ、新規案件の起案書を自動下書きします。本UC#2 で作った CLAUDE.md の「組織知化」発想を、文書生成系の業務に横展開する形です。</w:t>
      </w:r>
    </w:p>
    <w:p>
      <w:pPr>
        <w:spacing w:before="120" w:after="40"/>
        <w:shd w:val="clear" w:color="auto" w:fill="EAF3FB"/>
      </w:pPr>
      <w:r>
        <w:rPr>
          <w:rFonts w:ascii="Yu Gothic" w:hAnsi="Yu Gothic" w:eastAsia="Yu Gothic"/>
          <w:b/>
          <w:color w:val="1F4E79"/>
          <w:sz w:val="21"/>
        </w:rPr>
        <w:t>💡 さらに広げて</w:t>
      </w:r>
    </w:p>
    <w:p>
      <w:pPr>
        <w:spacing w:before="40" w:after="80"/>
        <w:shd w:val="clear" w:color="auto" w:fill="EAF3FB"/>
      </w:pPr>
      <w:r>
        <w:rPr>
          <w:rFonts w:ascii="Yu Gothic" w:hAnsi="Yu Gothic" w:eastAsia="Yu Gothic"/>
          <w:b w:val="0"/>
          <w:sz w:val="21"/>
        </w:rPr>
        <w:t>同じ「過去 3 件 → パターン抽出（共通点を見つけて整理する）→ 新規 1 件に適用」の型は、与信稟議書、商談報告、契約レビュー、採用書類スクリーニング 等にも使えます。CLAUDE.md という「AI への業務マニュアル」を資産として蓄積していくことで、担当者の経験差に依存しない業務品質を実現できます。</w:t>
      </w:r>
    </w:p>
    <w:p>
      <w:pPr>
        <w:spacing w:before="40" w:after="160"/>
        <w:shd w:val="clear" w:color="auto" w:fill="EAF3FB"/>
      </w:pPr>
      <w:r>
        <w:rPr>
          <w:rFonts w:ascii="Yu Gothic" w:hAnsi="Yu Gothic" w:eastAsia="Yu Gothic"/>
          <w:b w:val="0"/>
          <w:sz w:val="21"/>
        </w:rPr>
        <w:t>今回の 45 分の体験を、自分の業務の 1 シーンに置き換えて「何を 3 件集めれば、どのテンプレートを育てたいか」を考えると、次のアクションが見えてきます。本UC#2 のスクリーニングは「定量基準で絞る入口」を担っていますが、同じ手法は与信判断・採用書類スクリーニング・取引先 due diligence の入口工程など、「複数候補から優先順位をつける」あらゆる業務に展開できます。</w:t>
      </w:r>
    </w:p>
    <w:p>
      <w:pPr>
        <w:spacing w:before="280" w:after="120"/>
      </w:pPr>
      <w:bookmarkStart w:id="9009" w:name="uc1_h_065"/>
      <w:r>
        <w:rPr>
          <w:rFonts w:ascii="Yu Gothic" w:hAnsi="Yu Gothic" w:eastAsia="Yu Gothic"/>
          <w:b/>
          <w:color w:val="6A3D9E"/>
          <w:sz w:val="40"/>
        </w:rPr>
        <w:t>付録A: 事前準備未完了の方へ</w:t>
      </w:r>
      <w:bookmarkEnd w:id="9009"/>
    </w:p>
    <w:p>
      <w:pPr>
        <w:spacing w:before="80" w:after="160"/>
      </w:pPr>
      <w:r>
        <w:rPr>
          <w:rFonts w:ascii="Yu Gothic" w:hAnsi="Yu Gothic" w:eastAsia="Yu Gothic"/>
          <w:b w:val="0"/>
          <w:sz w:val="21"/>
        </w:rPr>
        <w:t>事前準備（GitHub アカウント作成・Claude Pro 契約・Claude GitHub App 連携・データ学習オプトアウト等）がまだ完了していない方は、本編の演習に進む前に preparation_section.docx を完了させてください。</w:t>
      </w:r>
    </w:p>
    <w:p>
      <w:pPr>
        <w:spacing w:before="80" w:after="80"/>
      </w:pPr>
      <w:r>
        <w:rPr>
          <w:rFonts w:ascii="Yu Gothic" w:hAnsi="Yu Gothic" w:eastAsia="Yu Gothic"/>
          <w:b/>
          <w:color w:val="2E4057"/>
          <w:sz w:val="24"/>
        </w:rPr>
        <w:t>手順</w:t>
      </w:r>
    </w:p>
    <w:p>
      <w:pPr>
        <w:spacing w:before="40" w:after="40"/>
      </w:pPr>
      <w:r>
        <w:rPr>
          <w:rFonts w:ascii="Yu Gothic" w:hAnsi="Yu Gothic" w:eastAsia="Yu Gothic"/>
          <w:b w:val="0"/>
          <w:sz w:val="21"/>
        </w:rPr>
        <w:t>① ブラウザの戻るボタン、または画面左上の青い ws-test-XXX をクリックして、リポジトリのトップに戻ります。</w:t>
      </w:r>
    </w:p>
    <w:p>
      <w:pPr>
        <w:spacing w:before="40" w:after="40"/>
      </w:pPr>
      <w:r>
        <w:rPr>
          <w:rFonts w:ascii="Yu Gothic" w:hAnsi="Yu Gothic" w:eastAsia="Yu Gothic"/>
          <w:b w:val="0"/>
          <w:sz w:val="21"/>
        </w:rPr>
        <w:t>② ファイル一覧から preparation_section.docx を見つけて、ファイル名をクリックします。</w:t>
      </w:r>
    </w:p>
    <w:p>
      <w:pPr>
        <w:spacing w:before="40" w:after="40"/>
      </w:pPr>
      <w:r>
        <w:rPr>
          <w:rFonts w:ascii="Yu Gothic" w:hAnsi="Yu Gothic" w:eastAsia="Yu Gothic"/>
          <w:b w:val="0"/>
          <w:sz w:val="21"/>
        </w:rPr>
        <w:t>③ ファイル詳細画面の右上にある「Download raw file」ボタン（下向き矢印アイコン）をクリックして、ローカルにダウンロードします。</w:t>
      </w:r>
    </w:p>
    <w:p>
      <w:pPr>
        <w:spacing w:before="40" w:after="40"/>
      </w:pPr>
      <w:r>
        <w:rPr>
          <w:rFonts w:ascii="Yu Gothic" w:hAnsi="Yu Gothic" w:eastAsia="Yu Gothic"/>
          <w:b w:val="0"/>
          <w:sz w:val="21"/>
        </w:rPr>
        <w:t>④ ダウンロードした preparation_section.docx を Word で開いて、章ごとに事前準備を完了させます（所要時間 30〜40 分）。</w:t>
      </w:r>
    </w:p>
    <w:p>
      <w:pPr>
        <w:spacing w:before="40" w:after="160"/>
      </w:pPr>
      <w:r>
        <w:rPr>
          <w:rFonts w:ascii="Yu Gothic" w:hAnsi="Yu Gothic" w:eastAsia="Yu Gothic"/>
          <w:b w:val="0"/>
          <w:sz w:val="21"/>
        </w:rPr>
        <w:t>⑤ すべて完了したら、本手順書の §0「演習を始める前の準備」のチェックリストで完了確認を行い、本編 §1「このワークショップで何をやるか」に進んでください。</w:t>
      </w:r>
    </w:p>
    <w:p>
      <w:pPr>
        <w:spacing w:before="80" w:after="160"/>
        <w:shd w:val="clear" w:color="auto" w:fill="EAF3FB"/>
      </w:pPr>
      <w:r>
        <w:rPr>
          <w:rFonts w:ascii="Yu Gothic" w:hAnsi="Yu Gothic" w:eastAsia="Yu Gothic"/>
          <w:b/>
          <w:color w:val="1F4E79"/>
          <w:sz w:val="21"/>
        </w:rPr>
        <w:t>💡 preparation_section.docx には、複数 GitHub アカウント混在の復旧手順／Claude データ学習オプトアウト設定／ロケーションメタデータ OFF 設定／動作確認手順／Claude へ画像で質問する方法 等、本研修で必要なすべての事前設定が章立てで整理されています。</w:t>
      </w:r>
    </w:p>
    <w:p>
      <w:pPr>
        <w:spacing w:before="360" w:after="160"/>
        <w:pBdr>
          <w:bottom w:val="single" w:sz="8" w:space="1" w:color="2E4057"/>
        </w:pBdr>
      </w:pPr>
      <w:bookmarkStart w:id="161" w:name="uc1_h_062"/>
      <w:r>
        <w:rPr>
          <w:rFonts w:ascii="游ゴシック" w:hAnsi="游ゴシック" w:eastAsia="游ゴシック"/>
          <w:b/>
          <w:color w:val="6A3D9E"/>
          <w:sz w:val="40"/>
        </w:rPr>
        <w:t>付録B: よくあるトラブルと対処法</w:t>
      </w:r>
      <w:bookmarkEnd w:id="161"/>
    </w:p>
    <w:tbl>
      <w:tblPr>
        <w:tblW w:type="auto" w:w="0"/>
        <w:tblLayout w:type="autofit"/>
        <w:tblLook w:firstColumn="1" w:firstRow="1" w:lastColumn="0" w:lastRow="0" w:noHBand="0" w:noVBand="1" w:val="04A0"/>
      </w:tblPr>
      <w:tblGrid>
        <w:gridCol w:w="4873"/>
        <w:gridCol w:w="4873"/>
      </w:tblGrid>
      <w:tr>
        <w:tc>
          <w:tcPr>
            <w:tcW w:type="dxa" w:w="3118"/>
            <w:shd w:val="clear" w:color="auto" w:fill="2E4057"/>
            <w:vAlign w:val="center"/>
          </w:tcPr>
          <w:p>
            <w:pPr>
              <w:spacing w:after="40"/>
            </w:pPr>
            <w:r>
              <w:rPr>
                <w:rFonts w:ascii="游ゴシック" w:hAnsi="游ゴシック" w:eastAsia="游ゴシック"/>
                <w:b/>
                <w:color w:val="FFFFFF"/>
                <w:sz w:val="21"/>
              </w:rPr>
              <w:t>トラブル</w:t>
            </w:r>
          </w:p>
        </w:tc>
        <w:tc>
          <w:tcPr>
            <w:tcW w:type="dxa" w:w="5953"/>
            <w:shd w:val="clear" w:color="auto" w:fill="2E4057"/>
            <w:vAlign w:val="center"/>
          </w:tcPr>
          <w:p>
            <w:pPr>
              <w:spacing w:after="40"/>
            </w:pPr>
            <w:r>
              <w:rPr>
                <w:rFonts w:ascii="游ゴシック" w:hAnsi="游ゴシック" w:eastAsia="游ゴシック"/>
                <w:b/>
                <w:color w:val="FFFFFF"/>
                <w:sz w:val="21"/>
              </w:rPr>
              <w:t>対処法</w:t>
            </w:r>
          </w:p>
        </w:tc>
      </w:tr>
      <w:tr>
        <w:tc>
          <w:tcPr>
            <w:tcW w:type="dxa" w:w="3118"/>
            <w:vAlign w:val="center"/>
          </w:tcPr>
          <w:p>
            <w:pPr>
              <w:spacing w:after="40"/>
            </w:pPr>
            <w:r>
              <w:rPr>
                <w:rFonts w:ascii="游ゴシック" w:hAnsi="游ゴシック" w:eastAsia="游ゴシック"/>
                <w:b w:val="0"/>
                <w:sz w:val="20"/>
              </w:rPr>
              <w:t>Use this template ボタンが見つからない</w:t>
            </w:r>
          </w:p>
        </w:tc>
        <w:tc>
          <w:tcPr>
            <w:tcW w:type="dxa" w:w="5953"/>
            <w:vAlign w:val="center"/>
          </w:tcPr>
          <w:p>
            <w:pPr>
              <w:spacing w:after="40"/>
            </w:pPr>
            <w:r>
              <w:rPr>
                <w:rFonts w:ascii="游ゴシック" w:hAnsi="游ゴシック" w:eastAsia="游ゴシック"/>
                <w:b w:val="0"/>
                <w:sz w:val="20"/>
              </w:rPr>
              <w:t>GitHub にログインしているか確認（画面右上に自分のアバター画像が出ていればログイン済み）。教材リポジトリのURLを主催者の案内文で再確認。Fork ボタンと間違えないこと。</w:t>
            </w:r>
          </w:p>
        </w:tc>
      </w:tr>
      <w:tr>
        <w:tc>
          <w:tcPr>
            <w:tcW w:type="dxa" w:w="3118"/>
            <w:shd w:val="clear" w:color="auto" w:fill="F5F5F5"/>
            <w:vAlign w:val="center"/>
          </w:tcPr>
          <w:p>
            <w:pPr>
              <w:spacing w:after="40"/>
            </w:pPr>
            <w:r>
              <w:rPr>
                <w:rFonts w:ascii="游ゴシック" w:hAnsi="游ゴシック" w:eastAsia="游ゴシック"/>
                <w:b w:val="0"/>
                <w:sz w:val="20"/>
              </w:rPr>
              <w:t>複製したリポジトリが Public になっていた</w:t>
            </w:r>
          </w:p>
        </w:tc>
        <w:tc>
          <w:tcPr>
            <w:tcW w:type="dxa" w:w="5953"/>
            <w:shd w:val="clear" w:color="auto" w:fill="F5F5F5"/>
            <w:vAlign w:val="center"/>
          </w:tcPr>
          <w:p>
            <w:pPr>
              <w:spacing w:after="40"/>
            </w:pPr>
            <w:r>
              <w:rPr>
                <w:rFonts w:ascii="游ゴシック" w:hAnsi="游ゴシック" w:eastAsia="游ゴシック"/>
                <w:b w:val="0"/>
                <w:sz w:val="20"/>
              </w:rPr>
              <w:t>リポジトリの Settings → Danger Zone → Change repository visibility → Make private を選択。</w:t>
            </w:r>
          </w:p>
        </w:tc>
      </w:tr>
      <w:tr>
        <w:tc>
          <w:tcPr>
            <w:tcW w:type="dxa" w:w="3118"/>
            <w:vAlign w:val="center"/>
          </w:tcPr>
          <w:p>
            <w:pPr>
              <w:spacing w:after="40"/>
            </w:pPr>
            <w:r>
              <w:rPr>
                <w:rFonts w:ascii="游ゴシック" w:hAnsi="游ゴシック" w:eastAsia="游ゴシック"/>
                <w:b w:val="0"/>
                <w:sz w:val="20"/>
              </w:rPr>
              <w:t>Claude GitHub App のインストール案内が出て会社ルール違反か心配</w:t>
            </w:r>
          </w:p>
        </w:tc>
        <w:tc>
          <w:tcPr>
            <w:tcW w:type="dxa" w:w="5953"/>
            <w:vAlign w:val="center"/>
          </w:tcPr>
          <w:p>
            <w:pPr>
              <w:spacing w:after="40"/>
            </w:pPr>
            <w:r>
              <w:rPr>
                <w:rFonts w:ascii="游ゴシック" w:hAnsi="游ゴシック" w:eastAsia="游ゴシック"/>
                <w:b w:val="0"/>
                <w:sz w:val="20"/>
              </w:rPr>
              <w:t>PC アプリのインストールではなく、GitHub アカウント内での Web 連携設定です。Google 連携や Slack 連携と同じレベル。PC には何もインストールされません。§4.3 参照。</w:t>
            </w:r>
          </w:p>
        </w:tc>
      </w:tr>
      <w:tr>
        <w:tc>
          <w:tcPr>
            <w:tcW w:type="dxa" w:w="3118"/>
            <w:shd w:val="clear" w:color="auto" w:fill="F5F5F5"/>
            <w:vAlign w:val="center"/>
          </w:tcPr>
          <w:p>
            <w:pPr>
              <w:spacing w:after="40"/>
            </w:pPr>
            <w:r>
              <w:rPr>
                <w:rFonts w:ascii="游ゴシック" w:hAnsi="游ゴシック" w:eastAsia="游ゴシック"/>
                <w:b w:val="0"/>
                <w:sz w:val="20"/>
              </w:rPr>
              <w:t>新しく作ったリポジトリが Claude Code Web に表示されない</w:t>
            </w:r>
          </w:p>
        </w:tc>
        <w:tc>
          <w:tcPr>
            <w:tcW w:type="dxa" w:w="5953"/>
            <w:shd w:val="clear" w:color="auto" w:fill="F5F5F5"/>
            <w:vAlign w:val="center"/>
          </w:tcPr>
          <w:p>
            <w:pPr>
              <w:spacing w:after="40"/>
            </w:pPr>
            <w:r>
              <w:rPr>
                <w:rFonts w:ascii="游ゴシック" w:hAnsi="游ゴシック" w:eastAsia="游ゴシック"/>
                <w:b w:val="0"/>
                <w:sz w:val="20"/>
              </w:rPr>
              <w:t>github.com/settings/installations → Claude → Configure → Repository access を All repositories に変更（または ws-test-[自分の名前] を追加）。§4.4 参照。</w:t>
            </w:r>
          </w:p>
        </w:tc>
      </w:tr>
      <w:tr>
        <w:tc>
          <w:tcPr>
            <w:tcW w:type="dxa" w:w="3118"/>
            <w:vAlign w:val="center"/>
          </w:tcPr>
          <w:p>
            <w:pPr>
              <w:spacing w:after="40"/>
            </w:pPr>
            <w:r>
              <w:rPr>
                <w:rFonts w:ascii="游ゴシック" w:hAnsi="游ゴシック" w:eastAsia="游ゴシック"/>
                <w:b w:val="0"/>
                <w:sz w:val="20"/>
              </w:rPr>
              <w:t>画面に + ボタンが2つあって迷う</w:t>
            </w:r>
          </w:p>
        </w:tc>
        <w:tc>
          <w:tcPr>
            <w:tcW w:type="dxa" w:w="5953"/>
            <w:vAlign w:val="center"/>
          </w:tcPr>
          <w:p>
            <w:pPr>
              <w:spacing w:after="40"/>
            </w:pPr>
            <w:r>
              <w:rPr>
                <w:rFonts w:ascii="游ゴシック" w:hAnsi="游ゴシック" w:eastAsia="游ゴシック"/>
                <w:b w:val="0"/>
                <w:sz w:val="20"/>
              </w:rPr>
              <w:t>使うのは画面下部チャット入力欄の下の +。左上の + New chat ではありません。§4.2 参照。</w:t>
            </w:r>
          </w:p>
        </w:tc>
      </w:tr>
      <w:tr>
        <w:tc>
          <w:tcPr>
            <w:tcW w:type="dxa" w:w="3118"/>
            <w:shd w:val="clear" w:color="auto" w:fill="F5F5F5"/>
            <w:vAlign w:val="center"/>
          </w:tcPr>
          <w:p>
            <w:pPr>
              <w:spacing w:after="40"/>
            </w:pPr>
            <w:r>
              <w:rPr>
                <w:rFonts w:ascii="游ゴシック" w:hAnsi="游ゴシック" w:eastAsia="游ゴシック"/>
                <w:b w:val="0"/>
                <w:sz w:val="20"/>
              </w:rPr>
              <w:t>CLAUDE.md が main のファイル一覧に見当たらない</w:t>
            </w:r>
          </w:p>
        </w:tc>
        <w:tc>
          <w:tcPr>
            <w:tcW w:type="dxa" w:w="5953"/>
            <w:shd w:val="clear" w:color="auto" w:fill="F5F5F5"/>
            <w:vAlign w:val="center"/>
          </w:tcPr>
          <w:p>
            <w:pPr>
              <w:spacing w:after="40"/>
            </w:pPr>
            <w:r>
              <w:rPr>
                <w:rFonts w:ascii="游ゴシック" w:hAnsi="游ゴシック" w:eastAsia="游ゴシック"/>
                <w:b w:val="0"/>
                <w:sz w:val="20"/>
              </w:rPr>
              <w:t>§5.5 の手順（Compare &amp; pull request → Create pull request → Merge pull request → Confirm merge）を未実施の可能性。左上の branch 切替えボタンを claude/... に切り替えると下書きが見えます。</w:t>
            </w:r>
          </w:p>
        </w:tc>
      </w:tr>
      <w:tr>
        <w:tc>
          <w:tcPr>
            <w:tcW w:type="dxa" w:w="3118"/>
            <w:vAlign w:val="center"/>
          </w:tcPr>
          <w:p>
            <w:pPr>
              <w:spacing w:after="40"/>
            </w:pPr>
            <w:r>
              <w:rPr>
                <w:rFonts w:ascii="游ゴシック" w:hAnsi="游ゴシック" w:eastAsia="游ゴシック"/>
                <w:b w:val="0"/>
                <w:sz w:val="20"/>
              </w:rPr>
              <w:t>Step 2 で CLAUDE.md が読めないと AI が返す</w:t>
            </w:r>
          </w:p>
        </w:tc>
        <w:tc>
          <w:tcPr>
            <w:tcW w:type="dxa" w:w="5953"/>
            <w:vAlign w:val="center"/>
          </w:tcPr>
          <w:p>
            <w:pPr>
              <w:spacing w:after="40"/>
            </w:pPr>
            <w:r>
              <w:rPr>
                <w:rFonts w:ascii="游ゴシック" w:hAnsi="游ゴシック" w:eastAsia="游ゴシック"/>
                <w:b w:val="0"/>
                <w:sz w:val="20"/>
              </w:rPr>
              <w:t>Step 1 完了後に §5.5 の手順で main に反映したか確認してください。main に CLAUDE.md がないと Step 2 の AI が参照できません。</w:t>
            </w:r>
          </w:p>
        </w:tc>
      </w:tr>
      <w:tr>
        <w:tc>
          <w:tcPr>
            <w:tcW w:type="dxa" w:w="3118"/>
            <w:shd w:val="clear" w:color="auto" w:fill="F5F5F5"/>
            <w:vAlign w:val="center"/>
          </w:tcPr>
          <w:p>
            <w:pPr>
              <w:spacing w:after="40"/>
            </w:pPr>
            <w:r>
              <w:rPr>
                <w:rFonts w:ascii="游ゴシック" w:hAnsi="游ゴシック" w:eastAsia="游ゴシック"/>
                <w:b w:val="0"/>
                <w:sz w:val="20"/>
              </w:rPr>
              <w:t>Allow を求められる</w:t>
            </w:r>
          </w:p>
        </w:tc>
        <w:tc>
          <w:tcPr>
            <w:tcW w:type="dxa" w:w="5953"/>
            <w:shd w:val="clear" w:color="auto" w:fill="F5F5F5"/>
            <w:vAlign w:val="center"/>
          </w:tcPr>
          <w:p>
            <w:pPr>
              <w:spacing w:after="40"/>
            </w:pPr>
            <w:r>
              <w:rPr>
                <w:rFonts w:ascii="游ゴシック" w:hAnsi="游ゴシック" w:eastAsia="游ゴシック"/>
                <w:b w:val="0"/>
                <w:sz w:val="20"/>
              </w:rPr>
              <w:t>Claude Code Web がファイル操作の許可を求めています。Allow をクリックして進めてください。</w:t>
            </w:r>
          </w:p>
        </w:tc>
      </w:tr>
      <w:tr>
        <w:tc>
          <w:tcPr>
            <w:tcW w:type="dxa" w:w="3118"/>
            <w:vAlign w:val="center"/>
          </w:tcPr>
          <w:p>
            <w:pPr>
              <w:spacing w:after="40"/>
            </w:pPr>
            <w:r>
              <w:rPr>
                <w:rFonts w:ascii="游ゴシック" w:hAnsi="游ゴシック" w:eastAsia="游ゴシック"/>
                <w:b w:val="0"/>
                <w:sz w:val="20"/>
              </w:rPr>
              <w:t>他のユースケースフォルダのファイルまで AI が触ろうとする</w:t>
            </w:r>
          </w:p>
        </w:tc>
        <w:tc>
          <w:tcPr>
            <w:tcW w:type="dxa" w:w="5953"/>
            <w:vAlign w:val="center"/>
          </w:tcPr>
          <w:p>
            <w:pPr>
              <w:spacing w:after="40"/>
            </w:pPr>
            <w:r>
              <w:rPr>
                <w:rFonts w:ascii="游ゴシック" w:hAnsi="游ゴシック" w:eastAsia="游ゴシック"/>
                <w:b w:val="0"/>
                <w:sz w:val="21"/>
              </w:rPr>
              <w:t>プロンプトの冒頭に「作業対象: output/02_投資候補ロングリスト/ フォルダ内のみ」と記述しているか確認。他フォルダ禁止の明示が効きます。CLAUDE.md の「作業スコープ（厳守）」も一緒に読ませると効果的。</w:t>
            </w:r>
          </w:p>
        </w:tc>
      </w:tr>
      <w:tr>
        <w:tc>
          <w:tcPr>
            <w:tcW w:type="dxa" w:w="3118"/>
            <w:shd w:val="clear" w:color="auto" w:fill="F5F5F5"/>
            <w:vAlign w:val="center"/>
          </w:tcPr>
          <w:p>
            <w:pPr>
              <w:spacing w:after="40"/>
            </w:pPr>
            <w:r>
              <w:rPr>
                <w:rFonts w:ascii="游ゴシック" w:hAnsi="游ゴシック" w:eastAsia="游ゴシック"/>
                <w:b w:val="0"/>
                <w:sz w:val="20"/>
              </w:rPr>
              <w:t>ファイルが見つからないと AI が返す</w:t>
            </w:r>
          </w:p>
        </w:tc>
        <w:tc>
          <w:tcPr>
            <w:tcW w:type="dxa" w:w="5953"/>
            <w:shd w:val="clear" w:color="auto" w:fill="F5F5F5"/>
            <w:vAlign w:val="center"/>
          </w:tcPr>
          <w:p>
            <w:pPr>
              <w:spacing w:after="40"/>
            </w:pPr>
            <w:r>
              <w:rPr>
                <w:rFonts w:ascii="游ゴシック" w:hAnsi="游ゴシック" w:eastAsia="游ゴシック"/>
                <w:b w:val="0"/>
                <w:sz w:val="20"/>
              </w:rPr>
              <w:t>①プロンプトでフォルダパスを完全形 output/02_投資候補ロングリスト/ で指定しているか、②ファイル名に識別子 _02_投資候補ロングリスト まで含めて完全一致で記述しているか、③GitHub 側で branch 切替えボタンが main になっているか、④ファイル名に全角スペース・特殊記号が混入していないか、の4点を順に確認。</w:t>
            </w:r>
          </w:p>
        </w:tc>
      </w:tr>
      <w:tr>
        <w:tc>
          <w:tcPr>
            <w:tcW w:type="dxa" w:w="3118"/>
            <w:vAlign w:val="center"/>
          </w:tcPr>
          <w:p>
            <w:pPr>
              <w:spacing w:after="40"/>
            </w:pPr>
            <w:r>
              <w:rPr>
                <w:rFonts w:ascii="游ゴシック" w:hAnsi="游ゴシック" w:eastAsia="游ゴシック"/>
                <w:b w:val="0"/>
                <w:sz w:val="20"/>
              </w:rPr>
              <w:t>Request timed out / Stream idle timeout が出る</w:t>
            </w:r>
          </w:p>
        </w:tc>
        <w:tc>
          <w:tcPr>
            <w:tcW w:type="dxa" w:w="5953"/>
            <w:vAlign w:val="center"/>
          </w:tcPr>
          <w:p>
            <w:pPr>
              <w:spacing w:after="40"/>
            </w:pPr>
            <w:r>
              <w:rPr>
                <w:rFonts w:ascii="游ゴシック" w:hAnsi="游ゴシック" w:eastAsia="游ゴシック"/>
                <w:b w:val="0"/>
                <w:sz w:val="21"/>
              </w:rPr>
              <w:t xml:space="preserve">まず GitHub 側で claude/... 分岐に実ファイルが書けているか確認してください（裏で成功していることが多い）。できていれば次セクションへ進める。できていなければ同じチャットで「続けてください」を連打せず、新しいチャットを開いて該当セクションだけ書き直すよう指示する。さらに細かい分割・Sonnet→Haiku 切替も有効。詳しくは reference/troubleshooting_common.md ケースB 参照。</w:t>
            </w:r>
          </w:p>
        </w:tc>
      </w:tr>
      <w:tr>
        <w:tc>
          <w:tcPr>
            <w:tcW w:type="dxa" w:w="3118"/>
            <w:shd w:val="clear" w:color="auto" w:fill="F5F5F5"/>
            <w:vAlign w:val="center"/>
          </w:tcPr>
          <w:p>
            <w:pPr>
              <w:spacing w:after="40"/>
            </w:pPr>
            <w:r>
              <w:rPr>
                <w:rFonts w:ascii="游ゴシック" w:hAnsi="游ゴシック" w:eastAsia="游ゴシック"/>
                <w:b w:val="0"/>
                <w:sz w:val="20"/>
              </w:rPr>
              <w:t>出力 Markdown が途中で切れた</w:t>
            </w:r>
          </w:p>
        </w:tc>
        <w:tc>
          <w:tcPr>
            <w:tcW w:type="dxa" w:w="5953"/>
            <w:shd w:val="clear" w:color="auto" w:fill="F5F5F5"/>
            <w:vAlign w:val="center"/>
          </w:tcPr>
          <w:p>
            <w:pPr>
              <w:spacing w:after="40"/>
            </w:pPr>
            <w:r>
              <w:rPr>
                <w:rFonts w:ascii="游ゴシック" w:hAnsi="游ゴシック" w:eastAsia="游ゴシック"/>
                <w:b w:val="0"/>
                <w:sz w:val="21"/>
              </w:rPr>
              <w:t xml:space="preserve">分割実行方式ではほぼ発生しないが、もし起きたら該当セクションだけ新しいチャットで書き直させる。さらに分割を提案させる（例: リスク欄を「不動産リスクのみ」「仕入先集中リスクのみ」で別ファイル化）。「続けてください」を連打しないこと。</w:t>
            </w:r>
          </w:p>
        </w:tc>
      </w:tr>
      <w:tr>
        <w:tc>
          <w:tcPr>
            <w:tcW w:type="dxa" w:w="3118"/>
            <w:vAlign w:val="center"/>
          </w:tcPr>
          <w:p>
            <w:pPr>
              <w:spacing w:after="40"/>
            </w:pPr>
            <w:r>
              <w:rPr>
                <w:rFonts w:ascii="游ゴシック" w:hAnsi="游ゴシック" w:eastAsia="游ゴシック"/>
                <w:b w:val="0"/>
                <w:sz w:val="20"/>
              </w:rPr>
              <w:t>Claude's response exceeded the 32000 output token maximum</w:t>
            </w:r>
          </w:p>
        </w:tc>
        <w:tc>
          <w:tcPr>
            <w:tcW w:type="dxa" w:w="5953"/>
            <w:vAlign w:val="center"/>
          </w:tcPr>
          <w:p>
            <w:pPr>
              <w:spacing w:after="40"/>
            </w:pPr>
            <w:r>
              <w:rPr>
                <w:rFonts w:ascii="游ゴシック" w:hAnsi="游ゴシック" w:eastAsia="游ゴシック"/>
                <w:b w:val="0"/>
                <w:sz w:val="20"/>
              </w:rPr>
              <w:t>1 回の出力が長すぎるエラー。「構造化データ部を簡潔版にしてください」または「比較分析は代表1件のみにしてください」で、1 ファイル統合を維持しつつ内容量を削減。</w:t>
            </w:r>
          </w:p>
        </w:tc>
      </w:tr>
      <w:tr>
        <w:tc>
          <w:tcPr>
            <w:tcW w:type="dxa" w:w="3118"/>
            <w:vAlign w:val="center"/>
          </w:tcPr>
          <w:p>
            <w:pPr>
              <w:spacing w:after="40"/>
            </w:pPr>
            <w:r>
              <w:rPr>
                <w:rFonts w:ascii="游ゴシック" w:hAnsi="游ゴシック" w:eastAsia="游ゴシック"/>
                <w:b w:val="0"/>
                <w:sz w:val="21"/>
              </w:rPr>
              <w:t xml:space="preserve">追加したいリポジトリが Claude Code Web の検索候補に出てこない（複数 GitHub アカウント環境）</w:t>
            </w:r>
          </w:p>
        </w:tc>
        <w:tc>
          <w:tcPr>
            <w:tcW w:type="dxa" w:w="5953"/>
            <w:vAlign w:val="center"/>
          </w:tcPr>
          <w:p>
            <w:pPr>
              <w:spacing w:after="40"/>
            </w:pPr>
            <w:r>
              <w:rPr>
                <w:rFonts w:ascii="游ゴシック" w:hAnsi="游ゴシック" w:eastAsia="游ゴシック"/>
                <w:b w:val="0"/>
                <w:sz w:val="21"/>
              </w:rPr>
              <w:t xml:space="preserve">典型的にはアカウント不一致。Claude.ai 側が連携している GitHub アカウントと、追加したい ws-test-[自分の名前] リポジトリの所有アカウントが食い違っているため。Claude.ai → 設定 → コネクタ → GitHub 連携を切断 → 旧アカウント側で Claude App を Uninstall → 新アカウントに切替えて再接続 → All repositories で Install → Ctrl+Shift+R でリロード。詳しくは reference/troubleshooting_common.md ケースA 参照。</w:t>
            </w:r>
          </w:p>
        </w:tc>
      </w:tr>
      <w:tr>
        <w:tc>
          <w:tcPr>
            <w:tcW w:type="dxa" w:w="3118"/>
            <w:vAlign w:val="center"/>
          </w:tcPr>
          <w:p>
            <w:pPr>
              <w:spacing w:after="40"/>
            </w:pPr>
            <w:r>
              <w:rPr>
                <w:rFonts w:ascii="游ゴシック" w:hAnsi="游ゴシック" w:eastAsia="游ゴシック"/>
                <w:b w:val="0"/>
                <w:sz w:val="21"/>
              </w:rPr>
              <w:t xml:space="preserve">Excel 起動時に「ファイル レベルの検証と修復」警告が出る</w:t>
            </w:r>
          </w:p>
        </w:tc>
        <w:tc>
          <w:tcPr>
            <w:tcW w:type="dxa" w:w="5953"/>
            <w:vAlign w:val="center"/>
          </w:tcPr>
          <w:p>
            <w:pPr>
              <w:spacing w:after="40"/>
            </w:pPr>
            <w:r>
              <w:rPr>
                <w:rFonts w:ascii="游ゴシック" w:hAnsi="游ゴシック" w:eastAsia="游ゴシック"/>
                <w:b w:val="0"/>
                <w:sz w:val="21"/>
              </w:rPr>
              <w:t xml:space="preserve">軽微な事象。データは読めており、Claude Code Web での読み込みにも実害はない。そのまま開いて問題なし。主催者側で正常再保存版に差し替え予定。詳しくは reference/troubleshooting_common.md ケースC 参照。</w:t>
            </w:r>
          </w:p>
        </w:tc>
      </w:tr>
    </w:tbl>
    <w:p/>
    <w:p>
      <w:pPr>
        <w:spacing w:before="60" w:after="60"/>
      </w:pPr>
      <w:hyperlink w:anchor="uc1_toc" w:history="1">
        <w:r>
          <w:rPr>
            <w:rFonts w:ascii="游ゴシック" w:hAnsi="游ゴシック" w:eastAsia="游ゴシック"/>
            <w:rStyle w:val="Hyperlink"/>
            <w:color w:val="0563C1"/>
            <w:u w:val="single"/>
            <w:sz w:val="19"/>
          </w:rPr>
          <w:t>▲ 目次に戻る</w:t>
        </w:r>
      </w:hyperlink>
    </w:p>
    <w:p/>
    <w:sectPr w:rsidR="00FC693F" w:rsidRPr="0006063C" w:rsidSect="00034616">
      <w:footerReference w:type="default" r:id="rId9"/>
      <w:pgSz w:w="12240" w:h="15840"/>
      <w:pgMar w:top="1134" w:right="1134" w:bottom="1134" w:left="1134" w:header="720" w:footer="720" w:gutter="0"/>
      <w:cols w:space="720"/>
      <w:docGrid w:linePitch="360"/>
    </w:sectPr>
    <w:p>
      <w:pPr>
        <w:spacing w:before="280" w:after="120"/>
      </w:pPr>
      <w:bookmarkStart w:id="9034" w:name="uc1_h_225"/>
      <w:r>
        <w:rPr>
          <w:rFonts w:ascii="Yu Gothic" w:hAnsi="Yu Gothic" w:eastAsia="Yu Gothic"/>
          <w:b/>
          <w:color w:val="6A3D9E"/>
          <w:sz w:val="40"/>
        </w:rPr>
        <w:t>付録C: 配布リポジトリ README の古い表記について</w:t>
      </w:r>
      <w:bookmarkEnd w:id="9034"/>
    </w:p>
    <w:p>
      <w:pPr>
        <w:spacing w:before="80" w:after="80"/>
      </w:pPr>
      <w:r>
        <w:rPr>
          <w:rFonts w:ascii="Yu Gothic" w:hAnsi="Yu Gothic" w:eastAsia="Yu Gothic"/>
          <w:b w:val="0"/>
          <w:sz w:val="21"/>
        </w:rPr>
        <w:t>複製したご自身のリポジトリのトップページに、README.md として「AI ワークショップ リハーサル用教材」という古い表記が表示される場合があります。これは配布元の教材リポジトリ README.md がリハーサル段階の名称のまま残っているためで、本演習の内容には一切影響ありません。</w:t>
      </w:r>
    </w:p>
    <w:p>
      <w:pPr>
        <w:spacing w:before="40" w:after="80"/>
      </w:pPr>
      <w:r>
        <w:rPr>
          <w:rFonts w:ascii="Yu Gothic" w:hAnsi="Yu Gothic" w:eastAsia="Yu Gothic"/>
          <w:b w:val="0"/>
          <w:sz w:val="21"/>
        </w:rPr>
        <w:t>受講者の方は本手順書（§1〜§8）の指示に従って演習を進めていただければ、本ワークショップの全機能が正しく動作します。</w:t>
      </w:r>
    </w:p>
    <w:p>
      <w:pPr>
        <w:spacing w:before="80" w:after="80"/>
        <w:shd w:val="clear" w:color="auto" w:fill="EAF3FB"/>
      </w:pPr>
      <w:r>
        <w:rPr>
          <w:rFonts w:ascii="Yu Gothic" w:hAnsi="Yu Gothic" w:eastAsia="Yu Gothic"/>
          <w:b/>
          <w:color w:val="1F4E79"/>
          <w:sz w:val="21"/>
        </w:rPr>
        <w:t>💡 配布リポジトリ側の README.md は将来的に更新予定です（別ターンでの対応となります）。受講者の皆様は気にされなくて結構です。</w:t>
      </w:r>
    </w:p>
    <w:p>
      <w:pPr>
        <w:spacing w:before="160" w:after="80"/>
      </w:pPr>
      <w:r>
        <w:rPr>
          <w:rFonts w:ascii="Yu Gothic" w:hAnsi="Yu Gothic" w:eastAsia="Yu Gothic"/>
          <w:b w:val="0"/>
          <w:color w:val="6A6A6A"/>
          <w:sz w:val="20"/>
        </w:rPr>
        <w:t>▲ 目次に戻る</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