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4F3" w:rsidRDefault="000344F3" w:rsidP="009A087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1B1C1D"/>
          <w:sz w:val="36"/>
          <w:szCs w:val="24"/>
          <w:lang w:eastAsia="hu-HU"/>
        </w:rPr>
      </w:pPr>
    </w:p>
    <w:p w:rsidR="009A0872" w:rsidRDefault="009A0872" w:rsidP="009A087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1B1C1D"/>
          <w:sz w:val="36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color w:val="1B1C1D"/>
          <w:sz w:val="36"/>
          <w:szCs w:val="24"/>
          <w:lang w:eastAsia="hu-HU"/>
        </w:rPr>
        <w:t>Energiaitalok</w:t>
      </w:r>
    </w:p>
    <w:p w:rsidR="000344F3" w:rsidRPr="009A0872" w:rsidRDefault="000344F3" w:rsidP="009A087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1B1C1D"/>
          <w:sz w:val="36"/>
          <w:szCs w:val="24"/>
          <w:lang w:eastAsia="hu-HU"/>
        </w:rPr>
      </w:pPr>
    </w:p>
    <w:p w:rsidR="009A0872" w:rsidRPr="009A0872" w:rsidRDefault="009A0872" w:rsidP="009A0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Az energiaitalokkal az a legnagyobb probléma, hogy tele vannak </w:t>
      </w: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cukorral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és </w:t>
      </w: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koffeinnel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(sokkal többel, mint egy kávé vagy kóla), valamint más élénkítő szerekkel. Ez a keverék hirtelen "sokkolja" a szervezetet.</w:t>
      </w:r>
    </w:p>
    <w:p w:rsidR="009A0872" w:rsidRPr="009A0872" w:rsidRDefault="009A0872" w:rsidP="009A087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Nézzük, mit tesz ez a különböző betegségek esetén.</w:t>
      </w:r>
    </w:p>
    <w:p w:rsidR="009A0872" w:rsidRDefault="009A0872" w:rsidP="009A08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</w:p>
    <w:p w:rsidR="009A0872" w:rsidRPr="009A0872" w:rsidRDefault="009A0872" w:rsidP="009A08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pict>
          <v:rect id="_x0000_i1025" style="width:0;height:1.5pt" o:hralign="center" o:hrstd="t" o:hrnoshade="t" o:hr="t" fillcolor="gray" stroked="f"/>
        </w:pict>
      </w:r>
    </w:p>
    <w:p w:rsidR="009A0872" w:rsidRPr="009A0872" w:rsidRDefault="009A0872" w:rsidP="009A08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hu-HU"/>
        </w:rPr>
        <w:t>A szívbetegség és a magas vérnyomás</w:t>
      </w:r>
    </w:p>
    <w:p w:rsidR="009A0872" w:rsidRPr="009A0872" w:rsidRDefault="009A0872" w:rsidP="009A087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Képzelje el, hogy az energiaital hirtelen "harci üzemmódba" kapcsolja a testét.</w:t>
      </w:r>
    </w:p>
    <w:p w:rsidR="009A0872" w:rsidRPr="009A0872" w:rsidRDefault="009A0872" w:rsidP="009A087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Vérnyomás: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Azonnal megemeli a vérnyomást. Ha Önnek már amúgy is magas, vagy gyógyszert szed rá, ez a hirtelen kiugrás nagyon veszélyes lehet. Olyan, mintha egy már feszülő lufit még erősebben akarnánk tovább fújni.</w:t>
      </w:r>
    </w:p>
    <w:p w:rsidR="009A0872" w:rsidRPr="009A0872" w:rsidRDefault="009A0872" w:rsidP="009A087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Szívritmus: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A rengeteg koffein és egyéb anyag "össze-vissza veretheti" a szívet. Dobogásérzést, kihagyásokat, vagy akár komoly ritmuszavart (pl. </w:t>
      </w:r>
      <w:proofErr w:type="spellStart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pitvarfibrillációt</w:t>
      </w:r>
      <w:proofErr w:type="spellEnd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) is okozhat.</w:t>
      </w:r>
    </w:p>
    <w:p w:rsidR="009A0872" w:rsidRPr="009A0872" w:rsidRDefault="009A0872" w:rsidP="009A087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Erek: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Merevebbé teheti az </w:t>
      </w:r>
      <w:proofErr w:type="spellStart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ereket</w:t>
      </w:r>
      <w:proofErr w:type="spellEnd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, így a szívnek nehezebb a dolga, hogy átpumpálja rajtuk a vért. Ez növeli egy infarktus vagy stroke esélyét azoknál, akik már veszélyeztetettek.</w:t>
      </w:r>
    </w:p>
    <w:p w:rsidR="009A0872" w:rsidRPr="009A0872" w:rsidRDefault="009A0872" w:rsidP="009A0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A lényeg: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Szívbetegként vagy magas vérnyomással az energiaital olyan, mintha </w:t>
      </w:r>
      <w:proofErr w:type="spellStart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olajat</w:t>
      </w:r>
      <w:proofErr w:type="spellEnd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öntenénk a tűzre. Kifejezetten veszélyes.</w:t>
      </w:r>
    </w:p>
    <w:p w:rsidR="009A0872" w:rsidRDefault="009A0872" w:rsidP="009A08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</w:p>
    <w:p w:rsidR="009A0872" w:rsidRPr="009A0872" w:rsidRDefault="009A0872" w:rsidP="009A08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pict>
          <v:rect id="_x0000_i1026" style="width:0;height:1.5pt" o:hralign="center" o:hrstd="t" o:hrnoshade="t" o:hr="t" fillcolor="gray" stroked="f"/>
        </w:pict>
      </w:r>
    </w:p>
    <w:p w:rsidR="009A0872" w:rsidRPr="009A0872" w:rsidRDefault="009A0872" w:rsidP="009A08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hu-HU"/>
        </w:rPr>
        <w:t>A cukorbetegség (Diabétesz)</w:t>
      </w:r>
    </w:p>
    <w:p w:rsidR="009A0872" w:rsidRPr="009A0872" w:rsidRDefault="009A0872" w:rsidP="009A087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Cukros változat: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Ez egy igazi "cukorbomba". Egyetlen dobozban gyakran 10-15 kockacukornyi mennyiség van. Ez azonnal az egekbe löki a vércukorszintet, amit egy cukorbeteg szervezete képtelen kezelni.</w:t>
      </w:r>
    </w:p>
    <w:p w:rsidR="009A0872" w:rsidRPr="009A0872" w:rsidRDefault="009A0872" w:rsidP="009A087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"</w:t>
      </w:r>
      <w:proofErr w:type="spellStart"/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Zero</w:t>
      </w:r>
      <w:proofErr w:type="spellEnd"/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", vagyis cukormentes változat: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Sokan azt hiszik, ez biztonságos. </w:t>
      </w: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Sajnos nem az.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Bár cukor nincs benne, a rengeteg koffein önmagában is rontja a test sejtjeinek cukorfelvételét. Úgy is mondhatnánk, hogy a koffein "süketebbé" teszi a sejteket az inzulinra, így a vércukor még cukor nélkül is magasabb maradhat.</w:t>
      </w:r>
    </w:p>
    <w:p w:rsidR="009A0872" w:rsidRPr="009A0872" w:rsidRDefault="009A0872" w:rsidP="009A0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A lényeg: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Cukorbetegként a </w:t>
      </w:r>
      <w:proofErr w:type="spellStart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cukrosat</w:t>
      </w:r>
      <w:proofErr w:type="spellEnd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tilos, a cukormenteset pedig erősen ellenjavallt fogyasztani.</w:t>
      </w:r>
    </w:p>
    <w:p w:rsidR="009A0872" w:rsidRDefault="009A0872" w:rsidP="009A08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</w:p>
    <w:p w:rsidR="009A0872" w:rsidRPr="009A0872" w:rsidRDefault="009A0872" w:rsidP="009A08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pict>
          <v:rect id="_x0000_i1027" style="width:0;height:1.5pt" o:hralign="center" o:hrstd="t" o:hrnoshade="t" o:hr="t" fillcolor="gray" stroked="f"/>
        </w:pict>
      </w:r>
    </w:p>
    <w:p w:rsidR="009A0872" w:rsidRPr="009A0872" w:rsidRDefault="009A0872" w:rsidP="009A08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hu-HU"/>
        </w:rPr>
        <w:lastRenderedPageBreak/>
        <w:t>A vesebetegség (Vese)</w:t>
      </w:r>
    </w:p>
    <w:p w:rsidR="009A0872" w:rsidRPr="009A0872" w:rsidRDefault="009A0872" w:rsidP="009A0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Itt egy nagyon becsapós dolog történik. Hiába folyadékot iszik, az energiaital </w:t>
      </w: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szárítja a szervezetet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.</w:t>
      </w:r>
    </w:p>
    <w:p w:rsidR="009A0872" w:rsidRPr="009A0872" w:rsidRDefault="009A0872" w:rsidP="009A0872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A benne lévő koffein és cukor vizet von el a testtől (sokat kell tőle pisilni).</w:t>
      </w:r>
    </w:p>
    <w:p w:rsidR="009A0872" w:rsidRPr="009A0872" w:rsidRDefault="009A0872" w:rsidP="009A0872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Ha valakinek a veséje már amúgy is "gyengélkedik" (krónikus vesebeteg), ez a kiszáradás, kombinálva a hirtelen vérnyomás-emelkedéssel, óriási terhelést ró a vesékre. Ez felgyorsíthatja a vese állapotának romlását.</w:t>
      </w:r>
    </w:p>
    <w:p w:rsidR="009A0872" w:rsidRPr="009A0872" w:rsidRDefault="009A0872" w:rsidP="009A087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A lényeg: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Aki vesebeteg, annak kímélnie kell a veséjét. Az energiaital pont az ellenkezőjét teszi: túldolgoztatja és </w:t>
      </w:r>
      <w:proofErr w:type="spellStart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stresszeli</w:t>
      </w:r>
      <w:proofErr w:type="spellEnd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.</w:t>
      </w:r>
    </w:p>
    <w:p w:rsidR="009A0872" w:rsidRDefault="009A0872" w:rsidP="009A08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</w:p>
    <w:p w:rsidR="009A0872" w:rsidRPr="009A0872" w:rsidRDefault="009A0872" w:rsidP="009A0872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pict>
          <v:rect id="_x0000_i1028" style="width:0;height:1.5pt" o:hralign="center" o:hrstd="t" o:hrnoshade="t" o:hr="t" fillcolor="gray" stroked="f"/>
        </w:pict>
      </w:r>
    </w:p>
    <w:p w:rsidR="009A0872" w:rsidRPr="009A0872" w:rsidRDefault="009A0872" w:rsidP="009A087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hu-HU"/>
        </w:rPr>
        <w:t>Egyéb gyakori gondok</w:t>
      </w:r>
    </w:p>
    <w:p w:rsidR="009A0872" w:rsidRPr="009A0872" w:rsidRDefault="009A0872" w:rsidP="009A087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Idegek, Psziché: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A "túlpörgés" nem igazi energia. Valójában feszültséget, idegességet, sőt, pánikrohamot is okozhat azoknál, akik erre hajlamosak. Emellett tönkreteszi a pihentető alvást.</w:t>
      </w:r>
    </w:p>
    <w:p w:rsidR="009A0872" w:rsidRPr="009A0872" w:rsidRDefault="009A0872" w:rsidP="009A087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Gyomor: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A sok sav és koffein marja a gyomrot, így akinek refluxa (gyomorégése) vagy fekélye van, annak a tünetei sokkal rosszabbak lesznek.</w:t>
      </w:r>
    </w:p>
    <w:p w:rsidR="009A0872" w:rsidRDefault="009A0872" w:rsidP="000344F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Alkohol + Energiaital: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Ez a legrosszabb kombináció. Az energiaital ébren tart, ezért </w:t>
      </w:r>
      <w:r w:rsidRPr="009A0872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hu-HU"/>
        </w:rPr>
        <w:t>nem érzi, hogy mennyire részeg</w:t>
      </w:r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. Emiatt sokkal többet iszik, és </w:t>
      </w:r>
      <w:proofErr w:type="gramStart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>sokkal</w:t>
      </w:r>
      <w:proofErr w:type="gramEnd"/>
      <w:r w:rsidRPr="009A0872"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  <w:t xml:space="preserve"> nagyobb eséllyel hoz rossz döntéseket vagy szenved alkoholmérgezést.</w:t>
      </w:r>
    </w:p>
    <w:p w:rsidR="000344F3" w:rsidRPr="009A0872" w:rsidRDefault="000344F3" w:rsidP="000344F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hu-HU"/>
        </w:rPr>
      </w:pPr>
      <w:bookmarkStart w:id="0" w:name="_GoBack"/>
      <w:bookmarkEnd w:id="0"/>
    </w:p>
    <w:p w:rsidR="00CE7C6E" w:rsidRDefault="000344F3"/>
    <w:p w:rsidR="00CF5800" w:rsidRDefault="00CF5800" w:rsidP="00CF5800">
      <w:pPr>
        <w:pStyle w:val="Cmsor3"/>
        <w:spacing w:after="120" w:afterAutospacing="0"/>
        <w:rPr>
          <w:color w:val="1B1C1D"/>
        </w:rPr>
      </w:pPr>
    </w:p>
    <w:p w:rsidR="00CF5800" w:rsidRDefault="00CF5800" w:rsidP="00CF5800">
      <w:pPr>
        <w:pStyle w:val="Cmsor3"/>
        <w:spacing w:after="120" w:afterAutospacing="0"/>
        <w:jc w:val="center"/>
        <w:rPr>
          <w:color w:val="1B1C1D"/>
          <w:sz w:val="36"/>
        </w:rPr>
      </w:pPr>
      <w:r w:rsidRPr="00CF5800">
        <w:rPr>
          <w:color w:val="1B1C1D"/>
          <w:sz w:val="36"/>
        </w:rPr>
        <w:t>Fáradtságkezelés gyógyszer és stimuláns nélkül</w:t>
      </w:r>
    </w:p>
    <w:p w:rsidR="000344F3" w:rsidRPr="00CF5800" w:rsidRDefault="000344F3" w:rsidP="00CF5800">
      <w:pPr>
        <w:pStyle w:val="Cmsor3"/>
        <w:spacing w:after="120" w:afterAutospacing="0"/>
        <w:jc w:val="center"/>
        <w:rPr>
          <w:color w:val="1B1C1D"/>
          <w:sz w:val="36"/>
        </w:rPr>
      </w:pPr>
    </w:p>
    <w:p w:rsidR="00CF5800" w:rsidRDefault="00CF5800" w:rsidP="00CF5800">
      <w:pPr>
        <w:pStyle w:val="NormlWeb"/>
        <w:spacing w:after="240" w:afterAutospacing="0"/>
        <w:rPr>
          <w:color w:val="1B1C1D"/>
        </w:rPr>
      </w:pPr>
      <w:r>
        <w:rPr>
          <w:color w:val="1B1C1D"/>
        </w:rPr>
        <w:t>A valódi, hosszan tartó energia a szokásaink megváltoztatásából ered, nem egy dobozból.</w:t>
      </w:r>
    </w:p>
    <w:p w:rsidR="00CF5800" w:rsidRDefault="00CF5800" w:rsidP="00CF5800">
      <w:pPr>
        <w:pStyle w:val="Cmsor4"/>
        <w:spacing w:after="120"/>
        <w:rPr>
          <w:b/>
          <w:i w:val="0"/>
          <w:color w:val="1B1C1D"/>
          <w:sz w:val="28"/>
        </w:rPr>
      </w:pPr>
    </w:p>
    <w:p w:rsidR="00CF5800" w:rsidRPr="00CF5800" w:rsidRDefault="00CF5800" w:rsidP="00CF5800">
      <w:pPr>
        <w:pStyle w:val="Cmsor4"/>
        <w:spacing w:after="120"/>
        <w:rPr>
          <w:b/>
          <w:i w:val="0"/>
          <w:color w:val="1B1C1D"/>
          <w:sz w:val="28"/>
        </w:rPr>
      </w:pPr>
      <w:r w:rsidRPr="00CF5800">
        <w:rPr>
          <w:b/>
          <w:i w:val="0"/>
          <w:color w:val="1B1C1D"/>
          <w:sz w:val="28"/>
        </w:rPr>
        <w:t>1. Rendszeres, minőségi alvás (A "fő gyógyszer")</w:t>
      </w:r>
    </w:p>
    <w:p w:rsidR="00CF5800" w:rsidRDefault="00CF5800" w:rsidP="00CF5800">
      <w:pPr>
        <w:pStyle w:val="NormlWeb"/>
        <w:spacing w:after="120" w:afterAutospacing="0"/>
        <w:rPr>
          <w:color w:val="1B1C1D"/>
        </w:rPr>
      </w:pPr>
      <w:r>
        <w:rPr>
          <w:color w:val="1B1C1D"/>
        </w:rPr>
        <w:t>Ez a legfontosabb. Minden betegség esetén az alvás segít a szervezet regenerálódásában.</w:t>
      </w:r>
    </w:p>
    <w:p w:rsidR="00CF5800" w:rsidRDefault="00CF5800" w:rsidP="00CF5800">
      <w:pPr>
        <w:pStyle w:val="NormlWeb"/>
        <w:numPr>
          <w:ilvl w:val="0"/>
          <w:numId w:val="8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Próbáljon meg minden este </w:t>
      </w:r>
      <w:r>
        <w:rPr>
          <w:b/>
          <w:bCs/>
          <w:color w:val="1B1C1D"/>
          <w:bdr w:val="none" w:sz="0" w:space="0" w:color="auto" w:frame="1"/>
        </w:rPr>
        <w:t>azonos időben</w:t>
      </w:r>
      <w:r>
        <w:rPr>
          <w:color w:val="1B1C1D"/>
        </w:rPr>
        <w:t xml:space="preserve"> lefeküdni és reggel felkelni.</w:t>
      </w:r>
    </w:p>
    <w:p w:rsidR="00CF5800" w:rsidRDefault="00CF5800" w:rsidP="00CF5800">
      <w:pPr>
        <w:pStyle w:val="NormlWeb"/>
        <w:numPr>
          <w:ilvl w:val="0"/>
          <w:numId w:val="8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Lefekvés előtt legalább egy órával </w:t>
      </w:r>
      <w:r>
        <w:rPr>
          <w:b/>
          <w:bCs/>
          <w:color w:val="1B1C1D"/>
          <w:bdr w:val="none" w:sz="0" w:space="0" w:color="auto" w:frame="1"/>
        </w:rPr>
        <w:t>kerülje a képernyőket</w:t>
      </w:r>
      <w:r>
        <w:rPr>
          <w:color w:val="1B1C1D"/>
        </w:rPr>
        <w:t xml:space="preserve"> (telefon, TV, </w:t>
      </w:r>
      <w:proofErr w:type="spellStart"/>
      <w:r>
        <w:rPr>
          <w:color w:val="1B1C1D"/>
        </w:rPr>
        <w:t>tablet</w:t>
      </w:r>
      <w:proofErr w:type="spellEnd"/>
      <w:r>
        <w:rPr>
          <w:color w:val="1B1C1D"/>
        </w:rPr>
        <w:t>).</w:t>
      </w:r>
    </w:p>
    <w:p w:rsidR="00CF5800" w:rsidRPr="00CF5800" w:rsidRDefault="00CF5800" w:rsidP="00CF5800">
      <w:pPr>
        <w:pStyle w:val="Cmsor4"/>
        <w:spacing w:after="120"/>
        <w:rPr>
          <w:i w:val="0"/>
          <w:color w:val="1B1C1D"/>
        </w:rPr>
      </w:pPr>
    </w:p>
    <w:p w:rsidR="00CF5800" w:rsidRPr="00CF5800" w:rsidRDefault="00CF5800" w:rsidP="00CF5800">
      <w:pPr>
        <w:pStyle w:val="Cmsor4"/>
        <w:spacing w:after="120"/>
        <w:rPr>
          <w:b/>
          <w:i w:val="0"/>
          <w:color w:val="1B1C1D"/>
          <w:sz w:val="28"/>
        </w:rPr>
      </w:pPr>
      <w:r w:rsidRPr="00CF5800">
        <w:rPr>
          <w:b/>
          <w:i w:val="0"/>
          <w:color w:val="1B1C1D"/>
          <w:sz w:val="28"/>
        </w:rPr>
        <w:t>2. Mozgás – A legjobb energizáló</w:t>
      </w:r>
    </w:p>
    <w:p w:rsidR="00CF5800" w:rsidRDefault="00CF5800" w:rsidP="00CF5800">
      <w:pPr>
        <w:pStyle w:val="NormlWeb"/>
        <w:spacing w:after="120" w:afterAutospacing="0"/>
        <w:rPr>
          <w:color w:val="1B1C1D"/>
        </w:rPr>
      </w:pPr>
      <w:r>
        <w:rPr>
          <w:color w:val="1B1C1D"/>
        </w:rPr>
        <w:t>Bármilyen kórkép esetén a rendszeres, a fizikai állapotához igazított mozgás az egyik leghatékonyabb fáradtság elleni szer.</w:t>
      </w:r>
    </w:p>
    <w:p w:rsidR="00CF5800" w:rsidRDefault="00CF5800" w:rsidP="00CF5800">
      <w:pPr>
        <w:pStyle w:val="NormlWeb"/>
        <w:numPr>
          <w:ilvl w:val="0"/>
          <w:numId w:val="9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Vércukor:</w:t>
      </w:r>
      <w:r>
        <w:rPr>
          <w:color w:val="1B1C1D"/>
        </w:rPr>
        <w:t xml:space="preserve"> A mozgás azonnal javítja az inzulinérzékenységet, segít a cukor felhasználásában.</w:t>
      </w:r>
    </w:p>
    <w:p w:rsidR="00CF5800" w:rsidRDefault="00CF5800" w:rsidP="00CF5800">
      <w:pPr>
        <w:pStyle w:val="NormlWeb"/>
        <w:numPr>
          <w:ilvl w:val="0"/>
          <w:numId w:val="9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Szív:</w:t>
      </w:r>
      <w:r>
        <w:rPr>
          <w:color w:val="1B1C1D"/>
        </w:rPr>
        <w:t xml:space="preserve"> Erősíti a szívet és javítja a vérkeringést.</w:t>
      </w:r>
    </w:p>
    <w:p w:rsidR="00CF5800" w:rsidRDefault="00CF5800" w:rsidP="00CF5800">
      <w:pPr>
        <w:pStyle w:val="NormlWeb"/>
        <w:numPr>
          <w:ilvl w:val="0"/>
          <w:numId w:val="9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Pszichés hatás:</w:t>
      </w:r>
      <w:r>
        <w:rPr>
          <w:color w:val="1B1C1D"/>
        </w:rPr>
        <w:t xml:space="preserve"> Csökkenti a szorongást és a depressziót.</w:t>
      </w:r>
    </w:p>
    <w:p w:rsidR="00CF5800" w:rsidRDefault="00CF5800" w:rsidP="00CF5800">
      <w:pPr>
        <w:pStyle w:val="NormlWeb"/>
        <w:numPr>
          <w:ilvl w:val="0"/>
          <w:numId w:val="9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Javaslat:</w:t>
      </w:r>
      <w:r>
        <w:rPr>
          <w:color w:val="1B1C1D"/>
        </w:rPr>
        <w:t xml:space="preserve"> Napi 20-30 perc </w:t>
      </w:r>
      <w:r>
        <w:rPr>
          <w:b/>
          <w:bCs/>
          <w:color w:val="1B1C1D"/>
          <w:bdr w:val="none" w:sz="0" w:space="0" w:color="auto" w:frame="1"/>
        </w:rPr>
        <w:t>séta</w:t>
      </w:r>
      <w:r>
        <w:rPr>
          <w:color w:val="1B1C1D"/>
        </w:rPr>
        <w:t xml:space="preserve"> (akár több részletben) is csodát tehet.</w:t>
      </w:r>
    </w:p>
    <w:p w:rsidR="00CF5800" w:rsidRPr="00CF5800" w:rsidRDefault="00CF5800" w:rsidP="00CF5800">
      <w:pPr>
        <w:pStyle w:val="Cmsor4"/>
        <w:rPr>
          <w:b/>
          <w:i w:val="0"/>
          <w:color w:val="1B1C1D"/>
          <w:sz w:val="28"/>
        </w:rPr>
      </w:pPr>
      <w:r w:rsidRPr="00CF5800">
        <w:rPr>
          <w:b/>
          <w:i w:val="0"/>
          <w:color w:val="1B1C1D"/>
          <w:sz w:val="28"/>
        </w:rPr>
        <w:t xml:space="preserve">3. Energia </w:t>
      </w:r>
      <w:r w:rsidRPr="00CF5800">
        <w:rPr>
          <w:b/>
          <w:i w:val="0"/>
          <w:color w:val="1B1C1D"/>
          <w:sz w:val="28"/>
          <w:bdr w:val="none" w:sz="0" w:space="0" w:color="auto" w:frame="1"/>
        </w:rPr>
        <w:t>Kis</w:t>
      </w:r>
      <w:r w:rsidRPr="00CF5800">
        <w:rPr>
          <w:b/>
          <w:i w:val="0"/>
          <w:color w:val="1B1C1D"/>
          <w:sz w:val="28"/>
        </w:rPr>
        <w:t xml:space="preserve"> adagokban</w:t>
      </w:r>
    </w:p>
    <w:p w:rsidR="00CF5800" w:rsidRDefault="00CF5800" w:rsidP="00CF5800">
      <w:pPr>
        <w:pStyle w:val="NormlWeb"/>
        <w:spacing w:after="120" w:afterAutospacing="0"/>
        <w:rPr>
          <w:color w:val="1B1C1D"/>
        </w:rPr>
      </w:pPr>
      <w:r>
        <w:rPr>
          <w:color w:val="1B1C1D"/>
        </w:rPr>
        <w:t>Ne várjon el a szervezetétől 12 órás állandó csúcsteljesítményt. Ossza fel az energiáját:</w:t>
      </w:r>
    </w:p>
    <w:p w:rsidR="00CF5800" w:rsidRDefault="00CF5800" w:rsidP="00CF5800">
      <w:pPr>
        <w:pStyle w:val="NormlWeb"/>
        <w:numPr>
          <w:ilvl w:val="0"/>
          <w:numId w:val="10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Rövid szünetek:</w:t>
      </w:r>
      <w:r>
        <w:rPr>
          <w:color w:val="1B1C1D"/>
        </w:rPr>
        <w:t xml:space="preserve"> Minden órában álljon fel 5 percre, mozgassa át magát, nézzen ki az ablakon.</w:t>
      </w:r>
    </w:p>
    <w:p w:rsidR="00CF5800" w:rsidRDefault="00CF5800" w:rsidP="00CF5800">
      <w:pPr>
        <w:pStyle w:val="NormlWeb"/>
        <w:numPr>
          <w:ilvl w:val="0"/>
          <w:numId w:val="10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Mikro-alvás (</w:t>
      </w:r>
      <w:proofErr w:type="spellStart"/>
      <w:r>
        <w:rPr>
          <w:b/>
          <w:bCs/>
          <w:color w:val="1B1C1D"/>
          <w:bdr w:val="none" w:sz="0" w:space="0" w:color="auto" w:frame="1"/>
        </w:rPr>
        <w:t>Power</w:t>
      </w:r>
      <w:proofErr w:type="spellEnd"/>
      <w:r>
        <w:rPr>
          <w:b/>
          <w:bCs/>
          <w:color w:val="1B1C1D"/>
          <w:bdr w:val="none" w:sz="0" w:space="0" w:color="auto" w:frame="1"/>
        </w:rPr>
        <w:t xml:space="preserve"> Nap):</w:t>
      </w:r>
      <w:r>
        <w:rPr>
          <w:color w:val="1B1C1D"/>
        </w:rPr>
        <w:t xml:space="preserve"> Ha lehetséges, egy 10-20 perces pihenés a nap közepén sokkal többet ér, mint egy energiaital. Fontos: </w:t>
      </w:r>
      <w:r>
        <w:rPr>
          <w:b/>
          <w:bCs/>
          <w:color w:val="1B1C1D"/>
          <w:bdr w:val="none" w:sz="0" w:space="0" w:color="auto" w:frame="1"/>
        </w:rPr>
        <w:t>20 perc ne legyen több</w:t>
      </w:r>
      <w:r>
        <w:rPr>
          <w:color w:val="1B1C1D"/>
        </w:rPr>
        <w:t>, különben mély álomba merül, és utána még rosszabb lesz az ébredés.</w:t>
      </w:r>
    </w:p>
    <w:p w:rsidR="00CF5800" w:rsidRPr="00CF5800" w:rsidRDefault="00CF5800" w:rsidP="00CF5800">
      <w:pPr>
        <w:pStyle w:val="Cmsor4"/>
        <w:spacing w:after="120"/>
        <w:rPr>
          <w:i w:val="0"/>
          <w:color w:val="1B1C1D"/>
        </w:rPr>
      </w:pPr>
    </w:p>
    <w:p w:rsidR="00CF5800" w:rsidRPr="00CF5800" w:rsidRDefault="00CF5800" w:rsidP="00CF5800">
      <w:pPr>
        <w:pStyle w:val="Cmsor4"/>
        <w:spacing w:after="120"/>
        <w:rPr>
          <w:b/>
          <w:i w:val="0"/>
          <w:color w:val="1B1C1D"/>
          <w:sz w:val="28"/>
        </w:rPr>
      </w:pPr>
      <w:r w:rsidRPr="00CF5800">
        <w:rPr>
          <w:b/>
          <w:i w:val="0"/>
          <w:color w:val="1B1C1D"/>
          <w:sz w:val="28"/>
        </w:rPr>
        <w:t>4. Étkezési szokások</w:t>
      </w:r>
    </w:p>
    <w:p w:rsidR="00CF5800" w:rsidRDefault="00CF5800" w:rsidP="00CF5800">
      <w:pPr>
        <w:pStyle w:val="NormlWeb"/>
        <w:spacing w:after="120" w:afterAutospacing="0"/>
        <w:rPr>
          <w:color w:val="1B1C1D"/>
        </w:rPr>
      </w:pPr>
      <w:r>
        <w:rPr>
          <w:color w:val="1B1C1D"/>
        </w:rPr>
        <w:t xml:space="preserve">A hirtelen vércukorszint-ingadozások </w:t>
      </w:r>
      <w:proofErr w:type="spellStart"/>
      <w:r>
        <w:rPr>
          <w:color w:val="1B1C1D"/>
        </w:rPr>
        <w:t>fárad</w:t>
      </w:r>
      <w:r>
        <w:rPr>
          <w:color w:val="1B1C1D"/>
        </w:rPr>
        <w:t>ékonyságot</w:t>
      </w:r>
      <w:proofErr w:type="spellEnd"/>
      <w:r>
        <w:rPr>
          <w:color w:val="1B1C1D"/>
        </w:rPr>
        <w:t xml:space="preserve"> </w:t>
      </w:r>
      <w:r>
        <w:rPr>
          <w:color w:val="1B1C1D"/>
        </w:rPr>
        <w:t>okoznak.</w:t>
      </w:r>
    </w:p>
    <w:p w:rsidR="00CF5800" w:rsidRDefault="00CF5800" w:rsidP="00CF5800">
      <w:pPr>
        <w:pStyle w:val="NormlWeb"/>
        <w:numPr>
          <w:ilvl w:val="0"/>
          <w:numId w:val="11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A </w:t>
      </w:r>
      <w:r>
        <w:rPr>
          <w:b/>
          <w:bCs/>
          <w:color w:val="1B1C1D"/>
          <w:bdr w:val="none" w:sz="0" w:space="0" w:color="auto" w:frame="1"/>
        </w:rPr>
        <w:t xml:space="preserve">lassú </w:t>
      </w:r>
      <w:proofErr w:type="spellStart"/>
      <w:r>
        <w:rPr>
          <w:b/>
          <w:bCs/>
          <w:color w:val="1B1C1D"/>
          <w:bdr w:val="none" w:sz="0" w:space="0" w:color="auto" w:frame="1"/>
        </w:rPr>
        <w:t>felszívódású</w:t>
      </w:r>
      <w:proofErr w:type="spellEnd"/>
      <w:r>
        <w:rPr>
          <w:color w:val="1B1C1D"/>
        </w:rPr>
        <w:t xml:space="preserve"> szénhidrátokat részesítse előnyben (pl. teljes kiőrlésű gabonák, zöldségek).</w:t>
      </w:r>
      <w:r>
        <w:rPr>
          <w:color w:val="1B1C1D"/>
        </w:rPr>
        <w:t xml:space="preserve"> Továbbá fokozza a rostbevitelt, használja ki a szénhidrát felszívódást lassító előnyös hatás</w:t>
      </w:r>
      <w:r w:rsidR="000344F3">
        <w:rPr>
          <w:color w:val="1B1C1D"/>
        </w:rPr>
        <w:t>á</w:t>
      </w:r>
      <w:r>
        <w:rPr>
          <w:color w:val="1B1C1D"/>
        </w:rPr>
        <w:t xml:space="preserve">t illetve a gyomor-bélrendszer egészséges működését elősegítő </w:t>
      </w:r>
      <w:r w:rsidR="000344F3">
        <w:rPr>
          <w:color w:val="1B1C1D"/>
        </w:rPr>
        <w:t>effektusát.</w:t>
      </w:r>
    </w:p>
    <w:p w:rsidR="00CF5800" w:rsidRDefault="00CF5800" w:rsidP="00CF5800">
      <w:pPr>
        <w:pStyle w:val="NormlWeb"/>
        <w:numPr>
          <w:ilvl w:val="0"/>
          <w:numId w:val="11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Kerülje a nagy, cukros édességeket</w:t>
      </w:r>
      <w:r>
        <w:rPr>
          <w:color w:val="1B1C1D"/>
        </w:rPr>
        <w:t xml:space="preserve"> délelőtt és délután, mert azok után az energia gyorsan eltűnik, és jön a "zuhanás".</w:t>
      </w:r>
    </w:p>
    <w:p w:rsidR="009A0872" w:rsidRDefault="009A0872"/>
    <w:p w:rsidR="00CF5800" w:rsidRDefault="00CF5800"/>
    <w:p w:rsidR="00CF5800" w:rsidRDefault="00CF5800"/>
    <w:p w:rsidR="009A0872" w:rsidRDefault="009A0872" w:rsidP="009A0872">
      <w:pPr>
        <w:pStyle w:val="Cmsor3"/>
        <w:spacing w:after="120" w:afterAutospacing="0"/>
        <w:jc w:val="center"/>
        <w:rPr>
          <w:color w:val="1B1C1D"/>
          <w:sz w:val="36"/>
          <w:szCs w:val="36"/>
        </w:rPr>
      </w:pPr>
      <w:r w:rsidRPr="009A0872">
        <w:rPr>
          <w:color w:val="1B1C1D"/>
          <w:sz w:val="36"/>
          <w:szCs w:val="36"/>
        </w:rPr>
        <w:t>Biztonságos frissítők és folyadékpótlás</w:t>
      </w:r>
    </w:p>
    <w:p w:rsidR="000344F3" w:rsidRPr="009A0872" w:rsidRDefault="000344F3" w:rsidP="009A0872">
      <w:pPr>
        <w:pStyle w:val="Cmsor3"/>
        <w:spacing w:after="120" w:afterAutospacing="0"/>
        <w:jc w:val="center"/>
        <w:rPr>
          <w:color w:val="1B1C1D"/>
          <w:sz w:val="36"/>
          <w:szCs w:val="36"/>
        </w:rPr>
      </w:pPr>
    </w:p>
    <w:p w:rsidR="009A0872" w:rsidRDefault="009A0872" w:rsidP="009A0872">
      <w:pPr>
        <w:pStyle w:val="NormlWeb"/>
        <w:spacing w:after="240" w:afterAutospacing="0"/>
        <w:rPr>
          <w:color w:val="1B1C1D"/>
        </w:rPr>
      </w:pPr>
      <w:r>
        <w:rPr>
          <w:color w:val="1B1C1D"/>
        </w:rPr>
        <w:t>Ezek a lehetőségek adnak energiát, de nem okoznak hirtelen sokkot a szervezetnek.</w:t>
      </w:r>
    </w:p>
    <w:p w:rsidR="009A0872" w:rsidRDefault="009A0872" w:rsidP="009A0872">
      <w:pPr>
        <w:pStyle w:val="Cmsor4"/>
        <w:spacing w:after="120"/>
        <w:rPr>
          <w:b/>
          <w:i w:val="0"/>
          <w:color w:val="1B1C1D"/>
        </w:rPr>
      </w:pPr>
    </w:p>
    <w:p w:rsidR="009A0872" w:rsidRPr="009A0872" w:rsidRDefault="009A0872" w:rsidP="009A0872">
      <w:pPr>
        <w:pStyle w:val="Cmsor4"/>
        <w:spacing w:after="120"/>
        <w:rPr>
          <w:b/>
          <w:i w:val="0"/>
          <w:color w:val="1B1C1D"/>
          <w:sz w:val="28"/>
        </w:rPr>
      </w:pPr>
      <w:r w:rsidRPr="009A0872">
        <w:rPr>
          <w:b/>
          <w:i w:val="0"/>
          <w:color w:val="1B1C1D"/>
          <w:sz w:val="28"/>
        </w:rPr>
        <w:t xml:space="preserve">1. A </w:t>
      </w:r>
      <w:proofErr w:type="gramStart"/>
      <w:r w:rsidRPr="009A0872">
        <w:rPr>
          <w:b/>
          <w:i w:val="0"/>
          <w:color w:val="1B1C1D"/>
          <w:sz w:val="28"/>
        </w:rPr>
        <w:t>kávé</w:t>
      </w:r>
      <w:proofErr w:type="gramEnd"/>
      <w:r w:rsidRPr="009A0872">
        <w:rPr>
          <w:b/>
          <w:i w:val="0"/>
          <w:color w:val="1B1C1D"/>
          <w:sz w:val="28"/>
        </w:rPr>
        <w:t xml:space="preserve"> mint kontrollált élénkítő</w:t>
      </w:r>
    </w:p>
    <w:p w:rsidR="009A0872" w:rsidRDefault="009A0872" w:rsidP="009A0872">
      <w:pPr>
        <w:pStyle w:val="NormlWeb"/>
        <w:spacing w:after="0" w:afterAutospacing="0"/>
        <w:rPr>
          <w:color w:val="1B1C1D"/>
        </w:rPr>
      </w:pPr>
      <w:r>
        <w:rPr>
          <w:color w:val="1B1C1D"/>
        </w:rPr>
        <w:t xml:space="preserve">A </w:t>
      </w:r>
      <w:proofErr w:type="gramStart"/>
      <w:r>
        <w:rPr>
          <w:b/>
          <w:bCs/>
          <w:color w:val="1B1C1D"/>
          <w:bdr w:val="none" w:sz="0" w:space="0" w:color="auto" w:frame="1"/>
        </w:rPr>
        <w:t>fekete kávé</w:t>
      </w:r>
      <w:proofErr w:type="gramEnd"/>
      <w:r>
        <w:rPr>
          <w:color w:val="1B1C1D"/>
        </w:rPr>
        <w:t xml:space="preserve"> önmagában sokkal jobb választás, mint az energiaital. Itt Ön kontrollálja az adagot, és nincs benne az a hatalmas cukor- és adalékanyag-mennyiség.</w:t>
      </w:r>
    </w:p>
    <w:p w:rsidR="009A0872" w:rsidRDefault="009A0872" w:rsidP="009A0872">
      <w:pPr>
        <w:pStyle w:val="NormlWeb"/>
        <w:numPr>
          <w:ilvl w:val="0"/>
          <w:numId w:val="5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lastRenderedPageBreak/>
        <w:t>Fontos diabéteszeseknek:</w:t>
      </w:r>
      <w:r>
        <w:rPr>
          <w:color w:val="1B1C1D"/>
        </w:rPr>
        <w:t xml:space="preserve"> Cukor és tejszín nélkül </w:t>
      </w:r>
      <w:proofErr w:type="spellStart"/>
      <w:r>
        <w:rPr>
          <w:color w:val="1B1C1D"/>
        </w:rPr>
        <w:t>fogyassza</w:t>
      </w:r>
      <w:proofErr w:type="spellEnd"/>
      <w:r>
        <w:rPr>
          <w:color w:val="1B1C1D"/>
        </w:rPr>
        <w:t>! Ne édesítse cukorral vagy mézzel, inkább használjon egy minimális mennyiségű mesterséges édesítőt.</w:t>
      </w:r>
    </w:p>
    <w:p w:rsidR="009A0872" w:rsidRDefault="009A0872" w:rsidP="009A0872">
      <w:pPr>
        <w:pStyle w:val="NormlWeb"/>
        <w:numPr>
          <w:ilvl w:val="0"/>
          <w:numId w:val="5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Fontos szívbetegeknek:</w:t>
      </w:r>
      <w:r>
        <w:rPr>
          <w:color w:val="1B1C1D"/>
        </w:rPr>
        <w:t xml:space="preserve"> Csak a szokásos mértékű, </w:t>
      </w:r>
      <w:r>
        <w:rPr>
          <w:b/>
          <w:bCs/>
          <w:color w:val="1B1C1D"/>
          <w:bdr w:val="none" w:sz="0" w:space="0" w:color="auto" w:frame="1"/>
        </w:rPr>
        <w:t>mérsékelt</w:t>
      </w:r>
      <w:r>
        <w:rPr>
          <w:color w:val="1B1C1D"/>
        </w:rPr>
        <w:t xml:space="preserve"> mennyiségű kávét igya (</w:t>
      </w:r>
      <w:proofErr w:type="spellStart"/>
      <w:r>
        <w:rPr>
          <w:color w:val="1B1C1D"/>
        </w:rPr>
        <w:t>max</w:t>
      </w:r>
      <w:proofErr w:type="spellEnd"/>
      <w:r>
        <w:rPr>
          <w:color w:val="1B1C1D"/>
        </w:rPr>
        <w:t xml:space="preserve">. 1-2 csésze naponta). Ha a gyógyszerei mellett a koffein továbbra is szívritmuszavart okoz, érdemes a </w:t>
      </w:r>
      <w:r>
        <w:rPr>
          <w:b/>
          <w:bCs/>
          <w:color w:val="1B1C1D"/>
          <w:bdr w:val="none" w:sz="0" w:space="0" w:color="auto" w:frame="1"/>
        </w:rPr>
        <w:t>koffeinmentes</w:t>
      </w:r>
      <w:r>
        <w:rPr>
          <w:color w:val="1B1C1D"/>
        </w:rPr>
        <w:t xml:space="preserve"> kávéra átváltani.</w:t>
      </w:r>
    </w:p>
    <w:p w:rsidR="009A0872" w:rsidRPr="009A0872" w:rsidRDefault="009A0872" w:rsidP="009A0872">
      <w:pPr>
        <w:pStyle w:val="Cmsor4"/>
        <w:spacing w:after="120"/>
        <w:rPr>
          <w:i w:val="0"/>
          <w:color w:val="1B1C1D"/>
        </w:rPr>
      </w:pPr>
    </w:p>
    <w:p w:rsidR="009A0872" w:rsidRPr="009A0872" w:rsidRDefault="009A0872" w:rsidP="009A0872">
      <w:pPr>
        <w:pStyle w:val="Cmsor4"/>
        <w:spacing w:after="120"/>
        <w:rPr>
          <w:b/>
          <w:i w:val="0"/>
          <w:color w:val="1B1C1D"/>
          <w:sz w:val="28"/>
        </w:rPr>
      </w:pPr>
      <w:r w:rsidRPr="009A0872">
        <w:rPr>
          <w:b/>
          <w:i w:val="0"/>
          <w:color w:val="1B1C1D"/>
          <w:sz w:val="28"/>
        </w:rPr>
        <w:t>2. Természetes élénkítő teák</w:t>
      </w:r>
    </w:p>
    <w:p w:rsidR="009A0872" w:rsidRDefault="009A0872" w:rsidP="009A0872">
      <w:pPr>
        <w:pStyle w:val="NormlWeb"/>
        <w:spacing w:after="120" w:afterAutospacing="0"/>
        <w:rPr>
          <w:color w:val="1B1C1D"/>
        </w:rPr>
      </w:pPr>
      <w:r>
        <w:rPr>
          <w:color w:val="1B1C1D"/>
        </w:rPr>
        <w:t>Számos gyógynövény és tea tartalmaz minimális, vagy egyáltalán nem tartalmaz stimulánst, mégis frissít.</w:t>
      </w:r>
    </w:p>
    <w:p w:rsidR="009A0872" w:rsidRDefault="009A0872" w:rsidP="009A0872">
      <w:pPr>
        <w:pStyle w:val="NormlWeb"/>
        <w:numPr>
          <w:ilvl w:val="0"/>
          <w:numId w:val="6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Zöld tea:</w:t>
      </w:r>
      <w:r>
        <w:rPr>
          <w:color w:val="1B1C1D"/>
        </w:rPr>
        <w:t xml:space="preserve"> Sokkal kevesebb koffeint tartalmaz, mint a kávé (de még mindig van benne!), viszont gazdag </w:t>
      </w:r>
      <w:r>
        <w:rPr>
          <w:b/>
          <w:bCs/>
          <w:color w:val="1B1C1D"/>
          <w:bdr w:val="none" w:sz="0" w:space="0" w:color="auto" w:frame="1"/>
        </w:rPr>
        <w:t>L-</w:t>
      </w:r>
      <w:proofErr w:type="spellStart"/>
      <w:r>
        <w:rPr>
          <w:b/>
          <w:bCs/>
          <w:color w:val="1B1C1D"/>
          <w:bdr w:val="none" w:sz="0" w:space="0" w:color="auto" w:frame="1"/>
        </w:rPr>
        <w:t>teaninban</w:t>
      </w:r>
      <w:proofErr w:type="spellEnd"/>
      <w:r>
        <w:rPr>
          <w:color w:val="1B1C1D"/>
        </w:rPr>
        <w:t>, ami egy olyan aminosav, ami segít koncentrálni és csökkenti a szorongást a koffein mellé.</w:t>
      </w:r>
    </w:p>
    <w:p w:rsidR="009A0872" w:rsidRDefault="009A0872" w:rsidP="009A0872">
      <w:pPr>
        <w:pStyle w:val="NormlWeb"/>
        <w:numPr>
          <w:ilvl w:val="0"/>
          <w:numId w:val="6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Gyömbér tea:</w:t>
      </w:r>
      <w:r>
        <w:rPr>
          <w:color w:val="1B1C1D"/>
        </w:rPr>
        <w:t xml:space="preserve"> Kiválóan frissít, felpezsdíti a keringést és javítja az emésztést.</w:t>
      </w:r>
    </w:p>
    <w:p w:rsidR="009A0872" w:rsidRDefault="009A0872" w:rsidP="009A0872">
      <w:pPr>
        <w:pStyle w:val="NormlWeb"/>
        <w:numPr>
          <w:ilvl w:val="0"/>
          <w:numId w:val="6"/>
        </w:numPr>
        <w:spacing w:after="0" w:afterAutospacing="0"/>
        <w:ind w:left="0"/>
        <w:rPr>
          <w:color w:val="1B1C1D"/>
        </w:rPr>
      </w:pPr>
      <w:r>
        <w:rPr>
          <w:b/>
          <w:bCs/>
          <w:color w:val="1B1C1D"/>
          <w:bdr w:val="none" w:sz="0" w:space="0" w:color="auto" w:frame="1"/>
        </w:rPr>
        <w:t>Vízzel hígított 100%-</w:t>
      </w:r>
      <w:proofErr w:type="spellStart"/>
      <w:r>
        <w:rPr>
          <w:b/>
          <w:bCs/>
          <w:color w:val="1B1C1D"/>
          <w:bdr w:val="none" w:sz="0" w:space="0" w:color="auto" w:frame="1"/>
        </w:rPr>
        <w:t>os</w:t>
      </w:r>
      <w:proofErr w:type="spellEnd"/>
      <w:r>
        <w:rPr>
          <w:b/>
          <w:bCs/>
          <w:color w:val="1B1C1D"/>
          <w:bdr w:val="none" w:sz="0" w:space="0" w:color="auto" w:frame="1"/>
        </w:rPr>
        <w:t xml:space="preserve"> gyümölcslé (mértékkel):</w:t>
      </w:r>
      <w:r>
        <w:rPr>
          <w:color w:val="1B1C1D"/>
        </w:rPr>
        <w:t xml:space="preserve"> Diabéteszeseknek nem ajánlott, de másoknál kis mennyiségben adhat egy kis természetes cukor-löketet, ha lassan kortyolgatják.</w:t>
      </w:r>
    </w:p>
    <w:p w:rsidR="009A0872" w:rsidRPr="009A0872" w:rsidRDefault="009A0872" w:rsidP="009A0872">
      <w:pPr>
        <w:pStyle w:val="Cmsor4"/>
        <w:spacing w:after="120"/>
        <w:rPr>
          <w:i w:val="0"/>
          <w:color w:val="1B1C1D"/>
        </w:rPr>
      </w:pPr>
    </w:p>
    <w:p w:rsidR="009A0872" w:rsidRPr="009A0872" w:rsidRDefault="009A0872" w:rsidP="009A0872">
      <w:pPr>
        <w:pStyle w:val="Cmsor4"/>
        <w:spacing w:after="120"/>
        <w:rPr>
          <w:b/>
          <w:i w:val="0"/>
          <w:color w:val="1B1C1D"/>
          <w:sz w:val="28"/>
        </w:rPr>
      </w:pPr>
      <w:r w:rsidRPr="009A0872">
        <w:rPr>
          <w:b/>
          <w:i w:val="0"/>
          <w:color w:val="1B1C1D"/>
          <w:sz w:val="28"/>
        </w:rPr>
        <w:t xml:space="preserve">3. A tiszta víz </w:t>
      </w:r>
      <w:r>
        <w:rPr>
          <w:b/>
          <w:i w:val="0"/>
          <w:color w:val="1B1C1D"/>
          <w:sz w:val="28"/>
        </w:rPr>
        <w:t>ereje</w:t>
      </w:r>
    </w:p>
    <w:p w:rsidR="009A0872" w:rsidRDefault="009A0872" w:rsidP="009A0872">
      <w:pPr>
        <w:pStyle w:val="NormlWeb"/>
        <w:spacing w:after="0" w:afterAutospacing="0"/>
        <w:rPr>
          <w:color w:val="1B1C1D"/>
        </w:rPr>
      </w:pPr>
      <w:r>
        <w:rPr>
          <w:color w:val="1B1C1D"/>
        </w:rPr>
        <w:t xml:space="preserve">A fáradtság egyik leggyakoribb oka a </w:t>
      </w:r>
      <w:r>
        <w:rPr>
          <w:b/>
          <w:bCs/>
          <w:color w:val="1B1C1D"/>
          <w:bdr w:val="none" w:sz="0" w:space="0" w:color="auto" w:frame="1"/>
        </w:rPr>
        <w:t>dehidratáció</w:t>
      </w:r>
      <w:r>
        <w:rPr>
          <w:color w:val="1B1C1D"/>
        </w:rPr>
        <w:t>. A vesebetegeknek, szívbetegeknek és diabéteszeseknek különösen fontos a megfelelő folyadékbevitel.</w:t>
      </w:r>
    </w:p>
    <w:p w:rsidR="009A0872" w:rsidRDefault="009A0872" w:rsidP="009A0872">
      <w:pPr>
        <w:pStyle w:val="NormlWeb"/>
        <w:numPr>
          <w:ilvl w:val="0"/>
          <w:numId w:val="7"/>
        </w:numPr>
        <w:spacing w:after="120" w:afterAutospacing="0"/>
        <w:ind w:left="0"/>
        <w:rPr>
          <w:color w:val="1B1C1D"/>
        </w:rPr>
      </w:pPr>
      <w:r>
        <w:rPr>
          <w:color w:val="1B1C1D"/>
        </w:rPr>
        <w:t>Mindig tartson maga mellett vizet.</w:t>
      </w:r>
    </w:p>
    <w:p w:rsidR="009A0872" w:rsidRDefault="009A0872" w:rsidP="009A0872">
      <w:pPr>
        <w:pStyle w:val="NormlWeb"/>
        <w:numPr>
          <w:ilvl w:val="0"/>
          <w:numId w:val="7"/>
        </w:numPr>
        <w:spacing w:after="0" w:afterAutospacing="0"/>
        <w:ind w:left="0"/>
        <w:rPr>
          <w:color w:val="1B1C1D"/>
        </w:rPr>
      </w:pPr>
      <w:r>
        <w:rPr>
          <w:color w:val="1B1C1D"/>
        </w:rPr>
        <w:t xml:space="preserve">Frissítse fel a vizet egy szelet </w:t>
      </w:r>
      <w:r>
        <w:rPr>
          <w:b/>
          <w:bCs/>
          <w:color w:val="1B1C1D"/>
          <w:bdr w:val="none" w:sz="0" w:space="0" w:color="auto" w:frame="1"/>
        </w:rPr>
        <w:t>citrommal, uborkával vagy mentával</w:t>
      </w:r>
      <w:r>
        <w:rPr>
          <w:color w:val="1B1C1D"/>
        </w:rPr>
        <w:t>. Ezzel az ízesítéssel elérheti, hogy a víz ne legyen "unalmas", de mentes marad a cukortól és a felesleges stimulánsoktól.</w:t>
      </w:r>
    </w:p>
    <w:p w:rsidR="009A0872" w:rsidRDefault="009A0872" w:rsidP="009A0872">
      <w:pPr>
        <w:spacing w:after="120"/>
        <w:rPr>
          <w:color w:val="1B1C1D"/>
        </w:rPr>
      </w:pPr>
    </w:p>
    <w:p w:rsidR="009A0872" w:rsidRDefault="009A0872" w:rsidP="009A0872">
      <w:pPr>
        <w:spacing w:after="120"/>
        <w:rPr>
          <w:color w:val="1B1C1D"/>
        </w:rPr>
      </w:pPr>
      <w:r>
        <w:rPr>
          <w:color w:val="1B1C1D"/>
        </w:rPr>
        <w:pict>
          <v:rect id="_x0000_i1039" style="width:0;height:1.5pt" o:hralign="center" o:hrstd="t" o:hrnoshade="t" o:hr="t" fillcolor="gray" stroked="f"/>
        </w:pict>
      </w:r>
    </w:p>
    <w:p w:rsidR="009A0872" w:rsidRDefault="009A0872"/>
    <w:sectPr w:rsidR="009A08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62089"/>
    <w:multiLevelType w:val="multilevel"/>
    <w:tmpl w:val="DE6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B04F9"/>
    <w:multiLevelType w:val="multilevel"/>
    <w:tmpl w:val="D7B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C2DE3"/>
    <w:multiLevelType w:val="multilevel"/>
    <w:tmpl w:val="33B6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640BD"/>
    <w:multiLevelType w:val="multilevel"/>
    <w:tmpl w:val="B0D8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258CB"/>
    <w:multiLevelType w:val="multilevel"/>
    <w:tmpl w:val="32DA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D739E8"/>
    <w:multiLevelType w:val="multilevel"/>
    <w:tmpl w:val="5524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F4875"/>
    <w:multiLevelType w:val="multilevel"/>
    <w:tmpl w:val="098A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94226"/>
    <w:multiLevelType w:val="multilevel"/>
    <w:tmpl w:val="FD1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A40D1"/>
    <w:multiLevelType w:val="multilevel"/>
    <w:tmpl w:val="C702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30E76"/>
    <w:multiLevelType w:val="multilevel"/>
    <w:tmpl w:val="F64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56FAC"/>
    <w:multiLevelType w:val="multilevel"/>
    <w:tmpl w:val="B72E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4"/>
  </w:num>
  <w:num w:numId="5">
    <w:abstractNumId w:val="1"/>
  </w:num>
  <w:num w:numId="6">
    <w:abstractNumId w:val="9"/>
  </w:num>
  <w:num w:numId="7">
    <w:abstractNumId w:val="5"/>
  </w:num>
  <w:num w:numId="8">
    <w:abstractNumId w:val="3"/>
  </w:num>
  <w:num w:numId="9">
    <w:abstractNumId w:val="0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872"/>
    <w:rsid w:val="000344F3"/>
    <w:rsid w:val="0005043D"/>
    <w:rsid w:val="003B5266"/>
    <w:rsid w:val="009A0872"/>
    <w:rsid w:val="00CF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4F4A5"/>
  <w15:chartTrackingRefBased/>
  <w15:docId w15:val="{B3B65ECE-10C9-4CCE-87E7-0BC0F443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9A08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A08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9A0872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9A0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A087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798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1</cp:revision>
  <dcterms:created xsi:type="dcterms:W3CDTF">2025-11-05T09:12:00Z</dcterms:created>
  <dcterms:modified xsi:type="dcterms:W3CDTF">2025-11-05T09:44:00Z</dcterms:modified>
</cp:coreProperties>
</file>