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EF9" w:rsidRPr="00A13EF9" w:rsidRDefault="00A13EF9" w:rsidP="00A13EF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hu-HU"/>
        </w:rPr>
      </w:pPr>
      <w:r w:rsidRPr="00A13EF9">
        <w:rPr>
          <w:rFonts w:ascii="Times New Roman" w:eastAsia="Times New Roman" w:hAnsi="Times New Roman" w:cs="Times New Roman"/>
          <w:b/>
          <w:bCs/>
          <w:sz w:val="32"/>
          <w:szCs w:val="27"/>
          <w:lang w:eastAsia="hu-HU"/>
        </w:rPr>
        <w:t>Fruktóz és Cukrozott Üdítők Hatása</w:t>
      </w:r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hu-HU"/>
        </w:rPr>
        <w:t>i</w:t>
      </w:r>
      <w:r w:rsidRPr="00A13EF9">
        <w:rPr>
          <w:rFonts w:ascii="Times New Roman" w:eastAsia="Times New Roman" w:hAnsi="Times New Roman" w:cs="Times New Roman"/>
          <w:b/>
          <w:bCs/>
          <w:sz w:val="32"/>
          <w:szCs w:val="27"/>
          <w:lang w:eastAsia="hu-HU"/>
        </w:rPr>
        <w:t xml:space="preserve"> Cukorbetegeknél</w:t>
      </w:r>
    </w:p>
    <w:p w:rsidR="00A13EF9" w:rsidRDefault="00A13EF9" w:rsidP="00A13E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:rsidR="00A13EF9" w:rsidRDefault="00A13EF9" w:rsidP="00A13E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Rövid tanács:</w:t>
      </w:r>
    </w:p>
    <w:p w:rsidR="00A13EF9" w:rsidRPr="00A13EF9" w:rsidRDefault="00A13EF9" w:rsidP="00A13E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>Kerülje a cukros üdítőket, különösen a fruktózszirupo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 is tartalmazó</w:t>
      </w: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italokat. Ezek rejtett cukorbombák, amelyek súlyosbíthatják cukorbetegségét. Válasszon inkább vizet, cukormentes teát, és </w:t>
      </w:r>
      <w:proofErr w:type="spellStart"/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>fogyassz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gyümölcsöt kis mennyiségben!</w:t>
      </w:r>
    </w:p>
    <w:p w:rsidR="00A13EF9" w:rsidRDefault="00A13EF9" w:rsidP="00A13EF9">
      <w:pPr>
        <w:spacing w:before="100" w:beforeAutospacing="1" w:after="100" w:afterAutospacing="1" w:line="240" w:lineRule="auto"/>
        <w:outlineLvl w:val="3"/>
        <w:rPr>
          <w:rFonts w:ascii="Segoe UI Symbol" w:eastAsia="Times New Roman" w:hAnsi="Segoe UI Symbol" w:cs="Segoe UI Symbol"/>
          <w:b/>
          <w:bCs/>
          <w:sz w:val="24"/>
          <w:szCs w:val="24"/>
          <w:lang w:eastAsia="hu-HU"/>
        </w:rPr>
      </w:pPr>
      <w:bookmarkStart w:id="0" w:name="_GoBack"/>
      <w:bookmarkEnd w:id="0"/>
    </w:p>
    <w:p w:rsidR="00A13EF9" w:rsidRPr="00A13EF9" w:rsidRDefault="00A13EF9" w:rsidP="00A13E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 a fruktóz?</w:t>
      </w:r>
    </w:p>
    <w:p w:rsidR="00A13EF9" w:rsidRPr="00A13EF9" w:rsidRDefault="00A13EF9" w:rsidP="00A13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>A fruktóz egy egyszerű cukor (</w:t>
      </w:r>
      <w:proofErr w:type="spellStart"/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>monoszacharid</w:t>
      </w:r>
      <w:proofErr w:type="spellEnd"/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>), amely természetesen előfordul gyü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mölcsökben, mézben</w:t>
      </w: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magas </w:t>
      </w:r>
      <w:proofErr w:type="spellStart"/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>fruktóztartalmú</w:t>
      </w:r>
      <w:proofErr w:type="spellEnd"/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kukoricaszirup (HFCS) formájában gyakran használt édesítőszer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>üdítőkben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egyéb feldolgozott élelmiszerekben</w:t>
      </w: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A13EF9" w:rsidRPr="00A13EF9" w:rsidRDefault="00A13EF9" w:rsidP="00A13E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Kockázatok cukorbetegeknél</w:t>
      </w:r>
    </w:p>
    <w:p w:rsidR="00A13EF9" w:rsidRPr="00A13EF9" w:rsidRDefault="00A13EF9" w:rsidP="00A13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Fokozza az </w:t>
      </w:r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inzulinrezisztenciát</w:t>
      </w:r>
    </w:p>
    <w:p w:rsidR="00A13EF9" w:rsidRPr="00A13EF9" w:rsidRDefault="00A13EF9" w:rsidP="00A13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Elősegíti a </w:t>
      </w:r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 alkoholos zsírmájbetegség (NAFLD)</w:t>
      </w: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hypertriglyceridaemia</w:t>
      </w:r>
      <w:proofErr w:type="spellEnd"/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kialakulását</w:t>
      </w:r>
    </w:p>
    <w:p w:rsidR="00A13EF9" w:rsidRPr="00A13EF9" w:rsidRDefault="00A13EF9" w:rsidP="00A13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Növeli az </w:t>
      </w:r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elhízás</w:t>
      </w: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metabolikus szindróma</w:t>
      </w: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kockázatát</w:t>
      </w:r>
    </w:p>
    <w:p w:rsidR="00A13EF9" w:rsidRPr="00A13EF9" w:rsidRDefault="00A13EF9" w:rsidP="00A13E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Cukros üdítők (HFCS-</w:t>
      </w:r>
      <w:proofErr w:type="spellStart"/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tartalmúak</w:t>
      </w:r>
      <w:proofErr w:type="spellEnd"/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 hatásai</w:t>
      </w:r>
    </w:p>
    <w:p w:rsidR="00A13EF9" w:rsidRPr="00A13EF9" w:rsidRDefault="00A13EF9" w:rsidP="00A13E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Magas </w:t>
      </w:r>
      <w:proofErr w:type="spellStart"/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glikémiás</w:t>
      </w:r>
      <w:proofErr w:type="spellEnd"/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terhelést</w:t>
      </w: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okoznak</w:t>
      </w:r>
    </w:p>
    <w:p w:rsidR="00A13EF9" w:rsidRPr="00A13EF9" w:rsidRDefault="00A13EF9" w:rsidP="00A13E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>Fokozzák a 2-es típusú diabétesz, NAFLD és szív-érrendszeri betegségek (</w:t>
      </w:r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CVD</w:t>
      </w: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>) kialakulásának esélyét</w:t>
      </w:r>
    </w:p>
    <w:p w:rsidR="00A13EF9" w:rsidRPr="00A13EF9" w:rsidRDefault="00A13EF9" w:rsidP="00A13E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Nem okoznak </w:t>
      </w:r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teltségérzetet</w:t>
      </w: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>, így túlfogyasztásra hajlamosítanak</w:t>
      </w:r>
    </w:p>
    <w:p w:rsidR="00A13EF9" w:rsidRPr="00A13EF9" w:rsidRDefault="00A13EF9" w:rsidP="00A13E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Előnyös hatások kis mennyiségű természetes gyümölcs fogyasztásával</w:t>
      </w:r>
    </w:p>
    <w:p w:rsidR="00A13EF9" w:rsidRPr="00A13EF9" w:rsidRDefault="00A13EF9" w:rsidP="00A13E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Rosttartalmuk</w:t>
      </w: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lassítja a cukor felszívódását</w:t>
      </w:r>
    </w:p>
    <w:p w:rsidR="00A13EF9" w:rsidRPr="00A13EF9" w:rsidRDefault="00A13EF9" w:rsidP="00A13E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>Vitaminokat, antioxidánsokat tartalmaznak</w:t>
      </w:r>
    </w:p>
    <w:p w:rsidR="00A13EF9" w:rsidRPr="00A13EF9" w:rsidRDefault="00A13EF9" w:rsidP="00A13E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Mértékletes fogyasztás</w:t>
      </w: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segíthet a </w:t>
      </w:r>
      <w:proofErr w:type="spellStart"/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glikémiás</w:t>
      </w:r>
      <w:proofErr w:type="spellEnd"/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kontroll javításában</w:t>
      </w:r>
    </w:p>
    <w:p w:rsidR="00A13EF9" w:rsidRPr="00A13EF9" w:rsidRDefault="00A13EF9" w:rsidP="00A13E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Ajánlások (ADA, EASD, ESC 2023)</w:t>
      </w:r>
    </w:p>
    <w:p w:rsidR="00A13EF9" w:rsidRPr="00A13EF9" w:rsidRDefault="00A13EF9" w:rsidP="00A13E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Kerülje az édesített italokat</w:t>
      </w: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>, különösen fruktózszirupos üdítőket!</w:t>
      </w:r>
    </w:p>
    <w:p w:rsidR="00A13EF9" w:rsidRPr="00A13EF9" w:rsidRDefault="00A13EF9" w:rsidP="00A13E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Ajánlott italok: </w:t>
      </w:r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víz, cukormentes tea, citromos víz</w:t>
      </w:r>
    </w:p>
    <w:p w:rsidR="00A13EF9" w:rsidRPr="00A13EF9" w:rsidRDefault="00A13EF9" w:rsidP="00A13E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>Kis mennyiségű friss gyümölcs megengedett</w:t>
      </w:r>
    </w:p>
    <w:p w:rsidR="00CE7C6E" w:rsidRPr="00A13EF9" w:rsidRDefault="00A13EF9" w:rsidP="00A13E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Édesítéshez: </w:t>
      </w:r>
      <w:proofErr w:type="spellStart"/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stevia</w:t>
      </w:r>
      <w:proofErr w:type="spellEnd"/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eritrit</w:t>
      </w:r>
      <w:proofErr w:type="spellEnd"/>
      <w:r w:rsidRPr="00A13E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A13E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xilit</w:t>
      </w:r>
      <w:proofErr w:type="spellEnd"/>
    </w:p>
    <w:sectPr w:rsidR="00CE7C6E" w:rsidRPr="00A13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410FF"/>
    <w:multiLevelType w:val="multilevel"/>
    <w:tmpl w:val="6630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23348"/>
    <w:multiLevelType w:val="multilevel"/>
    <w:tmpl w:val="F7C2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1448D"/>
    <w:multiLevelType w:val="multilevel"/>
    <w:tmpl w:val="3C12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D76B5"/>
    <w:multiLevelType w:val="multilevel"/>
    <w:tmpl w:val="B4FE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F9"/>
    <w:rsid w:val="0005043D"/>
    <w:rsid w:val="003B5266"/>
    <w:rsid w:val="00A1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00D8"/>
  <w15:chartTrackingRefBased/>
  <w15:docId w15:val="{259E6BBD-1F91-4FF1-8EEF-B19D97EE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A13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A13E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A13EF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13EF9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13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0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SZTE</dc:creator>
  <cp:keywords/>
  <dc:description/>
  <cp:lastModifiedBy>SZTE</cp:lastModifiedBy>
  <cp:revision>1</cp:revision>
  <dcterms:created xsi:type="dcterms:W3CDTF">2025-05-06T07:37:00Z</dcterms:created>
  <dcterms:modified xsi:type="dcterms:W3CDTF">2025-05-06T07:41:00Z</dcterms:modified>
</cp:coreProperties>
</file>